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1E64" w:rsidRPr="00451E64" w:rsidRDefault="00451E64" w:rsidP="00451E64">
      <w:pPr>
        <w:keepNext/>
        <w:keepLines/>
        <w:spacing w:before="120" w:after="0" w:line="240" w:lineRule="auto"/>
        <w:ind w:firstLine="567"/>
        <w:jc w:val="right"/>
        <w:outlineLvl w:val="0"/>
        <w:rPr>
          <w:rFonts w:ascii="Times New Roman" w:eastAsia="Calibri" w:hAnsi="Times New Roman" w:cs="Times New Roman"/>
          <w:bCs/>
          <w:sz w:val="28"/>
          <w:szCs w:val="28"/>
        </w:rPr>
      </w:pPr>
      <w:bookmarkStart w:id="0" w:name="_Ref378243830"/>
      <w:bookmarkStart w:id="1" w:name="_Toc481669646"/>
      <w:r w:rsidRPr="00451E64">
        <w:rPr>
          <w:rFonts w:ascii="Times New Roman" w:eastAsia="Calibri" w:hAnsi="Times New Roman" w:cs="Times New Roman"/>
          <w:bCs/>
          <w:sz w:val="28"/>
          <w:szCs w:val="28"/>
        </w:rPr>
        <w:t>Приложение 4. Форма договора</w:t>
      </w:r>
      <w:bookmarkEnd w:id="0"/>
      <w:bookmarkEnd w:id="1"/>
    </w:p>
    <w:p w:rsidR="00451E64" w:rsidRPr="00451E64" w:rsidRDefault="00451E64" w:rsidP="00451E64">
      <w:pPr>
        <w:keepNext/>
        <w:keepLines/>
        <w:spacing w:before="120" w:after="0" w:line="240" w:lineRule="auto"/>
        <w:ind w:firstLine="567"/>
        <w:jc w:val="right"/>
        <w:outlineLvl w:val="0"/>
        <w:rPr>
          <w:rFonts w:ascii="Times New Roman" w:eastAsia="Calibri" w:hAnsi="Times New Roman" w:cs="Times New Roman"/>
          <w:bCs/>
          <w:i/>
          <w:sz w:val="28"/>
          <w:szCs w:val="28"/>
        </w:rPr>
      </w:pPr>
    </w:p>
    <w:p w:rsidR="00451E64" w:rsidRPr="00451E64" w:rsidRDefault="00451E64" w:rsidP="00451E64">
      <w:pPr>
        <w:widowControl w:val="0"/>
        <w:autoSpaceDE w:val="0"/>
        <w:autoSpaceDN w:val="0"/>
        <w:adjustRightInd w:val="0"/>
        <w:spacing w:after="0" w:line="240" w:lineRule="auto"/>
        <w:jc w:val="center"/>
        <w:rPr>
          <w:rFonts w:ascii="Times New Roman" w:eastAsia="Times New Roman" w:hAnsi="Times New Roman" w:cs="Times New Roman"/>
          <w:b/>
          <w:bCs/>
          <w:sz w:val="28"/>
          <w:szCs w:val="28"/>
        </w:rPr>
      </w:pPr>
    </w:p>
    <w:p w:rsidR="00451E64" w:rsidRPr="00451E64" w:rsidRDefault="00451E64" w:rsidP="00451E64">
      <w:pPr>
        <w:shd w:val="clear" w:color="auto" w:fill="FFFFFF"/>
        <w:spacing w:after="0" w:line="240" w:lineRule="auto"/>
        <w:ind w:right="-20"/>
        <w:jc w:val="center"/>
        <w:rPr>
          <w:rFonts w:ascii="Times New Roman" w:eastAsia="Calibri" w:hAnsi="Times New Roman" w:cs="Times New Roman"/>
          <w:b/>
          <w:sz w:val="28"/>
          <w:szCs w:val="28"/>
          <w:lang w:eastAsia="ru-RU"/>
        </w:rPr>
      </w:pPr>
      <w:r w:rsidRPr="00451E64">
        <w:rPr>
          <w:rFonts w:ascii="Times New Roman" w:eastAsia="Calibri" w:hAnsi="Times New Roman" w:cs="Times New Roman"/>
          <w:b/>
          <w:sz w:val="28"/>
          <w:szCs w:val="28"/>
          <w:lang w:eastAsia="ru-RU"/>
        </w:rPr>
        <w:t>Договор об уступке прав (требований) и обязанностей по Агентскому договору № 080425/1 от 25.04.2008 г.</w:t>
      </w:r>
    </w:p>
    <w:p w:rsidR="00451E64" w:rsidRDefault="00451E64" w:rsidP="00451E64">
      <w:pPr>
        <w:shd w:val="clear" w:color="auto" w:fill="FFFFFF"/>
        <w:spacing w:after="0" w:line="240" w:lineRule="auto"/>
        <w:ind w:right="-20" w:firstLine="567"/>
        <w:jc w:val="both"/>
        <w:rPr>
          <w:rFonts w:ascii="Times New Roman" w:eastAsia="Calibri" w:hAnsi="Times New Roman" w:cs="Times New Roman"/>
          <w:sz w:val="28"/>
          <w:szCs w:val="28"/>
          <w:lang w:val="en-US" w:eastAsia="ru-RU"/>
        </w:rPr>
      </w:pPr>
      <w:r w:rsidRPr="00451E64">
        <w:rPr>
          <w:rFonts w:ascii="Times New Roman" w:eastAsia="Calibri" w:hAnsi="Times New Roman" w:cs="Times New Roman"/>
          <w:sz w:val="28"/>
          <w:szCs w:val="28"/>
          <w:lang w:eastAsia="ru-RU"/>
        </w:rPr>
        <w:t xml:space="preserve">г. Москва                                                            «____» </w:t>
      </w:r>
      <w:r w:rsidR="00C759B8">
        <w:rPr>
          <w:rFonts w:ascii="Times New Roman" w:eastAsia="Calibri" w:hAnsi="Times New Roman" w:cs="Times New Roman"/>
          <w:sz w:val="28"/>
          <w:szCs w:val="28"/>
          <w:lang w:val="en-US" w:eastAsia="ru-RU"/>
        </w:rPr>
        <w:t xml:space="preserve">    </w:t>
      </w:r>
      <w:r w:rsidRPr="00451E64">
        <w:rPr>
          <w:rFonts w:ascii="Times New Roman" w:eastAsia="Calibri" w:hAnsi="Times New Roman" w:cs="Times New Roman"/>
          <w:sz w:val="28"/>
          <w:szCs w:val="28"/>
          <w:lang w:eastAsia="ru-RU"/>
        </w:rPr>
        <w:t xml:space="preserve">_________ </w:t>
      </w:r>
      <w:r w:rsidR="00C759B8">
        <w:rPr>
          <w:rFonts w:ascii="Times New Roman" w:eastAsia="Calibri" w:hAnsi="Times New Roman" w:cs="Times New Roman"/>
          <w:sz w:val="28"/>
          <w:szCs w:val="28"/>
          <w:lang w:val="en-US" w:eastAsia="ru-RU"/>
        </w:rPr>
        <w:t xml:space="preserve">    </w:t>
      </w:r>
      <w:r w:rsidRPr="00451E64">
        <w:rPr>
          <w:rFonts w:ascii="Times New Roman" w:eastAsia="Calibri" w:hAnsi="Times New Roman" w:cs="Times New Roman"/>
          <w:sz w:val="28"/>
          <w:szCs w:val="28"/>
          <w:lang w:eastAsia="ru-RU"/>
        </w:rPr>
        <w:t>20    года</w:t>
      </w:r>
    </w:p>
    <w:p w:rsidR="00C759B8" w:rsidRDefault="00C759B8" w:rsidP="00451E64">
      <w:pPr>
        <w:shd w:val="clear" w:color="auto" w:fill="FFFFFF"/>
        <w:spacing w:after="0" w:line="240" w:lineRule="auto"/>
        <w:ind w:right="-20" w:firstLine="567"/>
        <w:jc w:val="both"/>
        <w:rPr>
          <w:rFonts w:ascii="Times New Roman" w:eastAsia="Calibri" w:hAnsi="Times New Roman" w:cs="Times New Roman"/>
          <w:sz w:val="28"/>
          <w:szCs w:val="28"/>
          <w:lang w:val="en-US" w:eastAsia="ru-RU"/>
        </w:rPr>
      </w:pPr>
    </w:p>
    <w:p w:rsidR="00C759B8" w:rsidRDefault="00C759B8" w:rsidP="00451E64">
      <w:pPr>
        <w:shd w:val="clear" w:color="auto" w:fill="FFFFFF"/>
        <w:spacing w:after="0" w:line="240" w:lineRule="auto"/>
        <w:ind w:right="-20" w:firstLine="567"/>
        <w:jc w:val="both"/>
        <w:rPr>
          <w:rFonts w:ascii="Times New Roman" w:eastAsia="Calibri" w:hAnsi="Times New Roman" w:cs="Times New Roman"/>
          <w:sz w:val="28"/>
          <w:szCs w:val="28"/>
          <w:lang w:val="en-US" w:eastAsia="ru-RU"/>
        </w:rPr>
      </w:pPr>
    </w:p>
    <w:p w:rsidR="00C759B8" w:rsidRPr="00C759B8" w:rsidRDefault="00C759B8" w:rsidP="00451E64">
      <w:pPr>
        <w:shd w:val="clear" w:color="auto" w:fill="FFFFFF"/>
        <w:spacing w:after="0" w:line="240" w:lineRule="auto"/>
        <w:ind w:right="-20" w:firstLine="567"/>
        <w:jc w:val="both"/>
        <w:rPr>
          <w:rFonts w:ascii="Times New Roman" w:eastAsia="Calibri" w:hAnsi="Times New Roman" w:cs="Times New Roman"/>
          <w:sz w:val="28"/>
          <w:szCs w:val="28"/>
          <w:lang w:val="en-US" w:eastAsia="ru-RU"/>
        </w:rPr>
      </w:pPr>
    </w:p>
    <w:p w:rsidR="00451E64" w:rsidRPr="00451E64" w:rsidRDefault="00451E64"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________________________________________, </w:t>
      </w:r>
      <w:proofErr w:type="gramStart"/>
      <w:r w:rsidRPr="00451E64">
        <w:rPr>
          <w:rFonts w:ascii="Times New Roman" w:eastAsia="Calibri" w:hAnsi="Times New Roman" w:cs="Times New Roman"/>
          <w:sz w:val="28"/>
          <w:szCs w:val="28"/>
          <w:lang w:eastAsia="ru-RU"/>
        </w:rPr>
        <w:t>именуемое</w:t>
      </w:r>
      <w:proofErr w:type="gramEnd"/>
      <w:r w:rsidRPr="00451E64">
        <w:rPr>
          <w:rFonts w:ascii="Times New Roman" w:eastAsia="Calibri" w:hAnsi="Times New Roman" w:cs="Times New Roman"/>
          <w:sz w:val="28"/>
          <w:szCs w:val="28"/>
          <w:lang w:eastAsia="ru-RU"/>
        </w:rPr>
        <w:t xml:space="preserve"> в дальнейшем</w:t>
      </w:r>
    </w:p>
    <w:p w:rsidR="00451E64" w:rsidRPr="00451E64" w:rsidRDefault="00451E64"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proofErr w:type="gramStart"/>
      <w:r w:rsidRPr="00451E64">
        <w:rPr>
          <w:rFonts w:ascii="Times New Roman" w:eastAsia="Calibri" w:hAnsi="Times New Roman" w:cs="Times New Roman"/>
          <w:sz w:val="28"/>
          <w:szCs w:val="28"/>
          <w:lang w:eastAsia="ru-RU"/>
        </w:rPr>
        <w:t>«Цедент», в лице ________________________________________________, действующего на основании ___________________________, с одной стороны, и _______________________, именуемое в дальнейшем «Цессионарий», в лице ________________________________________________, действующего на основании _____________________________, с другой стороны, именуемые в дальнейшем при совместном упоминании «Стороны», заключили настоящий Договор о нижеследующем:</w:t>
      </w:r>
      <w:proofErr w:type="gramEnd"/>
    </w:p>
    <w:p w:rsidR="00451E64" w:rsidRPr="00451E64" w:rsidRDefault="00451E64" w:rsidP="00451E64">
      <w:pPr>
        <w:shd w:val="clear" w:color="auto" w:fill="FFFFFF"/>
        <w:spacing w:after="0" w:line="240" w:lineRule="auto"/>
        <w:ind w:right="-20" w:firstLine="567"/>
        <w:jc w:val="center"/>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1. ПРЕДМЕТ ДОГОВОРА</w:t>
      </w:r>
    </w:p>
    <w:p w:rsidR="00451E64" w:rsidRPr="00451E64" w:rsidRDefault="00451E64" w:rsidP="00D17015">
      <w:pPr>
        <w:shd w:val="clear" w:color="auto" w:fill="FFFFFF"/>
        <w:spacing w:after="0" w:line="240" w:lineRule="auto"/>
        <w:ind w:right="-20" w:firstLine="567"/>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1.1. </w:t>
      </w:r>
      <w:proofErr w:type="gramStart"/>
      <w:r w:rsidR="00F67CAE">
        <w:rPr>
          <w:rFonts w:ascii="Times New Roman" w:eastAsia="Calibri" w:hAnsi="Times New Roman" w:cs="Times New Roman"/>
          <w:sz w:val="28"/>
          <w:szCs w:val="28"/>
          <w:lang w:eastAsia="ru-RU"/>
        </w:rPr>
        <w:t>По настоящему Договору,</w:t>
      </w:r>
      <w:r w:rsidRPr="00451E64">
        <w:rPr>
          <w:rFonts w:ascii="Times New Roman" w:eastAsia="Calibri" w:hAnsi="Times New Roman" w:cs="Times New Roman"/>
          <w:sz w:val="28"/>
          <w:szCs w:val="28"/>
          <w:lang w:eastAsia="ru-RU"/>
        </w:rPr>
        <w:t xml:space="preserve"> в соответствии </w:t>
      </w:r>
      <w:r w:rsidR="00F67CAE">
        <w:rPr>
          <w:rFonts w:ascii="Times New Roman" w:eastAsia="Calibri" w:hAnsi="Times New Roman" w:cs="Times New Roman"/>
          <w:sz w:val="28"/>
          <w:szCs w:val="28"/>
          <w:lang w:eastAsia="ru-RU"/>
        </w:rPr>
        <w:t>с положениями статей 382 – 386 и статей 388 – 390 Гражданского кодекса Российской Федерации,</w:t>
      </w:r>
      <w:r w:rsidRPr="00451E64">
        <w:rPr>
          <w:rFonts w:ascii="Times New Roman" w:eastAsia="Calibri" w:hAnsi="Times New Roman" w:cs="Times New Roman"/>
          <w:sz w:val="28"/>
          <w:szCs w:val="28"/>
          <w:lang w:eastAsia="ru-RU"/>
        </w:rPr>
        <w:t xml:space="preserve"> Цедент уступает Цессионарию свои права (требования) и обязанности к ООО «СТРОЙ КОМПЛЕКС» (далее - «Агент») по Агентскому договору № 080425/1 от </w:t>
      </w:r>
      <w:r w:rsidR="009230E2">
        <w:rPr>
          <w:rFonts w:ascii="Times New Roman" w:eastAsia="Calibri" w:hAnsi="Times New Roman" w:cs="Times New Roman"/>
          <w:sz w:val="28"/>
          <w:szCs w:val="28"/>
          <w:lang w:eastAsia="ru-RU"/>
        </w:rPr>
        <w:t>«25» апреля 2008 года</w:t>
      </w:r>
      <w:r w:rsidRPr="00451E64">
        <w:rPr>
          <w:rFonts w:ascii="Times New Roman" w:eastAsia="Calibri" w:hAnsi="Times New Roman" w:cs="Times New Roman"/>
          <w:sz w:val="28"/>
          <w:szCs w:val="28"/>
          <w:lang w:eastAsia="ru-RU"/>
        </w:rPr>
        <w:t xml:space="preserve"> (далее – Агентский договор) в отношении помещений </w:t>
      </w:r>
      <w:r w:rsidR="00D17015" w:rsidRPr="00D17015">
        <w:rPr>
          <w:rFonts w:ascii="Times New Roman" w:eastAsia="Calibri" w:hAnsi="Times New Roman" w:cs="Times New Roman"/>
          <w:sz w:val="28"/>
          <w:szCs w:val="28"/>
          <w:lang w:eastAsia="ru-RU"/>
        </w:rPr>
        <w:t>№№ 6, 140, общей площадью 718,7 (семьсот восемнадцать целых семь десятых) квадратных метров</w:t>
      </w:r>
      <w:proofErr w:type="gramEnd"/>
      <w:r w:rsidR="00D17015" w:rsidRPr="00D17015">
        <w:rPr>
          <w:rFonts w:ascii="Times New Roman" w:eastAsia="Calibri" w:hAnsi="Times New Roman" w:cs="Times New Roman"/>
          <w:sz w:val="28"/>
          <w:szCs w:val="28"/>
          <w:lang w:eastAsia="ru-RU"/>
        </w:rPr>
        <w:t>, инвентарный номер №45:293:002:000002070:0071, расположенны</w:t>
      </w:r>
      <w:r w:rsidR="00D17015">
        <w:rPr>
          <w:rFonts w:ascii="Times New Roman" w:eastAsia="Calibri" w:hAnsi="Times New Roman" w:cs="Times New Roman"/>
          <w:sz w:val="28"/>
          <w:szCs w:val="28"/>
          <w:lang w:eastAsia="ru-RU"/>
        </w:rPr>
        <w:t>х</w:t>
      </w:r>
      <w:r w:rsidR="00D17015" w:rsidRPr="00D17015">
        <w:rPr>
          <w:rFonts w:ascii="Times New Roman" w:eastAsia="Calibri" w:hAnsi="Times New Roman" w:cs="Times New Roman"/>
          <w:sz w:val="28"/>
          <w:szCs w:val="28"/>
          <w:lang w:eastAsia="ru-RU"/>
        </w:rPr>
        <w:t xml:space="preserve"> на втором этаже здания, имеющего административное назначение и расположенного по адресу: город Москва, Научный проезд, дом 19</w:t>
      </w:r>
      <w:r w:rsidRPr="00451E64">
        <w:rPr>
          <w:rFonts w:ascii="Times New Roman" w:eastAsia="Calibri" w:hAnsi="Times New Roman" w:cs="Times New Roman"/>
          <w:sz w:val="28"/>
          <w:szCs w:val="28"/>
          <w:lang w:eastAsia="ru-RU"/>
        </w:rPr>
        <w:t xml:space="preserve"> (далее - «Помещение»).</w:t>
      </w:r>
    </w:p>
    <w:p w:rsidR="00451E64" w:rsidRPr="00451E64" w:rsidRDefault="00451E64"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1.2. </w:t>
      </w:r>
      <w:proofErr w:type="gramStart"/>
      <w:r w:rsidRPr="00451E64">
        <w:rPr>
          <w:rFonts w:ascii="Times New Roman" w:eastAsia="Calibri" w:hAnsi="Times New Roman" w:cs="Times New Roman"/>
          <w:sz w:val="28"/>
          <w:szCs w:val="28"/>
          <w:lang w:eastAsia="ru-RU"/>
        </w:rPr>
        <w:t xml:space="preserve">Цессионарий приобретает, а Цедент утрачивает все права и обязанности по Агентскому договору № 080425/1 от </w:t>
      </w:r>
      <w:r w:rsidR="00695056">
        <w:rPr>
          <w:rFonts w:ascii="Times New Roman" w:eastAsia="Calibri" w:hAnsi="Times New Roman" w:cs="Times New Roman"/>
          <w:sz w:val="28"/>
          <w:szCs w:val="28"/>
          <w:lang w:eastAsia="ru-RU"/>
        </w:rPr>
        <w:t xml:space="preserve">«25» апреля 2008 года в редакции Дополнительного соглашения №1 от «26» мая 2008 года, Дополнительного соглашения №2 от «24» июля 2009 года и Дополнительного соглашения №3 от «28» сентября 2009 года </w:t>
      </w:r>
      <w:r w:rsidR="009D7FD6">
        <w:rPr>
          <w:rFonts w:ascii="Times New Roman" w:eastAsia="Calibri" w:hAnsi="Times New Roman" w:cs="Times New Roman"/>
          <w:sz w:val="28"/>
          <w:szCs w:val="28"/>
          <w:lang w:eastAsia="ru-RU"/>
        </w:rPr>
        <w:t>после выполнения Цессионарием обязательств по уплате Цены уступаемых по настоящему Договору прав в соответствии</w:t>
      </w:r>
      <w:proofErr w:type="gramEnd"/>
      <w:r w:rsidR="009D7FD6">
        <w:rPr>
          <w:rFonts w:ascii="Times New Roman" w:eastAsia="Calibri" w:hAnsi="Times New Roman" w:cs="Times New Roman"/>
          <w:sz w:val="28"/>
          <w:szCs w:val="28"/>
          <w:lang w:eastAsia="ru-RU"/>
        </w:rPr>
        <w:t xml:space="preserve"> с положениями настоящего Договора</w:t>
      </w:r>
      <w:r w:rsidRPr="00451E64">
        <w:rPr>
          <w:rFonts w:ascii="Times New Roman" w:eastAsia="Calibri" w:hAnsi="Times New Roman" w:cs="Times New Roman"/>
          <w:sz w:val="28"/>
          <w:szCs w:val="28"/>
          <w:lang w:eastAsia="ru-RU"/>
        </w:rPr>
        <w:t>.</w:t>
      </w:r>
    </w:p>
    <w:p w:rsidR="00451E64" w:rsidRDefault="00451E64"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1.3. </w:t>
      </w:r>
      <w:r w:rsidR="009D7FD6">
        <w:rPr>
          <w:rFonts w:ascii="Times New Roman" w:eastAsia="Calibri" w:hAnsi="Times New Roman" w:cs="Times New Roman"/>
          <w:sz w:val="28"/>
          <w:szCs w:val="28"/>
          <w:lang w:eastAsia="ru-RU"/>
        </w:rPr>
        <w:t>Указанные в пункте 1.1. настоящего Договора права (требования) принадлежат Цеденту на основании:</w:t>
      </w:r>
    </w:p>
    <w:p w:rsidR="009D7FD6" w:rsidRDefault="009D7FD6"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1.3.1.</w:t>
      </w:r>
      <w:r w:rsidR="00695056" w:rsidRPr="00695056">
        <w:rPr>
          <w:rFonts w:ascii="Times New Roman" w:eastAsia="Calibri" w:hAnsi="Times New Roman" w:cs="Times New Roman"/>
          <w:sz w:val="28"/>
          <w:szCs w:val="28"/>
          <w:lang w:eastAsia="ru-RU"/>
        </w:rPr>
        <w:t xml:space="preserve"> </w:t>
      </w:r>
      <w:proofErr w:type="gramStart"/>
      <w:r w:rsidR="00695056">
        <w:rPr>
          <w:rFonts w:ascii="Times New Roman" w:eastAsia="Calibri" w:hAnsi="Times New Roman" w:cs="Times New Roman"/>
          <w:sz w:val="28"/>
          <w:szCs w:val="28"/>
          <w:lang w:eastAsia="ru-RU"/>
        </w:rPr>
        <w:t>Договора об уступке прав (требований) и обязанностей по агентскому договору №080425/1 от «25» апреля 2008 года, заключенного «07» августа 2009 года между Обществом с ограниченной ответственностью «Турбинное машиностроение» (ОГРН: 1067760256068; ИНН: 7722595470) и Обществом с ограниченной ответственностью «</w:t>
      </w:r>
      <w:proofErr w:type="spellStart"/>
      <w:r w:rsidR="00695056">
        <w:rPr>
          <w:rFonts w:ascii="Times New Roman" w:eastAsia="Calibri" w:hAnsi="Times New Roman" w:cs="Times New Roman"/>
          <w:sz w:val="28"/>
          <w:szCs w:val="28"/>
          <w:lang w:eastAsia="ru-RU"/>
        </w:rPr>
        <w:t>Энергомашкомплекс</w:t>
      </w:r>
      <w:proofErr w:type="spellEnd"/>
      <w:r w:rsidR="00695056">
        <w:rPr>
          <w:rFonts w:ascii="Times New Roman" w:eastAsia="Calibri" w:hAnsi="Times New Roman" w:cs="Times New Roman"/>
          <w:sz w:val="28"/>
          <w:szCs w:val="28"/>
          <w:lang w:eastAsia="ru-RU"/>
        </w:rPr>
        <w:t>» (текущее наименование:</w:t>
      </w:r>
      <w:proofErr w:type="gramEnd"/>
      <w:r w:rsidR="00695056">
        <w:rPr>
          <w:rFonts w:ascii="Times New Roman" w:eastAsia="Calibri" w:hAnsi="Times New Roman" w:cs="Times New Roman"/>
          <w:sz w:val="28"/>
          <w:szCs w:val="28"/>
          <w:lang w:eastAsia="ru-RU"/>
        </w:rPr>
        <w:t xml:space="preserve"> </w:t>
      </w:r>
      <w:proofErr w:type="gramStart"/>
      <w:r w:rsidR="00695056">
        <w:rPr>
          <w:rFonts w:ascii="Times New Roman" w:eastAsia="Calibri" w:hAnsi="Times New Roman" w:cs="Times New Roman"/>
          <w:sz w:val="28"/>
          <w:szCs w:val="28"/>
          <w:lang w:eastAsia="ru-RU"/>
        </w:rPr>
        <w:t>Общество с ограниченной ответственностью «Русатом Оверсиз» ОГРН:</w:t>
      </w:r>
      <w:r w:rsidR="00695056" w:rsidRPr="00695056">
        <w:t xml:space="preserve"> </w:t>
      </w:r>
      <w:r w:rsidR="00695056">
        <w:rPr>
          <w:rFonts w:ascii="Times New Roman" w:eastAsia="Calibri" w:hAnsi="Times New Roman" w:cs="Times New Roman"/>
          <w:sz w:val="28"/>
          <w:szCs w:val="28"/>
          <w:lang w:eastAsia="ru-RU"/>
        </w:rPr>
        <w:t>5077746587727; ИНН: 7709735135);</w:t>
      </w:r>
      <w:proofErr w:type="gramEnd"/>
    </w:p>
    <w:p w:rsidR="009D7FD6" w:rsidRDefault="009D7FD6"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1.3.2. Договора об уступке прав (требований) и обязанностей по агентскому договору №080425/1 от «25» апреля 2008 года, заключенного «09» июля 2009 года </w:t>
      </w:r>
      <w:r>
        <w:rPr>
          <w:rFonts w:ascii="Times New Roman" w:eastAsia="Calibri" w:hAnsi="Times New Roman" w:cs="Times New Roman"/>
          <w:sz w:val="28"/>
          <w:szCs w:val="28"/>
          <w:lang w:eastAsia="ru-RU"/>
        </w:rPr>
        <w:lastRenderedPageBreak/>
        <w:t>между Закрытым акционерным Обществом «</w:t>
      </w:r>
      <w:proofErr w:type="spellStart"/>
      <w:r w:rsidR="001B7942">
        <w:rPr>
          <w:rFonts w:ascii="Times New Roman" w:eastAsia="Calibri" w:hAnsi="Times New Roman" w:cs="Times New Roman"/>
          <w:sz w:val="28"/>
          <w:szCs w:val="28"/>
          <w:lang w:eastAsia="ru-RU"/>
        </w:rPr>
        <w:t>Славимпэкс</w:t>
      </w:r>
      <w:proofErr w:type="spellEnd"/>
      <w:r w:rsidR="001B7942">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 xml:space="preserve"> (ОГРН: 1057749136136; ИНН: 7705700004) и Обществом с ограниченной ответственностью «Турбинное машиностроение» (ОГРН: 1067760256068; ИНН: 7722595470);</w:t>
      </w:r>
    </w:p>
    <w:p w:rsidR="009D7FD6" w:rsidRDefault="009D7FD6"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1.3.3.Агентского договора №080425/1 от «25» апреля 2008 года, заключенного между Закрытым акционерным </w:t>
      </w:r>
      <w:r w:rsidR="006107E9">
        <w:rPr>
          <w:rFonts w:ascii="Times New Roman" w:eastAsia="Calibri" w:hAnsi="Times New Roman" w:cs="Times New Roman"/>
          <w:sz w:val="28"/>
          <w:szCs w:val="28"/>
          <w:lang w:eastAsia="ru-RU"/>
        </w:rPr>
        <w:t>о</w:t>
      </w:r>
      <w:r>
        <w:rPr>
          <w:rFonts w:ascii="Times New Roman" w:eastAsia="Calibri" w:hAnsi="Times New Roman" w:cs="Times New Roman"/>
          <w:sz w:val="28"/>
          <w:szCs w:val="28"/>
          <w:lang w:eastAsia="ru-RU"/>
        </w:rPr>
        <w:t>бществом «</w:t>
      </w:r>
      <w:proofErr w:type="spellStart"/>
      <w:r w:rsidR="001B7942">
        <w:rPr>
          <w:rFonts w:ascii="Times New Roman" w:eastAsia="Calibri" w:hAnsi="Times New Roman" w:cs="Times New Roman"/>
          <w:sz w:val="28"/>
          <w:szCs w:val="28"/>
          <w:lang w:eastAsia="ru-RU"/>
        </w:rPr>
        <w:t>Славимпэкс</w:t>
      </w:r>
      <w:proofErr w:type="spellEnd"/>
      <w:r w:rsidR="001B7942">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 xml:space="preserve"> (ОГРН: 1057749136136; ИНН: 7705700004) и Обществом с ограниченной ответственностью «СТРОЙ КОМПЛЕКС» (ОГРН: 1057747160701; ИНН: 7718549777)</w:t>
      </w:r>
      <w:r w:rsidR="00695056">
        <w:rPr>
          <w:rFonts w:ascii="Times New Roman" w:eastAsia="Calibri" w:hAnsi="Times New Roman" w:cs="Times New Roman"/>
          <w:sz w:val="28"/>
          <w:szCs w:val="28"/>
          <w:lang w:eastAsia="ru-RU"/>
        </w:rPr>
        <w:t>.</w:t>
      </w:r>
    </w:p>
    <w:p w:rsidR="009D7FD6" w:rsidRPr="00451E64" w:rsidRDefault="009D7FD6"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1.4. </w:t>
      </w:r>
      <w:proofErr w:type="gramStart"/>
      <w:r>
        <w:rPr>
          <w:rFonts w:ascii="Times New Roman" w:eastAsia="Calibri" w:hAnsi="Times New Roman" w:cs="Times New Roman"/>
          <w:sz w:val="28"/>
          <w:szCs w:val="28"/>
          <w:lang w:eastAsia="ru-RU"/>
        </w:rPr>
        <w:t xml:space="preserve">Права на Помещение </w:t>
      </w:r>
      <w:r w:rsidR="00CE5249">
        <w:rPr>
          <w:rFonts w:ascii="Times New Roman" w:eastAsia="Calibri" w:hAnsi="Times New Roman" w:cs="Times New Roman"/>
          <w:sz w:val="28"/>
          <w:szCs w:val="28"/>
          <w:lang w:eastAsia="ru-RU"/>
        </w:rPr>
        <w:t>приобретены Обществом с ограниченной ответственностью «СТРОЙ КОМПЛЕКС»</w:t>
      </w:r>
      <w:r w:rsidR="00CE5249" w:rsidRPr="00CE5249">
        <w:rPr>
          <w:rFonts w:ascii="Times New Roman" w:eastAsia="Calibri" w:hAnsi="Times New Roman" w:cs="Times New Roman"/>
          <w:sz w:val="28"/>
          <w:szCs w:val="28"/>
          <w:lang w:eastAsia="ru-RU"/>
        </w:rPr>
        <w:t xml:space="preserve"> </w:t>
      </w:r>
      <w:r w:rsidR="00CE5249">
        <w:rPr>
          <w:rFonts w:ascii="Times New Roman" w:eastAsia="Calibri" w:hAnsi="Times New Roman" w:cs="Times New Roman"/>
          <w:sz w:val="28"/>
          <w:szCs w:val="28"/>
          <w:lang w:eastAsia="ru-RU"/>
        </w:rPr>
        <w:t xml:space="preserve">на основании договора </w:t>
      </w:r>
      <w:proofErr w:type="spellStart"/>
      <w:r w:rsidR="00CE5249">
        <w:rPr>
          <w:rFonts w:ascii="Times New Roman" w:eastAsia="Calibri" w:hAnsi="Times New Roman" w:cs="Times New Roman"/>
          <w:sz w:val="28"/>
          <w:szCs w:val="28"/>
          <w:lang w:eastAsia="ru-RU"/>
        </w:rPr>
        <w:t>соинвестирования</w:t>
      </w:r>
      <w:proofErr w:type="spellEnd"/>
      <w:r w:rsidR="00CE5249">
        <w:rPr>
          <w:rFonts w:ascii="Times New Roman" w:eastAsia="Calibri" w:hAnsi="Times New Roman" w:cs="Times New Roman"/>
          <w:sz w:val="28"/>
          <w:szCs w:val="28"/>
          <w:lang w:eastAsia="ru-RU"/>
        </w:rPr>
        <w:t xml:space="preserve">, заключенного </w:t>
      </w:r>
      <w:r w:rsidR="001B7942">
        <w:rPr>
          <w:rFonts w:ascii="Times New Roman" w:eastAsia="Calibri" w:hAnsi="Times New Roman" w:cs="Times New Roman"/>
          <w:sz w:val="28"/>
          <w:szCs w:val="28"/>
          <w:lang w:eastAsia="ru-RU"/>
        </w:rPr>
        <w:t xml:space="preserve">«28» апреля 2008 года </w:t>
      </w:r>
      <w:r w:rsidR="00CE5249">
        <w:rPr>
          <w:rFonts w:ascii="Times New Roman" w:eastAsia="Calibri" w:hAnsi="Times New Roman" w:cs="Times New Roman"/>
          <w:sz w:val="28"/>
          <w:szCs w:val="28"/>
          <w:lang w:eastAsia="ru-RU"/>
        </w:rPr>
        <w:t>между Обществом с ограниченной ответственностью «СТРОЙ КОМПЛЕКС»</w:t>
      </w:r>
      <w:r w:rsidR="00CE5249" w:rsidRPr="00CE5249">
        <w:rPr>
          <w:rFonts w:ascii="Times New Roman" w:eastAsia="Calibri" w:hAnsi="Times New Roman" w:cs="Times New Roman"/>
          <w:sz w:val="28"/>
          <w:szCs w:val="28"/>
          <w:lang w:eastAsia="ru-RU"/>
        </w:rPr>
        <w:t xml:space="preserve"> </w:t>
      </w:r>
      <w:r w:rsidR="00CE5249">
        <w:rPr>
          <w:rFonts w:ascii="Times New Roman" w:eastAsia="Calibri" w:hAnsi="Times New Roman" w:cs="Times New Roman"/>
          <w:sz w:val="28"/>
          <w:szCs w:val="28"/>
          <w:lang w:eastAsia="ru-RU"/>
        </w:rPr>
        <w:t>(ОГРН: 1057747160701; ИНН: 7718549777) и Закрытым акционерным обществом «Компания РЕНТ-Альянс (текущее наименование:</w:t>
      </w:r>
      <w:proofErr w:type="gramEnd"/>
      <w:r w:rsidR="00CE5249">
        <w:rPr>
          <w:rFonts w:ascii="Times New Roman" w:eastAsia="Calibri" w:hAnsi="Times New Roman" w:cs="Times New Roman"/>
          <w:sz w:val="28"/>
          <w:szCs w:val="28"/>
          <w:lang w:eastAsia="ru-RU"/>
        </w:rPr>
        <w:t xml:space="preserve"> </w:t>
      </w:r>
      <w:proofErr w:type="gramStart"/>
      <w:r w:rsidR="00CE5249">
        <w:rPr>
          <w:rFonts w:ascii="Times New Roman" w:eastAsia="Calibri" w:hAnsi="Times New Roman" w:cs="Times New Roman"/>
          <w:sz w:val="28"/>
          <w:szCs w:val="28"/>
          <w:lang w:eastAsia="ru-RU"/>
        </w:rPr>
        <w:t>Непубличное акционерное общество «Компания РЕНТ-Альянс» ОГРН: 102773</w:t>
      </w:r>
      <w:r w:rsidR="00695056">
        <w:rPr>
          <w:rFonts w:ascii="Times New Roman" w:eastAsia="Calibri" w:hAnsi="Times New Roman" w:cs="Times New Roman"/>
          <w:sz w:val="28"/>
          <w:szCs w:val="28"/>
          <w:lang w:eastAsia="ru-RU"/>
        </w:rPr>
        <w:t>9163495; ИНН: 7728227602</w:t>
      </w:r>
      <w:r w:rsidR="00CE5249">
        <w:rPr>
          <w:rFonts w:ascii="Times New Roman" w:eastAsia="Calibri" w:hAnsi="Times New Roman" w:cs="Times New Roman"/>
          <w:sz w:val="28"/>
          <w:szCs w:val="28"/>
          <w:lang w:eastAsia="ru-RU"/>
        </w:rPr>
        <w:t>)</w:t>
      </w:r>
      <w:r w:rsidR="00695056">
        <w:rPr>
          <w:rFonts w:ascii="Times New Roman" w:eastAsia="Calibri" w:hAnsi="Times New Roman" w:cs="Times New Roman"/>
          <w:sz w:val="28"/>
          <w:szCs w:val="28"/>
          <w:lang w:eastAsia="ru-RU"/>
        </w:rPr>
        <w:t>.</w:t>
      </w:r>
      <w:proofErr w:type="gramEnd"/>
    </w:p>
    <w:p w:rsidR="00451E64" w:rsidRPr="00451E64" w:rsidRDefault="00451E64"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1.</w:t>
      </w:r>
      <w:r w:rsidR="00695056">
        <w:rPr>
          <w:rFonts w:ascii="Times New Roman" w:eastAsia="Calibri" w:hAnsi="Times New Roman" w:cs="Times New Roman"/>
          <w:sz w:val="28"/>
          <w:szCs w:val="28"/>
          <w:lang w:eastAsia="ru-RU"/>
        </w:rPr>
        <w:t>5</w:t>
      </w:r>
      <w:r w:rsidRPr="00451E64">
        <w:rPr>
          <w:rFonts w:ascii="Times New Roman" w:eastAsia="Calibri" w:hAnsi="Times New Roman" w:cs="Times New Roman"/>
          <w:sz w:val="28"/>
          <w:szCs w:val="28"/>
          <w:lang w:eastAsia="ru-RU"/>
        </w:rPr>
        <w:t xml:space="preserve">. На момент заключения настоящего Договора ООО «СТРОЙ КОМПЛЕКС» не имеет возражений против заключения настоящего Договора, что подтверждается письмом от «___»__________201__ г. </w:t>
      </w:r>
    </w:p>
    <w:p w:rsidR="00451E64" w:rsidRPr="00451E64" w:rsidRDefault="00451E64" w:rsidP="00451E64">
      <w:pPr>
        <w:shd w:val="clear" w:color="auto" w:fill="FFFFFF"/>
        <w:spacing w:after="0" w:line="240" w:lineRule="auto"/>
        <w:ind w:right="-20" w:firstLine="567"/>
        <w:jc w:val="center"/>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2. ПРАВА И ОБЯЗАННОСТИ СТОРОН</w:t>
      </w:r>
    </w:p>
    <w:p w:rsidR="00451E64" w:rsidRDefault="00451E64"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2.1. Договор об уступке прав (требований) и обязанностей по Агентскому договору № 080425/1 от </w:t>
      </w:r>
      <w:r w:rsidR="00121B09">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25</w:t>
      </w:r>
      <w:r w:rsidR="00121B09">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 xml:space="preserve"> апреля 2008 года, указанный в пункте 1.3.</w:t>
      </w:r>
      <w:r w:rsidR="00121B09">
        <w:rPr>
          <w:rFonts w:ascii="Times New Roman" w:eastAsia="Calibri" w:hAnsi="Times New Roman" w:cs="Times New Roman"/>
          <w:sz w:val="28"/>
          <w:szCs w:val="28"/>
          <w:lang w:eastAsia="ru-RU"/>
        </w:rPr>
        <w:t>1</w:t>
      </w:r>
      <w:r w:rsidR="006107E9">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 xml:space="preserve"> настоящего Договора, заключен на следующих существенных условиях:</w:t>
      </w:r>
    </w:p>
    <w:p w:rsidR="00121B09" w:rsidRDefault="006107E9"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2.1.1. Стороны договора.</w:t>
      </w:r>
    </w:p>
    <w:p w:rsidR="00121B09" w:rsidRDefault="00121B09"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Общество с ограниченной ответственностью «Турбинное машиностроение» (ОГРН: 1067760256068; ИНН: 7722595470) (далее – ООО «Турбинное машиностроение»)</w:t>
      </w:r>
      <w:r w:rsidR="006107E9">
        <w:rPr>
          <w:rFonts w:ascii="Times New Roman" w:eastAsia="Calibri" w:hAnsi="Times New Roman" w:cs="Times New Roman"/>
          <w:sz w:val="28"/>
          <w:szCs w:val="28"/>
          <w:lang w:eastAsia="ru-RU"/>
        </w:rPr>
        <w:t>;</w:t>
      </w:r>
    </w:p>
    <w:p w:rsidR="00121B09" w:rsidRDefault="00121B09"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proofErr w:type="gramStart"/>
      <w:r>
        <w:rPr>
          <w:rFonts w:ascii="Times New Roman" w:eastAsia="Calibri" w:hAnsi="Times New Roman" w:cs="Times New Roman"/>
          <w:sz w:val="28"/>
          <w:szCs w:val="28"/>
          <w:lang w:eastAsia="ru-RU"/>
        </w:rPr>
        <w:t>Общество с ограниченной ответственностью «</w:t>
      </w:r>
      <w:proofErr w:type="spellStart"/>
      <w:r>
        <w:rPr>
          <w:rFonts w:ascii="Times New Roman" w:eastAsia="Calibri" w:hAnsi="Times New Roman" w:cs="Times New Roman"/>
          <w:sz w:val="28"/>
          <w:szCs w:val="28"/>
          <w:lang w:eastAsia="ru-RU"/>
        </w:rPr>
        <w:t>Энергомашкомплекс</w:t>
      </w:r>
      <w:proofErr w:type="spellEnd"/>
      <w:r>
        <w:rPr>
          <w:rFonts w:ascii="Times New Roman" w:eastAsia="Calibri" w:hAnsi="Times New Roman" w:cs="Times New Roman"/>
          <w:sz w:val="28"/>
          <w:szCs w:val="28"/>
          <w:lang w:eastAsia="ru-RU"/>
        </w:rPr>
        <w:t>» (текущее наименование:</w:t>
      </w:r>
      <w:proofErr w:type="gramEnd"/>
      <w:r>
        <w:rPr>
          <w:rFonts w:ascii="Times New Roman" w:eastAsia="Calibri" w:hAnsi="Times New Roman" w:cs="Times New Roman"/>
          <w:sz w:val="28"/>
          <w:szCs w:val="28"/>
          <w:lang w:eastAsia="ru-RU"/>
        </w:rPr>
        <w:t xml:space="preserve"> </w:t>
      </w:r>
      <w:proofErr w:type="gramStart"/>
      <w:r>
        <w:rPr>
          <w:rFonts w:ascii="Times New Roman" w:eastAsia="Calibri" w:hAnsi="Times New Roman" w:cs="Times New Roman"/>
          <w:sz w:val="28"/>
          <w:szCs w:val="28"/>
          <w:lang w:eastAsia="ru-RU"/>
        </w:rPr>
        <w:t>Общество с ограниченной ответственностью «Русатом Оверсиз» ОГРН:</w:t>
      </w:r>
      <w:r w:rsidRPr="00695056">
        <w:t xml:space="preserve"> </w:t>
      </w:r>
      <w:r>
        <w:rPr>
          <w:rFonts w:ascii="Times New Roman" w:eastAsia="Calibri" w:hAnsi="Times New Roman" w:cs="Times New Roman"/>
          <w:sz w:val="28"/>
          <w:szCs w:val="28"/>
          <w:lang w:eastAsia="ru-RU"/>
        </w:rPr>
        <w:t>5077746587727; ИНН: 7709735135) (далее – ООО «ЭМКО»).</w:t>
      </w:r>
      <w:proofErr w:type="gramEnd"/>
    </w:p>
    <w:p w:rsidR="00121B09" w:rsidRDefault="00121B09"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2.1.2.С момента исполнения ООО «ЭМКО» обязательств по оплате, ООО «ЭМКО» приобретает, а ООО «Турбинное Машиностроение» утрачивает все права и обязанности </w:t>
      </w:r>
      <w:r w:rsidRPr="00451E64">
        <w:rPr>
          <w:rFonts w:ascii="Times New Roman" w:eastAsia="Calibri" w:hAnsi="Times New Roman" w:cs="Times New Roman"/>
          <w:sz w:val="28"/>
          <w:szCs w:val="28"/>
          <w:lang w:eastAsia="ru-RU"/>
        </w:rPr>
        <w:t xml:space="preserve">по Агентскому договору № 080425/1 от </w:t>
      </w:r>
      <w:r>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25</w:t>
      </w:r>
      <w:r>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 xml:space="preserve"> апреля 2008 года</w:t>
      </w:r>
      <w:r>
        <w:rPr>
          <w:rFonts w:ascii="Times New Roman" w:eastAsia="Calibri" w:hAnsi="Times New Roman" w:cs="Times New Roman"/>
          <w:sz w:val="28"/>
          <w:szCs w:val="28"/>
          <w:lang w:eastAsia="ru-RU"/>
        </w:rPr>
        <w:t>.</w:t>
      </w:r>
    </w:p>
    <w:p w:rsidR="007F45AF" w:rsidRDefault="007F45AF"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2.1.3. Права и обязанности </w:t>
      </w:r>
      <w:r w:rsidRPr="00451E64">
        <w:rPr>
          <w:rFonts w:ascii="Times New Roman" w:eastAsia="Calibri" w:hAnsi="Times New Roman" w:cs="Times New Roman"/>
          <w:sz w:val="28"/>
          <w:szCs w:val="28"/>
          <w:lang w:eastAsia="ru-RU"/>
        </w:rPr>
        <w:t xml:space="preserve">по Агентскому договору № 080425/1 от </w:t>
      </w:r>
      <w:r>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25</w:t>
      </w:r>
      <w:r>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 xml:space="preserve"> апреля 2008 года</w:t>
      </w:r>
      <w:r>
        <w:rPr>
          <w:rFonts w:ascii="Times New Roman" w:eastAsia="Calibri" w:hAnsi="Times New Roman" w:cs="Times New Roman"/>
          <w:sz w:val="28"/>
          <w:szCs w:val="28"/>
          <w:lang w:eastAsia="ru-RU"/>
        </w:rPr>
        <w:t xml:space="preserve"> переходят к ООО «ЭМКО» в том объеме и на тех условиях, которые установлены </w:t>
      </w:r>
      <w:r w:rsidRPr="00451E64">
        <w:rPr>
          <w:rFonts w:ascii="Times New Roman" w:eastAsia="Calibri" w:hAnsi="Times New Roman" w:cs="Times New Roman"/>
          <w:sz w:val="28"/>
          <w:szCs w:val="28"/>
          <w:lang w:eastAsia="ru-RU"/>
        </w:rPr>
        <w:t>Агентск</w:t>
      </w:r>
      <w:r>
        <w:rPr>
          <w:rFonts w:ascii="Times New Roman" w:eastAsia="Calibri" w:hAnsi="Times New Roman" w:cs="Times New Roman"/>
          <w:sz w:val="28"/>
          <w:szCs w:val="28"/>
          <w:lang w:eastAsia="ru-RU"/>
        </w:rPr>
        <w:t>им</w:t>
      </w:r>
      <w:r w:rsidRPr="00451E64">
        <w:rPr>
          <w:rFonts w:ascii="Times New Roman" w:eastAsia="Calibri" w:hAnsi="Times New Roman" w:cs="Times New Roman"/>
          <w:sz w:val="28"/>
          <w:szCs w:val="28"/>
          <w:lang w:eastAsia="ru-RU"/>
        </w:rPr>
        <w:t xml:space="preserve"> догов</w:t>
      </w:r>
      <w:r>
        <w:rPr>
          <w:rFonts w:ascii="Times New Roman" w:eastAsia="Calibri" w:hAnsi="Times New Roman" w:cs="Times New Roman"/>
          <w:sz w:val="28"/>
          <w:szCs w:val="28"/>
          <w:lang w:eastAsia="ru-RU"/>
        </w:rPr>
        <w:t>ор</w:t>
      </w:r>
      <w:r w:rsidRPr="00451E64">
        <w:rPr>
          <w:rFonts w:ascii="Times New Roman" w:eastAsia="Calibri" w:hAnsi="Times New Roman" w:cs="Times New Roman"/>
          <w:sz w:val="28"/>
          <w:szCs w:val="28"/>
          <w:lang w:eastAsia="ru-RU"/>
        </w:rPr>
        <w:t>о</w:t>
      </w:r>
      <w:r>
        <w:rPr>
          <w:rFonts w:ascii="Times New Roman" w:eastAsia="Calibri" w:hAnsi="Times New Roman" w:cs="Times New Roman"/>
          <w:sz w:val="28"/>
          <w:szCs w:val="28"/>
          <w:lang w:eastAsia="ru-RU"/>
        </w:rPr>
        <w:t>м</w:t>
      </w:r>
      <w:r w:rsidRPr="00451E64">
        <w:rPr>
          <w:rFonts w:ascii="Times New Roman" w:eastAsia="Calibri" w:hAnsi="Times New Roman" w:cs="Times New Roman"/>
          <w:sz w:val="28"/>
          <w:szCs w:val="28"/>
          <w:lang w:eastAsia="ru-RU"/>
        </w:rPr>
        <w:t xml:space="preserve"> № 080425/1 от </w:t>
      </w:r>
      <w:r>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25</w:t>
      </w:r>
      <w:r>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 xml:space="preserve"> апреля 2008 года</w:t>
      </w:r>
      <w:r>
        <w:rPr>
          <w:rFonts w:ascii="Times New Roman" w:eastAsia="Calibri" w:hAnsi="Times New Roman" w:cs="Times New Roman"/>
          <w:sz w:val="28"/>
          <w:szCs w:val="28"/>
          <w:lang w:eastAsia="ru-RU"/>
        </w:rPr>
        <w:t xml:space="preserve">. К ООО «ЭМКО» переходят все права, обеспечивающие исполнение обязательства, а также другие права, в том числе права на неуплаченные проценты, неустойки, штрафные санкции, право на возмещение убытков и другие, имеющиеся у ООО «Турбинное </w:t>
      </w:r>
      <w:r w:rsidR="006107E9">
        <w:rPr>
          <w:rFonts w:ascii="Times New Roman" w:eastAsia="Calibri" w:hAnsi="Times New Roman" w:cs="Times New Roman"/>
          <w:sz w:val="28"/>
          <w:szCs w:val="28"/>
          <w:lang w:eastAsia="ru-RU"/>
        </w:rPr>
        <w:t>м</w:t>
      </w:r>
      <w:r>
        <w:rPr>
          <w:rFonts w:ascii="Times New Roman" w:eastAsia="Calibri" w:hAnsi="Times New Roman" w:cs="Times New Roman"/>
          <w:sz w:val="28"/>
          <w:szCs w:val="28"/>
          <w:lang w:eastAsia="ru-RU"/>
        </w:rPr>
        <w:t>ашиностроение»</w:t>
      </w:r>
      <w:r w:rsidR="006107E9">
        <w:rPr>
          <w:rFonts w:ascii="Times New Roman" w:eastAsia="Calibri" w:hAnsi="Times New Roman" w:cs="Times New Roman"/>
          <w:sz w:val="28"/>
          <w:szCs w:val="28"/>
          <w:lang w:eastAsia="ru-RU"/>
        </w:rPr>
        <w:t>, права</w:t>
      </w:r>
      <w:r>
        <w:rPr>
          <w:rFonts w:ascii="Times New Roman" w:eastAsia="Calibri" w:hAnsi="Times New Roman" w:cs="Times New Roman"/>
          <w:sz w:val="28"/>
          <w:szCs w:val="28"/>
          <w:lang w:eastAsia="ru-RU"/>
        </w:rPr>
        <w:t xml:space="preserve">. </w:t>
      </w:r>
    </w:p>
    <w:p w:rsidR="00121B09" w:rsidRDefault="007F45AF"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2.1.4. </w:t>
      </w:r>
      <w:proofErr w:type="gramStart"/>
      <w:r>
        <w:rPr>
          <w:rFonts w:ascii="Times New Roman" w:eastAsia="Calibri" w:hAnsi="Times New Roman" w:cs="Times New Roman"/>
          <w:sz w:val="28"/>
          <w:szCs w:val="28"/>
          <w:lang w:eastAsia="ru-RU"/>
        </w:rPr>
        <w:t xml:space="preserve">Цена уступаемых прав по договору </w:t>
      </w:r>
      <w:r w:rsidR="00121B09">
        <w:rPr>
          <w:rFonts w:ascii="Times New Roman" w:eastAsia="Calibri" w:hAnsi="Times New Roman" w:cs="Times New Roman"/>
          <w:sz w:val="28"/>
          <w:szCs w:val="28"/>
          <w:lang w:eastAsia="ru-RU"/>
        </w:rPr>
        <w:t xml:space="preserve"> </w:t>
      </w:r>
      <w:r w:rsidRPr="00451E64">
        <w:rPr>
          <w:rFonts w:ascii="Times New Roman" w:eastAsia="Calibri" w:hAnsi="Times New Roman" w:cs="Times New Roman"/>
          <w:sz w:val="28"/>
          <w:szCs w:val="28"/>
          <w:lang w:eastAsia="ru-RU"/>
        </w:rPr>
        <w:t xml:space="preserve">об уступке прав (требований) и обязанностей по Агентскому договору № 080425/1 от </w:t>
      </w:r>
      <w:r>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25</w:t>
      </w:r>
      <w:r>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 xml:space="preserve"> апреля 2008 года, указанн</w:t>
      </w:r>
      <w:r>
        <w:rPr>
          <w:rFonts w:ascii="Times New Roman" w:eastAsia="Calibri" w:hAnsi="Times New Roman" w:cs="Times New Roman"/>
          <w:sz w:val="28"/>
          <w:szCs w:val="28"/>
          <w:lang w:eastAsia="ru-RU"/>
        </w:rPr>
        <w:t>ому</w:t>
      </w:r>
      <w:r w:rsidRPr="00451E64">
        <w:rPr>
          <w:rFonts w:ascii="Times New Roman" w:eastAsia="Calibri" w:hAnsi="Times New Roman" w:cs="Times New Roman"/>
          <w:sz w:val="28"/>
          <w:szCs w:val="28"/>
          <w:lang w:eastAsia="ru-RU"/>
        </w:rPr>
        <w:t xml:space="preserve"> в пункте 1.3.</w:t>
      </w:r>
      <w:r>
        <w:rPr>
          <w:rFonts w:ascii="Times New Roman" w:eastAsia="Calibri" w:hAnsi="Times New Roman" w:cs="Times New Roman"/>
          <w:sz w:val="28"/>
          <w:szCs w:val="28"/>
          <w:lang w:eastAsia="ru-RU"/>
        </w:rPr>
        <w:t>1 настоящего Договора, составляет</w:t>
      </w:r>
      <w:r w:rsidR="00ED0471">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85 782 144 (восемьдесят пять миллионов семьсот восемьдесят две тысячи сто сорок четыре) рубля, в том числе НДС (18%) в размере 1</w:t>
      </w:r>
      <w:r w:rsidR="001B7942" w:rsidRPr="001B7942">
        <w:rPr>
          <w:rFonts w:ascii="Times New Roman" w:eastAsia="Calibri" w:hAnsi="Times New Roman" w:cs="Times New Roman"/>
          <w:sz w:val="28"/>
          <w:szCs w:val="28"/>
          <w:lang w:eastAsia="ru-RU"/>
        </w:rPr>
        <w:t>3</w:t>
      </w:r>
      <w:r>
        <w:rPr>
          <w:rFonts w:ascii="Times New Roman" w:eastAsia="Calibri" w:hAnsi="Times New Roman" w:cs="Times New Roman"/>
          <w:sz w:val="28"/>
          <w:szCs w:val="28"/>
          <w:lang w:eastAsia="ru-RU"/>
        </w:rPr>
        <w:t> </w:t>
      </w:r>
      <w:r w:rsidR="001B7942" w:rsidRPr="001B7942">
        <w:rPr>
          <w:rFonts w:ascii="Times New Roman" w:eastAsia="Calibri" w:hAnsi="Times New Roman" w:cs="Times New Roman"/>
          <w:sz w:val="28"/>
          <w:szCs w:val="28"/>
          <w:lang w:eastAsia="ru-RU"/>
        </w:rPr>
        <w:t>085</w:t>
      </w:r>
      <w:r>
        <w:rPr>
          <w:rFonts w:ascii="Times New Roman" w:eastAsia="Calibri" w:hAnsi="Times New Roman" w:cs="Times New Roman"/>
          <w:sz w:val="28"/>
          <w:szCs w:val="28"/>
          <w:lang w:eastAsia="ru-RU"/>
        </w:rPr>
        <w:t> </w:t>
      </w:r>
      <w:r w:rsidR="001B7942" w:rsidRPr="001B7942">
        <w:rPr>
          <w:rFonts w:ascii="Times New Roman" w:eastAsia="Calibri" w:hAnsi="Times New Roman" w:cs="Times New Roman"/>
          <w:sz w:val="28"/>
          <w:szCs w:val="28"/>
          <w:lang w:eastAsia="ru-RU"/>
        </w:rPr>
        <w:t>411</w:t>
      </w:r>
      <w:r>
        <w:rPr>
          <w:rFonts w:ascii="Times New Roman" w:eastAsia="Calibri" w:hAnsi="Times New Roman" w:cs="Times New Roman"/>
          <w:sz w:val="28"/>
          <w:szCs w:val="28"/>
          <w:lang w:eastAsia="ru-RU"/>
        </w:rPr>
        <w:t xml:space="preserve"> (</w:t>
      </w:r>
      <w:r w:rsidR="001B7942">
        <w:rPr>
          <w:rFonts w:ascii="Times New Roman" w:eastAsia="Calibri" w:hAnsi="Times New Roman" w:cs="Times New Roman"/>
          <w:sz w:val="28"/>
          <w:szCs w:val="28"/>
          <w:lang w:eastAsia="ru-RU"/>
        </w:rPr>
        <w:t>тринадцати миллионов восьмидесяти пяти тысяч четырехсот одиннадцати</w:t>
      </w:r>
      <w:r>
        <w:rPr>
          <w:rFonts w:ascii="Times New Roman" w:eastAsia="Calibri" w:hAnsi="Times New Roman" w:cs="Times New Roman"/>
          <w:sz w:val="28"/>
          <w:szCs w:val="28"/>
          <w:lang w:eastAsia="ru-RU"/>
        </w:rPr>
        <w:t>) рублей</w:t>
      </w:r>
      <w:proofErr w:type="gramEnd"/>
      <w:r>
        <w:rPr>
          <w:rFonts w:ascii="Times New Roman" w:eastAsia="Calibri" w:hAnsi="Times New Roman" w:cs="Times New Roman"/>
          <w:sz w:val="28"/>
          <w:szCs w:val="28"/>
          <w:lang w:eastAsia="ru-RU"/>
        </w:rPr>
        <w:t xml:space="preserve"> </w:t>
      </w:r>
      <w:r w:rsidR="001B7942" w:rsidRPr="001B7942">
        <w:rPr>
          <w:rFonts w:ascii="Times New Roman" w:eastAsia="Calibri" w:hAnsi="Times New Roman" w:cs="Times New Roman"/>
          <w:sz w:val="28"/>
          <w:szCs w:val="28"/>
          <w:lang w:eastAsia="ru-RU"/>
        </w:rPr>
        <w:t>76</w:t>
      </w:r>
      <w:r>
        <w:rPr>
          <w:rFonts w:ascii="Times New Roman" w:eastAsia="Calibri" w:hAnsi="Times New Roman" w:cs="Times New Roman"/>
          <w:sz w:val="28"/>
          <w:szCs w:val="28"/>
          <w:lang w:eastAsia="ru-RU"/>
        </w:rPr>
        <w:t xml:space="preserve"> копеек. </w:t>
      </w:r>
    </w:p>
    <w:p w:rsidR="007F45AF" w:rsidRDefault="007F45AF"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lastRenderedPageBreak/>
        <w:t xml:space="preserve">2.1.5. Обязательства </w:t>
      </w:r>
      <w:r w:rsidR="006107E9">
        <w:rPr>
          <w:rFonts w:ascii="Times New Roman" w:eastAsia="Calibri" w:hAnsi="Times New Roman" w:cs="Times New Roman"/>
          <w:sz w:val="28"/>
          <w:szCs w:val="28"/>
          <w:lang w:eastAsia="ru-RU"/>
        </w:rPr>
        <w:t>ООО «ЭМКО» перед ООО «Турбинное машиностроение» выполнены в полном объеме, что подтверждается Актом приема-передачи права требования и обязанностей по Агентскому договору от «07» августа 2009 года №1.</w:t>
      </w:r>
    </w:p>
    <w:p w:rsidR="006107E9" w:rsidRDefault="006107E9"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2.2. </w:t>
      </w:r>
      <w:r w:rsidRPr="00451E64">
        <w:rPr>
          <w:rFonts w:ascii="Times New Roman" w:eastAsia="Calibri" w:hAnsi="Times New Roman" w:cs="Times New Roman"/>
          <w:sz w:val="28"/>
          <w:szCs w:val="28"/>
          <w:lang w:eastAsia="ru-RU"/>
        </w:rPr>
        <w:t xml:space="preserve">Договор об уступке прав (требований) и обязанностей по Агентскому договору № 080425/1 от </w:t>
      </w:r>
      <w:r>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25</w:t>
      </w:r>
      <w:r>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 xml:space="preserve"> апреля 2008 года, указанный в пункте 1.3.</w:t>
      </w:r>
      <w:r>
        <w:rPr>
          <w:rFonts w:ascii="Times New Roman" w:eastAsia="Calibri" w:hAnsi="Times New Roman" w:cs="Times New Roman"/>
          <w:sz w:val="28"/>
          <w:szCs w:val="28"/>
          <w:lang w:eastAsia="ru-RU"/>
        </w:rPr>
        <w:t>2.</w:t>
      </w:r>
      <w:r w:rsidRPr="00451E64">
        <w:rPr>
          <w:rFonts w:ascii="Times New Roman" w:eastAsia="Calibri" w:hAnsi="Times New Roman" w:cs="Times New Roman"/>
          <w:sz w:val="28"/>
          <w:szCs w:val="28"/>
          <w:lang w:eastAsia="ru-RU"/>
        </w:rPr>
        <w:t xml:space="preserve"> настоящего Договора, заключен на </w:t>
      </w:r>
      <w:r>
        <w:rPr>
          <w:rFonts w:ascii="Times New Roman" w:eastAsia="Calibri" w:hAnsi="Times New Roman" w:cs="Times New Roman"/>
          <w:sz w:val="28"/>
          <w:szCs w:val="28"/>
          <w:lang w:eastAsia="ru-RU"/>
        </w:rPr>
        <w:t>следующих существенных условиях.</w:t>
      </w:r>
    </w:p>
    <w:p w:rsidR="006107E9" w:rsidRDefault="006107E9"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2.2.1.Стороны договора:</w:t>
      </w:r>
    </w:p>
    <w:p w:rsidR="006107E9" w:rsidRDefault="006107E9"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sidRPr="006107E9">
        <w:rPr>
          <w:rFonts w:ascii="Times New Roman" w:eastAsia="Calibri" w:hAnsi="Times New Roman" w:cs="Times New Roman"/>
          <w:sz w:val="28"/>
          <w:szCs w:val="28"/>
          <w:lang w:eastAsia="ru-RU"/>
        </w:rPr>
        <w:t>Закрыт</w:t>
      </w:r>
      <w:r>
        <w:rPr>
          <w:rFonts w:ascii="Times New Roman" w:eastAsia="Calibri" w:hAnsi="Times New Roman" w:cs="Times New Roman"/>
          <w:sz w:val="28"/>
          <w:szCs w:val="28"/>
          <w:lang w:eastAsia="ru-RU"/>
        </w:rPr>
        <w:t>ое</w:t>
      </w:r>
      <w:r w:rsidRPr="006107E9">
        <w:rPr>
          <w:rFonts w:ascii="Times New Roman" w:eastAsia="Calibri" w:hAnsi="Times New Roman" w:cs="Times New Roman"/>
          <w:sz w:val="28"/>
          <w:szCs w:val="28"/>
          <w:lang w:eastAsia="ru-RU"/>
        </w:rPr>
        <w:t xml:space="preserve"> акционерн</w:t>
      </w:r>
      <w:r>
        <w:rPr>
          <w:rFonts w:ascii="Times New Roman" w:eastAsia="Calibri" w:hAnsi="Times New Roman" w:cs="Times New Roman"/>
          <w:sz w:val="28"/>
          <w:szCs w:val="28"/>
          <w:lang w:eastAsia="ru-RU"/>
        </w:rPr>
        <w:t>ое о</w:t>
      </w:r>
      <w:r w:rsidRPr="006107E9">
        <w:rPr>
          <w:rFonts w:ascii="Times New Roman" w:eastAsia="Calibri" w:hAnsi="Times New Roman" w:cs="Times New Roman"/>
          <w:sz w:val="28"/>
          <w:szCs w:val="28"/>
          <w:lang w:eastAsia="ru-RU"/>
        </w:rPr>
        <w:t>бщество «</w:t>
      </w:r>
      <w:proofErr w:type="spellStart"/>
      <w:r w:rsidR="001B7942">
        <w:rPr>
          <w:rFonts w:ascii="Times New Roman" w:eastAsia="Calibri" w:hAnsi="Times New Roman" w:cs="Times New Roman"/>
          <w:sz w:val="28"/>
          <w:szCs w:val="28"/>
          <w:lang w:eastAsia="ru-RU"/>
        </w:rPr>
        <w:t>Славимпэкс</w:t>
      </w:r>
      <w:proofErr w:type="spellEnd"/>
      <w:r w:rsidR="001B7942">
        <w:rPr>
          <w:rFonts w:ascii="Times New Roman" w:eastAsia="Calibri" w:hAnsi="Times New Roman" w:cs="Times New Roman"/>
          <w:sz w:val="28"/>
          <w:szCs w:val="28"/>
          <w:lang w:eastAsia="ru-RU"/>
        </w:rPr>
        <w:t>»</w:t>
      </w:r>
      <w:r w:rsidRPr="006107E9">
        <w:rPr>
          <w:rFonts w:ascii="Times New Roman" w:eastAsia="Calibri" w:hAnsi="Times New Roman" w:cs="Times New Roman"/>
          <w:sz w:val="28"/>
          <w:szCs w:val="28"/>
          <w:lang w:eastAsia="ru-RU"/>
        </w:rPr>
        <w:t xml:space="preserve"> (ОГРН: 1057749136136; ИНН: 7705700004) </w:t>
      </w:r>
      <w:r>
        <w:rPr>
          <w:rFonts w:ascii="Times New Roman" w:eastAsia="Calibri" w:hAnsi="Times New Roman" w:cs="Times New Roman"/>
          <w:sz w:val="28"/>
          <w:szCs w:val="28"/>
          <w:lang w:eastAsia="ru-RU"/>
        </w:rPr>
        <w:t>(далее – ЗАО «</w:t>
      </w:r>
      <w:proofErr w:type="spellStart"/>
      <w:r w:rsidR="001B7942">
        <w:rPr>
          <w:rFonts w:ascii="Times New Roman" w:eastAsia="Calibri" w:hAnsi="Times New Roman" w:cs="Times New Roman"/>
          <w:sz w:val="28"/>
          <w:szCs w:val="28"/>
          <w:lang w:eastAsia="ru-RU"/>
        </w:rPr>
        <w:t>Славимпэкс</w:t>
      </w:r>
      <w:proofErr w:type="spellEnd"/>
      <w:r w:rsidR="001B7942">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w:t>
      </w:r>
    </w:p>
    <w:p w:rsidR="006107E9" w:rsidRDefault="006107E9"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sidRPr="006107E9">
        <w:rPr>
          <w:rFonts w:ascii="Times New Roman" w:eastAsia="Calibri" w:hAnsi="Times New Roman" w:cs="Times New Roman"/>
          <w:sz w:val="28"/>
          <w:szCs w:val="28"/>
          <w:lang w:eastAsia="ru-RU"/>
        </w:rPr>
        <w:t xml:space="preserve">Общество с ограниченной ответственностью «Турбинное машиностроение» (ОГРН: 1067760256068; ИНН: 7722595470) </w:t>
      </w:r>
      <w:r>
        <w:rPr>
          <w:rFonts w:ascii="Times New Roman" w:eastAsia="Calibri" w:hAnsi="Times New Roman" w:cs="Times New Roman"/>
          <w:sz w:val="28"/>
          <w:szCs w:val="28"/>
          <w:lang w:eastAsia="ru-RU"/>
        </w:rPr>
        <w:t>(далее – ООО «Турбинное машиностроение»).</w:t>
      </w:r>
    </w:p>
    <w:p w:rsidR="006107E9" w:rsidRDefault="006107E9"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2.2.2. С момента заключения Договора ЗАО «</w:t>
      </w:r>
      <w:proofErr w:type="spellStart"/>
      <w:r w:rsidR="001B7942">
        <w:rPr>
          <w:rFonts w:ascii="Times New Roman" w:eastAsia="Calibri" w:hAnsi="Times New Roman" w:cs="Times New Roman"/>
          <w:sz w:val="28"/>
          <w:szCs w:val="28"/>
          <w:lang w:eastAsia="ru-RU"/>
        </w:rPr>
        <w:t>Славимпэкс</w:t>
      </w:r>
      <w:proofErr w:type="spellEnd"/>
      <w:r>
        <w:rPr>
          <w:rFonts w:ascii="Times New Roman" w:eastAsia="Calibri" w:hAnsi="Times New Roman" w:cs="Times New Roman"/>
          <w:sz w:val="28"/>
          <w:szCs w:val="28"/>
          <w:lang w:eastAsia="ru-RU"/>
        </w:rPr>
        <w:t xml:space="preserve">» утрачивает, а ООО «Турбинное машиностроение» приобретает все права и обязанности по </w:t>
      </w:r>
      <w:r w:rsidRPr="00451E64">
        <w:rPr>
          <w:rFonts w:ascii="Times New Roman" w:eastAsia="Calibri" w:hAnsi="Times New Roman" w:cs="Times New Roman"/>
          <w:sz w:val="28"/>
          <w:szCs w:val="28"/>
          <w:lang w:eastAsia="ru-RU"/>
        </w:rPr>
        <w:t xml:space="preserve">Агентскому договору № 080425/1 от </w:t>
      </w:r>
      <w:r>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25</w:t>
      </w:r>
      <w:r>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 xml:space="preserve"> апреля 2008 года</w:t>
      </w:r>
      <w:r>
        <w:rPr>
          <w:rFonts w:ascii="Times New Roman" w:eastAsia="Calibri" w:hAnsi="Times New Roman" w:cs="Times New Roman"/>
          <w:sz w:val="28"/>
          <w:szCs w:val="28"/>
          <w:lang w:eastAsia="ru-RU"/>
        </w:rPr>
        <w:t>.</w:t>
      </w:r>
    </w:p>
    <w:p w:rsidR="006107E9" w:rsidRDefault="006107E9"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2.2.3. Права и обязанности по </w:t>
      </w:r>
      <w:r w:rsidRPr="00451E64">
        <w:rPr>
          <w:rFonts w:ascii="Times New Roman" w:eastAsia="Calibri" w:hAnsi="Times New Roman" w:cs="Times New Roman"/>
          <w:sz w:val="28"/>
          <w:szCs w:val="28"/>
          <w:lang w:eastAsia="ru-RU"/>
        </w:rPr>
        <w:t xml:space="preserve">Агентскому договору № 080425/1 от </w:t>
      </w:r>
      <w:r>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25</w:t>
      </w:r>
      <w:r>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 xml:space="preserve"> апреля 2008 года</w:t>
      </w:r>
      <w:r>
        <w:rPr>
          <w:rFonts w:ascii="Times New Roman" w:eastAsia="Calibri" w:hAnsi="Times New Roman" w:cs="Times New Roman"/>
          <w:sz w:val="28"/>
          <w:szCs w:val="28"/>
          <w:lang w:eastAsia="ru-RU"/>
        </w:rPr>
        <w:t xml:space="preserve"> переходят к ООО «Турбинное машиностроение» в том объеме и на тех условиях, которые установлены Агентски</w:t>
      </w:r>
      <w:r w:rsidRPr="00451E64">
        <w:rPr>
          <w:rFonts w:ascii="Times New Roman" w:eastAsia="Calibri" w:hAnsi="Times New Roman" w:cs="Times New Roman"/>
          <w:sz w:val="28"/>
          <w:szCs w:val="28"/>
          <w:lang w:eastAsia="ru-RU"/>
        </w:rPr>
        <w:t>м договор</w:t>
      </w:r>
      <w:r>
        <w:rPr>
          <w:rFonts w:ascii="Times New Roman" w:eastAsia="Calibri" w:hAnsi="Times New Roman" w:cs="Times New Roman"/>
          <w:sz w:val="28"/>
          <w:szCs w:val="28"/>
          <w:lang w:eastAsia="ru-RU"/>
        </w:rPr>
        <w:t>ом</w:t>
      </w:r>
      <w:r w:rsidRPr="00451E64">
        <w:rPr>
          <w:rFonts w:ascii="Times New Roman" w:eastAsia="Calibri" w:hAnsi="Times New Roman" w:cs="Times New Roman"/>
          <w:sz w:val="28"/>
          <w:szCs w:val="28"/>
          <w:lang w:eastAsia="ru-RU"/>
        </w:rPr>
        <w:t xml:space="preserve"> № 080425/1 от </w:t>
      </w:r>
      <w:r>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25</w:t>
      </w:r>
      <w:r>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 xml:space="preserve"> апреля 2008 года</w:t>
      </w:r>
      <w:r>
        <w:rPr>
          <w:rFonts w:ascii="Times New Roman" w:eastAsia="Calibri" w:hAnsi="Times New Roman" w:cs="Times New Roman"/>
          <w:sz w:val="28"/>
          <w:szCs w:val="28"/>
          <w:lang w:eastAsia="ru-RU"/>
        </w:rPr>
        <w:t>. К ООО «Турбинное машиностроение», в частности переходят все права, обеспечивающие исполнение обязательства, а также другие права, в том числе права на неуплаченные проценты, неустойки, штрафные санкции, право на возмещение убытков и другие, имеющиеся у ЗАО «</w:t>
      </w:r>
      <w:proofErr w:type="spellStart"/>
      <w:r w:rsidR="001B7942">
        <w:rPr>
          <w:rFonts w:ascii="Times New Roman" w:eastAsia="Calibri" w:hAnsi="Times New Roman" w:cs="Times New Roman"/>
          <w:sz w:val="28"/>
          <w:szCs w:val="28"/>
          <w:lang w:eastAsia="ru-RU"/>
        </w:rPr>
        <w:t>Славимпэкс</w:t>
      </w:r>
      <w:proofErr w:type="spellEnd"/>
      <w:r>
        <w:rPr>
          <w:rFonts w:ascii="Times New Roman" w:eastAsia="Calibri" w:hAnsi="Times New Roman" w:cs="Times New Roman"/>
          <w:sz w:val="28"/>
          <w:szCs w:val="28"/>
          <w:lang w:eastAsia="ru-RU"/>
        </w:rPr>
        <w:t xml:space="preserve">», права. </w:t>
      </w:r>
    </w:p>
    <w:p w:rsidR="006107E9" w:rsidRDefault="006107E9"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2.2.4.</w:t>
      </w:r>
      <w:r w:rsidR="00ED0471">
        <w:rPr>
          <w:rFonts w:ascii="Times New Roman" w:eastAsia="Calibri" w:hAnsi="Times New Roman" w:cs="Times New Roman"/>
          <w:sz w:val="28"/>
          <w:szCs w:val="28"/>
          <w:lang w:eastAsia="ru-RU"/>
        </w:rPr>
        <w:t xml:space="preserve"> </w:t>
      </w:r>
      <w:proofErr w:type="gramStart"/>
      <w:r w:rsidR="00ED0471" w:rsidRPr="00ED0471">
        <w:rPr>
          <w:rFonts w:ascii="Times New Roman" w:eastAsia="Calibri" w:hAnsi="Times New Roman" w:cs="Times New Roman"/>
          <w:sz w:val="28"/>
          <w:szCs w:val="28"/>
          <w:lang w:eastAsia="ru-RU"/>
        </w:rPr>
        <w:t>Цена уступаемых прав по договору  об уступке прав (требований) и обязанностей по Агентскому договору № 080425/1 от «25» апреля 2008 года, указанному в пункте 1.3.</w:t>
      </w:r>
      <w:r w:rsidR="00ED0471">
        <w:rPr>
          <w:rFonts w:ascii="Times New Roman" w:eastAsia="Calibri" w:hAnsi="Times New Roman" w:cs="Times New Roman"/>
          <w:sz w:val="28"/>
          <w:szCs w:val="28"/>
          <w:lang w:eastAsia="ru-RU"/>
        </w:rPr>
        <w:t>2.</w:t>
      </w:r>
      <w:r w:rsidR="00ED0471" w:rsidRPr="00ED0471">
        <w:rPr>
          <w:rFonts w:ascii="Times New Roman" w:eastAsia="Calibri" w:hAnsi="Times New Roman" w:cs="Times New Roman"/>
          <w:sz w:val="28"/>
          <w:szCs w:val="28"/>
          <w:lang w:eastAsia="ru-RU"/>
        </w:rPr>
        <w:t xml:space="preserve"> настоящего Договора, составляет</w:t>
      </w:r>
      <w:r w:rsidR="00ED0471">
        <w:rPr>
          <w:rFonts w:ascii="Times New Roman" w:eastAsia="Calibri" w:hAnsi="Times New Roman" w:cs="Times New Roman"/>
          <w:sz w:val="28"/>
          <w:szCs w:val="28"/>
          <w:lang w:eastAsia="ru-RU"/>
        </w:rPr>
        <w:t xml:space="preserve"> </w:t>
      </w:r>
      <w:r w:rsidR="00ED0471" w:rsidRPr="00ED0471">
        <w:rPr>
          <w:rFonts w:ascii="Times New Roman" w:eastAsia="Calibri" w:hAnsi="Times New Roman" w:cs="Times New Roman"/>
          <w:sz w:val="28"/>
          <w:szCs w:val="28"/>
          <w:lang w:eastAsia="ru-RU"/>
        </w:rPr>
        <w:t xml:space="preserve">85 782 144 (восемьдесят пять миллионов семьсот восемьдесят две тысячи сто сорок четыре) рубля, в том числе НДС (18%) в размере </w:t>
      </w:r>
      <w:r w:rsidR="001B7942">
        <w:rPr>
          <w:rFonts w:ascii="Times New Roman" w:eastAsia="Calibri" w:hAnsi="Times New Roman" w:cs="Times New Roman"/>
          <w:sz w:val="28"/>
          <w:szCs w:val="28"/>
          <w:lang w:eastAsia="ru-RU"/>
        </w:rPr>
        <w:t>1</w:t>
      </w:r>
      <w:r w:rsidR="001B7942" w:rsidRPr="001B7942">
        <w:rPr>
          <w:rFonts w:ascii="Times New Roman" w:eastAsia="Calibri" w:hAnsi="Times New Roman" w:cs="Times New Roman"/>
          <w:sz w:val="28"/>
          <w:szCs w:val="28"/>
          <w:lang w:eastAsia="ru-RU"/>
        </w:rPr>
        <w:t>3</w:t>
      </w:r>
      <w:r w:rsidR="001B7942">
        <w:rPr>
          <w:rFonts w:ascii="Times New Roman" w:eastAsia="Calibri" w:hAnsi="Times New Roman" w:cs="Times New Roman"/>
          <w:sz w:val="28"/>
          <w:szCs w:val="28"/>
          <w:lang w:eastAsia="ru-RU"/>
        </w:rPr>
        <w:t> </w:t>
      </w:r>
      <w:r w:rsidR="001B7942" w:rsidRPr="001B7942">
        <w:rPr>
          <w:rFonts w:ascii="Times New Roman" w:eastAsia="Calibri" w:hAnsi="Times New Roman" w:cs="Times New Roman"/>
          <w:sz w:val="28"/>
          <w:szCs w:val="28"/>
          <w:lang w:eastAsia="ru-RU"/>
        </w:rPr>
        <w:t>085</w:t>
      </w:r>
      <w:r w:rsidR="001B7942">
        <w:rPr>
          <w:rFonts w:ascii="Times New Roman" w:eastAsia="Calibri" w:hAnsi="Times New Roman" w:cs="Times New Roman"/>
          <w:sz w:val="28"/>
          <w:szCs w:val="28"/>
          <w:lang w:eastAsia="ru-RU"/>
        </w:rPr>
        <w:t> </w:t>
      </w:r>
      <w:r w:rsidR="001B7942" w:rsidRPr="001B7942">
        <w:rPr>
          <w:rFonts w:ascii="Times New Roman" w:eastAsia="Calibri" w:hAnsi="Times New Roman" w:cs="Times New Roman"/>
          <w:sz w:val="28"/>
          <w:szCs w:val="28"/>
          <w:lang w:eastAsia="ru-RU"/>
        </w:rPr>
        <w:t>411</w:t>
      </w:r>
      <w:r w:rsidR="001B7942">
        <w:rPr>
          <w:rFonts w:ascii="Times New Roman" w:eastAsia="Calibri" w:hAnsi="Times New Roman" w:cs="Times New Roman"/>
          <w:sz w:val="28"/>
          <w:szCs w:val="28"/>
          <w:lang w:eastAsia="ru-RU"/>
        </w:rPr>
        <w:t xml:space="preserve"> (тринадцати миллионов восьмидесяти пяти тысяч четырехсот одиннадцати)</w:t>
      </w:r>
      <w:r w:rsidR="00ED0471" w:rsidRPr="00ED0471">
        <w:rPr>
          <w:rFonts w:ascii="Times New Roman" w:eastAsia="Calibri" w:hAnsi="Times New Roman" w:cs="Times New Roman"/>
          <w:sz w:val="28"/>
          <w:szCs w:val="28"/>
          <w:lang w:eastAsia="ru-RU"/>
        </w:rPr>
        <w:t xml:space="preserve"> рублей</w:t>
      </w:r>
      <w:proofErr w:type="gramEnd"/>
      <w:r w:rsidR="00ED0471" w:rsidRPr="00ED0471">
        <w:rPr>
          <w:rFonts w:ascii="Times New Roman" w:eastAsia="Calibri" w:hAnsi="Times New Roman" w:cs="Times New Roman"/>
          <w:sz w:val="28"/>
          <w:szCs w:val="28"/>
          <w:lang w:eastAsia="ru-RU"/>
        </w:rPr>
        <w:t xml:space="preserve"> </w:t>
      </w:r>
      <w:r w:rsidR="001B7942" w:rsidRPr="001B7942">
        <w:rPr>
          <w:rFonts w:ascii="Times New Roman" w:eastAsia="Calibri" w:hAnsi="Times New Roman" w:cs="Times New Roman"/>
          <w:sz w:val="28"/>
          <w:szCs w:val="28"/>
          <w:lang w:eastAsia="ru-RU"/>
        </w:rPr>
        <w:t>76</w:t>
      </w:r>
      <w:r w:rsidR="00ED0471" w:rsidRPr="00ED0471">
        <w:rPr>
          <w:rFonts w:ascii="Times New Roman" w:eastAsia="Calibri" w:hAnsi="Times New Roman" w:cs="Times New Roman"/>
          <w:sz w:val="28"/>
          <w:szCs w:val="28"/>
          <w:lang w:eastAsia="ru-RU"/>
        </w:rPr>
        <w:t xml:space="preserve"> копеек.</w:t>
      </w:r>
    </w:p>
    <w:p w:rsidR="001B7942" w:rsidRDefault="001B7942"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2.2.5. </w:t>
      </w:r>
      <w:proofErr w:type="gramStart"/>
      <w:r>
        <w:rPr>
          <w:rFonts w:ascii="Times New Roman" w:eastAsia="Calibri" w:hAnsi="Times New Roman" w:cs="Times New Roman"/>
          <w:sz w:val="28"/>
          <w:szCs w:val="28"/>
          <w:lang w:eastAsia="ru-RU"/>
        </w:rPr>
        <w:t>Обязательства ООО «Турбинное машиностроение» перед ЗА «</w:t>
      </w:r>
      <w:proofErr w:type="spellStart"/>
      <w:r>
        <w:rPr>
          <w:rFonts w:ascii="Times New Roman" w:eastAsia="Calibri" w:hAnsi="Times New Roman" w:cs="Times New Roman"/>
          <w:sz w:val="28"/>
          <w:szCs w:val="28"/>
          <w:lang w:eastAsia="ru-RU"/>
        </w:rPr>
        <w:t>Славимпэкс</w:t>
      </w:r>
      <w:proofErr w:type="spellEnd"/>
      <w:r>
        <w:rPr>
          <w:rFonts w:ascii="Times New Roman" w:eastAsia="Calibri" w:hAnsi="Times New Roman" w:cs="Times New Roman"/>
          <w:sz w:val="28"/>
          <w:szCs w:val="28"/>
          <w:lang w:eastAsia="ru-RU"/>
        </w:rPr>
        <w:t>» выполнены в полном объеме, что подтверждается Актом приема-передачи права требования и обязанностей по Агентскому договору от «0</w:t>
      </w:r>
      <w:r>
        <w:rPr>
          <w:rFonts w:ascii="Times New Roman" w:eastAsia="Calibri" w:hAnsi="Times New Roman" w:cs="Times New Roman"/>
          <w:sz w:val="28"/>
          <w:szCs w:val="28"/>
          <w:lang w:eastAsia="ru-RU"/>
        </w:rPr>
        <w:t>9</w:t>
      </w:r>
      <w:r>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июля</w:t>
      </w:r>
      <w:r>
        <w:rPr>
          <w:rFonts w:ascii="Times New Roman" w:eastAsia="Calibri" w:hAnsi="Times New Roman" w:cs="Times New Roman"/>
          <w:sz w:val="28"/>
          <w:szCs w:val="28"/>
          <w:lang w:eastAsia="ru-RU"/>
        </w:rPr>
        <w:t xml:space="preserve"> 2009 года №</w:t>
      </w:r>
      <w:r>
        <w:rPr>
          <w:rFonts w:ascii="Times New Roman" w:eastAsia="Calibri" w:hAnsi="Times New Roman" w:cs="Times New Roman"/>
          <w:sz w:val="28"/>
          <w:szCs w:val="28"/>
          <w:lang w:eastAsia="ru-RU"/>
        </w:rPr>
        <w:t>72</w:t>
      </w:r>
      <w:r w:rsidR="00542D04">
        <w:rPr>
          <w:rFonts w:ascii="Times New Roman" w:eastAsia="Calibri" w:hAnsi="Times New Roman" w:cs="Times New Roman"/>
          <w:sz w:val="28"/>
          <w:szCs w:val="28"/>
          <w:lang w:eastAsia="ru-RU"/>
        </w:rPr>
        <w:t xml:space="preserve"> и счет-фактурой №70 от «09» июля 2009 года</w:t>
      </w:r>
      <w:r>
        <w:rPr>
          <w:rFonts w:ascii="Times New Roman" w:eastAsia="Calibri" w:hAnsi="Times New Roman" w:cs="Times New Roman"/>
          <w:sz w:val="28"/>
          <w:szCs w:val="28"/>
          <w:lang w:eastAsia="ru-RU"/>
        </w:rPr>
        <w:t>.</w:t>
      </w:r>
      <w:proofErr w:type="gramEnd"/>
    </w:p>
    <w:p w:rsidR="00451E64" w:rsidRPr="00451E64" w:rsidRDefault="00451E64"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2.</w:t>
      </w:r>
      <w:r w:rsidR="00542D04">
        <w:rPr>
          <w:rFonts w:ascii="Times New Roman" w:eastAsia="Calibri" w:hAnsi="Times New Roman" w:cs="Times New Roman"/>
          <w:sz w:val="28"/>
          <w:szCs w:val="28"/>
          <w:lang w:eastAsia="ru-RU"/>
        </w:rPr>
        <w:t>3</w:t>
      </w:r>
      <w:r w:rsidRPr="00451E64">
        <w:rPr>
          <w:rFonts w:ascii="Times New Roman" w:eastAsia="Calibri" w:hAnsi="Times New Roman" w:cs="Times New Roman"/>
          <w:sz w:val="28"/>
          <w:szCs w:val="28"/>
          <w:lang w:eastAsia="ru-RU"/>
        </w:rPr>
        <w:t xml:space="preserve">. Агентский договор № 080425/1 от 25.04.2008 года (далее - Агентский </w:t>
      </w:r>
      <w:r w:rsidR="00542D04">
        <w:rPr>
          <w:rFonts w:ascii="Times New Roman" w:eastAsia="Calibri" w:hAnsi="Times New Roman" w:cs="Times New Roman"/>
          <w:sz w:val="28"/>
          <w:szCs w:val="28"/>
          <w:lang w:eastAsia="ru-RU"/>
        </w:rPr>
        <w:t>д</w:t>
      </w:r>
      <w:r w:rsidRPr="00451E64">
        <w:rPr>
          <w:rFonts w:ascii="Times New Roman" w:eastAsia="Calibri" w:hAnsi="Times New Roman" w:cs="Times New Roman"/>
          <w:sz w:val="28"/>
          <w:szCs w:val="28"/>
          <w:lang w:eastAsia="ru-RU"/>
        </w:rPr>
        <w:t xml:space="preserve">оговор) заключен на </w:t>
      </w:r>
      <w:r w:rsidR="00542D04">
        <w:rPr>
          <w:rFonts w:ascii="Times New Roman" w:eastAsia="Calibri" w:hAnsi="Times New Roman" w:cs="Times New Roman"/>
          <w:sz w:val="28"/>
          <w:szCs w:val="28"/>
          <w:lang w:eastAsia="ru-RU"/>
        </w:rPr>
        <w:t>следующих существенных условиях.</w:t>
      </w:r>
    </w:p>
    <w:p w:rsidR="00542D04" w:rsidRDefault="00451E64"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2.</w:t>
      </w:r>
      <w:r w:rsidR="00542D04">
        <w:rPr>
          <w:rFonts w:ascii="Times New Roman" w:eastAsia="Calibri" w:hAnsi="Times New Roman" w:cs="Times New Roman"/>
          <w:sz w:val="28"/>
          <w:szCs w:val="28"/>
          <w:lang w:eastAsia="ru-RU"/>
        </w:rPr>
        <w:t>3</w:t>
      </w:r>
      <w:r w:rsidRPr="00451E64">
        <w:rPr>
          <w:rFonts w:ascii="Times New Roman" w:eastAsia="Calibri" w:hAnsi="Times New Roman" w:cs="Times New Roman"/>
          <w:sz w:val="28"/>
          <w:szCs w:val="28"/>
          <w:lang w:eastAsia="ru-RU"/>
        </w:rPr>
        <w:t>.1.</w:t>
      </w:r>
      <w:r w:rsidR="00542D04">
        <w:rPr>
          <w:rFonts w:ascii="Times New Roman" w:eastAsia="Calibri" w:hAnsi="Times New Roman" w:cs="Times New Roman"/>
          <w:sz w:val="28"/>
          <w:szCs w:val="28"/>
          <w:lang w:eastAsia="ru-RU"/>
        </w:rPr>
        <w:t xml:space="preserve"> Стороны договора:</w:t>
      </w:r>
      <w:r w:rsidRPr="00451E64">
        <w:rPr>
          <w:rFonts w:ascii="Times New Roman" w:eastAsia="Calibri" w:hAnsi="Times New Roman" w:cs="Times New Roman"/>
          <w:sz w:val="28"/>
          <w:szCs w:val="28"/>
          <w:lang w:eastAsia="ru-RU"/>
        </w:rPr>
        <w:t xml:space="preserve"> </w:t>
      </w:r>
    </w:p>
    <w:p w:rsidR="00542D04" w:rsidRDefault="00542D04"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Закрыт</w:t>
      </w:r>
      <w:r>
        <w:rPr>
          <w:rFonts w:ascii="Times New Roman" w:eastAsia="Calibri" w:hAnsi="Times New Roman" w:cs="Times New Roman"/>
          <w:sz w:val="28"/>
          <w:szCs w:val="28"/>
          <w:lang w:eastAsia="ru-RU"/>
        </w:rPr>
        <w:t>ое</w:t>
      </w:r>
      <w:r>
        <w:rPr>
          <w:rFonts w:ascii="Times New Roman" w:eastAsia="Calibri" w:hAnsi="Times New Roman" w:cs="Times New Roman"/>
          <w:sz w:val="28"/>
          <w:szCs w:val="28"/>
          <w:lang w:eastAsia="ru-RU"/>
        </w:rPr>
        <w:t xml:space="preserve"> акционерн</w:t>
      </w:r>
      <w:r>
        <w:rPr>
          <w:rFonts w:ascii="Times New Roman" w:eastAsia="Calibri" w:hAnsi="Times New Roman" w:cs="Times New Roman"/>
          <w:sz w:val="28"/>
          <w:szCs w:val="28"/>
          <w:lang w:eastAsia="ru-RU"/>
        </w:rPr>
        <w:t>ое</w:t>
      </w:r>
      <w:r>
        <w:rPr>
          <w:rFonts w:ascii="Times New Roman" w:eastAsia="Calibri" w:hAnsi="Times New Roman" w:cs="Times New Roman"/>
          <w:sz w:val="28"/>
          <w:szCs w:val="28"/>
          <w:lang w:eastAsia="ru-RU"/>
        </w:rPr>
        <w:t xml:space="preserve"> общество «</w:t>
      </w:r>
      <w:proofErr w:type="spellStart"/>
      <w:r>
        <w:rPr>
          <w:rFonts w:ascii="Times New Roman" w:eastAsia="Calibri" w:hAnsi="Times New Roman" w:cs="Times New Roman"/>
          <w:sz w:val="28"/>
          <w:szCs w:val="28"/>
          <w:lang w:eastAsia="ru-RU"/>
        </w:rPr>
        <w:t>Славимпэкс</w:t>
      </w:r>
      <w:proofErr w:type="spellEnd"/>
      <w:r>
        <w:rPr>
          <w:rFonts w:ascii="Times New Roman" w:eastAsia="Calibri" w:hAnsi="Times New Roman" w:cs="Times New Roman"/>
          <w:sz w:val="28"/>
          <w:szCs w:val="28"/>
          <w:lang w:eastAsia="ru-RU"/>
        </w:rPr>
        <w:t xml:space="preserve">» (ОГРН: 1057749136136; ИНН: 7705700004) </w:t>
      </w:r>
      <w:r>
        <w:rPr>
          <w:rFonts w:ascii="Times New Roman" w:eastAsia="Calibri" w:hAnsi="Times New Roman" w:cs="Times New Roman"/>
          <w:sz w:val="28"/>
          <w:szCs w:val="28"/>
          <w:lang w:eastAsia="ru-RU"/>
        </w:rPr>
        <w:t>(далее – ЗАО «</w:t>
      </w:r>
      <w:proofErr w:type="spellStart"/>
      <w:r>
        <w:rPr>
          <w:rFonts w:ascii="Times New Roman" w:eastAsia="Calibri" w:hAnsi="Times New Roman" w:cs="Times New Roman"/>
          <w:sz w:val="28"/>
          <w:szCs w:val="28"/>
          <w:lang w:eastAsia="ru-RU"/>
        </w:rPr>
        <w:t>Славимпэкс</w:t>
      </w:r>
      <w:proofErr w:type="spellEnd"/>
      <w:r>
        <w:rPr>
          <w:rFonts w:ascii="Times New Roman" w:eastAsia="Calibri" w:hAnsi="Times New Roman" w:cs="Times New Roman"/>
          <w:sz w:val="28"/>
          <w:szCs w:val="28"/>
          <w:lang w:eastAsia="ru-RU"/>
        </w:rPr>
        <w:t>»);</w:t>
      </w:r>
    </w:p>
    <w:p w:rsidR="00542D04" w:rsidRDefault="00542D04"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Общество с ограниченной ответственностью «СТРОЙ КОМПЛЕКС» (ОГРН: 1057747160701; ИНН: 7718549777)</w:t>
      </w:r>
      <w:r>
        <w:rPr>
          <w:rFonts w:ascii="Times New Roman" w:eastAsia="Calibri" w:hAnsi="Times New Roman" w:cs="Times New Roman"/>
          <w:sz w:val="28"/>
          <w:szCs w:val="28"/>
          <w:lang w:eastAsia="ru-RU"/>
        </w:rPr>
        <w:t xml:space="preserve"> (далее – Агент).</w:t>
      </w:r>
    </w:p>
    <w:p w:rsidR="00542D04" w:rsidRDefault="00542D04"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2.3.2.Предмет Агентского договора:</w:t>
      </w:r>
    </w:p>
    <w:p w:rsidR="00542D04" w:rsidRDefault="00542D04"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Совершение Агентом всех необходимых действий по строительству и последующей передачи Принципалу по Акту нежилых помещений общей площадью 729,44 (семьсот двадцать четыре целых сорок четыре сотых) квадратных метров, расположенных в объекте нежилого фонда, имеющего административно-офисное назначение и следующее месторасположение: Юго-Западный административный округ города Москвы, между Научным проездом и </w:t>
      </w:r>
      <w:r>
        <w:rPr>
          <w:rFonts w:ascii="Times New Roman" w:eastAsia="Calibri" w:hAnsi="Times New Roman" w:cs="Times New Roman"/>
          <w:sz w:val="28"/>
          <w:szCs w:val="28"/>
          <w:lang w:eastAsia="ru-RU"/>
        </w:rPr>
        <w:lastRenderedPageBreak/>
        <w:t>Херсонской улицей</w:t>
      </w:r>
      <w:r w:rsidR="00517E62">
        <w:rPr>
          <w:rFonts w:ascii="Times New Roman" w:eastAsia="Calibri" w:hAnsi="Times New Roman" w:cs="Times New Roman"/>
          <w:sz w:val="28"/>
          <w:szCs w:val="28"/>
          <w:lang w:eastAsia="ru-RU"/>
        </w:rPr>
        <w:t xml:space="preserve">, для последующего оформления права собственности Принципала на указанное помещение. </w:t>
      </w:r>
      <w:r>
        <w:rPr>
          <w:rFonts w:ascii="Times New Roman" w:eastAsia="Calibri" w:hAnsi="Times New Roman" w:cs="Times New Roman"/>
          <w:sz w:val="28"/>
          <w:szCs w:val="28"/>
          <w:lang w:eastAsia="ru-RU"/>
        </w:rPr>
        <w:t xml:space="preserve"> </w:t>
      </w:r>
    </w:p>
    <w:p w:rsidR="00517E62" w:rsidRDefault="00542D04" w:rsidP="00517E62">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2.3.3.</w:t>
      </w:r>
      <w:r w:rsidR="00517E62">
        <w:rPr>
          <w:rFonts w:ascii="Times New Roman" w:eastAsia="Calibri" w:hAnsi="Times New Roman" w:cs="Times New Roman"/>
          <w:sz w:val="28"/>
          <w:szCs w:val="28"/>
          <w:lang w:eastAsia="ru-RU"/>
        </w:rPr>
        <w:t xml:space="preserve">Цена Агентского договора </w:t>
      </w:r>
      <w:r w:rsidR="00517E62" w:rsidRPr="00ED0471">
        <w:rPr>
          <w:rFonts w:ascii="Times New Roman" w:eastAsia="Calibri" w:hAnsi="Times New Roman" w:cs="Times New Roman"/>
          <w:sz w:val="28"/>
          <w:szCs w:val="28"/>
          <w:lang w:eastAsia="ru-RU"/>
        </w:rPr>
        <w:t>составляет</w:t>
      </w:r>
      <w:r w:rsidR="00517E62">
        <w:rPr>
          <w:rFonts w:ascii="Times New Roman" w:eastAsia="Calibri" w:hAnsi="Times New Roman" w:cs="Times New Roman"/>
          <w:sz w:val="28"/>
          <w:szCs w:val="28"/>
          <w:lang w:eastAsia="ru-RU"/>
        </w:rPr>
        <w:t xml:space="preserve"> </w:t>
      </w:r>
      <w:r w:rsidR="00517E62" w:rsidRPr="00ED0471">
        <w:rPr>
          <w:rFonts w:ascii="Times New Roman" w:eastAsia="Calibri" w:hAnsi="Times New Roman" w:cs="Times New Roman"/>
          <w:sz w:val="28"/>
          <w:szCs w:val="28"/>
          <w:lang w:eastAsia="ru-RU"/>
        </w:rPr>
        <w:t>85 782 144 (восемьдесят пять миллионов семьсот восемьдесят две тысячи сто сорок четыре) рубля</w:t>
      </w:r>
      <w:r w:rsidR="00517E62">
        <w:rPr>
          <w:rFonts w:ascii="Times New Roman" w:eastAsia="Calibri" w:hAnsi="Times New Roman" w:cs="Times New Roman"/>
          <w:sz w:val="28"/>
          <w:szCs w:val="28"/>
          <w:lang w:eastAsia="ru-RU"/>
        </w:rPr>
        <w:t>.</w:t>
      </w:r>
    </w:p>
    <w:p w:rsidR="00542D04" w:rsidRDefault="00542D04"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2.3.4.</w:t>
      </w:r>
      <w:r w:rsidR="00517E62">
        <w:rPr>
          <w:rFonts w:ascii="Times New Roman" w:eastAsia="Calibri" w:hAnsi="Times New Roman" w:cs="Times New Roman"/>
          <w:sz w:val="28"/>
          <w:szCs w:val="28"/>
          <w:lang w:eastAsia="ru-RU"/>
        </w:rPr>
        <w:t>Срок передачи прав по Агентскому договору: «31» мая 2008 года.</w:t>
      </w:r>
    </w:p>
    <w:p w:rsidR="00542D04" w:rsidRDefault="00517E62"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2.4. </w:t>
      </w:r>
      <w:proofErr w:type="gramStart"/>
      <w:r>
        <w:rPr>
          <w:rFonts w:ascii="Times New Roman" w:eastAsia="Calibri" w:hAnsi="Times New Roman" w:cs="Times New Roman"/>
          <w:sz w:val="28"/>
          <w:szCs w:val="28"/>
          <w:lang w:eastAsia="ru-RU"/>
        </w:rPr>
        <w:t xml:space="preserve">В результате изменений, внесенных в Агентский договор, по состоянию на дату заключения настоящего Договора, Цессионарию передаются права и обязанности по Агентскому договору </w:t>
      </w:r>
      <w:r w:rsidRPr="00ED0471">
        <w:rPr>
          <w:rFonts w:ascii="Times New Roman" w:eastAsia="Calibri" w:hAnsi="Times New Roman" w:cs="Times New Roman"/>
          <w:sz w:val="28"/>
          <w:szCs w:val="28"/>
          <w:lang w:eastAsia="ru-RU"/>
        </w:rPr>
        <w:t>№ 080425/1 от «25» апреля 2008 года</w:t>
      </w:r>
      <w:r w:rsidRPr="00517E62">
        <w:t xml:space="preserve"> </w:t>
      </w:r>
      <w:r w:rsidRPr="00517E62">
        <w:rPr>
          <w:rFonts w:ascii="Times New Roman" w:eastAsia="Calibri" w:hAnsi="Times New Roman" w:cs="Times New Roman"/>
          <w:sz w:val="28"/>
          <w:szCs w:val="28"/>
          <w:lang w:eastAsia="ru-RU"/>
        </w:rPr>
        <w:t>в редакции Дополнительного соглашения №1 от «26» мая 2008 года, Дополнительного соглашения №2 от «24» июля 2009 года и Дополнительного соглашения №3 от «28» сентября 2009 года</w:t>
      </w:r>
      <w:r>
        <w:rPr>
          <w:rFonts w:ascii="Times New Roman" w:eastAsia="Calibri" w:hAnsi="Times New Roman" w:cs="Times New Roman"/>
          <w:sz w:val="28"/>
          <w:szCs w:val="28"/>
          <w:lang w:eastAsia="ru-RU"/>
        </w:rPr>
        <w:t>, передаются Цессионарию с учетом</w:t>
      </w:r>
      <w:proofErr w:type="gramEnd"/>
      <w:r>
        <w:rPr>
          <w:rFonts w:ascii="Times New Roman" w:eastAsia="Calibri" w:hAnsi="Times New Roman" w:cs="Times New Roman"/>
          <w:sz w:val="28"/>
          <w:szCs w:val="28"/>
          <w:lang w:eastAsia="ru-RU"/>
        </w:rPr>
        <w:t xml:space="preserve"> следующих изменений.</w:t>
      </w:r>
    </w:p>
    <w:p w:rsidR="00517E62" w:rsidRDefault="00517E62"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2.4.1. </w:t>
      </w:r>
      <w:r>
        <w:rPr>
          <w:rFonts w:ascii="Times New Roman" w:eastAsia="Calibri" w:hAnsi="Times New Roman" w:cs="Times New Roman"/>
          <w:sz w:val="28"/>
          <w:szCs w:val="28"/>
          <w:lang w:eastAsia="ru-RU"/>
        </w:rPr>
        <w:t>Срок передачи прав по Агентскому договору: «</w:t>
      </w:r>
      <w:r>
        <w:rPr>
          <w:rFonts w:ascii="Times New Roman" w:eastAsia="Calibri" w:hAnsi="Times New Roman" w:cs="Times New Roman"/>
          <w:sz w:val="28"/>
          <w:szCs w:val="28"/>
          <w:lang w:eastAsia="ru-RU"/>
        </w:rPr>
        <w:t>27</w:t>
      </w:r>
      <w:r>
        <w:rPr>
          <w:rFonts w:ascii="Times New Roman" w:eastAsia="Calibri" w:hAnsi="Times New Roman" w:cs="Times New Roman"/>
          <w:sz w:val="28"/>
          <w:szCs w:val="28"/>
          <w:lang w:eastAsia="ru-RU"/>
        </w:rPr>
        <w:t>» мая 20</w:t>
      </w:r>
      <w:r>
        <w:rPr>
          <w:rFonts w:ascii="Times New Roman" w:eastAsia="Calibri" w:hAnsi="Times New Roman" w:cs="Times New Roman"/>
          <w:sz w:val="28"/>
          <w:szCs w:val="28"/>
          <w:lang w:eastAsia="ru-RU"/>
        </w:rPr>
        <w:t>10</w:t>
      </w:r>
      <w:r>
        <w:rPr>
          <w:rFonts w:ascii="Times New Roman" w:eastAsia="Calibri" w:hAnsi="Times New Roman" w:cs="Times New Roman"/>
          <w:sz w:val="28"/>
          <w:szCs w:val="28"/>
          <w:lang w:eastAsia="ru-RU"/>
        </w:rPr>
        <w:t xml:space="preserve"> года.</w:t>
      </w:r>
    </w:p>
    <w:p w:rsidR="00517E62" w:rsidRDefault="00517E62"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2.4.2.</w:t>
      </w:r>
      <w:r w:rsidR="001D4824">
        <w:rPr>
          <w:rFonts w:ascii="Times New Roman" w:eastAsia="Calibri" w:hAnsi="Times New Roman" w:cs="Times New Roman"/>
          <w:sz w:val="28"/>
          <w:szCs w:val="28"/>
          <w:lang w:eastAsia="ru-RU"/>
        </w:rPr>
        <w:t xml:space="preserve"> Характеристики Помещения:</w:t>
      </w:r>
    </w:p>
    <w:p w:rsidR="001D4824" w:rsidRDefault="001D4824" w:rsidP="001D482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нежилые помещения </w:t>
      </w:r>
      <w:r w:rsidRPr="00451E64">
        <w:rPr>
          <w:rFonts w:ascii="Times New Roman" w:eastAsia="Calibri" w:hAnsi="Times New Roman" w:cs="Times New Roman"/>
          <w:sz w:val="28"/>
          <w:szCs w:val="28"/>
          <w:lang w:eastAsia="ru-RU"/>
        </w:rPr>
        <w:t xml:space="preserve">№№ 6, 140, общей площадью </w:t>
      </w:r>
      <w:r>
        <w:rPr>
          <w:rFonts w:ascii="Times New Roman" w:eastAsia="Calibri" w:hAnsi="Times New Roman" w:cs="Times New Roman"/>
          <w:sz w:val="28"/>
          <w:szCs w:val="28"/>
          <w:lang w:eastAsia="ru-RU"/>
        </w:rPr>
        <w:t>718,7 (семьсот восемнадцать целых семь десятых) квадратных метров</w:t>
      </w:r>
      <w:r w:rsidRPr="00451E64">
        <w:rPr>
          <w:rFonts w:ascii="Times New Roman" w:eastAsia="Calibri" w:hAnsi="Times New Roman" w:cs="Times New Roman"/>
          <w:sz w:val="28"/>
          <w:szCs w:val="28"/>
          <w:lang w:eastAsia="ru-RU"/>
        </w:rPr>
        <w:t>, инвентарный номер №45:293</w:t>
      </w:r>
      <w:r>
        <w:rPr>
          <w:rFonts w:ascii="Times New Roman" w:eastAsia="Calibri" w:hAnsi="Times New Roman" w:cs="Times New Roman"/>
          <w:sz w:val="28"/>
          <w:szCs w:val="28"/>
          <w:lang w:eastAsia="ru-RU"/>
        </w:rPr>
        <w:t>:</w:t>
      </w:r>
      <w:r w:rsidRPr="00451E64">
        <w:rPr>
          <w:rFonts w:ascii="Times New Roman" w:eastAsia="Calibri" w:hAnsi="Times New Roman" w:cs="Times New Roman"/>
          <w:sz w:val="28"/>
          <w:szCs w:val="28"/>
          <w:lang w:eastAsia="ru-RU"/>
        </w:rPr>
        <w:t>002:000002070:0071, расположенны</w:t>
      </w:r>
      <w:r>
        <w:rPr>
          <w:rFonts w:ascii="Times New Roman" w:eastAsia="Calibri" w:hAnsi="Times New Roman" w:cs="Times New Roman"/>
          <w:sz w:val="28"/>
          <w:szCs w:val="28"/>
          <w:lang w:eastAsia="ru-RU"/>
        </w:rPr>
        <w:t>е</w:t>
      </w:r>
      <w:r w:rsidRPr="00451E64">
        <w:rPr>
          <w:rFonts w:ascii="Times New Roman" w:eastAsia="Calibri" w:hAnsi="Times New Roman" w:cs="Times New Roman"/>
          <w:sz w:val="28"/>
          <w:szCs w:val="28"/>
          <w:lang w:eastAsia="ru-RU"/>
        </w:rPr>
        <w:t xml:space="preserve"> на втором этаже здания, имеющего административное назначение и расположенн</w:t>
      </w:r>
      <w:r>
        <w:rPr>
          <w:rFonts w:ascii="Times New Roman" w:eastAsia="Calibri" w:hAnsi="Times New Roman" w:cs="Times New Roman"/>
          <w:sz w:val="28"/>
          <w:szCs w:val="28"/>
          <w:lang w:eastAsia="ru-RU"/>
        </w:rPr>
        <w:t>ого</w:t>
      </w:r>
      <w:r w:rsidRPr="00451E64">
        <w:rPr>
          <w:rFonts w:ascii="Times New Roman" w:eastAsia="Calibri" w:hAnsi="Times New Roman" w:cs="Times New Roman"/>
          <w:sz w:val="28"/>
          <w:szCs w:val="28"/>
          <w:lang w:eastAsia="ru-RU"/>
        </w:rPr>
        <w:t xml:space="preserve"> по адресу: г</w:t>
      </w:r>
      <w:r>
        <w:rPr>
          <w:rFonts w:ascii="Times New Roman" w:eastAsia="Calibri" w:hAnsi="Times New Roman" w:cs="Times New Roman"/>
          <w:sz w:val="28"/>
          <w:szCs w:val="28"/>
          <w:lang w:eastAsia="ru-RU"/>
        </w:rPr>
        <w:t>ород</w:t>
      </w:r>
      <w:r w:rsidRPr="00451E64">
        <w:rPr>
          <w:rFonts w:ascii="Times New Roman" w:eastAsia="Calibri" w:hAnsi="Times New Roman" w:cs="Times New Roman"/>
          <w:sz w:val="28"/>
          <w:szCs w:val="28"/>
          <w:lang w:eastAsia="ru-RU"/>
        </w:rPr>
        <w:t xml:space="preserve"> Москва, Научный проезд, д</w:t>
      </w:r>
      <w:r>
        <w:rPr>
          <w:rFonts w:ascii="Times New Roman" w:eastAsia="Calibri" w:hAnsi="Times New Roman" w:cs="Times New Roman"/>
          <w:sz w:val="28"/>
          <w:szCs w:val="28"/>
          <w:lang w:eastAsia="ru-RU"/>
        </w:rPr>
        <w:t>ом</w:t>
      </w:r>
      <w:r w:rsidRPr="00451E64">
        <w:rPr>
          <w:rFonts w:ascii="Times New Roman" w:eastAsia="Calibri" w:hAnsi="Times New Roman" w:cs="Times New Roman"/>
          <w:sz w:val="28"/>
          <w:szCs w:val="28"/>
          <w:lang w:eastAsia="ru-RU"/>
        </w:rPr>
        <w:t xml:space="preserve"> 19</w:t>
      </w:r>
      <w:r>
        <w:rPr>
          <w:rFonts w:ascii="Times New Roman" w:eastAsia="Calibri" w:hAnsi="Times New Roman" w:cs="Times New Roman"/>
          <w:sz w:val="28"/>
          <w:szCs w:val="28"/>
          <w:lang w:eastAsia="ru-RU"/>
        </w:rPr>
        <w:t>.</w:t>
      </w:r>
    </w:p>
    <w:p w:rsidR="001D4824" w:rsidRDefault="00451E64" w:rsidP="001D4824">
      <w:pPr>
        <w:shd w:val="clear" w:color="auto" w:fill="FFFFFF"/>
        <w:spacing w:after="0" w:line="240" w:lineRule="auto"/>
        <w:ind w:right="-20" w:firstLine="567"/>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2.</w:t>
      </w:r>
      <w:r w:rsidR="001D4824">
        <w:rPr>
          <w:rFonts w:ascii="Times New Roman" w:eastAsia="Calibri" w:hAnsi="Times New Roman" w:cs="Times New Roman"/>
          <w:sz w:val="28"/>
          <w:szCs w:val="28"/>
          <w:lang w:eastAsia="ru-RU"/>
        </w:rPr>
        <w:t>5</w:t>
      </w:r>
      <w:r w:rsidRPr="00451E64">
        <w:rPr>
          <w:rFonts w:ascii="Times New Roman" w:eastAsia="Calibri" w:hAnsi="Times New Roman" w:cs="Times New Roman"/>
          <w:sz w:val="28"/>
          <w:szCs w:val="28"/>
          <w:lang w:eastAsia="ru-RU"/>
        </w:rPr>
        <w:t xml:space="preserve">. </w:t>
      </w:r>
      <w:r w:rsidR="001D4824" w:rsidRPr="001D4824">
        <w:rPr>
          <w:rFonts w:ascii="Times New Roman" w:eastAsia="Calibri" w:hAnsi="Times New Roman" w:cs="Times New Roman"/>
          <w:sz w:val="28"/>
          <w:szCs w:val="28"/>
          <w:lang w:eastAsia="ru-RU"/>
        </w:rPr>
        <w:t>Цена уступаемых по настоящему Договору прав (требований) и обязанностей,</w:t>
      </w:r>
      <w:r w:rsidR="001D4824">
        <w:rPr>
          <w:rFonts w:ascii="Times New Roman" w:eastAsia="Calibri" w:hAnsi="Times New Roman" w:cs="Times New Roman"/>
          <w:sz w:val="28"/>
          <w:szCs w:val="28"/>
          <w:lang w:eastAsia="ru-RU"/>
        </w:rPr>
        <w:t xml:space="preserve"> </w:t>
      </w:r>
      <w:r w:rsidR="001D4824" w:rsidRPr="001D4824">
        <w:rPr>
          <w:rFonts w:ascii="Times New Roman" w:eastAsia="Calibri" w:hAnsi="Times New Roman" w:cs="Times New Roman"/>
          <w:sz w:val="28"/>
          <w:szCs w:val="28"/>
          <w:lang w:eastAsia="ru-RU"/>
        </w:rPr>
        <w:t>с</w:t>
      </w:r>
      <w:r w:rsidR="001D4824">
        <w:rPr>
          <w:rFonts w:ascii="Times New Roman" w:eastAsia="Calibri" w:hAnsi="Times New Roman" w:cs="Times New Roman"/>
          <w:sz w:val="28"/>
          <w:szCs w:val="28"/>
          <w:lang w:eastAsia="ru-RU"/>
        </w:rPr>
        <w:t xml:space="preserve">оставляет </w:t>
      </w:r>
      <w:r w:rsidR="001D4824" w:rsidRPr="001D4824">
        <w:rPr>
          <w:rFonts w:ascii="Times New Roman" w:eastAsia="Calibri" w:hAnsi="Times New Roman" w:cs="Times New Roman"/>
          <w:sz w:val="28"/>
          <w:szCs w:val="28"/>
          <w:lang w:eastAsia="ru-RU"/>
        </w:rPr>
        <w:t>______________________________________ рублей, включая НДС (18%) __________________________________ рублей.</w:t>
      </w:r>
    </w:p>
    <w:p w:rsidR="00FA4C85" w:rsidRDefault="001D4824" w:rsidP="001D482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2.6.</w:t>
      </w:r>
      <w:r w:rsidR="00FA4C85">
        <w:rPr>
          <w:rFonts w:ascii="Times New Roman" w:eastAsia="Calibri" w:hAnsi="Times New Roman" w:cs="Times New Roman"/>
          <w:sz w:val="28"/>
          <w:szCs w:val="28"/>
          <w:lang w:eastAsia="ru-RU"/>
        </w:rPr>
        <w:t xml:space="preserve"> Порядок оплаты Цены уступаемых прав (требований).</w:t>
      </w:r>
    </w:p>
    <w:p w:rsidR="001D4824" w:rsidRDefault="00FA4C85" w:rsidP="001D482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2.6.1.</w:t>
      </w:r>
      <w:r w:rsidR="001D4824">
        <w:rPr>
          <w:rFonts w:ascii="Times New Roman" w:eastAsia="Calibri" w:hAnsi="Times New Roman" w:cs="Times New Roman"/>
          <w:sz w:val="28"/>
          <w:szCs w:val="28"/>
          <w:lang w:eastAsia="ru-RU"/>
        </w:rPr>
        <w:t xml:space="preserve"> Цессионарий обязуется оплатить указанную в пункте 2.5. настоящего Договора Цену уступаемых прав (требований) в течение 1</w:t>
      </w:r>
      <w:r>
        <w:rPr>
          <w:rFonts w:ascii="Times New Roman" w:eastAsia="Calibri" w:hAnsi="Times New Roman" w:cs="Times New Roman"/>
          <w:sz w:val="28"/>
          <w:szCs w:val="28"/>
          <w:lang w:eastAsia="ru-RU"/>
        </w:rPr>
        <w:t>5</w:t>
      </w:r>
      <w:r w:rsidR="001D482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пятнадцати</w:t>
      </w:r>
      <w:r w:rsidR="001D4824">
        <w:rPr>
          <w:rFonts w:ascii="Times New Roman" w:eastAsia="Calibri" w:hAnsi="Times New Roman" w:cs="Times New Roman"/>
          <w:sz w:val="28"/>
          <w:szCs w:val="28"/>
          <w:lang w:eastAsia="ru-RU"/>
        </w:rPr>
        <w:t xml:space="preserve">) банковских дней с момента заключения настоящего Договора. </w:t>
      </w:r>
    </w:p>
    <w:p w:rsidR="001D4824" w:rsidRDefault="001D4824" w:rsidP="001D482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2.</w:t>
      </w:r>
      <w:r w:rsidR="00FA4C85">
        <w:rPr>
          <w:rFonts w:ascii="Times New Roman" w:eastAsia="Calibri" w:hAnsi="Times New Roman" w:cs="Times New Roman"/>
          <w:sz w:val="28"/>
          <w:szCs w:val="28"/>
          <w:lang w:eastAsia="ru-RU"/>
        </w:rPr>
        <w:t>6.2</w:t>
      </w:r>
      <w:r>
        <w:rPr>
          <w:rFonts w:ascii="Times New Roman" w:eastAsia="Calibri" w:hAnsi="Times New Roman" w:cs="Times New Roman"/>
          <w:sz w:val="28"/>
          <w:szCs w:val="28"/>
          <w:lang w:eastAsia="ru-RU"/>
        </w:rPr>
        <w:t>. Оплата Цены уступаемых прав (требований) осуществляется Цессионарием в рублях, в безналичной форме, банковским переводом на расчетный</w:t>
      </w:r>
      <w:r w:rsidR="00FA4C85">
        <w:rPr>
          <w:rFonts w:ascii="Times New Roman" w:eastAsia="Calibri" w:hAnsi="Times New Roman" w:cs="Times New Roman"/>
          <w:sz w:val="28"/>
          <w:szCs w:val="28"/>
          <w:lang w:eastAsia="ru-RU"/>
        </w:rPr>
        <w:t xml:space="preserve"> счет Цедента указанный в настоящем Договоре.</w:t>
      </w:r>
    </w:p>
    <w:p w:rsidR="00FA4C85" w:rsidRDefault="00FA4C85" w:rsidP="001D482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2.6.3. Обязательства Цессионария по оплате Цены уступаемых прав (требований) будут считаться исполненными с даты поступления денежных средств на расчетный счет Цедента, указанный в настоящем Договоре. </w:t>
      </w:r>
    </w:p>
    <w:p w:rsidR="00FA4C85" w:rsidRDefault="00FA4C85" w:rsidP="001D482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2.6.4. В течение срока, указанного в пункте 2.6.1. настоящего Договора, Цессионарий обязуется предоставить Цеденту оригинал платежного поручения об оплате Цены уступаемых прав (требований) с отметкой банка об исполнении платежа, а также Акт сверки взаимных расчетов по настоящему Договору, подготовленный в двух экземплярах и подписанный со стороны Цессионария. </w:t>
      </w:r>
    </w:p>
    <w:p w:rsidR="00FA4C85" w:rsidRDefault="00FA4C85" w:rsidP="001D482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2.6.5. Цедент обязуется подписать Акт сверки в течение 5 (пяти) рабочих дней с даты поступления денежных средств на расчетный счет Цедента и направить Цессионарию один экземпляр. </w:t>
      </w:r>
    </w:p>
    <w:p w:rsidR="00D17015" w:rsidRDefault="00FA4C85" w:rsidP="001D482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2.7. </w:t>
      </w:r>
      <w:r w:rsidR="00D17015" w:rsidRPr="00451E64">
        <w:rPr>
          <w:rFonts w:ascii="Times New Roman" w:eastAsia="Calibri" w:hAnsi="Times New Roman" w:cs="Times New Roman"/>
          <w:sz w:val="28"/>
          <w:szCs w:val="28"/>
          <w:lang w:eastAsia="ru-RU"/>
        </w:rPr>
        <w:t>Права и обязанности по Агентскому Договору переходят к Цессионарию</w:t>
      </w:r>
      <w:r w:rsidR="00D17015" w:rsidRPr="00D17015">
        <w:rPr>
          <w:rFonts w:ascii="Times New Roman" w:eastAsia="Calibri" w:hAnsi="Times New Roman" w:cs="Times New Roman"/>
          <w:sz w:val="28"/>
          <w:szCs w:val="28"/>
          <w:lang w:eastAsia="ru-RU"/>
        </w:rPr>
        <w:t xml:space="preserve"> </w:t>
      </w:r>
      <w:r w:rsidR="00D17015">
        <w:rPr>
          <w:rFonts w:ascii="Times New Roman" w:eastAsia="Calibri" w:hAnsi="Times New Roman" w:cs="Times New Roman"/>
          <w:sz w:val="28"/>
          <w:szCs w:val="28"/>
          <w:lang w:eastAsia="ru-RU"/>
        </w:rPr>
        <w:t>с момента, когда обязательства Цессионария по оплате Цены уступаемых прав (требований) будут считаться выполненными в соответствии с положениями пункта 2.6.3. настоящего Договора.</w:t>
      </w:r>
    </w:p>
    <w:p w:rsidR="00D17015" w:rsidRDefault="00D17015" w:rsidP="00D17015">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2.8. </w:t>
      </w:r>
      <w:proofErr w:type="gramStart"/>
      <w:r w:rsidRPr="00451E64">
        <w:rPr>
          <w:rFonts w:ascii="Times New Roman" w:eastAsia="Calibri" w:hAnsi="Times New Roman" w:cs="Times New Roman"/>
          <w:sz w:val="28"/>
          <w:szCs w:val="28"/>
          <w:lang w:eastAsia="ru-RU"/>
        </w:rPr>
        <w:t>Права и обязанности по Агентскому Договору переходят к Цессионарию</w:t>
      </w:r>
      <w:r w:rsidRPr="00451E64">
        <w:rPr>
          <w:rFonts w:ascii="Times New Roman" w:eastAsia="Calibri" w:hAnsi="Times New Roman" w:cs="Times New Roman"/>
          <w:sz w:val="28"/>
          <w:szCs w:val="28"/>
          <w:lang w:eastAsia="ru-RU"/>
        </w:rPr>
        <w:t xml:space="preserve"> </w:t>
      </w:r>
      <w:r w:rsidRPr="00451E64">
        <w:rPr>
          <w:rFonts w:ascii="Times New Roman" w:eastAsia="Calibri" w:hAnsi="Times New Roman" w:cs="Times New Roman"/>
          <w:sz w:val="28"/>
          <w:szCs w:val="28"/>
          <w:lang w:eastAsia="ru-RU"/>
        </w:rPr>
        <w:t xml:space="preserve">в том объеме и на тех условиях, которые установлены Агентским Договором № 080425/1 от </w:t>
      </w:r>
      <w:r>
        <w:rPr>
          <w:rFonts w:ascii="Times New Roman" w:eastAsia="Calibri" w:hAnsi="Times New Roman" w:cs="Times New Roman"/>
          <w:sz w:val="28"/>
          <w:szCs w:val="28"/>
          <w:lang w:eastAsia="ru-RU"/>
        </w:rPr>
        <w:t>«25» апреля 2008</w:t>
      </w:r>
      <w:r w:rsidRPr="00451E64">
        <w:rPr>
          <w:rFonts w:ascii="Times New Roman" w:eastAsia="Calibri" w:hAnsi="Times New Roman" w:cs="Times New Roman"/>
          <w:sz w:val="28"/>
          <w:szCs w:val="28"/>
          <w:lang w:eastAsia="ru-RU"/>
        </w:rPr>
        <w:t xml:space="preserve"> г</w:t>
      </w:r>
      <w:r>
        <w:rPr>
          <w:rFonts w:ascii="Times New Roman" w:eastAsia="Calibri" w:hAnsi="Times New Roman" w:cs="Times New Roman"/>
          <w:sz w:val="28"/>
          <w:szCs w:val="28"/>
          <w:lang w:eastAsia="ru-RU"/>
        </w:rPr>
        <w:t>ода</w:t>
      </w:r>
      <w:r w:rsidRPr="00D17015">
        <w:rPr>
          <w:rFonts w:ascii="Times New Roman" w:eastAsia="Calibri" w:hAnsi="Times New Roman" w:cs="Times New Roman"/>
          <w:sz w:val="28"/>
          <w:szCs w:val="28"/>
          <w:lang w:eastAsia="ru-RU"/>
        </w:rPr>
        <w:t xml:space="preserve"> </w:t>
      </w:r>
      <w:r w:rsidRPr="00517E62">
        <w:rPr>
          <w:rFonts w:ascii="Times New Roman" w:eastAsia="Calibri" w:hAnsi="Times New Roman" w:cs="Times New Roman"/>
          <w:sz w:val="28"/>
          <w:szCs w:val="28"/>
          <w:lang w:eastAsia="ru-RU"/>
        </w:rPr>
        <w:t xml:space="preserve">в редакции Дополнительного соглашения №1 </w:t>
      </w:r>
      <w:r w:rsidRPr="00517E62">
        <w:rPr>
          <w:rFonts w:ascii="Times New Roman" w:eastAsia="Calibri" w:hAnsi="Times New Roman" w:cs="Times New Roman"/>
          <w:sz w:val="28"/>
          <w:szCs w:val="28"/>
          <w:lang w:eastAsia="ru-RU"/>
        </w:rPr>
        <w:lastRenderedPageBreak/>
        <w:t>от «26» мая 2008 года, Дополнительного соглашения №2 от «24» июля 2009 года и Дополнительного соглашения №3 от «28» сентября 2009 года</w:t>
      </w:r>
      <w:r>
        <w:rPr>
          <w:rFonts w:ascii="Times New Roman" w:eastAsia="Calibri" w:hAnsi="Times New Roman" w:cs="Times New Roman"/>
          <w:sz w:val="28"/>
          <w:szCs w:val="28"/>
          <w:lang w:eastAsia="ru-RU"/>
        </w:rPr>
        <w:t xml:space="preserve"> </w:t>
      </w:r>
      <w:proofErr w:type="gramEnd"/>
    </w:p>
    <w:p w:rsidR="00451E64" w:rsidRPr="00451E64" w:rsidRDefault="00451E64" w:rsidP="00D17015">
      <w:pPr>
        <w:shd w:val="clear" w:color="auto" w:fill="FFFFFF"/>
        <w:spacing w:after="0" w:line="240" w:lineRule="auto"/>
        <w:ind w:right="-20" w:firstLine="567"/>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2.</w:t>
      </w:r>
      <w:r w:rsidR="00D17015">
        <w:rPr>
          <w:rFonts w:ascii="Times New Roman" w:eastAsia="Calibri" w:hAnsi="Times New Roman" w:cs="Times New Roman"/>
          <w:sz w:val="28"/>
          <w:szCs w:val="28"/>
          <w:lang w:eastAsia="ru-RU"/>
        </w:rPr>
        <w:t>9</w:t>
      </w:r>
      <w:r w:rsidRPr="00451E64">
        <w:rPr>
          <w:rFonts w:ascii="Times New Roman" w:eastAsia="Calibri" w:hAnsi="Times New Roman" w:cs="Times New Roman"/>
          <w:sz w:val="28"/>
          <w:szCs w:val="28"/>
          <w:lang w:eastAsia="ru-RU"/>
        </w:rPr>
        <w:t>. К Цессионарию, в частности, переходят все права, обеспечивающие исполнение обязательства, а также другие права, в том числе права на неуплаченные проценты, неустойки, штрафные санкции, право на возмещение убытков и др., имеющиеся у Принципала по Агентскому Договору.</w:t>
      </w:r>
    </w:p>
    <w:p w:rsidR="00D17015" w:rsidRDefault="00D17015"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2.10. Цедент обязуется в течение 15 (пятнадцати) рабочих дней с даты выполнения Цессионарием обязательств по оплате Цены уступаемых прав (требований) передать Цессионарию все документы, удостоверяющие права (требования) и обязанности, уступаемые по настоящему Договору (в виде оригиналов документов или копий, заверенных нотариусом или уполномоченным представителем Цедента)</w:t>
      </w:r>
      <w:r w:rsidR="00A525E3">
        <w:rPr>
          <w:rFonts w:ascii="Times New Roman" w:eastAsia="Calibri" w:hAnsi="Times New Roman" w:cs="Times New Roman"/>
          <w:sz w:val="28"/>
          <w:szCs w:val="28"/>
          <w:lang w:eastAsia="ru-RU"/>
        </w:rPr>
        <w:t>.</w:t>
      </w:r>
    </w:p>
    <w:p w:rsidR="00A525E3" w:rsidRDefault="00A525E3"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2.11. Стороны установили, что Цедент несет ответственность перед Цессионарием за недействительность передаваемых по настоящему Договору прав (требований), но не отвечает за неисполнение передаваемых прав (требований) должником (</w:t>
      </w:r>
      <w:r>
        <w:rPr>
          <w:rFonts w:ascii="Times New Roman" w:eastAsia="Calibri" w:hAnsi="Times New Roman" w:cs="Times New Roman"/>
          <w:sz w:val="28"/>
          <w:szCs w:val="28"/>
          <w:lang w:eastAsia="ru-RU"/>
        </w:rPr>
        <w:t>Общество</w:t>
      </w:r>
      <w:r>
        <w:rPr>
          <w:rFonts w:ascii="Times New Roman" w:eastAsia="Calibri" w:hAnsi="Times New Roman" w:cs="Times New Roman"/>
          <w:sz w:val="28"/>
          <w:szCs w:val="28"/>
          <w:lang w:eastAsia="ru-RU"/>
        </w:rPr>
        <w:t>м</w:t>
      </w:r>
      <w:r>
        <w:rPr>
          <w:rFonts w:ascii="Times New Roman" w:eastAsia="Calibri" w:hAnsi="Times New Roman" w:cs="Times New Roman"/>
          <w:sz w:val="28"/>
          <w:szCs w:val="28"/>
          <w:lang w:eastAsia="ru-RU"/>
        </w:rPr>
        <w:t xml:space="preserve"> с ограниченной ответственностью «СТРОЙ КОМПЛЕКС» (ОГРН: 1057747160701; ИНН: 7718549777)</w:t>
      </w:r>
      <w:r>
        <w:rPr>
          <w:rFonts w:ascii="Times New Roman" w:eastAsia="Calibri" w:hAnsi="Times New Roman" w:cs="Times New Roman"/>
          <w:sz w:val="28"/>
          <w:szCs w:val="28"/>
          <w:lang w:eastAsia="ru-RU"/>
        </w:rPr>
        <w:t>).</w:t>
      </w:r>
    </w:p>
    <w:p w:rsidR="00A525E3" w:rsidRDefault="00A525E3"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2.12. </w:t>
      </w:r>
      <w:proofErr w:type="gramStart"/>
      <w:r>
        <w:rPr>
          <w:rFonts w:ascii="Times New Roman" w:eastAsia="Calibri" w:hAnsi="Times New Roman" w:cs="Times New Roman"/>
          <w:sz w:val="28"/>
          <w:szCs w:val="28"/>
          <w:lang w:eastAsia="ru-RU"/>
        </w:rPr>
        <w:t xml:space="preserve">С момента перехода прав (требований), определенного в соответствии с положениями пункта 2.7. настоящего Договора, </w:t>
      </w:r>
      <w:r w:rsidRPr="00451E64">
        <w:rPr>
          <w:rFonts w:ascii="Times New Roman" w:eastAsia="Calibri" w:hAnsi="Times New Roman" w:cs="Times New Roman"/>
          <w:sz w:val="28"/>
          <w:szCs w:val="28"/>
          <w:lang w:eastAsia="ru-RU"/>
        </w:rPr>
        <w:t>Цедент и Цессионарий самостоятельно решают свои споры по исполнению настоящего Договора, что не будет отражаться на отношения Цессионария с Агентом, возникших из настоящего Договора и возникающие в будущем по Агентскому договору и не будет препятствовать исполнению Цессионарием и Агентом своих обязательств по Агентскому договору.</w:t>
      </w:r>
      <w:proofErr w:type="gramEnd"/>
    </w:p>
    <w:p w:rsidR="00A525E3" w:rsidRDefault="00A525E3" w:rsidP="00A525E3">
      <w:pPr>
        <w:shd w:val="clear" w:color="auto" w:fill="FFFFFF"/>
        <w:spacing w:after="0" w:line="240" w:lineRule="auto"/>
        <w:ind w:right="-20" w:firstLine="567"/>
        <w:jc w:val="center"/>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3. ОТВЕТСТВЕННОСТЬ СТОРОН</w:t>
      </w:r>
    </w:p>
    <w:p w:rsidR="00A525E3" w:rsidRDefault="00A525E3" w:rsidP="00A525E3">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3.1. Стороны настоящего Договора несут ответственность за неисполнение и/или ненадлежащее исполнение положений настоящего Договора в соответствии с действующим законодательством Российской Федерации. </w:t>
      </w:r>
    </w:p>
    <w:p w:rsidR="00A525E3" w:rsidRDefault="00A525E3" w:rsidP="00A525E3">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3.2. При невыполнении Цессионарием обязательств по оплате Цены уступаемых прав (требований) в сроки, указанные в пункте 2.6.1. настоящего Договора, Цессионарий обязуется выплатить Цеденту пени в размере 0,1% (ноль целых одна десятая процента) от</w:t>
      </w:r>
      <w:r w:rsidRPr="00A525E3">
        <w:rPr>
          <w:rFonts w:ascii="Times New Roman" w:eastAsia="Calibri" w:hAnsi="Times New Roman" w:cs="Times New Roman"/>
          <w:sz w:val="28"/>
          <w:szCs w:val="28"/>
          <w:lang w:eastAsia="ru-RU"/>
        </w:rPr>
        <w:t xml:space="preserve"> </w:t>
      </w:r>
      <w:r w:rsidRPr="001D4824">
        <w:rPr>
          <w:rFonts w:ascii="Times New Roman" w:eastAsia="Calibri" w:hAnsi="Times New Roman" w:cs="Times New Roman"/>
          <w:sz w:val="28"/>
          <w:szCs w:val="28"/>
          <w:lang w:eastAsia="ru-RU"/>
        </w:rPr>
        <w:t>Цен</w:t>
      </w:r>
      <w:r>
        <w:rPr>
          <w:rFonts w:ascii="Times New Roman" w:eastAsia="Calibri" w:hAnsi="Times New Roman" w:cs="Times New Roman"/>
          <w:sz w:val="28"/>
          <w:szCs w:val="28"/>
          <w:lang w:eastAsia="ru-RU"/>
        </w:rPr>
        <w:t>ы</w:t>
      </w:r>
      <w:r w:rsidRPr="001D4824">
        <w:rPr>
          <w:rFonts w:ascii="Times New Roman" w:eastAsia="Calibri" w:hAnsi="Times New Roman" w:cs="Times New Roman"/>
          <w:sz w:val="28"/>
          <w:szCs w:val="28"/>
          <w:lang w:eastAsia="ru-RU"/>
        </w:rPr>
        <w:t xml:space="preserve"> уступаемых по насто</w:t>
      </w:r>
      <w:r>
        <w:rPr>
          <w:rFonts w:ascii="Times New Roman" w:eastAsia="Calibri" w:hAnsi="Times New Roman" w:cs="Times New Roman"/>
          <w:sz w:val="28"/>
          <w:szCs w:val="28"/>
          <w:lang w:eastAsia="ru-RU"/>
        </w:rPr>
        <w:t xml:space="preserve">ящему Договору прав (требований), установленной положениями пункта 2.5. настоящего Договора, за каждый календарный день просрочки. </w:t>
      </w:r>
    </w:p>
    <w:p w:rsidR="00451E64" w:rsidRDefault="00A525E3" w:rsidP="001D739B">
      <w:pPr>
        <w:shd w:val="clear" w:color="auto" w:fill="FFFFFF"/>
        <w:spacing w:after="0" w:line="240" w:lineRule="auto"/>
        <w:ind w:right="-20" w:firstLine="567"/>
        <w:jc w:val="center"/>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4. РАЗРЕШЕНИЕ СПОРОВ</w:t>
      </w:r>
    </w:p>
    <w:p w:rsidR="00F02128" w:rsidRPr="00F02128" w:rsidRDefault="00A525E3" w:rsidP="00F02128">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4.1.</w:t>
      </w:r>
      <w:r w:rsidR="00F02128" w:rsidRPr="00F02128">
        <w:t xml:space="preserve"> </w:t>
      </w:r>
      <w:r w:rsidR="00F02128" w:rsidRPr="00F02128">
        <w:rPr>
          <w:rFonts w:ascii="Times New Roman" w:eastAsia="Calibri" w:hAnsi="Times New Roman" w:cs="Times New Roman"/>
          <w:sz w:val="28"/>
          <w:szCs w:val="28"/>
          <w:lang w:eastAsia="ru-RU"/>
        </w:rPr>
        <w:t>Обращение Стороной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p>
    <w:p w:rsidR="00F02128" w:rsidRPr="00F02128" w:rsidRDefault="00F02128" w:rsidP="00F02128">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4.2. </w:t>
      </w:r>
      <w:r w:rsidRPr="00F02128">
        <w:rPr>
          <w:rFonts w:ascii="Times New Roman" w:eastAsia="Calibri" w:hAnsi="Times New Roman" w:cs="Times New Roman"/>
          <w:sz w:val="28"/>
          <w:szCs w:val="28"/>
          <w:lang w:eastAsia="ru-RU"/>
        </w:rPr>
        <w:t>Заинтересованная Сторона направляет другой Стороне письменную претензию, подписанную уполномоченным лицом. Претензия должна быть направлена заказным письмом с описью вложений или уведомлением о вручении, либо вручена другой Стороне под расписку.</w:t>
      </w:r>
    </w:p>
    <w:p w:rsidR="00F02128" w:rsidRPr="00F02128" w:rsidRDefault="00F02128" w:rsidP="00F02128">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4.3. </w:t>
      </w:r>
      <w:r w:rsidRPr="00F02128">
        <w:rPr>
          <w:rFonts w:ascii="Times New Roman" w:eastAsia="Calibri" w:hAnsi="Times New Roman" w:cs="Times New Roman"/>
          <w:sz w:val="28"/>
          <w:szCs w:val="28"/>
          <w:lang w:eastAsia="ru-RU"/>
        </w:rPr>
        <w:t xml:space="preserve">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w:t>
      </w:r>
      <w:r w:rsidRPr="00F02128">
        <w:rPr>
          <w:rFonts w:ascii="Times New Roman" w:eastAsia="Calibri" w:hAnsi="Times New Roman" w:cs="Times New Roman"/>
          <w:sz w:val="28"/>
          <w:szCs w:val="28"/>
          <w:lang w:eastAsia="ru-RU"/>
        </w:rPr>
        <w:lastRenderedPageBreak/>
        <w:t>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направленная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F02128" w:rsidRPr="00F02128" w:rsidRDefault="00F02128" w:rsidP="00F02128">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4.4. </w:t>
      </w:r>
      <w:r w:rsidRPr="00F02128">
        <w:rPr>
          <w:rFonts w:ascii="Times New Roman" w:eastAsia="Calibri" w:hAnsi="Times New Roman" w:cs="Times New Roman"/>
          <w:sz w:val="28"/>
          <w:szCs w:val="28"/>
          <w:lang w:eastAsia="ru-RU"/>
        </w:rPr>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5 (пяти) рабочих дней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должен быть направлен заказным письмом с описью вложений или уведомлением о вручении, либо вручен другой Стороне под расписку.</w:t>
      </w:r>
    </w:p>
    <w:p w:rsidR="00A525E3" w:rsidRPr="00451E64" w:rsidRDefault="00F02128" w:rsidP="00F02128">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4.5. </w:t>
      </w:r>
      <w:r w:rsidRPr="00F02128">
        <w:rPr>
          <w:rFonts w:ascii="Times New Roman" w:eastAsia="Calibri" w:hAnsi="Times New Roman" w:cs="Times New Roman"/>
          <w:sz w:val="28"/>
          <w:szCs w:val="28"/>
          <w:lang w:eastAsia="ru-RU"/>
        </w:rPr>
        <w:t xml:space="preserve">Все споры, разногласия или требования, возникающие из настоящего </w:t>
      </w:r>
      <w:r w:rsidR="009230E2">
        <w:rPr>
          <w:rFonts w:ascii="Times New Roman" w:eastAsia="Calibri" w:hAnsi="Times New Roman" w:cs="Times New Roman"/>
          <w:sz w:val="28"/>
          <w:szCs w:val="28"/>
          <w:lang w:eastAsia="ru-RU"/>
        </w:rPr>
        <w:t>Д</w:t>
      </w:r>
      <w:r w:rsidRPr="00F02128">
        <w:rPr>
          <w:rFonts w:ascii="Times New Roman" w:eastAsia="Calibri" w:hAnsi="Times New Roman" w:cs="Times New Roman"/>
          <w:sz w:val="28"/>
          <w:szCs w:val="28"/>
          <w:lang w:eastAsia="ru-RU"/>
        </w:rPr>
        <w:t>оговора (и</w:t>
      </w:r>
      <w:bookmarkStart w:id="2" w:name="_GoBack"/>
      <w:bookmarkEnd w:id="2"/>
      <w:r w:rsidRPr="00F02128">
        <w:rPr>
          <w:rFonts w:ascii="Times New Roman" w:eastAsia="Calibri" w:hAnsi="Times New Roman" w:cs="Times New Roman"/>
          <w:sz w:val="28"/>
          <w:szCs w:val="28"/>
          <w:lang w:eastAsia="ru-RU"/>
        </w:rPr>
        <w:t xml:space="preserve">ли в связи с ним, в том числе касающиеся его исполнения, нарушения, прекращения или недействительности, подлежат рассмотрению </w:t>
      </w:r>
      <w:r w:rsidR="001D739B">
        <w:rPr>
          <w:rFonts w:ascii="Times New Roman" w:eastAsia="Calibri" w:hAnsi="Times New Roman" w:cs="Times New Roman"/>
          <w:sz w:val="28"/>
          <w:szCs w:val="28"/>
          <w:lang w:eastAsia="ru-RU"/>
        </w:rPr>
        <w:t>в Арбитражном суде города Москвы</w:t>
      </w:r>
      <w:r w:rsidRPr="00F02128">
        <w:rPr>
          <w:rFonts w:ascii="Times New Roman" w:eastAsia="Calibri" w:hAnsi="Times New Roman" w:cs="Times New Roman"/>
          <w:sz w:val="28"/>
          <w:szCs w:val="28"/>
          <w:lang w:eastAsia="ru-RU"/>
        </w:rPr>
        <w:t xml:space="preserve">. </w:t>
      </w:r>
    </w:p>
    <w:p w:rsidR="00451E64" w:rsidRDefault="00F02128" w:rsidP="001D739B">
      <w:pPr>
        <w:shd w:val="clear" w:color="auto" w:fill="FFFFFF"/>
        <w:spacing w:after="0" w:line="240" w:lineRule="auto"/>
        <w:ind w:right="-20" w:firstLine="567"/>
        <w:jc w:val="center"/>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5. ДЕЙСТВИЕ НЕПРЕОДОЛИМОЙ СИЛЫ</w:t>
      </w:r>
    </w:p>
    <w:p w:rsidR="00F02128" w:rsidRPr="00F02128" w:rsidRDefault="00F02128" w:rsidP="00F02128">
      <w:pPr>
        <w:shd w:val="clear" w:color="auto" w:fill="FFFFFF"/>
        <w:spacing w:after="0" w:line="240" w:lineRule="auto"/>
        <w:ind w:right="-20" w:firstLine="567"/>
        <w:jc w:val="both"/>
        <w:rPr>
          <w:rFonts w:ascii="Times New Roman" w:eastAsia="Calibri" w:hAnsi="Times New Roman" w:cs="Times New Roman"/>
          <w:sz w:val="28"/>
          <w:szCs w:val="28"/>
          <w:lang w:eastAsia="ru-RU"/>
        </w:rPr>
      </w:pPr>
      <w:r w:rsidRPr="00F02128">
        <w:rPr>
          <w:rFonts w:ascii="Times New Roman" w:eastAsia="Calibri" w:hAnsi="Times New Roman" w:cs="Times New Roman"/>
          <w:sz w:val="28"/>
          <w:szCs w:val="28"/>
          <w:lang w:eastAsia="ru-RU"/>
        </w:rPr>
        <w:t>5.1.</w:t>
      </w:r>
      <w:r w:rsidRPr="00F02128">
        <w:rPr>
          <w:rFonts w:ascii="Times New Roman" w:eastAsia="Calibri" w:hAnsi="Times New Roman" w:cs="Times New Roman"/>
          <w:sz w:val="28"/>
          <w:szCs w:val="28"/>
          <w:lang w:eastAsia="ru-RU"/>
        </w:rPr>
        <w:tab/>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F02128" w:rsidRPr="00F02128" w:rsidRDefault="00F02128" w:rsidP="00F02128">
      <w:pPr>
        <w:shd w:val="clear" w:color="auto" w:fill="FFFFFF"/>
        <w:spacing w:after="0" w:line="240" w:lineRule="auto"/>
        <w:ind w:right="-20" w:firstLine="567"/>
        <w:jc w:val="both"/>
        <w:rPr>
          <w:rFonts w:ascii="Times New Roman" w:eastAsia="Calibri" w:hAnsi="Times New Roman" w:cs="Times New Roman"/>
          <w:sz w:val="28"/>
          <w:szCs w:val="28"/>
          <w:lang w:eastAsia="ru-RU"/>
        </w:rPr>
      </w:pPr>
      <w:r w:rsidRPr="00F02128">
        <w:rPr>
          <w:rFonts w:ascii="Times New Roman" w:eastAsia="Calibri" w:hAnsi="Times New Roman" w:cs="Times New Roman"/>
          <w:sz w:val="28"/>
          <w:szCs w:val="28"/>
          <w:lang w:eastAsia="ru-RU"/>
        </w:rPr>
        <w:t>5.2.</w:t>
      </w:r>
      <w:r w:rsidRPr="00F02128">
        <w:rPr>
          <w:rFonts w:ascii="Times New Roman" w:eastAsia="Calibri" w:hAnsi="Times New Roman" w:cs="Times New Roman"/>
          <w:sz w:val="28"/>
          <w:szCs w:val="28"/>
          <w:lang w:eastAsia="ru-RU"/>
        </w:rPr>
        <w:tab/>
      </w:r>
      <w:proofErr w:type="gramStart"/>
      <w:r w:rsidRPr="00F02128">
        <w:rPr>
          <w:rFonts w:ascii="Times New Roman" w:eastAsia="Calibri" w:hAnsi="Times New Roman" w:cs="Times New Roman"/>
          <w:sz w:val="28"/>
          <w:szCs w:val="28"/>
          <w:lang w:eastAsia="ru-RU"/>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w:t>
      </w:r>
      <w:proofErr w:type="gramEnd"/>
      <w:r w:rsidRPr="00F02128">
        <w:rPr>
          <w:rFonts w:ascii="Times New Roman" w:eastAsia="Calibri" w:hAnsi="Times New Roman" w:cs="Times New Roman"/>
          <w:sz w:val="28"/>
          <w:szCs w:val="28"/>
          <w:lang w:eastAsia="ru-RU"/>
        </w:rPr>
        <w:t xml:space="preserve"> подтверждены соответствующими уполномоченными органами и/или вступившими в силу нормативными актами органов власти.</w:t>
      </w:r>
    </w:p>
    <w:p w:rsidR="00F02128" w:rsidRPr="00F02128" w:rsidRDefault="00F02128" w:rsidP="00F02128">
      <w:pPr>
        <w:shd w:val="clear" w:color="auto" w:fill="FFFFFF"/>
        <w:spacing w:after="0" w:line="240" w:lineRule="auto"/>
        <w:ind w:right="-20" w:firstLine="567"/>
        <w:jc w:val="both"/>
        <w:rPr>
          <w:rFonts w:ascii="Times New Roman" w:eastAsia="Calibri" w:hAnsi="Times New Roman" w:cs="Times New Roman"/>
          <w:sz w:val="28"/>
          <w:szCs w:val="28"/>
          <w:lang w:eastAsia="ru-RU"/>
        </w:rPr>
      </w:pPr>
      <w:r w:rsidRPr="00F02128">
        <w:rPr>
          <w:rFonts w:ascii="Times New Roman" w:eastAsia="Calibri" w:hAnsi="Times New Roman" w:cs="Times New Roman"/>
          <w:sz w:val="28"/>
          <w:szCs w:val="28"/>
          <w:lang w:eastAsia="ru-RU"/>
        </w:rPr>
        <w:t>5.3.</w:t>
      </w:r>
      <w:r w:rsidRPr="00F02128">
        <w:rPr>
          <w:rFonts w:ascii="Times New Roman" w:eastAsia="Calibri" w:hAnsi="Times New Roman" w:cs="Times New Roman"/>
          <w:sz w:val="28"/>
          <w:szCs w:val="28"/>
          <w:lang w:eastAsia="ru-RU"/>
        </w:rPr>
        <w:tab/>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F02128" w:rsidRPr="00F02128" w:rsidRDefault="00F02128" w:rsidP="00F02128">
      <w:pPr>
        <w:shd w:val="clear" w:color="auto" w:fill="FFFFFF"/>
        <w:spacing w:after="0" w:line="240" w:lineRule="auto"/>
        <w:ind w:right="-20" w:firstLine="567"/>
        <w:jc w:val="both"/>
        <w:rPr>
          <w:rFonts w:ascii="Times New Roman" w:eastAsia="Calibri" w:hAnsi="Times New Roman" w:cs="Times New Roman"/>
          <w:sz w:val="28"/>
          <w:szCs w:val="28"/>
          <w:lang w:eastAsia="ru-RU"/>
        </w:rPr>
      </w:pPr>
      <w:r w:rsidRPr="00F02128">
        <w:rPr>
          <w:rFonts w:ascii="Times New Roman" w:eastAsia="Calibri" w:hAnsi="Times New Roman" w:cs="Times New Roman"/>
          <w:sz w:val="28"/>
          <w:szCs w:val="28"/>
          <w:lang w:eastAsia="ru-RU"/>
        </w:rPr>
        <w:t>5.4.</w:t>
      </w:r>
      <w:r w:rsidRPr="00F02128">
        <w:rPr>
          <w:rFonts w:ascii="Times New Roman" w:eastAsia="Calibri" w:hAnsi="Times New Roman" w:cs="Times New Roman"/>
          <w:sz w:val="28"/>
          <w:szCs w:val="28"/>
          <w:lang w:eastAsia="ru-RU"/>
        </w:rPr>
        <w:tab/>
        <w:t>Если после прекращения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F02128" w:rsidRDefault="00F02128" w:rsidP="00F02128">
      <w:pPr>
        <w:shd w:val="clear" w:color="auto" w:fill="FFFFFF"/>
        <w:spacing w:after="0" w:line="240" w:lineRule="auto"/>
        <w:ind w:right="-20" w:firstLine="567"/>
        <w:jc w:val="both"/>
        <w:rPr>
          <w:rFonts w:ascii="Times New Roman" w:eastAsia="Calibri" w:hAnsi="Times New Roman" w:cs="Times New Roman"/>
          <w:sz w:val="28"/>
          <w:szCs w:val="28"/>
          <w:lang w:eastAsia="ru-RU"/>
        </w:rPr>
      </w:pPr>
      <w:r w:rsidRPr="00F02128">
        <w:rPr>
          <w:rFonts w:ascii="Times New Roman" w:eastAsia="Calibri" w:hAnsi="Times New Roman" w:cs="Times New Roman"/>
          <w:sz w:val="28"/>
          <w:szCs w:val="28"/>
          <w:lang w:eastAsia="ru-RU"/>
        </w:rPr>
        <w:lastRenderedPageBreak/>
        <w:t>5.5.</w:t>
      </w:r>
      <w:r w:rsidRPr="00F02128">
        <w:rPr>
          <w:rFonts w:ascii="Times New Roman" w:eastAsia="Calibri" w:hAnsi="Times New Roman" w:cs="Times New Roman"/>
          <w:sz w:val="28"/>
          <w:szCs w:val="28"/>
          <w:lang w:eastAsia="ru-RU"/>
        </w:rPr>
        <w:tab/>
        <w:t>В случае если обстоятельства непреодолимой силы действуют непрерывно в течение 3 (трех) месяцев, любая из Сторон вправе потребовать расторжения договора.</w:t>
      </w:r>
    </w:p>
    <w:p w:rsidR="00F02128" w:rsidRDefault="00F02128" w:rsidP="001D739B">
      <w:pPr>
        <w:shd w:val="clear" w:color="auto" w:fill="FFFFFF"/>
        <w:spacing w:after="0" w:line="240" w:lineRule="auto"/>
        <w:ind w:right="-20" w:firstLine="567"/>
        <w:jc w:val="center"/>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6. ПРОТИВОДЕЙСТВИЕ КОРРУПЦИИ</w:t>
      </w:r>
    </w:p>
    <w:p w:rsidR="00F02128" w:rsidRPr="00F02128" w:rsidRDefault="00F02128" w:rsidP="00F02128">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6</w:t>
      </w:r>
      <w:r w:rsidRPr="00F02128">
        <w:rPr>
          <w:rFonts w:ascii="Times New Roman" w:eastAsia="Calibri" w:hAnsi="Times New Roman" w:cs="Times New Roman"/>
          <w:sz w:val="28"/>
          <w:szCs w:val="28"/>
          <w:lang w:eastAsia="ru-RU"/>
        </w:rPr>
        <w:t>.1.</w:t>
      </w:r>
      <w:r w:rsidRPr="00F02128">
        <w:rPr>
          <w:rFonts w:ascii="Times New Roman" w:eastAsia="Calibri" w:hAnsi="Times New Roman" w:cs="Times New Roman"/>
          <w:sz w:val="28"/>
          <w:szCs w:val="28"/>
          <w:lang w:eastAsia="ru-RU"/>
        </w:rPr>
        <w:tab/>
        <w:t xml:space="preserve">При исполнении настоящего Договора Стороны </w:t>
      </w:r>
      <w:proofErr w:type="gramStart"/>
      <w:r w:rsidRPr="00F02128">
        <w:rPr>
          <w:rFonts w:ascii="Times New Roman" w:eastAsia="Calibri" w:hAnsi="Times New Roman" w:cs="Times New Roman"/>
          <w:sz w:val="28"/>
          <w:szCs w:val="28"/>
          <w:lang w:eastAsia="ru-RU"/>
        </w:rPr>
        <w:t>соблюдают</w:t>
      </w:r>
      <w:proofErr w:type="gramEnd"/>
      <w:r w:rsidRPr="00F02128">
        <w:rPr>
          <w:rFonts w:ascii="Times New Roman" w:eastAsia="Calibri" w:hAnsi="Times New Roman" w:cs="Times New Roman"/>
          <w:sz w:val="28"/>
          <w:szCs w:val="28"/>
          <w:lang w:eastAsia="ru-RU"/>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rsidR="00F02128" w:rsidRPr="00451E64" w:rsidRDefault="00F02128" w:rsidP="00F02128">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6</w:t>
      </w:r>
      <w:r w:rsidRPr="00F02128">
        <w:rPr>
          <w:rFonts w:ascii="Times New Roman" w:eastAsia="Calibri" w:hAnsi="Times New Roman" w:cs="Times New Roman"/>
          <w:sz w:val="28"/>
          <w:szCs w:val="28"/>
          <w:lang w:eastAsia="ru-RU"/>
        </w:rPr>
        <w:t>.2.</w:t>
      </w:r>
      <w:r w:rsidRPr="00F02128">
        <w:rPr>
          <w:rFonts w:ascii="Times New Roman" w:eastAsia="Calibri" w:hAnsi="Times New Roman" w:cs="Times New Roman"/>
          <w:sz w:val="28"/>
          <w:szCs w:val="28"/>
          <w:lang w:eastAsia="ru-RU"/>
        </w:rPr>
        <w:tab/>
        <w:t xml:space="preserve">Стороны и любые их должностные лица, работники, акционеры, представители, агенты, или любые лица, действующие от имени или в интересах или по </w:t>
      </w:r>
      <w:proofErr w:type="gramStart"/>
      <w:r w:rsidRPr="00F02128">
        <w:rPr>
          <w:rFonts w:ascii="Times New Roman" w:eastAsia="Calibri" w:hAnsi="Times New Roman" w:cs="Times New Roman"/>
          <w:sz w:val="28"/>
          <w:szCs w:val="28"/>
          <w:lang w:eastAsia="ru-RU"/>
        </w:rPr>
        <w:t>просьбе</w:t>
      </w:r>
      <w:proofErr w:type="gramEnd"/>
      <w:r w:rsidRPr="00F02128">
        <w:rPr>
          <w:rFonts w:ascii="Times New Roman" w:eastAsia="Calibri" w:hAnsi="Times New Roman" w:cs="Times New Roman"/>
          <w:sz w:val="28"/>
          <w:szCs w:val="28"/>
          <w:lang w:eastAsia="ru-RU"/>
        </w:rPr>
        <w:t xml:space="preserve">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или нормативные акты о противодействии взяточничеству и коррупции.</w:t>
      </w:r>
    </w:p>
    <w:p w:rsidR="00451E64" w:rsidRPr="00451E64" w:rsidRDefault="00F02128" w:rsidP="00451E64">
      <w:pPr>
        <w:shd w:val="clear" w:color="auto" w:fill="FFFFFF"/>
        <w:spacing w:after="0" w:line="240" w:lineRule="auto"/>
        <w:ind w:right="-20" w:firstLine="567"/>
        <w:jc w:val="center"/>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7</w:t>
      </w:r>
      <w:r w:rsidR="00451E64" w:rsidRPr="00451E6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ЗАКЛЮЧИТЕЛЬНЫЕ ПОЛОЖЕНИЯ</w:t>
      </w:r>
    </w:p>
    <w:p w:rsidR="00451E64" w:rsidRPr="00451E64" w:rsidRDefault="00F02128"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7</w:t>
      </w:r>
      <w:r w:rsidR="00451E64" w:rsidRPr="00451E64">
        <w:rPr>
          <w:rFonts w:ascii="Times New Roman" w:eastAsia="Calibri" w:hAnsi="Times New Roman" w:cs="Times New Roman"/>
          <w:sz w:val="28"/>
          <w:szCs w:val="28"/>
          <w:lang w:eastAsia="ru-RU"/>
        </w:rPr>
        <w:t xml:space="preserve">.1. На момент заключения настоящего Договора Цессионарий информирован об обстоятельствах, препятствующих вступлению в права собственности на Помещения. Цессионарий подтверждает, что ознакомлен с отказом Управления </w:t>
      </w:r>
      <w:proofErr w:type="spellStart"/>
      <w:r w:rsidR="00451E64" w:rsidRPr="00451E64">
        <w:rPr>
          <w:rFonts w:ascii="Times New Roman" w:eastAsia="Calibri" w:hAnsi="Times New Roman" w:cs="Times New Roman"/>
          <w:sz w:val="28"/>
          <w:szCs w:val="28"/>
          <w:lang w:eastAsia="ru-RU"/>
        </w:rPr>
        <w:t>Росреестра</w:t>
      </w:r>
      <w:proofErr w:type="spellEnd"/>
      <w:r w:rsidR="00451E64" w:rsidRPr="00451E64">
        <w:rPr>
          <w:rFonts w:ascii="Times New Roman" w:eastAsia="Calibri" w:hAnsi="Times New Roman" w:cs="Times New Roman"/>
          <w:sz w:val="28"/>
          <w:szCs w:val="28"/>
          <w:lang w:eastAsia="ru-RU"/>
        </w:rPr>
        <w:t xml:space="preserve"> по Москве от 10.04.2012 №12/003/2012-797 в регистрации прав собственности ЗАО «</w:t>
      </w:r>
      <w:proofErr w:type="spellStart"/>
      <w:r w:rsidR="00451E64" w:rsidRPr="00451E64">
        <w:rPr>
          <w:rFonts w:ascii="Times New Roman" w:eastAsia="Calibri" w:hAnsi="Times New Roman" w:cs="Times New Roman"/>
          <w:sz w:val="28"/>
          <w:szCs w:val="28"/>
          <w:lang w:eastAsia="ru-RU"/>
        </w:rPr>
        <w:t>Гармет</w:t>
      </w:r>
      <w:proofErr w:type="spellEnd"/>
      <w:r w:rsidR="00451E64" w:rsidRPr="00451E64">
        <w:rPr>
          <w:rFonts w:ascii="Times New Roman" w:eastAsia="Calibri" w:hAnsi="Times New Roman" w:cs="Times New Roman"/>
          <w:sz w:val="28"/>
          <w:szCs w:val="28"/>
          <w:lang w:eastAsia="ru-RU"/>
        </w:rPr>
        <w:t>» на Помещения по адресу: г. Москва, Научный проезд, д. 19, а также постановлением Федерального арбитражного суда Московского округа от 05.07.2012 г. по делу №А40-39204/11-155-336.</w:t>
      </w:r>
    </w:p>
    <w:p w:rsidR="00451E64" w:rsidRPr="00451E64" w:rsidRDefault="00F02128"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7</w:t>
      </w:r>
      <w:r w:rsidR="00451E64" w:rsidRPr="00451E64">
        <w:rPr>
          <w:rFonts w:ascii="Times New Roman" w:eastAsia="Calibri" w:hAnsi="Times New Roman" w:cs="Times New Roman"/>
          <w:sz w:val="28"/>
          <w:szCs w:val="28"/>
          <w:lang w:eastAsia="ru-RU"/>
        </w:rPr>
        <w:t xml:space="preserve">.2. После </w:t>
      </w:r>
      <w:r>
        <w:rPr>
          <w:rFonts w:ascii="Times New Roman" w:eastAsia="Calibri" w:hAnsi="Times New Roman" w:cs="Times New Roman"/>
          <w:sz w:val="28"/>
          <w:szCs w:val="28"/>
          <w:lang w:eastAsia="ru-RU"/>
        </w:rPr>
        <w:t>выполнения Цессионарием обязательств по уплате Цены уступаемых прав (требований) в соответствии с положениями настоящего Договора</w:t>
      </w:r>
      <w:r w:rsidR="00451E64" w:rsidRPr="00451E64">
        <w:rPr>
          <w:rFonts w:ascii="Times New Roman" w:eastAsia="Calibri" w:hAnsi="Times New Roman" w:cs="Times New Roman"/>
          <w:sz w:val="28"/>
          <w:szCs w:val="28"/>
          <w:lang w:eastAsia="ru-RU"/>
        </w:rPr>
        <w:t xml:space="preserve">, Цедент утрачивает свои права и обязанности Принципала по Агентскому Договору № 080425/1 от </w:t>
      </w:r>
      <w:r>
        <w:rPr>
          <w:rFonts w:ascii="Times New Roman" w:eastAsia="Calibri" w:hAnsi="Times New Roman" w:cs="Times New Roman"/>
          <w:sz w:val="28"/>
          <w:szCs w:val="28"/>
          <w:lang w:eastAsia="ru-RU"/>
        </w:rPr>
        <w:t>«25» апреля 2008</w:t>
      </w:r>
      <w:r w:rsidR="00451E64" w:rsidRPr="00451E64">
        <w:rPr>
          <w:rFonts w:ascii="Times New Roman" w:eastAsia="Calibri" w:hAnsi="Times New Roman" w:cs="Times New Roman"/>
          <w:sz w:val="28"/>
          <w:szCs w:val="28"/>
          <w:lang w:eastAsia="ru-RU"/>
        </w:rPr>
        <w:t xml:space="preserve"> года. Указанные права и обязанности с этого момента в полном объеме приобретает Цессионарий.</w:t>
      </w:r>
    </w:p>
    <w:p w:rsidR="00451E64" w:rsidRPr="00451E64" w:rsidRDefault="00F02128"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7</w:t>
      </w:r>
      <w:r w:rsidR="00451E64" w:rsidRPr="00451E64">
        <w:rPr>
          <w:rFonts w:ascii="Times New Roman" w:eastAsia="Calibri" w:hAnsi="Times New Roman" w:cs="Times New Roman"/>
          <w:sz w:val="28"/>
          <w:szCs w:val="28"/>
          <w:lang w:eastAsia="ru-RU"/>
        </w:rPr>
        <w:t>.3. Настоящий Договор вступает в действие с момента его подписания Сторонами и действует до полного исполнения ими своих обязательств по настоящему Договору.</w:t>
      </w:r>
    </w:p>
    <w:p w:rsidR="00451E64" w:rsidRPr="00451E64" w:rsidRDefault="00F02128" w:rsidP="00451E64">
      <w:pPr>
        <w:shd w:val="clear" w:color="auto" w:fill="FFFFFF"/>
        <w:spacing w:after="0" w:line="240" w:lineRule="auto"/>
        <w:ind w:right="-20"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7</w:t>
      </w:r>
      <w:r w:rsidR="00451E64" w:rsidRPr="00451E64">
        <w:rPr>
          <w:rFonts w:ascii="Times New Roman" w:eastAsia="Calibri" w:hAnsi="Times New Roman" w:cs="Times New Roman"/>
          <w:sz w:val="28"/>
          <w:szCs w:val="28"/>
          <w:lang w:eastAsia="ru-RU"/>
        </w:rPr>
        <w:t>.4. Договор составлен в трех экземплярах на русском языке, имеющих одинаковую юридическую силу, по одному экземпляру для Цедента и Цессионария и один для передачи   ООО «СТРОЙ КОМПЛЕКС» (Агенту).</w:t>
      </w: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p>
    <w:p w:rsidR="00451E64" w:rsidRPr="00451E64" w:rsidRDefault="00F02128" w:rsidP="00451E64">
      <w:pPr>
        <w:shd w:val="clear" w:color="auto" w:fill="FFFFFF"/>
        <w:spacing w:after="0" w:line="240" w:lineRule="auto"/>
        <w:ind w:right="-20"/>
        <w:jc w:val="center"/>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8</w:t>
      </w:r>
      <w:r w:rsidR="00451E64" w:rsidRPr="00451E64">
        <w:rPr>
          <w:rFonts w:ascii="Times New Roman" w:eastAsia="Calibri" w:hAnsi="Times New Roman" w:cs="Times New Roman"/>
          <w:sz w:val="28"/>
          <w:szCs w:val="28"/>
          <w:lang w:eastAsia="ru-RU"/>
        </w:rPr>
        <w:t>. РЕКВИЗИТЫ И ПОДПИСИ СТОРОН</w:t>
      </w: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p>
    <w:tbl>
      <w:tblPr>
        <w:tblW w:w="0" w:type="auto"/>
        <w:tblLook w:val="04A0" w:firstRow="1" w:lastRow="0" w:firstColumn="1" w:lastColumn="0" w:noHBand="0" w:noVBand="1"/>
      </w:tblPr>
      <w:tblGrid>
        <w:gridCol w:w="4644"/>
        <w:gridCol w:w="567"/>
        <w:gridCol w:w="4693"/>
      </w:tblGrid>
      <w:tr w:rsidR="00451E64" w:rsidRPr="00451E64" w:rsidTr="00ED35C6">
        <w:tc>
          <w:tcPr>
            <w:tcW w:w="4644" w:type="dxa"/>
          </w:tcPr>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rPr>
            </w:pPr>
            <w:r w:rsidRPr="00451E64">
              <w:rPr>
                <w:rFonts w:ascii="Times New Roman" w:eastAsia="Calibri" w:hAnsi="Times New Roman" w:cs="Times New Roman"/>
                <w:sz w:val="28"/>
                <w:szCs w:val="28"/>
                <w:lang w:eastAsia="ru-RU"/>
              </w:rPr>
              <w:t>Цедент: ________________________ (сокращенное наименование по Уставу),</w:t>
            </w: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ИНН  ____ КПП  _____ ОГРН  ____ </w:t>
            </w: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Место нахождения: ______________ (указать место нахождения по </w:t>
            </w:r>
            <w:r w:rsidRPr="00451E64">
              <w:rPr>
                <w:rFonts w:ascii="Times New Roman" w:eastAsia="Calibri" w:hAnsi="Times New Roman" w:cs="Times New Roman"/>
                <w:sz w:val="28"/>
                <w:szCs w:val="28"/>
                <w:lang w:eastAsia="ru-RU"/>
              </w:rPr>
              <w:lastRenderedPageBreak/>
              <w:t>Уставу)</w:t>
            </w: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Почтовый адрес: ________________ (указать фактический адрес для переписки)</w:t>
            </w: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proofErr w:type="gramStart"/>
            <w:r w:rsidRPr="00451E64">
              <w:rPr>
                <w:rFonts w:ascii="Times New Roman" w:eastAsia="Calibri" w:hAnsi="Times New Roman" w:cs="Times New Roman"/>
                <w:sz w:val="28"/>
                <w:szCs w:val="28"/>
                <w:lang w:eastAsia="ru-RU"/>
              </w:rPr>
              <w:t>р</w:t>
            </w:r>
            <w:proofErr w:type="gramEnd"/>
            <w:r w:rsidRPr="00451E64">
              <w:rPr>
                <w:rFonts w:ascii="Times New Roman" w:eastAsia="Calibri" w:hAnsi="Times New Roman" w:cs="Times New Roman"/>
                <w:sz w:val="28"/>
                <w:szCs w:val="28"/>
                <w:lang w:eastAsia="ru-RU"/>
              </w:rPr>
              <w:t>/с.  ________ в  _________________</w:t>
            </w: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proofErr w:type="spellStart"/>
            <w:r w:rsidRPr="00451E64">
              <w:rPr>
                <w:rFonts w:ascii="Times New Roman" w:eastAsia="Calibri" w:hAnsi="Times New Roman" w:cs="Times New Roman"/>
                <w:sz w:val="28"/>
                <w:szCs w:val="28"/>
                <w:lang w:eastAsia="ru-RU"/>
              </w:rPr>
              <w:t>Кор</w:t>
            </w:r>
            <w:proofErr w:type="gramStart"/>
            <w:r w:rsidRPr="00451E64">
              <w:rPr>
                <w:rFonts w:ascii="Times New Roman" w:eastAsia="Calibri" w:hAnsi="Times New Roman" w:cs="Times New Roman"/>
                <w:sz w:val="28"/>
                <w:szCs w:val="28"/>
                <w:lang w:eastAsia="ru-RU"/>
              </w:rPr>
              <w:t>.с</w:t>
            </w:r>
            <w:proofErr w:type="gramEnd"/>
            <w:r w:rsidRPr="00451E64">
              <w:rPr>
                <w:rFonts w:ascii="Times New Roman" w:eastAsia="Calibri" w:hAnsi="Times New Roman" w:cs="Times New Roman"/>
                <w:sz w:val="28"/>
                <w:szCs w:val="28"/>
                <w:lang w:eastAsia="ru-RU"/>
              </w:rPr>
              <w:t>ч</w:t>
            </w:r>
            <w:proofErr w:type="spellEnd"/>
            <w:r w:rsidRPr="00451E64">
              <w:rPr>
                <w:rFonts w:ascii="Times New Roman" w:eastAsia="Calibri" w:hAnsi="Times New Roman" w:cs="Times New Roman"/>
                <w:sz w:val="28"/>
                <w:szCs w:val="28"/>
                <w:lang w:eastAsia="ru-RU"/>
              </w:rPr>
              <w:t xml:space="preserve">  ___________ БИК  ________</w:t>
            </w: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Генеральный директор </w:t>
            </w: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p>
          <w:p w:rsidR="00451E64" w:rsidRPr="00451E64" w:rsidRDefault="00451E64" w:rsidP="00451E64">
            <w:pPr>
              <w:shd w:val="clear" w:color="auto" w:fill="FFFFFF"/>
              <w:ind w:right="-20"/>
              <w:jc w:val="both"/>
              <w:rPr>
                <w:rFonts w:ascii="Times New Roman" w:eastAsia="Calibri" w:hAnsi="Times New Roman" w:cs="Times New Roman"/>
                <w:sz w:val="28"/>
                <w:szCs w:val="28"/>
              </w:rPr>
            </w:pPr>
            <w:r w:rsidRPr="00451E64">
              <w:rPr>
                <w:rFonts w:ascii="Times New Roman" w:eastAsia="Calibri" w:hAnsi="Times New Roman" w:cs="Times New Roman"/>
                <w:sz w:val="28"/>
                <w:szCs w:val="28"/>
                <w:lang w:eastAsia="ru-RU"/>
              </w:rPr>
              <w:t>МП</w:t>
            </w:r>
          </w:p>
        </w:tc>
        <w:tc>
          <w:tcPr>
            <w:tcW w:w="567" w:type="dxa"/>
          </w:tcPr>
          <w:p w:rsidR="00451E64" w:rsidRPr="00451E64" w:rsidRDefault="00451E64" w:rsidP="00451E64">
            <w:pPr>
              <w:shd w:val="clear" w:color="auto" w:fill="FFFFFF"/>
              <w:ind w:right="-20"/>
              <w:jc w:val="both"/>
              <w:rPr>
                <w:rFonts w:ascii="Times New Roman" w:eastAsia="Calibri" w:hAnsi="Times New Roman" w:cs="Times New Roman"/>
                <w:sz w:val="28"/>
                <w:szCs w:val="28"/>
              </w:rPr>
            </w:pPr>
          </w:p>
        </w:tc>
        <w:tc>
          <w:tcPr>
            <w:tcW w:w="4693" w:type="dxa"/>
          </w:tcPr>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rPr>
            </w:pPr>
            <w:r w:rsidRPr="00451E64">
              <w:rPr>
                <w:rFonts w:ascii="Times New Roman" w:eastAsia="Calibri" w:hAnsi="Times New Roman" w:cs="Times New Roman"/>
                <w:sz w:val="28"/>
                <w:szCs w:val="28"/>
                <w:lang w:eastAsia="ru-RU"/>
              </w:rPr>
              <w:t>Цессионарий: ___________________ (сокращенное наименование по Уставу),</w:t>
            </w: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ИНН  ____ КПП  _____ ОГРН  _____ </w:t>
            </w: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Место нахождения: ______________ (указать место нахождения по </w:t>
            </w:r>
            <w:r w:rsidRPr="00451E64">
              <w:rPr>
                <w:rFonts w:ascii="Times New Roman" w:eastAsia="Calibri" w:hAnsi="Times New Roman" w:cs="Times New Roman"/>
                <w:sz w:val="28"/>
                <w:szCs w:val="28"/>
                <w:lang w:eastAsia="ru-RU"/>
              </w:rPr>
              <w:lastRenderedPageBreak/>
              <w:t>Уставу)</w:t>
            </w: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Почтовый адрес: ________________ (указать фактический адрес для переписки)</w:t>
            </w: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proofErr w:type="gramStart"/>
            <w:r w:rsidRPr="00451E64">
              <w:rPr>
                <w:rFonts w:ascii="Times New Roman" w:eastAsia="Calibri" w:hAnsi="Times New Roman" w:cs="Times New Roman"/>
                <w:sz w:val="28"/>
                <w:szCs w:val="28"/>
                <w:lang w:eastAsia="ru-RU"/>
              </w:rPr>
              <w:t>р</w:t>
            </w:r>
            <w:proofErr w:type="gramEnd"/>
            <w:r w:rsidRPr="00451E64">
              <w:rPr>
                <w:rFonts w:ascii="Times New Roman" w:eastAsia="Calibri" w:hAnsi="Times New Roman" w:cs="Times New Roman"/>
                <w:sz w:val="28"/>
                <w:szCs w:val="28"/>
                <w:lang w:eastAsia="ru-RU"/>
              </w:rPr>
              <w:t>/с.  __________ в  ______________</w:t>
            </w: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proofErr w:type="spellStart"/>
            <w:r w:rsidRPr="00451E64">
              <w:rPr>
                <w:rFonts w:ascii="Times New Roman" w:eastAsia="Calibri" w:hAnsi="Times New Roman" w:cs="Times New Roman"/>
                <w:sz w:val="28"/>
                <w:szCs w:val="28"/>
                <w:lang w:eastAsia="ru-RU"/>
              </w:rPr>
              <w:t>Кор</w:t>
            </w:r>
            <w:proofErr w:type="gramStart"/>
            <w:r w:rsidRPr="00451E64">
              <w:rPr>
                <w:rFonts w:ascii="Times New Roman" w:eastAsia="Calibri" w:hAnsi="Times New Roman" w:cs="Times New Roman"/>
                <w:sz w:val="28"/>
                <w:szCs w:val="28"/>
                <w:lang w:eastAsia="ru-RU"/>
              </w:rPr>
              <w:t>.с</w:t>
            </w:r>
            <w:proofErr w:type="gramEnd"/>
            <w:r w:rsidRPr="00451E64">
              <w:rPr>
                <w:rFonts w:ascii="Times New Roman" w:eastAsia="Calibri" w:hAnsi="Times New Roman" w:cs="Times New Roman"/>
                <w:sz w:val="28"/>
                <w:szCs w:val="28"/>
                <w:lang w:eastAsia="ru-RU"/>
              </w:rPr>
              <w:t>ч</w:t>
            </w:r>
            <w:proofErr w:type="spellEnd"/>
            <w:r w:rsidRPr="00451E64">
              <w:rPr>
                <w:rFonts w:ascii="Times New Roman" w:eastAsia="Calibri" w:hAnsi="Times New Roman" w:cs="Times New Roman"/>
                <w:sz w:val="28"/>
                <w:szCs w:val="28"/>
                <w:lang w:eastAsia="ru-RU"/>
              </w:rPr>
              <w:t xml:space="preserve">  ___________ БИК  ________</w:t>
            </w: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Генеральный директор </w:t>
            </w:r>
          </w:p>
          <w:p w:rsidR="00451E64" w:rsidRPr="00451E64" w:rsidRDefault="00451E64" w:rsidP="00451E64">
            <w:pPr>
              <w:shd w:val="clear" w:color="auto" w:fill="FFFFFF"/>
              <w:spacing w:after="0" w:line="240" w:lineRule="auto"/>
              <w:ind w:right="-20"/>
              <w:jc w:val="both"/>
              <w:rPr>
                <w:rFonts w:ascii="Times New Roman" w:eastAsia="Calibri" w:hAnsi="Times New Roman" w:cs="Times New Roman"/>
                <w:sz w:val="28"/>
                <w:szCs w:val="28"/>
                <w:lang w:eastAsia="ru-RU"/>
              </w:rPr>
            </w:pPr>
          </w:p>
          <w:p w:rsidR="00451E64" w:rsidRPr="00451E64" w:rsidRDefault="00451E64" w:rsidP="00451E64">
            <w:pPr>
              <w:shd w:val="clear" w:color="auto" w:fill="FFFFFF"/>
              <w:ind w:right="-20"/>
              <w:jc w:val="both"/>
              <w:rPr>
                <w:rFonts w:ascii="Times New Roman" w:eastAsia="Calibri" w:hAnsi="Times New Roman" w:cs="Times New Roman"/>
                <w:sz w:val="28"/>
                <w:szCs w:val="28"/>
              </w:rPr>
            </w:pPr>
            <w:r w:rsidRPr="00451E64">
              <w:rPr>
                <w:rFonts w:ascii="Times New Roman" w:eastAsia="Calibri" w:hAnsi="Times New Roman" w:cs="Times New Roman"/>
                <w:sz w:val="28"/>
                <w:szCs w:val="28"/>
                <w:lang w:eastAsia="ru-RU"/>
              </w:rPr>
              <w:t>МП</w:t>
            </w:r>
          </w:p>
        </w:tc>
      </w:tr>
    </w:tbl>
    <w:p w:rsidR="00451E64" w:rsidRPr="00451E64" w:rsidRDefault="00451E64"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451E64" w:rsidRPr="00451E64" w:rsidRDefault="00451E64"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451E64" w:rsidRPr="00451E64" w:rsidRDefault="00451E64"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r w:rsidRPr="00451E64">
        <w:rPr>
          <w:rFonts w:ascii="Times New Roman" w:eastAsia="Times New Roman" w:hAnsi="Times New Roman" w:cs="Times New Roman"/>
          <w:sz w:val="28"/>
          <w:szCs w:val="28"/>
        </w:rPr>
        <w:br w:type="page"/>
      </w:r>
    </w:p>
    <w:p w:rsidR="00451E64" w:rsidRPr="00451E64" w:rsidRDefault="00451E64"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p>
    <w:p w:rsidR="00451E64" w:rsidRPr="00451E64" w:rsidRDefault="00451E64" w:rsidP="00451E64">
      <w:pPr>
        <w:widowControl w:val="0"/>
        <w:tabs>
          <w:tab w:val="left" w:pos="567"/>
        </w:tabs>
        <w:autoSpaceDE w:val="0"/>
        <w:autoSpaceDN w:val="0"/>
        <w:adjustRightInd w:val="0"/>
        <w:spacing w:after="0" w:line="240" w:lineRule="auto"/>
        <w:ind w:left="5670"/>
        <w:rPr>
          <w:rFonts w:ascii="Times New Roman" w:eastAsia="Times New Roman" w:hAnsi="Times New Roman" w:cs="Times New Roman"/>
          <w:sz w:val="28"/>
          <w:szCs w:val="28"/>
        </w:rPr>
      </w:pPr>
      <w:r w:rsidRPr="00451E64">
        <w:rPr>
          <w:rFonts w:ascii="Times New Roman" w:eastAsia="Times New Roman" w:hAnsi="Times New Roman" w:cs="Times New Roman"/>
          <w:sz w:val="28"/>
          <w:szCs w:val="28"/>
        </w:rPr>
        <w:t xml:space="preserve">Приложение  к Договору уступки прав требований </w:t>
      </w:r>
    </w:p>
    <w:p w:rsidR="00451E64" w:rsidRPr="00451E64" w:rsidRDefault="00451E64" w:rsidP="00451E64">
      <w:pPr>
        <w:widowControl w:val="0"/>
        <w:autoSpaceDE w:val="0"/>
        <w:autoSpaceDN w:val="0"/>
        <w:adjustRightInd w:val="0"/>
        <w:spacing w:after="0" w:line="240" w:lineRule="auto"/>
        <w:ind w:left="5670"/>
        <w:rPr>
          <w:rFonts w:ascii="Times New Roman" w:eastAsia="Times New Roman" w:hAnsi="Times New Roman" w:cs="Times New Roman"/>
          <w:sz w:val="28"/>
          <w:szCs w:val="28"/>
        </w:rPr>
      </w:pPr>
      <w:r w:rsidRPr="00451E64">
        <w:rPr>
          <w:rFonts w:ascii="Times New Roman" w:eastAsia="Times New Roman" w:hAnsi="Times New Roman" w:cs="Times New Roman"/>
          <w:sz w:val="28"/>
          <w:szCs w:val="28"/>
        </w:rPr>
        <w:t xml:space="preserve">от ___________ № _____ </w:t>
      </w:r>
    </w:p>
    <w:p w:rsidR="00451E64" w:rsidRPr="00451E64" w:rsidRDefault="00451E64" w:rsidP="00451E64">
      <w:pPr>
        <w:contextualSpacing/>
        <w:jc w:val="center"/>
        <w:rPr>
          <w:rFonts w:ascii="Times New Roman" w:eastAsia="BatangChe" w:hAnsi="Times New Roman" w:cs="Times New Roman"/>
          <w:sz w:val="28"/>
          <w:szCs w:val="28"/>
        </w:rPr>
      </w:pPr>
    </w:p>
    <w:p w:rsidR="00451E64" w:rsidRPr="00451E64" w:rsidRDefault="00451E64" w:rsidP="00451E64">
      <w:pPr>
        <w:contextualSpacing/>
        <w:jc w:val="center"/>
        <w:rPr>
          <w:rFonts w:ascii="Times New Roman" w:eastAsia="BatangChe" w:hAnsi="Times New Roman" w:cs="Times New Roman"/>
          <w:b/>
          <w:bCs/>
          <w:smallCaps/>
          <w:sz w:val="28"/>
          <w:szCs w:val="28"/>
          <w:lang w:eastAsia="ru-RU"/>
        </w:rPr>
      </w:pPr>
      <w:r w:rsidRPr="00451E64">
        <w:rPr>
          <w:rFonts w:ascii="Times New Roman" w:eastAsia="BatangChe" w:hAnsi="Times New Roman" w:cs="Times New Roman"/>
          <w:b/>
          <w:sz w:val="28"/>
          <w:szCs w:val="28"/>
          <w:lang w:eastAsia="ru-RU"/>
        </w:rPr>
        <w:t>Соглашение</w:t>
      </w:r>
    </w:p>
    <w:p w:rsidR="00451E64" w:rsidRPr="00451E64" w:rsidRDefault="00451E64" w:rsidP="00451E64">
      <w:pPr>
        <w:contextualSpacing/>
        <w:jc w:val="center"/>
        <w:rPr>
          <w:rFonts w:ascii="Calibri" w:eastAsia="Calibri" w:hAnsi="Calibri" w:cs="Times New Roman"/>
          <w:bCs/>
          <w:sz w:val="16"/>
          <w:lang w:eastAsia="ru-RU"/>
        </w:rPr>
      </w:pPr>
      <w:r w:rsidRPr="00451E64">
        <w:rPr>
          <w:rFonts w:ascii="Times New Roman" w:eastAsia="BatangChe" w:hAnsi="Times New Roman" w:cs="Times New Roman"/>
          <w:b/>
          <w:bCs/>
          <w:sz w:val="28"/>
          <w:szCs w:val="28"/>
          <w:lang w:eastAsia="ru-RU"/>
        </w:rPr>
        <w:t>о конфиденциальности и неразглашении информации</w:t>
      </w:r>
      <w:r w:rsidRPr="00451E64">
        <w:rPr>
          <w:rFonts w:ascii="Times New Roman" w:eastAsia="BatangChe" w:hAnsi="Times New Roman" w:cs="Times New Roman"/>
          <w:b/>
          <w:bCs/>
          <w:sz w:val="28"/>
          <w:szCs w:val="28"/>
          <w:lang w:eastAsia="ru-RU"/>
        </w:rPr>
        <w:br/>
      </w:r>
    </w:p>
    <w:p w:rsidR="00451E64" w:rsidRPr="00451E64" w:rsidRDefault="00451E64" w:rsidP="00451E64">
      <w:pPr>
        <w:spacing w:after="0" w:line="240" w:lineRule="auto"/>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 xml:space="preserve">_____________         </w:t>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r>
      <w:r w:rsidRPr="00451E64">
        <w:rPr>
          <w:rFonts w:ascii="Times New Roman" w:eastAsia="Calibri" w:hAnsi="Times New Roman" w:cs="Times New Roman"/>
          <w:bCs/>
          <w:sz w:val="28"/>
          <w:szCs w:val="28"/>
          <w:lang w:eastAsia="ru-RU"/>
        </w:rPr>
        <w:tab/>
        <w:t xml:space="preserve">                                                               </w:t>
      </w:r>
      <w:sdt>
        <w:sdtPr>
          <w:rPr>
            <w:rFonts w:ascii="Times New Roman" w:eastAsia="Calibri" w:hAnsi="Times New Roman" w:cs="Times New Roman"/>
            <w:bCs/>
            <w:sz w:val="28"/>
            <w:szCs w:val="28"/>
            <w:lang w:eastAsia="ru-RU"/>
          </w:rPr>
          <w:id w:val="-2000340854"/>
          <w:placeholder>
            <w:docPart w:val="A12878CECF28430792A48E134EF22405"/>
          </w:placeholder>
          <w:showingPlcHdr/>
          <w:date>
            <w:dateFormat w:val="d MMMM yyyy 'г.'"/>
            <w:lid w:val="ru-RU"/>
            <w:storeMappedDataAs w:val="dateTime"/>
            <w:calendar w:val="gregorian"/>
          </w:date>
        </w:sdtPr>
        <w:sdtEndPr/>
        <w:sdtContent>
          <w:r w:rsidRPr="00451E64">
            <w:rPr>
              <w:rFonts w:ascii="Times New Roman" w:eastAsia="Calibri" w:hAnsi="Times New Roman" w:cs="Times New Roman"/>
              <w:color w:val="808080"/>
              <w:sz w:val="28"/>
              <w:szCs w:val="28"/>
              <w:lang w:eastAsia="ru-RU"/>
            </w:rPr>
            <w:t>Дата</w:t>
          </w:r>
        </w:sdtContent>
      </w:sdt>
    </w:p>
    <w:p w:rsidR="00451E64" w:rsidRPr="00451E64" w:rsidRDefault="00451E64" w:rsidP="00451E64">
      <w:pPr>
        <w:spacing w:after="0" w:line="240" w:lineRule="auto"/>
        <w:jc w:val="both"/>
        <w:rPr>
          <w:rFonts w:ascii="Times New Roman" w:eastAsia="Calibri" w:hAnsi="Times New Roman" w:cs="Times New Roman"/>
          <w:bCs/>
          <w:sz w:val="20"/>
          <w:szCs w:val="20"/>
          <w:lang w:eastAsia="ru-RU"/>
        </w:rPr>
      </w:pPr>
      <w:r w:rsidRPr="00451E64">
        <w:rPr>
          <w:rFonts w:ascii="Times New Roman" w:eastAsia="Calibri" w:hAnsi="Times New Roman" w:cs="Times New Roman"/>
          <w:bCs/>
          <w:sz w:val="20"/>
          <w:szCs w:val="20"/>
          <w:lang w:eastAsia="ru-RU"/>
        </w:rPr>
        <w:t>(место заключения)</w:t>
      </w:r>
    </w:p>
    <w:p w:rsidR="00451E64" w:rsidRPr="00451E64" w:rsidRDefault="009230E2" w:rsidP="00451E64">
      <w:pPr>
        <w:spacing w:after="0" w:line="240" w:lineRule="auto"/>
        <w:jc w:val="both"/>
        <w:rPr>
          <w:rFonts w:ascii="Times New Roman" w:eastAsia="Calibri" w:hAnsi="Times New Roman" w:cs="Times New Roman"/>
          <w:bCs/>
          <w:sz w:val="28"/>
          <w:szCs w:val="28"/>
          <w:lang w:eastAsia="ru-RU"/>
        </w:rPr>
      </w:pPr>
      <w:sdt>
        <w:sdtPr>
          <w:rPr>
            <w:rFonts w:ascii="Times New Roman" w:eastAsia="Times New Roman" w:hAnsi="Times New Roman" w:cs="Times New Roman"/>
            <w:sz w:val="28"/>
            <w:szCs w:val="28"/>
          </w:rPr>
          <w:id w:val="-347178703"/>
          <w:placeholder>
            <w:docPart w:val="BB8532D845F94E499013E78A14E58125"/>
          </w:placeholder>
          <w:showingPlcHdr/>
          <w:text/>
        </w:sdtPr>
        <w:sdtEndPr/>
        <w:sdtContent>
          <w:r w:rsidR="00451E64" w:rsidRPr="00451E64">
            <w:rPr>
              <w:rFonts w:ascii="Times New Roman" w:eastAsia="Calibri" w:hAnsi="Times New Roman" w:cs="Times New Roman"/>
              <w:color w:val="808080"/>
              <w:sz w:val="28"/>
              <w:szCs w:val="28"/>
              <w:lang w:eastAsia="ru-RU"/>
            </w:rPr>
            <w:t>Наименование собственника</w:t>
          </w:r>
        </w:sdtContent>
      </w:sdt>
      <w:proofErr w:type="gramStart"/>
      <w:r w:rsidR="00451E64" w:rsidRPr="00451E64">
        <w:rPr>
          <w:rFonts w:ascii="Times New Roman" w:eastAsia="Calibri" w:hAnsi="Times New Roman" w:cs="Times New Roman"/>
          <w:bCs/>
          <w:sz w:val="28"/>
          <w:szCs w:val="28"/>
          <w:lang w:eastAsia="ru-RU"/>
        </w:rPr>
        <w:t xml:space="preserve">, именуемое в дальнейшем «Передающая сторона», в лице </w:t>
      </w:r>
      <w:sdt>
        <w:sdtPr>
          <w:rPr>
            <w:rFonts w:ascii="Times New Roman" w:eastAsia="Times New Roman" w:hAnsi="Times New Roman" w:cs="Times New Roman"/>
            <w:sz w:val="28"/>
            <w:szCs w:val="28"/>
          </w:rPr>
          <w:id w:val="-270166677"/>
          <w:placeholder>
            <w:docPart w:val="91C4C2E4D2CD4A9481AFADF0B0B1D5B5"/>
          </w:placeholder>
          <w:showingPlcHdr/>
          <w:text/>
        </w:sdtPr>
        <w:sdtEndPr/>
        <w:sdtContent>
          <w:r w:rsidR="00451E64" w:rsidRPr="00451E64">
            <w:rPr>
              <w:rFonts w:ascii="Times New Roman" w:eastAsia="Calibri" w:hAnsi="Times New Roman" w:cs="Times New Roman"/>
              <w:color w:val="808080"/>
              <w:sz w:val="28"/>
              <w:szCs w:val="28"/>
              <w:lang w:eastAsia="ru-RU"/>
            </w:rPr>
            <w:t>должность и ФИО полностью</w:t>
          </w:r>
        </w:sdtContent>
      </w:sdt>
      <w:r w:rsidR="00451E64" w:rsidRPr="00451E64">
        <w:rPr>
          <w:rFonts w:ascii="Times New Roman" w:eastAsia="Calibri" w:hAnsi="Times New Roman" w:cs="Times New Roman"/>
          <w:bCs/>
          <w:sz w:val="28"/>
          <w:szCs w:val="28"/>
          <w:lang w:eastAsia="ru-RU"/>
        </w:rPr>
        <w:t xml:space="preserve">, действующего на основании Устава, с одной стороны, и </w:t>
      </w:r>
      <w:sdt>
        <w:sdtPr>
          <w:rPr>
            <w:rFonts w:ascii="Times New Roman" w:eastAsia="Times New Roman" w:hAnsi="Times New Roman" w:cs="Times New Roman"/>
            <w:sz w:val="28"/>
            <w:szCs w:val="28"/>
          </w:rPr>
          <w:id w:val="1387520156"/>
          <w:placeholder>
            <w:docPart w:val="2114D74D6CC645B58D692840A0E0E067"/>
          </w:placeholder>
          <w:showingPlcHdr/>
          <w:text/>
        </w:sdtPr>
        <w:sdtEndPr/>
        <w:sdtContent>
          <w:r w:rsidR="00451E64" w:rsidRPr="00451E64">
            <w:rPr>
              <w:rFonts w:ascii="Times New Roman" w:eastAsia="Calibri" w:hAnsi="Times New Roman" w:cs="Times New Roman"/>
              <w:color w:val="808080"/>
              <w:sz w:val="28"/>
              <w:szCs w:val="28"/>
              <w:lang w:eastAsia="ru-RU"/>
            </w:rPr>
            <w:t>Наименование покупателя</w:t>
          </w:r>
        </w:sdtContent>
      </w:sdt>
      <w:r w:rsidR="00451E64" w:rsidRPr="00451E64">
        <w:rPr>
          <w:rFonts w:ascii="Times New Roman" w:eastAsia="Calibri" w:hAnsi="Times New Roman" w:cs="Times New Roman"/>
          <w:bCs/>
          <w:sz w:val="28"/>
          <w:szCs w:val="28"/>
          <w:lang w:eastAsia="ru-RU"/>
        </w:rPr>
        <w:t xml:space="preserve">, именуемое в дальнейшем «Принимающая сторона», в лице </w:t>
      </w:r>
      <w:sdt>
        <w:sdtPr>
          <w:rPr>
            <w:rFonts w:ascii="Times New Roman" w:eastAsia="Times New Roman" w:hAnsi="Times New Roman" w:cs="Times New Roman"/>
            <w:sz w:val="28"/>
            <w:szCs w:val="28"/>
          </w:rPr>
          <w:id w:val="1550413921"/>
          <w:placeholder>
            <w:docPart w:val="BC372AA1F20D481C96D67F3CAAEBCC70"/>
          </w:placeholder>
          <w:showingPlcHdr/>
          <w:text/>
        </w:sdtPr>
        <w:sdtEndPr/>
        <w:sdtContent>
          <w:r w:rsidR="00451E64" w:rsidRPr="00451E64">
            <w:rPr>
              <w:rFonts w:ascii="Times New Roman" w:eastAsia="Calibri" w:hAnsi="Times New Roman" w:cs="Times New Roman"/>
              <w:color w:val="808080"/>
              <w:sz w:val="28"/>
              <w:szCs w:val="28"/>
              <w:lang w:eastAsia="ru-RU"/>
            </w:rPr>
            <w:t>должность и ФИО полностью</w:t>
          </w:r>
        </w:sdtContent>
      </w:sdt>
      <w:r w:rsidR="00451E64" w:rsidRPr="00451E64">
        <w:rPr>
          <w:rFonts w:ascii="Times New Roman" w:eastAsia="Calibri" w:hAnsi="Times New Roman" w:cs="Times New Roman"/>
          <w:bCs/>
          <w:sz w:val="28"/>
          <w:szCs w:val="28"/>
          <w:lang w:eastAsia="ru-RU"/>
        </w:rPr>
        <w:t xml:space="preserve">, действующего на основании </w:t>
      </w:r>
      <w:sdt>
        <w:sdtPr>
          <w:rPr>
            <w:rFonts w:ascii="Times New Roman" w:eastAsia="Times New Roman" w:hAnsi="Times New Roman" w:cs="Times New Roman"/>
            <w:sz w:val="28"/>
            <w:szCs w:val="28"/>
          </w:rPr>
          <w:id w:val="1685243910"/>
          <w:placeholder>
            <w:docPart w:val="FB164278BEC74FAF9F19C71B9B8E67E7"/>
          </w:placeholder>
          <w:showingPlcHdr/>
          <w:text/>
        </w:sdtPr>
        <w:sdtEndPr/>
        <w:sdtContent>
          <w:r w:rsidR="00451E64" w:rsidRPr="00451E64">
            <w:rPr>
              <w:rFonts w:ascii="Times New Roman" w:eastAsia="Calibri" w:hAnsi="Times New Roman" w:cs="Times New Roman"/>
              <w:color w:val="808080"/>
              <w:sz w:val="28"/>
              <w:szCs w:val="28"/>
              <w:lang w:eastAsia="ru-RU"/>
            </w:rPr>
            <w:t>вид документа</w:t>
          </w:r>
        </w:sdtContent>
      </w:sdt>
      <w:r w:rsidR="00451E64" w:rsidRPr="00451E64">
        <w:rPr>
          <w:rFonts w:ascii="Times New Roman" w:eastAsia="Calibri" w:hAnsi="Times New Roman" w:cs="Times New Roman"/>
          <w:bCs/>
          <w:sz w:val="28"/>
          <w:szCs w:val="28"/>
          <w:lang w:eastAsia="ru-RU"/>
        </w:rPr>
        <w:t>, с другой стороны, а вместе и далее по тексту – «Стороны», подписали настоящее соглашение, именуемое в дальнейшем «Соглашение» о нижеследующем:</w:t>
      </w:r>
      <w:proofErr w:type="gramEnd"/>
    </w:p>
    <w:p w:rsidR="00451E64" w:rsidRPr="00451E64" w:rsidRDefault="00451E64" w:rsidP="00F02128">
      <w:pPr>
        <w:numPr>
          <w:ilvl w:val="0"/>
          <w:numId w:val="1"/>
        </w:numPr>
        <w:tabs>
          <w:tab w:val="left" w:pos="426"/>
        </w:tabs>
        <w:spacing w:before="120" w:after="120" w:line="240" w:lineRule="auto"/>
        <w:ind w:left="0"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Общая часть</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bCs/>
          <w:sz w:val="28"/>
          <w:szCs w:val="28"/>
          <w:u w:val="single"/>
          <w:lang w:eastAsia="ru-RU"/>
        </w:rPr>
      </w:pPr>
      <w:r w:rsidRPr="00451E64">
        <w:rPr>
          <w:rFonts w:ascii="Times New Roman" w:eastAsia="Calibri" w:hAnsi="Times New Roman" w:cs="Times New Roman"/>
          <w:bCs/>
          <w:sz w:val="28"/>
          <w:szCs w:val="28"/>
          <w:lang w:eastAsia="ru-RU"/>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w:t>
      </w:r>
      <w:r w:rsidRPr="00451E64">
        <w:rPr>
          <w:rFonts w:ascii="Times New Roman" w:eastAsia="Calibri" w:hAnsi="Times New Roman" w:cs="Times New Roman"/>
          <w:sz w:val="28"/>
          <w:szCs w:val="28"/>
          <w:lang w:eastAsia="ru-RU"/>
        </w:rPr>
        <w:t>об уступке прав (требований)</w:t>
      </w:r>
      <w:r w:rsidRPr="00451E64">
        <w:rPr>
          <w:rFonts w:ascii="Times New Roman" w:eastAsia="Calibri" w:hAnsi="Times New Roman" w:cs="Times New Roman"/>
          <w:bCs/>
          <w:sz w:val="28"/>
          <w:szCs w:val="28"/>
          <w:lang w:eastAsia="ru-RU"/>
        </w:rPr>
        <w:t>, данное Соглашение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451E64" w:rsidRPr="00451E64" w:rsidRDefault="00451E64" w:rsidP="00F02128">
      <w:pPr>
        <w:numPr>
          <w:ilvl w:val="0"/>
          <w:numId w:val="1"/>
        </w:numPr>
        <w:tabs>
          <w:tab w:val="left" w:pos="426"/>
        </w:tabs>
        <w:spacing w:before="120" w:after="120" w:line="240" w:lineRule="auto"/>
        <w:ind w:left="0"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ab/>
        <w:t>Передача информации, составляющей коммерческую тайну</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lastRenderedPageBreak/>
        <w:tab/>
        <w:t>Право принятия решения на передачу информации, составляющей коммерческую тайну, принадлежит Передающей стороне.</w:t>
      </w:r>
    </w:p>
    <w:p w:rsidR="00451E64" w:rsidRPr="00451E64" w:rsidRDefault="00451E64" w:rsidP="00F02128">
      <w:pPr>
        <w:numPr>
          <w:ilvl w:val="0"/>
          <w:numId w:val="1"/>
        </w:numPr>
        <w:tabs>
          <w:tab w:val="left" w:pos="426"/>
        </w:tabs>
        <w:spacing w:before="120" w:after="120" w:line="240" w:lineRule="auto"/>
        <w:ind w:left="0"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Использование информации, составляющей коммерческую тайну</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w:t>
      </w:r>
      <w:r w:rsidRPr="00451E64">
        <w:rPr>
          <w:rFonts w:ascii="Times New Roman" w:eastAsia="Calibri" w:hAnsi="Times New Roman" w:cs="Times New Roman"/>
          <w:sz w:val="28"/>
          <w:szCs w:val="28"/>
          <w:lang w:eastAsia="ru-RU"/>
        </w:rPr>
        <w:t>об уступке прав (требований)</w:t>
      </w:r>
      <w:r w:rsidRPr="00451E64">
        <w:rPr>
          <w:rFonts w:ascii="Times New Roman" w:eastAsia="Calibri" w:hAnsi="Times New Roman" w:cs="Times New Roman"/>
          <w:bCs/>
          <w:sz w:val="28"/>
          <w:szCs w:val="28"/>
          <w:lang w:eastAsia="ru-RU"/>
        </w:rPr>
        <w:t>.</w:t>
      </w:r>
    </w:p>
    <w:p w:rsidR="00451E64" w:rsidRPr="00451E64" w:rsidRDefault="00451E64" w:rsidP="00F02128">
      <w:pPr>
        <w:tabs>
          <w:tab w:val="left" w:pos="1276"/>
        </w:tabs>
        <w:spacing w:after="0" w:line="240" w:lineRule="auto"/>
        <w:ind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Соглашения, а также организовать </w:t>
      </w:r>
      <w:proofErr w:type="gramStart"/>
      <w:r w:rsidRPr="00451E64">
        <w:rPr>
          <w:rFonts w:ascii="Times New Roman" w:eastAsia="Calibri" w:hAnsi="Times New Roman" w:cs="Times New Roman"/>
          <w:bCs/>
          <w:sz w:val="28"/>
          <w:szCs w:val="28"/>
          <w:lang w:eastAsia="ru-RU"/>
        </w:rPr>
        <w:t>контроль за</w:t>
      </w:r>
      <w:proofErr w:type="gramEnd"/>
      <w:r w:rsidRPr="00451E64">
        <w:rPr>
          <w:rFonts w:ascii="Times New Roman" w:eastAsia="Calibri" w:hAnsi="Times New Roman" w:cs="Times New Roman"/>
          <w:bCs/>
          <w:sz w:val="28"/>
          <w:szCs w:val="28"/>
          <w:lang w:eastAsia="ru-RU"/>
        </w:rPr>
        <w:t xml:space="preserve"> соблюдением этих мер.</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Соглашения.</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w:t>
      </w:r>
      <w:r w:rsidRPr="00451E64">
        <w:rPr>
          <w:rFonts w:ascii="Times New Roman" w:eastAsia="Calibri" w:hAnsi="Times New Roman" w:cs="Times New Roman"/>
          <w:sz w:val="28"/>
          <w:szCs w:val="28"/>
          <w:lang w:eastAsia="ru-RU"/>
        </w:rPr>
        <w:t>об уступке прав (требований)</w:t>
      </w:r>
      <w:r w:rsidRPr="00451E64">
        <w:rPr>
          <w:rFonts w:ascii="Times New Roman" w:eastAsia="Calibri" w:hAnsi="Times New Roman" w:cs="Times New Roman"/>
          <w:bCs/>
          <w:sz w:val="28"/>
          <w:szCs w:val="28"/>
          <w:lang w:eastAsia="ru-RU"/>
        </w:rPr>
        <w:t>, с Передающей стороной после подписания настоящего Соглашения, и в том объеме, в каком она им необходима для реализации условий договоров.</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451E64">
        <w:rPr>
          <w:rFonts w:ascii="Times New Roman" w:eastAsia="Calibri" w:hAnsi="Times New Roman" w:cs="Times New Roman"/>
          <w:sz w:val="28"/>
          <w:szCs w:val="28"/>
          <w:lang w:eastAsia="ru-RU"/>
        </w:rPr>
        <w:t>.</w:t>
      </w:r>
    </w:p>
    <w:p w:rsidR="00451E64" w:rsidRPr="00451E64" w:rsidRDefault="00451E64" w:rsidP="00F02128">
      <w:pPr>
        <w:tabs>
          <w:tab w:val="left" w:pos="1276"/>
        </w:tabs>
        <w:spacing w:after="0" w:line="240" w:lineRule="auto"/>
        <w:ind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Передающая сторона в случае </w:t>
      </w:r>
      <w:proofErr w:type="gramStart"/>
      <w:r w:rsidRPr="00451E64">
        <w:rPr>
          <w:rFonts w:ascii="Times New Roman" w:eastAsia="Calibri" w:hAnsi="Times New Roman" w:cs="Times New Roman"/>
          <w:sz w:val="28"/>
          <w:szCs w:val="28"/>
          <w:lang w:eastAsia="ru-RU"/>
        </w:rPr>
        <w:t>выявления нарушения требований охраны конфиденциальности</w:t>
      </w:r>
      <w:proofErr w:type="gramEnd"/>
      <w:r w:rsidRPr="00451E64">
        <w:rPr>
          <w:rFonts w:ascii="Times New Roman" w:eastAsia="Calibri" w:hAnsi="Times New Roman" w:cs="Times New Roman"/>
          <w:sz w:val="28"/>
          <w:szCs w:val="28"/>
          <w:lang w:eastAsia="ru-RU"/>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451E64" w:rsidRPr="00451E64" w:rsidRDefault="00451E64" w:rsidP="00F02128">
      <w:pPr>
        <w:tabs>
          <w:tab w:val="left" w:pos="1276"/>
        </w:tabs>
        <w:spacing w:after="0" w:line="240" w:lineRule="auto"/>
        <w:ind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Требования и указания Передающей стороны, касающиеся порядка охраны конфиденциальности информации, составляющей ее коммерческую тайну, </w:t>
      </w:r>
      <w:r w:rsidRPr="00451E64">
        <w:rPr>
          <w:rFonts w:ascii="Times New Roman" w:eastAsia="Calibri" w:hAnsi="Times New Roman" w:cs="Times New Roman"/>
          <w:sz w:val="28"/>
          <w:szCs w:val="28"/>
          <w:lang w:eastAsia="ru-RU"/>
        </w:rPr>
        <w:lastRenderedPageBreak/>
        <w:t>подлежат незамедлительному исполнению, если они изложены в письменном виде и вручены Принимающей стороне.</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451E64" w:rsidRPr="00451E64" w:rsidRDefault="00451E64" w:rsidP="00F02128">
      <w:pPr>
        <w:tabs>
          <w:tab w:val="left" w:pos="1276"/>
        </w:tabs>
        <w:spacing w:after="0" w:line="240" w:lineRule="auto"/>
        <w:ind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451E64" w:rsidRPr="00451E64" w:rsidRDefault="00451E64" w:rsidP="00F02128">
      <w:pPr>
        <w:spacing w:after="0" w:line="240" w:lineRule="auto"/>
        <w:ind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она была известна на законном основании Принимающей стороне до подписания настоящего Положения;</w:t>
      </w:r>
    </w:p>
    <w:p w:rsidR="00451E64" w:rsidRPr="00451E64" w:rsidRDefault="00451E64" w:rsidP="00F02128">
      <w:pPr>
        <w:spacing w:after="0" w:line="240" w:lineRule="auto"/>
        <w:ind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451E64" w:rsidRPr="00451E64" w:rsidRDefault="00451E64" w:rsidP="00F02128">
      <w:pPr>
        <w:spacing w:after="0" w:line="240" w:lineRule="auto"/>
        <w:ind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 xml:space="preserve">на законном основании </w:t>
      </w:r>
      <w:proofErr w:type="gramStart"/>
      <w:r w:rsidRPr="00451E64">
        <w:rPr>
          <w:rFonts w:ascii="Times New Roman" w:eastAsia="Calibri" w:hAnsi="Times New Roman" w:cs="Times New Roman"/>
          <w:bCs/>
          <w:sz w:val="28"/>
          <w:szCs w:val="28"/>
          <w:lang w:eastAsia="ru-RU"/>
        </w:rPr>
        <w:t>получена</w:t>
      </w:r>
      <w:proofErr w:type="gramEnd"/>
      <w:r w:rsidRPr="00451E64">
        <w:rPr>
          <w:rFonts w:ascii="Times New Roman" w:eastAsia="Calibri" w:hAnsi="Times New Roman" w:cs="Times New Roman"/>
          <w:bCs/>
          <w:sz w:val="28"/>
          <w:szCs w:val="28"/>
          <w:lang w:eastAsia="ru-RU"/>
        </w:rPr>
        <w:t xml:space="preserve"> Принимающей стороной от третьего лица без ограничений на их использование;</w:t>
      </w:r>
    </w:p>
    <w:p w:rsidR="00451E64" w:rsidRPr="00451E64" w:rsidRDefault="00451E64" w:rsidP="00F02128">
      <w:pPr>
        <w:spacing w:after="0" w:line="240" w:lineRule="auto"/>
        <w:ind w:firstLine="709"/>
        <w:jc w:val="both"/>
        <w:rPr>
          <w:rFonts w:ascii="Times New Roman" w:eastAsia="Calibri" w:hAnsi="Times New Roman" w:cs="Times New Roman"/>
          <w:bCs/>
          <w:sz w:val="28"/>
          <w:szCs w:val="28"/>
          <w:lang w:eastAsia="ru-RU"/>
        </w:rPr>
      </w:pPr>
      <w:proofErr w:type="gramStart"/>
      <w:r w:rsidRPr="00451E64">
        <w:rPr>
          <w:rFonts w:ascii="Times New Roman" w:eastAsia="Calibri" w:hAnsi="Times New Roman" w:cs="Times New Roman"/>
          <w:bCs/>
          <w:sz w:val="28"/>
          <w:szCs w:val="28"/>
          <w:lang w:eastAsia="ru-RU"/>
        </w:rPr>
        <w:t>получена</w:t>
      </w:r>
      <w:proofErr w:type="gramEnd"/>
      <w:r w:rsidRPr="00451E64">
        <w:rPr>
          <w:rFonts w:ascii="Times New Roman" w:eastAsia="Calibri" w:hAnsi="Times New Roman" w:cs="Times New Roman"/>
          <w:bCs/>
          <w:sz w:val="28"/>
          <w:szCs w:val="28"/>
          <w:lang w:eastAsia="ru-RU"/>
        </w:rPr>
        <w:t xml:space="preserve"> из общедоступных источников с указанием на эти источники;</w:t>
      </w:r>
    </w:p>
    <w:p w:rsidR="00451E64" w:rsidRPr="00451E64" w:rsidRDefault="00451E64" w:rsidP="00F02128">
      <w:pPr>
        <w:spacing w:after="0" w:line="240" w:lineRule="auto"/>
        <w:ind w:firstLine="709"/>
        <w:jc w:val="both"/>
        <w:rPr>
          <w:rFonts w:ascii="Times New Roman" w:eastAsia="Calibri" w:hAnsi="Times New Roman" w:cs="Times New Roman"/>
          <w:bCs/>
          <w:sz w:val="28"/>
          <w:szCs w:val="28"/>
          <w:lang w:eastAsia="ru-RU"/>
        </w:rPr>
      </w:pPr>
      <w:proofErr w:type="gramStart"/>
      <w:r w:rsidRPr="00451E64">
        <w:rPr>
          <w:rFonts w:ascii="Times New Roman" w:eastAsia="Calibri" w:hAnsi="Times New Roman" w:cs="Times New Roman"/>
          <w:bCs/>
          <w:sz w:val="28"/>
          <w:szCs w:val="28"/>
          <w:lang w:eastAsia="ru-RU"/>
        </w:rPr>
        <w:t>раскрыта</w:t>
      </w:r>
      <w:proofErr w:type="gramEnd"/>
      <w:r w:rsidRPr="00451E64">
        <w:rPr>
          <w:rFonts w:ascii="Times New Roman" w:eastAsia="Calibri" w:hAnsi="Times New Roman" w:cs="Times New Roman"/>
          <w:bCs/>
          <w:sz w:val="28"/>
          <w:szCs w:val="28"/>
          <w:lang w:eastAsia="ru-RU"/>
        </w:rPr>
        <w:t xml:space="preserve"> для неограниченного доступа третьей стороной.</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В случае реорганизации или ликвидации одной из Сторон до даты прекращения действия настоящего </w:t>
      </w:r>
      <w:r w:rsidRPr="00451E64">
        <w:rPr>
          <w:rFonts w:ascii="Times New Roman" w:eastAsia="Calibri" w:hAnsi="Times New Roman" w:cs="Times New Roman"/>
          <w:bCs/>
          <w:sz w:val="28"/>
          <w:szCs w:val="28"/>
          <w:lang w:eastAsia="ru-RU"/>
        </w:rPr>
        <w:t xml:space="preserve">Соглашения </w:t>
      </w:r>
      <w:r w:rsidRPr="00451E64">
        <w:rPr>
          <w:rFonts w:ascii="Times New Roman" w:eastAsia="Calibri" w:hAnsi="Times New Roman" w:cs="Times New Roman"/>
          <w:sz w:val="28"/>
          <w:szCs w:val="28"/>
          <w:lang w:eastAsia="ru-RU"/>
        </w:rPr>
        <w:t>предусматривается следующий порядок охраны информации, составляющей коммерческую тайну:</w:t>
      </w:r>
    </w:p>
    <w:p w:rsidR="00451E64" w:rsidRPr="00451E64" w:rsidRDefault="00451E64" w:rsidP="00F02128">
      <w:pPr>
        <w:spacing w:after="0" w:line="240" w:lineRule="auto"/>
        <w:ind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а) при реорганизации:</w:t>
      </w:r>
    </w:p>
    <w:p w:rsidR="00451E64" w:rsidRPr="00451E64" w:rsidRDefault="00451E64" w:rsidP="00F02128">
      <w:pPr>
        <w:spacing w:after="0" w:line="240" w:lineRule="auto"/>
        <w:ind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уведомление второй Стороны о факте реорганизации;</w:t>
      </w:r>
    </w:p>
    <w:p w:rsidR="00451E64" w:rsidRPr="00451E64" w:rsidRDefault="00451E64" w:rsidP="00F02128">
      <w:pPr>
        <w:spacing w:after="0" w:line="240" w:lineRule="auto"/>
        <w:ind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451E64" w:rsidRPr="00451E64" w:rsidRDefault="00451E64" w:rsidP="00F02128">
      <w:pPr>
        <w:spacing w:after="0" w:line="240" w:lineRule="auto"/>
        <w:ind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б) при ликвидации:</w:t>
      </w:r>
    </w:p>
    <w:p w:rsidR="00451E64" w:rsidRPr="00451E64" w:rsidRDefault="00451E64" w:rsidP="00F02128">
      <w:pPr>
        <w:spacing w:after="0" w:line="240" w:lineRule="auto"/>
        <w:ind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Pr="00451E64">
        <w:rPr>
          <w:rFonts w:ascii="Times New Roman" w:eastAsia="Calibri" w:hAnsi="Times New Roman" w:cs="Times New Roman"/>
          <w:bCs/>
          <w:sz w:val="28"/>
          <w:szCs w:val="28"/>
          <w:lang w:eastAsia="ru-RU"/>
        </w:rPr>
        <w:t>Соглашением</w:t>
      </w:r>
      <w:r w:rsidRPr="00451E64">
        <w:rPr>
          <w:rFonts w:ascii="Times New Roman" w:eastAsia="Calibri" w:hAnsi="Times New Roman" w:cs="Times New Roman"/>
          <w:sz w:val="28"/>
          <w:szCs w:val="28"/>
          <w:lang w:eastAsia="ru-RU"/>
        </w:rPr>
        <w:t>) Передающей стороне.</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451E64" w:rsidRPr="00451E64" w:rsidRDefault="00451E64" w:rsidP="00F02128">
      <w:pPr>
        <w:numPr>
          <w:ilvl w:val="0"/>
          <w:numId w:val="1"/>
        </w:numPr>
        <w:tabs>
          <w:tab w:val="left" w:pos="426"/>
        </w:tabs>
        <w:spacing w:before="120" w:after="120" w:line="240" w:lineRule="auto"/>
        <w:ind w:left="0"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Ответственность Сторон</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Соглашения, в том числе – неумышленных, ошибочных действий или бездействия, несет </w:t>
      </w:r>
      <w:r w:rsidRPr="00451E64">
        <w:rPr>
          <w:rFonts w:ascii="Times New Roman" w:eastAsia="Calibri" w:hAnsi="Times New Roman" w:cs="Times New Roman"/>
          <w:sz w:val="28"/>
          <w:szCs w:val="28"/>
          <w:lang w:eastAsia="ru-RU"/>
        </w:rPr>
        <w:lastRenderedPageBreak/>
        <w:t xml:space="preserve">ответственность в соответствии с законодательством Российской Федерации и обязана возместить убытки Передающей стороне. </w:t>
      </w:r>
    </w:p>
    <w:p w:rsidR="00451E64" w:rsidRPr="00451E64" w:rsidRDefault="00451E64" w:rsidP="00F02128">
      <w:pPr>
        <w:numPr>
          <w:ilvl w:val="0"/>
          <w:numId w:val="1"/>
        </w:numPr>
        <w:tabs>
          <w:tab w:val="left" w:pos="426"/>
        </w:tabs>
        <w:spacing w:before="120" w:after="120" w:line="240" w:lineRule="auto"/>
        <w:ind w:left="0" w:firstLine="709"/>
        <w:jc w:val="both"/>
        <w:rPr>
          <w:rFonts w:ascii="Times New Roman" w:eastAsia="Calibri" w:hAnsi="Times New Roman" w:cs="Times New Roman"/>
          <w:bCs/>
          <w:sz w:val="28"/>
          <w:szCs w:val="28"/>
          <w:lang w:eastAsia="ru-RU"/>
        </w:rPr>
      </w:pPr>
      <w:r w:rsidRPr="00451E64">
        <w:rPr>
          <w:rFonts w:ascii="Times New Roman" w:eastAsia="Calibri" w:hAnsi="Times New Roman" w:cs="Times New Roman"/>
          <w:bCs/>
          <w:sz w:val="28"/>
          <w:szCs w:val="28"/>
          <w:lang w:eastAsia="ru-RU"/>
        </w:rPr>
        <w:t>Прочие условия</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Настоящее </w:t>
      </w:r>
      <w:r w:rsidRPr="00451E64">
        <w:rPr>
          <w:rFonts w:ascii="Times New Roman" w:eastAsia="Calibri" w:hAnsi="Times New Roman" w:cs="Times New Roman"/>
          <w:bCs/>
          <w:sz w:val="28"/>
          <w:szCs w:val="28"/>
          <w:lang w:eastAsia="ru-RU"/>
        </w:rPr>
        <w:t xml:space="preserve">Соглашение </w:t>
      </w:r>
      <w:r w:rsidRPr="00451E64">
        <w:rPr>
          <w:rFonts w:ascii="Times New Roman" w:eastAsia="Calibri" w:hAnsi="Times New Roman" w:cs="Times New Roman"/>
          <w:sz w:val="28"/>
          <w:szCs w:val="28"/>
          <w:lang w:eastAsia="ru-RU"/>
        </w:rPr>
        <w:t xml:space="preserve">является </w:t>
      </w:r>
      <w:proofErr w:type="spellStart"/>
      <w:r w:rsidRPr="00451E64">
        <w:rPr>
          <w:rFonts w:ascii="Times New Roman" w:eastAsia="Calibri" w:hAnsi="Times New Roman" w:cs="Times New Roman"/>
          <w:sz w:val="28"/>
          <w:szCs w:val="28"/>
          <w:lang w:eastAsia="ru-RU"/>
        </w:rPr>
        <w:t>неотъемлимой</w:t>
      </w:r>
      <w:proofErr w:type="spellEnd"/>
      <w:r w:rsidRPr="00451E64">
        <w:rPr>
          <w:rFonts w:ascii="Times New Roman" w:eastAsia="Calibri" w:hAnsi="Times New Roman" w:cs="Times New Roman"/>
          <w:sz w:val="28"/>
          <w:szCs w:val="28"/>
          <w:lang w:eastAsia="ru-RU"/>
        </w:rPr>
        <w:t xml:space="preserve"> частью договора об уступке прав (требований)</w:t>
      </w:r>
      <w:r w:rsidRPr="00451E64">
        <w:rPr>
          <w:rFonts w:ascii="Times New Roman" w:eastAsia="Calibri" w:hAnsi="Times New Roman" w:cs="Times New Roman"/>
          <w:bCs/>
          <w:sz w:val="28"/>
          <w:szCs w:val="28"/>
          <w:lang w:eastAsia="ru-RU"/>
        </w:rPr>
        <w:t>.</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Настоящее Соглашение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ab/>
        <w:t xml:space="preserve">Настоящее </w:t>
      </w:r>
      <w:r w:rsidRPr="00451E64">
        <w:rPr>
          <w:rFonts w:ascii="Times New Roman" w:eastAsia="Calibri" w:hAnsi="Times New Roman" w:cs="Times New Roman"/>
          <w:bCs/>
          <w:sz w:val="28"/>
          <w:szCs w:val="28"/>
          <w:lang w:eastAsia="ru-RU"/>
        </w:rPr>
        <w:t xml:space="preserve">Соглашение </w:t>
      </w:r>
      <w:r w:rsidRPr="00451E64">
        <w:rPr>
          <w:rFonts w:ascii="Times New Roman" w:eastAsia="Calibri" w:hAnsi="Times New Roman" w:cs="Times New Roman"/>
          <w:sz w:val="28"/>
          <w:szCs w:val="28"/>
          <w:lang w:eastAsia="ru-RU"/>
        </w:rPr>
        <w:t>подлежит юрисдикции и толкованию в соответствии с законами Российской Федерации.</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Изменение настоящего </w:t>
      </w:r>
      <w:r w:rsidRPr="00451E64">
        <w:rPr>
          <w:rFonts w:ascii="Times New Roman" w:eastAsia="Calibri" w:hAnsi="Times New Roman" w:cs="Times New Roman"/>
          <w:bCs/>
          <w:sz w:val="28"/>
          <w:szCs w:val="28"/>
          <w:lang w:eastAsia="ru-RU"/>
        </w:rPr>
        <w:t>Соглашения</w:t>
      </w:r>
      <w:r w:rsidRPr="00451E64">
        <w:rPr>
          <w:rFonts w:ascii="Times New Roman" w:eastAsia="Calibri" w:hAnsi="Times New Roman" w:cs="Times New Roman"/>
          <w:sz w:val="28"/>
          <w:szCs w:val="28"/>
          <w:lang w:eastAsia="ru-RU"/>
        </w:rPr>
        <w:t>, его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Все споры, разногласия или требования, возникающие из настоящего </w:t>
      </w:r>
      <w:r w:rsidRPr="00451E64">
        <w:rPr>
          <w:rFonts w:ascii="Times New Roman" w:eastAsia="Calibri" w:hAnsi="Times New Roman" w:cs="Times New Roman"/>
          <w:bCs/>
          <w:sz w:val="28"/>
          <w:szCs w:val="28"/>
          <w:lang w:eastAsia="ru-RU"/>
        </w:rPr>
        <w:t>Соглашения</w:t>
      </w:r>
      <w:r w:rsidRPr="00451E64">
        <w:rPr>
          <w:rFonts w:ascii="Times New Roman" w:eastAsia="Calibri" w:hAnsi="Times New Roman" w:cs="Times New Roman"/>
          <w:sz w:val="28"/>
          <w:szCs w:val="28"/>
          <w:lang w:eastAsia="ru-RU"/>
        </w:rPr>
        <w:t xml:space="preserve">, в том числе касающиеся его исполнения, нарушения, прекращения или недействительности, подлежат разрешению в Арбитражном суде </w:t>
      </w:r>
      <w:proofErr w:type="spellStart"/>
      <w:r w:rsidRPr="00451E64">
        <w:rPr>
          <w:rFonts w:ascii="Times New Roman" w:eastAsia="Calibri" w:hAnsi="Times New Roman" w:cs="Times New Roman"/>
          <w:sz w:val="28"/>
          <w:szCs w:val="28"/>
          <w:lang w:eastAsia="ru-RU"/>
        </w:rPr>
        <w:t>г</w:t>
      </w:r>
      <w:proofErr w:type="gramStart"/>
      <w:r w:rsidRPr="00451E64">
        <w:rPr>
          <w:rFonts w:ascii="Times New Roman" w:eastAsia="Calibri" w:hAnsi="Times New Roman" w:cs="Times New Roman"/>
          <w:sz w:val="28"/>
          <w:szCs w:val="28"/>
          <w:lang w:eastAsia="ru-RU"/>
        </w:rPr>
        <w:t>.М</w:t>
      </w:r>
      <w:proofErr w:type="gramEnd"/>
      <w:r w:rsidRPr="00451E64">
        <w:rPr>
          <w:rFonts w:ascii="Times New Roman" w:eastAsia="Calibri" w:hAnsi="Times New Roman" w:cs="Times New Roman"/>
          <w:sz w:val="28"/>
          <w:szCs w:val="28"/>
          <w:lang w:eastAsia="ru-RU"/>
        </w:rPr>
        <w:t>осквы</w:t>
      </w:r>
      <w:proofErr w:type="spellEnd"/>
      <w:r w:rsidRPr="00451E64">
        <w:rPr>
          <w:rFonts w:ascii="Times New Roman" w:eastAsia="Calibri" w:hAnsi="Times New Roman" w:cs="Times New Roman"/>
          <w:sz w:val="28"/>
          <w:szCs w:val="28"/>
          <w:lang w:eastAsia="ru-RU"/>
        </w:rPr>
        <w:t>.</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Права и обязанности по настоящему Договору не подлежат переуступке третьим лицам без письменного согласия Сторон.</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451E64" w:rsidRPr="00451E64" w:rsidRDefault="00451E64" w:rsidP="00F02128">
      <w:pPr>
        <w:numPr>
          <w:ilvl w:val="1"/>
          <w:numId w:val="1"/>
        </w:numPr>
        <w:tabs>
          <w:tab w:val="left" w:pos="1276"/>
        </w:tabs>
        <w:spacing w:after="0" w:line="240" w:lineRule="auto"/>
        <w:ind w:left="0" w:firstLine="709"/>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Настоящий договор составлен и подписан в трех экземплярах, имеющих равную силу – по одному для каждой из Сторон.</w:t>
      </w:r>
    </w:p>
    <w:p w:rsidR="00451E64" w:rsidRPr="00451E64" w:rsidRDefault="00451E64" w:rsidP="00451E64">
      <w:pPr>
        <w:spacing w:before="120" w:after="120" w:line="240" w:lineRule="auto"/>
        <w:jc w:val="center"/>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Реквизиты и подписи Сторон</w:t>
      </w:r>
    </w:p>
    <w:tbl>
      <w:tblPr>
        <w:tblW w:w="5000" w:type="pct"/>
        <w:tblLook w:val="04A0" w:firstRow="1" w:lastRow="0" w:firstColumn="1" w:lastColumn="0" w:noHBand="0" w:noVBand="1"/>
      </w:tblPr>
      <w:tblGrid>
        <w:gridCol w:w="4754"/>
        <w:gridCol w:w="580"/>
        <w:gridCol w:w="4803"/>
      </w:tblGrid>
      <w:tr w:rsidR="00451E64" w:rsidRPr="00451E64" w:rsidTr="00ED35C6">
        <w:tc>
          <w:tcPr>
            <w:tcW w:w="2345" w:type="pct"/>
          </w:tcPr>
          <w:p w:rsidR="00451E64" w:rsidRPr="00451E64" w:rsidRDefault="00451E64" w:rsidP="00451E64">
            <w:pPr>
              <w:widowControl w:val="0"/>
              <w:tabs>
                <w:tab w:val="left" w:pos="567"/>
              </w:tabs>
              <w:autoSpaceDE w:val="0"/>
              <w:autoSpaceDN w:val="0"/>
              <w:adjustRightInd w:val="0"/>
              <w:spacing w:after="0" w:line="280" w:lineRule="exact"/>
              <w:jc w:val="center"/>
              <w:rPr>
                <w:rFonts w:ascii="Times New Roman" w:eastAsia="Times New Roman" w:hAnsi="Times New Roman" w:cs="Times New Roman"/>
                <w:b/>
                <w:bCs/>
                <w:sz w:val="28"/>
                <w:szCs w:val="28"/>
              </w:rPr>
            </w:pPr>
            <w:r w:rsidRPr="00451E64">
              <w:rPr>
                <w:rFonts w:ascii="Times New Roman" w:eastAsia="Times New Roman" w:hAnsi="Times New Roman" w:cs="Times New Roman"/>
                <w:b/>
                <w:bCs/>
                <w:sz w:val="28"/>
                <w:szCs w:val="28"/>
              </w:rPr>
              <w:t>Продавец:</w:t>
            </w:r>
          </w:p>
          <w:sdt>
            <w:sdtPr>
              <w:rPr>
                <w:rFonts w:ascii="Times New Roman" w:eastAsia="Arial Unicode MS" w:hAnsi="Times New Roman" w:cs="Times New Roman"/>
                <w:kern w:val="3"/>
                <w:sz w:val="28"/>
                <w:szCs w:val="28"/>
                <w:lang w:eastAsia="zh-CN" w:bidi="hi-IN"/>
              </w:rPr>
              <w:id w:val="-2141724448"/>
              <w:placeholder>
                <w:docPart w:val="E902C73182D647C1B309C947D54195DF"/>
              </w:placeholder>
              <w:showingPlcHdr/>
              <w:text/>
            </w:sdtPr>
            <w:sdtEndPr/>
            <w:sdtContent>
              <w:p w:rsidR="00451E64" w:rsidRPr="00451E64" w:rsidRDefault="00451E64" w:rsidP="00451E64">
                <w:pPr>
                  <w:widowControl w:val="0"/>
                  <w:tabs>
                    <w:tab w:val="left" w:pos="1134"/>
                    <w:tab w:val="left" w:pos="5355"/>
                  </w:tabs>
                  <w:suppressAutoHyphens/>
                  <w:autoSpaceDN w:val="0"/>
                  <w:spacing w:after="0" w:line="240" w:lineRule="auto"/>
                  <w:textAlignment w:val="baseline"/>
                  <w:rPr>
                    <w:rFonts w:ascii="Times New Roman" w:eastAsia="Arial Unicode MS" w:hAnsi="Times New Roman" w:cs="Times New Roman"/>
                    <w:kern w:val="3"/>
                    <w:sz w:val="28"/>
                    <w:szCs w:val="28"/>
                    <w:lang w:eastAsia="zh-CN" w:bidi="hi-IN"/>
                  </w:rPr>
                </w:pPr>
                <w:r w:rsidRPr="00451E64">
                  <w:rPr>
                    <w:rFonts w:ascii="Times New Roman" w:eastAsia="Calibri" w:hAnsi="Times New Roman" w:cs="Times New Roman"/>
                    <w:color w:val="808080"/>
                    <w:sz w:val="28"/>
                    <w:szCs w:val="28"/>
                    <w:lang w:eastAsia="ru-RU"/>
                  </w:rPr>
                  <w:t>Сокращенное наименование по Уставу</w:t>
                </w:r>
              </w:p>
            </w:sdtContent>
          </w:sdt>
          <w:p w:rsidR="00451E64" w:rsidRPr="00451E64" w:rsidRDefault="00451E64" w:rsidP="00451E64">
            <w:pPr>
              <w:widowControl w:val="0"/>
              <w:tabs>
                <w:tab w:val="left" w:pos="1134"/>
                <w:tab w:val="left" w:pos="5355"/>
              </w:tabs>
              <w:suppressAutoHyphens/>
              <w:autoSpaceDN w:val="0"/>
              <w:spacing w:after="0" w:line="240" w:lineRule="auto"/>
              <w:textAlignment w:val="baseline"/>
              <w:rPr>
                <w:rFonts w:ascii="Times New Roman" w:eastAsia="Arial Unicode MS" w:hAnsi="Times New Roman" w:cs="Times New Roman"/>
                <w:kern w:val="3"/>
                <w:sz w:val="28"/>
                <w:szCs w:val="28"/>
                <w:lang w:eastAsia="zh-CN" w:bidi="hi-IN"/>
              </w:rPr>
            </w:pPr>
            <w:r w:rsidRPr="00451E64">
              <w:rPr>
                <w:rFonts w:ascii="Times New Roman" w:eastAsia="Arial Unicode MS" w:hAnsi="Times New Roman" w:cs="Times New Roman"/>
                <w:kern w:val="3"/>
                <w:sz w:val="28"/>
                <w:szCs w:val="28"/>
                <w:lang w:eastAsia="zh-CN" w:bidi="hi-IN"/>
              </w:rPr>
              <w:t xml:space="preserve">Место нахождения: </w:t>
            </w:r>
            <w:sdt>
              <w:sdtPr>
                <w:rPr>
                  <w:rFonts w:ascii="Times New Roman" w:eastAsia="Arial Unicode MS" w:hAnsi="Times New Roman" w:cs="Times New Roman"/>
                  <w:kern w:val="3"/>
                  <w:sz w:val="28"/>
                  <w:szCs w:val="28"/>
                  <w:lang w:eastAsia="zh-CN" w:bidi="hi-IN"/>
                </w:rPr>
                <w:id w:val="1682158512"/>
                <w:placeholder>
                  <w:docPart w:val="65869C9C80874E2B82D686B7BC12CA1B"/>
                </w:placeholder>
                <w:showingPlcHdr/>
                <w:text/>
              </w:sdtPr>
              <w:sdtEndPr/>
              <w:sdtContent>
                <w:r w:rsidRPr="00451E64">
                  <w:rPr>
                    <w:rFonts w:ascii="Times New Roman" w:eastAsia="Calibri" w:hAnsi="Times New Roman" w:cs="Times New Roman"/>
                    <w:color w:val="808080"/>
                    <w:sz w:val="28"/>
                    <w:szCs w:val="28"/>
                    <w:lang w:eastAsia="ru-RU"/>
                  </w:rPr>
                  <w:t>адрес по Уставу</w:t>
                </w:r>
              </w:sdtContent>
            </w:sdt>
          </w:p>
          <w:p w:rsidR="00451E64" w:rsidRPr="00451E64" w:rsidRDefault="00451E64" w:rsidP="00451E64">
            <w:pPr>
              <w:spacing w:after="0" w:line="240" w:lineRule="auto"/>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Почтовый адрес: </w:t>
            </w:r>
            <w:sdt>
              <w:sdtPr>
                <w:rPr>
                  <w:rFonts w:ascii="Times New Roman" w:eastAsia="Arial Unicode MS" w:hAnsi="Times New Roman" w:cs="Times New Roman"/>
                  <w:kern w:val="3"/>
                  <w:sz w:val="28"/>
                  <w:szCs w:val="28"/>
                  <w:lang w:eastAsia="zh-CN" w:bidi="hi-IN"/>
                </w:rPr>
                <w:id w:val="-625926907"/>
                <w:placeholder>
                  <w:docPart w:val="BDD728B03ADD49C2BED01804405DCA43"/>
                </w:placeholder>
                <w:showingPlcHdr/>
                <w:text/>
              </w:sdtPr>
              <w:sdtEndPr/>
              <w:sdtContent>
                <w:r w:rsidRPr="00451E64">
                  <w:rPr>
                    <w:rFonts w:ascii="Times New Roman" w:eastAsia="Calibri" w:hAnsi="Times New Roman" w:cs="Times New Roman"/>
                    <w:color w:val="808080"/>
                    <w:sz w:val="28"/>
                    <w:szCs w:val="28"/>
                    <w:lang w:eastAsia="ru-RU"/>
                  </w:rPr>
                  <w:t>фактический адрес для переписки</w:t>
                </w:r>
              </w:sdtContent>
            </w:sdt>
          </w:p>
          <w:p w:rsidR="00451E64" w:rsidRPr="00451E64" w:rsidRDefault="00451E64" w:rsidP="00451E64">
            <w:pPr>
              <w:spacing w:after="0" w:line="240" w:lineRule="auto"/>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Реквизиты: </w:t>
            </w:r>
            <w:sdt>
              <w:sdtPr>
                <w:rPr>
                  <w:rFonts w:ascii="Times New Roman" w:eastAsia="Arial Unicode MS" w:hAnsi="Times New Roman" w:cs="Times New Roman"/>
                  <w:kern w:val="3"/>
                  <w:sz w:val="28"/>
                  <w:szCs w:val="28"/>
                  <w:lang w:eastAsia="zh-CN" w:bidi="hi-IN"/>
                </w:rPr>
                <w:id w:val="-1525783074"/>
                <w:placeholder>
                  <w:docPart w:val="990FF51EAA104C929980170926851EE1"/>
                </w:placeholder>
                <w:showingPlcHdr/>
                <w:text/>
              </w:sdtPr>
              <w:sdtEndPr/>
              <w:sdtContent>
                <w:r w:rsidRPr="00451E64">
                  <w:rPr>
                    <w:rFonts w:ascii="Times New Roman" w:eastAsia="Calibri" w:hAnsi="Times New Roman" w:cs="Times New Roman"/>
                    <w:color w:val="808080"/>
                    <w:sz w:val="28"/>
                    <w:szCs w:val="28"/>
                    <w:lang w:eastAsia="ru-RU"/>
                  </w:rPr>
                  <w:t>ИНН, КПП, р/с, наименование кредитного учреждения, БИК, к/с</w:t>
                </w:r>
              </w:sdtContent>
            </w:sdt>
            <w:r w:rsidRPr="00451E64">
              <w:rPr>
                <w:rFonts w:ascii="Times New Roman" w:eastAsia="Calibri" w:hAnsi="Times New Roman" w:cs="Times New Roman"/>
                <w:sz w:val="28"/>
                <w:szCs w:val="28"/>
                <w:lang w:eastAsia="ru-RU"/>
              </w:rPr>
              <w:t xml:space="preserve"> </w:t>
            </w:r>
          </w:p>
          <w:p w:rsidR="00451E64" w:rsidRPr="00451E64" w:rsidRDefault="00451E64" w:rsidP="00451E64">
            <w:pPr>
              <w:widowControl w:val="0"/>
              <w:autoSpaceDE w:val="0"/>
              <w:autoSpaceDN w:val="0"/>
              <w:adjustRightInd w:val="0"/>
              <w:spacing w:after="0" w:line="280" w:lineRule="exact"/>
              <w:jc w:val="both"/>
              <w:rPr>
                <w:rFonts w:ascii="Times New Roman" w:eastAsia="Calibri" w:hAnsi="Times New Roman" w:cs="Times New Roman"/>
                <w:sz w:val="28"/>
                <w:szCs w:val="28"/>
                <w:lang w:eastAsia="ru-RU"/>
              </w:rPr>
            </w:pPr>
          </w:p>
          <w:sdt>
            <w:sdtPr>
              <w:rPr>
                <w:rFonts w:ascii="Times New Roman" w:eastAsia="Arial Unicode MS" w:hAnsi="Times New Roman" w:cs="Times New Roman"/>
                <w:kern w:val="3"/>
                <w:sz w:val="28"/>
                <w:szCs w:val="28"/>
                <w:lang w:eastAsia="zh-CN" w:bidi="hi-IN"/>
              </w:rPr>
              <w:id w:val="1466470290"/>
              <w:placeholder>
                <w:docPart w:val="545330BCB30A4C50835ADDBA08BB9035"/>
              </w:placeholder>
              <w:showingPlcHdr/>
              <w:text/>
            </w:sdtPr>
            <w:sdtEndPr/>
            <w:sdtContent>
              <w:p w:rsidR="00451E64" w:rsidRPr="00451E64" w:rsidRDefault="00451E64" w:rsidP="00451E64">
                <w:pPr>
                  <w:widowControl w:val="0"/>
                  <w:tabs>
                    <w:tab w:val="left" w:pos="1134"/>
                    <w:tab w:val="left" w:pos="5355"/>
                  </w:tabs>
                  <w:suppressAutoHyphens/>
                  <w:autoSpaceDN w:val="0"/>
                  <w:spacing w:after="0" w:line="240" w:lineRule="auto"/>
                  <w:textAlignment w:val="baseline"/>
                  <w:rPr>
                    <w:rFonts w:ascii="Times New Roman" w:eastAsia="Arial Unicode MS" w:hAnsi="Times New Roman" w:cs="Times New Roman"/>
                    <w:kern w:val="3"/>
                    <w:sz w:val="28"/>
                    <w:szCs w:val="28"/>
                    <w:lang w:eastAsia="zh-CN" w:bidi="hi-IN"/>
                  </w:rPr>
                </w:pPr>
                <w:r w:rsidRPr="00451E64">
                  <w:rPr>
                    <w:rFonts w:ascii="Times New Roman" w:eastAsia="Calibri" w:hAnsi="Times New Roman" w:cs="Times New Roman"/>
                    <w:color w:val="808080"/>
                    <w:sz w:val="28"/>
                    <w:szCs w:val="28"/>
                    <w:lang w:eastAsia="ru-RU"/>
                  </w:rPr>
                  <w:t>Должность, ФИО, подпись</w:t>
                </w:r>
              </w:p>
            </w:sdtContent>
          </w:sdt>
          <w:p w:rsidR="00451E64" w:rsidRPr="00451E64" w:rsidRDefault="00451E64" w:rsidP="00451E64">
            <w:pPr>
              <w:widowControl w:val="0"/>
              <w:autoSpaceDE w:val="0"/>
              <w:autoSpaceDN w:val="0"/>
              <w:adjustRightInd w:val="0"/>
              <w:spacing w:after="0" w:line="280" w:lineRule="exact"/>
              <w:jc w:val="both"/>
              <w:rPr>
                <w:rFonts w:ascii="Times New Roman" w:eastAsia="Times New Roman" w:hAnsi="Times New Roman" w:cs="Times New Roman"/>
                <w:sz w:val="28"/>
                <w:szCs w:val="28"/>
              </w:rPr>
            </w:pPr>
          </w:p>
          <w:p w:rsidR="00451E64" w:rsidRPr="00451E64" w:rsidRDefault="00451E64" w:rsidP="00451E64">
            <w:pPr>
              <w:widowControl w:val="0"/>
              <w:autoSpaceDE w:val="0"/>
              <w:autoSpaceDN w:val="0"/>
              <w:adjustRightInd w:val="0"/>
              <w:spacing w:after="0" w:line="280" w:lineRule="exact"/>
              <w:jc w:val="both"/>
              <w:rPr>
                <w:rFonts w:ascii="Times New Roman" w:eastAsia="Times New Roman" w:hAnsi="Times New Roman" w:cs="Times New Roman"/>
                <w:b/>
                <w:bCs/>
                <w:sz w:val="28"/>
                <w:szCs w:val="28"/>
              </w:rPr>
            </w:pPr>
            <w:r w:rsidRPr="00451E64">
              <w:rPr>
                <w:rFonts w:ascii="Times New Roman" w:eastAsia="Times New Roman" w:hAnsi="Times New Roman" w:cs="Times New Roman"/>
                <w:sz w:val="28"/>
                <w:szCs w:val="28"/>
              </w:rPr>
              <w:t>МП</w:t>
            </w:r>
          </w:p>
        </w:tc>
        <w:tc>
          <w:tcPr>
            <w:tcW w:w="286" w:type="pct"/>
          </w:tcPr>
          <w:p w:rsidR="00451E64" w:rsidRPr="00451E64" w:rsidRDefault="00451E64" w:rsidP="00451E64">
            <w:pPr>
              <w:widowControl w:val="0"/>
              <w:tabs>
                <w:tab w:val="left" w:pos="567"/>
              </w:tabs>
              <w:autoSpaceDE w:val="0"/>
              <w:autoSpaceDN w:val="0"/>
              <w:adjustRightInd w:val="0"/>
              <w:spacing w:after="0" w:line="280" w:lineRule="exact"/>
              <w:jc w:val="both"/>
              <w:rPr>
                <w:rFonts w:ascii="Times New Roman" w:eastAsia="Times New Roman" w:hAnsi="Times New Roman" w:cs="Times New Roman"/>
                <w:b/>
                <w:bCs/>
                <w:sz w:val="28"/>
                <w:szCs w:val="28"/>
              </w:rPr>
            </w:pPr>
          </w:p>
        </w:tc>
        <w:tc>
          <w:tcPr>
            <w:tcW w:w="2369" w:type="pct"/>
          </w:tcPr>
          <w:p w:rsidR="00451E64" w:rsidRPr="00451E64" w:rsidRDefault="00451E64" w:rsidP="00451E64">
            <w:pPr>
              <w:widowControl w:val="0"/>
              <w:autoSpaceDE w:val="0"/>
              <w:autoSpaceDN w:val="0"/>
              <w:adjustRightInd w:val="0"/>
              <w:spacing w:after="0" w:line="280" w:lineRule="exact"/>
              <w:jc w:val="center"/>
              <w:rPr>
                <w:rFonts w:ascii="Times New Roman" w:eastAsia="Times New Roman" w:hAnsi="Times New Roman" w:cs="Times New Roman"/>
                <w:b/>
                <w:bCs/>
                <w:sz w:val="28"/>
                <w:szCs w:val="28"/>
              </w:rPr>
            </w:pPr>
            <w:r w:rsidRPr="00451E64">
              <w:rPr>
                <w:rFonts w:ascii="Times New Roman" w:eastAsia="Times New Roman" w:hAnsi="Times New Roman" w:cs="Times New Roman"/>
                <w:b/>
                <w:bCs/>
                <w:sz w:val="28"/>
                <w:szCs w:val="28"/>
              </w:rPr>
              <w:t>Покупатель:</w:t>
            </w:r>
          </w:p>
          <w:sdt>
            <w:sdtPr>
              <w:rPr>
                <w:rFonts w:ascii="Times New Roman" w:eastAsia="Arial Unicode MS" w:hAnsi="Times New Roman" w:cs="Times New Roman"/>
                <w:kern w:val="3"/>
                <w:sz w:val="28"/>
                <w:szCs w:val="28"/>
                <w:lang w:eastAsia="zh-CN" w:bidi="hi-IN"/>
              </w:rPr>
              <w:id w:val="602305041"/>
              <w:placeholder>
                <w:docPart w:val="928131A8D7D1492CBCFA9AED1FFAD309"/>
              </w:placeholder>
              <w:showingPlcHdr/>
              <w:text/>
            </w:sdtPr>
            <w:sdtEndPr/>
            <w:sdtContent>
              <w:p w:rsidR="00451E64" w:rsidRPr="00451E64" w:rsidRDefault="00451E64" w:rsidP="00451E64">
                <w:pPr>
                  <w:widowControl w:val="0"/>
                  <w:tabs>
                    <w:tab w:val="left" w:pos="1134"/>
                    <w:tab w:val="left" w:pos="5355"/>
                  </w:tabs>
                  <w:suppressAutoHyphens/>
                  <w:autoSpaceDN w:val="0"/>
                  <w:spacing w:after="0" w:line="240" w:lineRule="auto"/>
                  <w:textAlignment w:val="baseline"/>
                  <w:rPr>
                    <w:rFonts w:ascii="Times New Roman" w:eastAsia="Arial Unicode MS" w:hAnsi="Times New Roman" w:cs="Times New Roman"/>
                    <w:kern w:val="3"/>
                    <w:sz w:val="28"/>
                    <w:szCs w:val="28"/>
                    <w:lang w:eastAsia="zh-CN" w:bidi="hi-IN"/>
                  </w:rPr>
                </w:pPr>
                <w:r w:rsidRPr="00451E64">
                  <w:rPr>
                    <w:rFonts w:ascii="Times New Roman" w:eastAsia="Calibri" w:hAnsi="Times New Roman" w:cs="Times New Roman"/>
                    <w:color w:val="808080"/>
                    <w:sz w:val="28"/>
                    <w:szCs w:val="28"/>
                    <w:lang w:eastAsia="ru-RU"/>
                  </w:rPr>
                  <w:t>Сокращенное наименование по Уставу</w:t>
                </w:r>
              </w:p>
            </w:sdtContent>
          </w:sdt>
          <w:p w:rsidR="00451E64" w:rsidRPr="00451E64" w:rsidRDefault="00451E64" w:rsidP="00451E64">
            <w:pPr>
              <w:widowControl w:val="0"/>
              <w:tabs>
                <w:tab w:val="left" w:pos="1134"/>
                <w:tab w:val="left" w:pos="5355"/>
              </w:tabs>
              <w:suppressAutoHyphens/>
              <w:autoSpaceDN w:val="0"/>
              <w:spacing w:after="0" w:line="240" w:lineRule="auto"/>
              <w:textAlignment w:val="baseline"/>
              <w:rPr>
                <w:rFonts w:ascii="Times New Roman" w:eastAsia="Arial Unicode MS" w:hAnsi="Times New Roman" w:cs="Times New Roman"/>
                <w:kern w:val="3"/>
                <w:sz w:val="28"/>
                <w:szCs w:val="28"/>
                <w:lang w:eastAsia="zh-CN" w:bidi="hi-IN"/>
              </w:rPr>
            </w:pPr>
            <w:r w:rsidRPr="00451E64">
              <w:rPr>
                <w:rFonts w:ascii="Times New Roman" w:eastAsia="Arial Unicode MS" w:hAnsi="Times New Roman" w:cs="Times New Roman"/>
                <w:kern w:val="3"/>
                <w:sz w:val="28"/>
                <w:szCs w:val="28"/>
                <w:lang w:eastAsia="zh-CN" w:bidi="hi-IN"/>
              </w:rPr>
              <w:t xml:space="preserve">Место нахождения: </w:t>
            </w:r>
            <w:sdt>
              <w:sdtPr>
                <w:rPr>
                  <w:rFonts w:ascii="Times New Roman" w:eastAsia="Arial Unicode MS" w:hAnsi="Times New Roman" w:cs="Times New Roman"/>
                  <w:kern w:val="3"/>
                  <w:sz w:val="28"/>
                  <w:szCs w:val="28"/>
                  <w:lang w:eastAsia="zh-CN" w:bidi="hi-IN"/>
                </w:rPr>
                <w:id w:val="1328015899"/>
                <w:placeholder>
                  <w:docPart w:val="C6BB14FF0C304022B1EECD8E52722A65"/>
                </w:placeholder>
                <w:showingPlcHdr/>
                <w:text/>
              </w:sdtPr>
              <w:sdtEndPr/>
              <w:sdtContent>
                <w:r w:rsidRPr="00451E64">
                  <w:rPr>
                    <w:rFonts w:ascii="Times New Roman" w:eastAsia="Calibri" w:hAnsi="Times New Roman" w:cs="Times New Roman"/>
                    <w:color w:val="808080"/>
                    <w:sz w:val="28"/>
                    <w:szCs w:val="28"/>
                    <w:lang w:eastAsia="ru-RU"/>
                  </w:rPr>
                  <w:t>адрес по Уставу</w:t>
                </w:r>
              </w:sdtContent>
            </w:sdt>
          </w:p>
          <w:p w:rsidR="00451E64" w:rsidRPr="00451E64" w:rsidRDefault="00451E64" w:rsidP="00451E64">
            <w:pPr>
              <w:spacing w:after="0" w:line="240" w:lineRule="auto"/>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Почтовый адрес: </w:t>
            </w:r>
            <w:sdt>
              <w:sdtPr>
                <w:rPr>
                  <w:rFonts w:ascii="Times New Roman" w:eastAsia="Arial Unicode MS" w:hAnsi="Times New Roman" w:cs="Times New Roman"/>
                  <w:kern w:val="3"/>
                  <w:sz w:val="28"/>
                  <w:szCs w:val="28"/>
                  <w:lang w:eastAsia="zh-CN" w:bidi="hi-IN"/>
                </w:rPr>
                <w:id w:val="-2060159053"/>
                <w:placeholder>
                  <w:docPart w:val="399A3B36C9AB4561B25CCF524F355128"/>
                </w:placeholder>
                <w:showingPlcHdr/>
                <w:text/>
              </w:sdtPr>
              <w:sdtEndPr/>
              <w:sdtContent>
                <w:r w:rsidRPr="00451E64">
                  <w:rPr>
                    <w:rFonts w:ascii="Times New Roman" w:eastAsia="Calibri" w:hAnsi="Times New Roman" w:cs="Times New Roman"/>
                    <w:color w:val="808080"/>
                    <w:sz w:val="28"/>
                    <w:szCs w:val="28"/>
                    <w:lang w:eastAsia="ru-RU"/>
                  </w:rPr>
                  <w:t>фактический адрес для переписки</w:t>
                </w:r>
              </w:sdtContent>
            </w:sdt>
          </w:p>
          <w:p w:rsidR="00451E64" w:rsidRPr="00451E64" w:rsidRDefault="00451E64" w:rsidP="00451E64">
            <w:pPr>
              <w:spacing w:after="0" w:line="240" w:lineRule="auto"/>
              <w:jc w:val="both"/>
              <w:rPr>
                <w:rFonts w:ascii="Times New Roman" w:eastAsia="Calibri" w:hAnsi="Times New Roman" w:cs="Times New Roman"/>
                <w:sz w:val="28"/>
                <w:szCs w:val="28"/>
                <w:lang w:eastAsia="ru-RU"/>
              </w:rPr>
            </w:pPr>
            <w:r w:rsidRPr="00451E64">
              <w:rPr>
                <w:rFonts w:ascii="Times New Roman" w:eastAsia="Calibri" w:hAnsi="Times New Roman" w:cs="Times New Roman"/>
                <w:sz w:val="28"/>
                <w:szCs w:val="28"/>
                <w:lang w:eastAsia="ru-RU"/>
              </w:rPr>
              <w:t xml:space="preserve">Реквизиты: </w:t>
            </w:r>
            <w:sdt>
              <w:sdtPr>
                <w:rPr>
                  <w:rFonts w:ascii="Times New Roman" w:eastAsia="Arial Unicode MS" w:hAnsi="Times New Roman" w:cs="Times New Roman"/>
                  <w:kern w:val="3"/>
                  <w:sz w:val="28"/>
                  <w:szCs w:val="28"/>
                  <w:lang w:eastAsia="zh-CN" w:bidi="hi-IN"/>
                </w:rPr>
                <w:id w:val="1798184375"/>
                <w:placeholder>
                  <w:docPart w:val="45BE68BD1B1C4C939EC4A7531AB982CB"/>
                </w:placeholder>
                <w:showingPlcHdr/>
                <w:text/>
              </w:sdtPr>
              <w:sdtEndPr/>
              <w:sdtContent>
                <w:r w:rsidRPr="00451E64">
                  <w:rPr>
                    <w:rFonts w:ascii="Times New Roman" w:eastAsia="Calibri" w:hAnsi="Times New Roman" w:cs="Times New Roman"/>
                    <w:color w:val="808080"/>
                    <w:sz w:val="28"/>
                    <w:szCs w:val="28"/>
                    <w:lang w:eastAsia="ru-RU"/>
                  </w:rPr>
                  <w:t>ИНН, КПП, р/с, наименование кредитного учреждения, БИК, к/с</w:t>
                </w:r>
              </w:sdtContent>
            </w:sdt>
            <w:r w:rsidRPr="00451E64">
              <w:rPr>
                <w:rFonts w:ascii="Times New Roman" w:eastAsia="Calibri" w:hAnsi="Times New Roman" w:cs="Times New Roman"/>
                <w:sz w:val="28"/>
                <w:szCs w:val="28"/>
                <w:lang w:eastAsia="ru-RU"/>
              </w:rPr>
              <w:t xml:space="preserve"> </w:t>
            </w:r>
          </w:p>
          <w:p w:rsidR="00451E64" w:rsidRPr="00451E64" w:rsidRDefault="00451E64" w:rsidP="00451E64">
            <w:pPr>
              <w:widowControl w:val="0"/>
              <w:autoSpaceDE w:val="0"/>
              <w:autoSpaceDN w:val="0"/>
              <w:adjustRightInd w:val="0"/>
              <w:spacing w:after="0" w:line="280" w:lineRule="exact"/>
              <w:jc w:val="both"/>
              <w:rPr>
                <w:rFonts w:ascii="Times New Roman" w:eastAsia="Calibri" w:hAnsi="Times New Roman" w:cs="Times New Roman"/>
                <w:sz w:val="28"/>
                <w:szCs w:val="28"/>
                <w:lang w:eastAsia="ru-RU"/>
              </w:rPr>
            </w:pPr>
          </w:p>
          <w:sdt>
            <w:sdtPr>
              <w:rPr>
                <w:rFonts w:ascii="Times New Roman" w:eastAsia="Arial Unicode MS" w:hAnsi="Times New Roman" w:cs="Times New Roman"/>
                <w:kern w:val="3"/>
                <w:sz w:val="28"/>
                <w:szCs w:val="28"/>
                <w:lang w:eastAsia="zh-CN" w:bidi="hi-IN"/>
              </w:rPr>
              <w:id w:val="1107851710"/>
              <w:placeholder>
                <w:docPart w:val="D99C304614854AA888801F4D0BE1A350"/>
              </w:placeholder>
              <w:showingPlcHdr/>
              <w:text/>
            </w:sdtPr>
            <w:sdtEndPr/>
            <w:sdtContent>
              <w:p w:rsidR="00451E64" w:rsidRPr="00451E64" w:rsidRDefault="00451E64" w:rsidP="00451E64">
                <w:pPr>
                  <w:widowControl w:val="0"/>
                  <w:tabs>
                    <w:tab w:val="left" w:pos="1134"/>
                    <w:tab w:val="left" w:pos="5355"/>
                  </w:tabs>
                  <w:suppressAutoHyphens/>
                  <w:autoSpaceDN w:val="0"/>
                  <w:spacing w:after="0" w:line="240" w:lineRule="auto"/>
                  <w:textAlignment w:val="baseline"/>
                  <w:rPr>
                    <w:rFonts w:ascii="Times New Roman" w:eastAsia="Arial Unicode MS" w:hAnsi="Times New Roman" w:cs="Times New Roman"/>
                    <w:kern w:val="3"/>
                    <w:sz w:val="28"/>
                    <w:szCs w:val="28"/>
                    <w:lang w:eastAsia="zh-CN" w:bidi="hi-IN"/>
                  </w:rPr>
                </w:pPr>
                <w:r w:rsidRPr="00451E64">
                  <w:rPr>
                    <w:rFonts w:ascii="Times New Roman" w:eastAsia="Calibri" w:hAnsi="Times New Roman" w:cs="Times New Roman"/>
                    <w:color w:val="808080"/>
                    <w:sz w:val="28"/>
                    <w:szCs w:val="28"/>
                    <w:lang w:eastAsia="ru-RU"/>
                  </w:rPr>
                  <w:t>Должность, ФИО, подпись</w:t>
                </w:r>
              </w:p>
            </w:sdtContent>
          </w:sdt>
          <w:p w:rsidR="00451E64" w:rsidRPr="00451E64" w:rsidRDefault="00451E64" w:rsidP="00451E64">
            <w:pPr>
              <w:widowControl w:val="0"/>
              <w:autoSpaceDE w:val="0"/>
              <w:autoSpaceDN w:val="0"/>
              <w:adjustRightInd w:val="0"/>
              <w:spacing w:after="0" w:line="280" w:lineRule="exact"/>
              <w:jc w:val="both"/>
              <w:rPr>
                <w:rFonts w:ascii="Times New Roman" w:eastAsia="Times New Roman" w:hAnsi="Times New Roman" w:cs="Times New Roman"/>
                <w:sz w:val="28"/>
                <w:szCs w:val="28"/>
              </w:rPr>
            </w:pPr>
          </w:p>
          <w:p w:rsidR="00451E64" w:rsidRPr="00451E64" w:rsidRDefault="00451E64" w:rsidP="00451E64">
            <w:pPr>
              <w:widowControl w:val="0"/>
              <w:tabs>
                <w:tab w:val="left" w:pos="567"/>
              </w:tabs>
              <w:autoSpaceDE w:val="0"/>
              <w:autoSpaceDN w:val="0"/>
              <w:adjustRightInd w:val="0"/>
              <w:spacing w:after="0" w:line="280" w:lineRule="exact"/>
              <w:jc w:val="both"/>
              <w:rPr>
                <w:rFonts w:ascii="Times New Roman" w:eastAsia="Times New Roman" w:hAnsi="Times New Roman" w:cs="Times New Roman"/>
                <w:b/>
                <w:bCs/>
                <w:sz w:val="28"/>
                <w:szCs w:val="28"/>
              </w:rPr>
            </w:pPr>
            <w:r w:rsidRPr="00451E64">
              <w:rPr>
                <w:rFonts w:ascii="Times New Roman" w:eastAsia="Times New Roman" w:hAnsi="Times New Roman" w:cs="Times New Roman"/>
                <w:sz w:val="28"/>
                <w:szCs w:val="28"/>
              </w:rPr>
              <w:t>МП</w:t>
            </w:r>
          </w:p>
        </w:tc>
      </w:tr>
    </w:tbl>
    <w:p w:rsidR="00451E64" w:rsidRPr="00451E64" w:rsidRDefault="00451E64" w:rsidP="00451E64">
      <w:pPr>
        <w:spacing w:after="0" w:line="240" w:lineRule="auto"/>
        <w:rPr>
          <w:rFonts w:ascii="Times New Roman" w:eastAsia="Times New Roman" w:hAnsi="Times New Roman" w:cs="Times New Roman"/>
          <w:sz w:val="28"/>
          <w:szCs w:val="28"/>
        </w:rPr>
      </w:pPr>
    </w:p>
    <w:p w:rsidR="00236DAF" w:rsidRDefault="00236DAF"/>
    <w:sectPr w:rsidR="00236DAF" w:rsidSect="00A07341">
      <w:pgSz w:w="11906" w:h="16838"/>
      <w:pgMar w:top="851" w:right="567" w:bottom="851" w:left="1418"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1E64"/>
    <w:rsid w:val="00121B09"/>
    <w:rsid w:val="001B7942"/>
    <w:rsid w:val="001D4824"/>
    <w:rsid w:val="001D739B"/>
    <w:rsid w:val="00236DAF"/>
    <w:rsid w:val="00451E64"/>
    <w:rsid w:val="00517E62"/>
    <w:rsid w:val="00542D04"/>
    <w:rsid w:val="006107E9"/>
    <w:rsid w:val="00695056"/>
    <w:rsid w:val="006D75CD"/>
    <w:rsid w:val="007F45AF"/>
    <w:rsid w:val="009230E2"/>
    <w:rsid w:val="009D7FD6"/>
    <w:rsid w:val="00A525E3"/>
    <w:rsid w:val="00C759B8"/>
    <w:rsid w:val="00CE5249"/>
    <w:rsid w:val="00D17015"/>
    <w:rsid w:val="00ED0471"/>
    <w:rsid w:val="00F02128"/>
    <w:rsid w:val="00F21A08"/>
    <w:rsid w:val="00F67CAE"/>
    <w:rsid w:val="00FA4C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51E6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51E6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51E6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51E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12878CECF28430792A48E134EF22405"/>
        <w:category>
          <w:name w:val="Общие"/>
          <w:gallery w:val="placeholder"/>
        </w:category>
        <w:types>
          <w:type w:val="bbPlcHdr"/>
        </w:types>
        <w:behaviors>
          <w:behavior w:val="content"/>
        </w:behaviors>
        <w:guid w:val="{C26A3ADB-C2DC-4CAD-A94D-2E58ADB76659}"/>
      </w:docPartPr>
      <w:docPartBody>
        <w:p w:rsidR="004704B3" w:rsidRDefault="00CD2837" w:rsidP="00CD2837">
          <w:pPr>
            <w:pStyle w:val="A12878CECF28430792A48E134EF22405"/>
          </w:pPr>
          <w:r>
            <w:rPr>
              <w:rStyle w:val="a3"/>
            </w:rPr>
            <w:t>Дата</w:t>
          </w:r>
        </w:p>
      </w:docPartBody>
    </w:docPart>
    <w:docPart>
      <w:docPartPr>
        <w:name w:val="BB8532D845F94E499013E78A14E58125"/>
        <w:category>
          <w:name w:val="Общие"/>
          <w:gallery w:val="placeholder"/>
        </w:category>
        <w:types>
          <w:type w:val="bbPlcHdr"/>
        </w:types>
        <w:behaviors>
          <w:behavior w:val="content"/>
        </w:behaviors>
        <w:guid w:val="{6E3D0E98-21F5-4E0C-B360-F7B9844FF476}"/>
      </w:docPartPr>
      <w:docPartBody>
        <w:p w:rsidR="004704B3" w:rsidRDefault="00CD2837" w:rsidP="00CD2837">
          <w:pPr>
            <w:pStyle w:val="BB8532D845F94E499013E78A14E58125"/>
          </w:pPr>
          <w:r>
            <w:rPr>
              <w:rStyle w:val="a3"/>
            </w:rPr>
            <w:t>Наименование собственника</w:t>
          </w:r>
        </w:p>
      </w:docPartBody>
    </w:docPart>
    <w:docPart>
      <w:docPartPr>
        <w:name w:val="91C4C2E4D2CD4A9481AFADF0B0B1D5B5"/>
        <w:category>
          <w:name w:val="Общие"/>
          <w:gallery w:val="placeholder"/>
        </w:category>
        <w:types>
          <w:type w:val="bbPlcHdr"/>
        </w:types>
        <w:behaviors>
          <w:behavior w:val="content"/>
        </w:behaviors>
        <w:guid w:val="{D4FA2024-BF1D-41A5-BA9C-FFDB7F53D62A}"/>
      </w:docPartPr>
      <w:docPartBody>
        <w:p w:rsidR="004704B3" w:rsidRDefault="00CD2837" w:rsidP="00CD2837">
          <w:pPr>
            <w:pStyle w:val="91C4C2E4D2CD4A9481AFADF0B0B1D5B5"/>
          </w:pPr>
          <w:r>
            <w:rPr>
              <w:rStyle w:val="a3"/>
            </w:rPr>
            <w:t>должность и ФИО полностью</w:t>
          </w:r>
        </w:p>
      </w:docPartBody>
    </w:docPart>
    <w:docPart>
      <w:docPartPr>
        <w:name w:val="2114D74D6CC645B58D692840A0E0E067"/>
        <w:category>
          <w:name w:val="Общие"/>
          <w:gallery w:val="placeholder"/>
        </w:category>
        <w:types>
          <w:type w:val="bbPlcHdr"/>
        </w:types>
        <w:behaviors>
          <w:behavior w:val="content"/>
        </w:behaviors>
        <w:guid w:val="{FC87CC43-84D1-4B85-AEB1-62C8DB5A975B}"/>
      </w:docPartPr>
      <w:docPartBody>
        <w:p w:rsidR="004704B3" w:rsidRDefault="00CD2837" w:rsidP="00CD2837">
          <w:pPr>
            <w:pStyle w:val="2114D74D6CC645B58D692840A0E0E067"/>
          </w:pPr>
          <w:r>
            <w:rPr>
              <w:rStyle w:val="a3"/>
            </w:rPr>
            <w:t>Наименование покупателя</w:t>
          </w:r>
        </w:p>
      </w:docPartBody>
    </w:docPart>
    <w:docPart>
      <w:docPartPr>
        <w:name w:val="BC372AA1F20D481C96D67F3CAAEBCC70"/>
        <w:category>
          <w:name w:val="Общие"/>
          <w:gallery w:val="placeholder"/>
        </w:category>
        <w:types>
          <w:type w:val="bbPlcHdr"/>
        </w:types>
        <w:behaviors>
          <w:behavior w:val="content"/>
        </w:behaviors>
        <w:guid w:val="{E75E9B87-7F5B-45A4-B263-CDC3BEBF7B99}"/>
      </w:docPartPr>
      <w:docPartBody>
        <w:p w:rsidR="004704B3" w:rsidRDefault="00CD2837" w:rsidP="00CD2837">
          <w:pPr>
            <w:pStyle w:val="BC372AA1F20D481C96D67F3CAAEBCC70"/>
          </w:pPr>
          <w:r>
            <w:rPr>
              <w:rStyle w:val="a3"/>
            </w:rPr>
            <w:t>должность и ФИО полностью</w:t>
          </w:r>
        </w:p>
      </w:docPartBody>
    </w:docPart>
    <w:docPart>
      <w:docPartPr>
        <w:name w:val="FB164278BEC74FAF9F19C71B9B8E67E7"/>
        <w:category>
          <w:name w:val="Общие"/>
          <w:gallery w:val="placeholder"/>
        </w:category>
        <w:types>
          <w:type w:val="bbPlcHdr"/>
        </w:types>
        <w:behaviors>
          <w:behavior w:val="content"/>
        </w:behaviors>
        <w:guid w:val="{690E27A0-B27F-4E6D-8BDF-6E131177034C}"/>
      </w:docPartPr>
      <w:docPartBody>
        <w:p w:rsidR="004704B3" w:rsidRDefault="00CD2837" w:rsidP="00CD2837">
          <w:pPr>
            <w:pStyle w:val="FB164278BEC74FAF9F19C71B9B8E67E7"/>
          </w:pPr>
          <w:r>
            <w:rPr>
              <w:rStyle w:val="a3"/>
            </w:rPr>
            <w:t>вид документа</w:t>
          </w:r>
        </w:p>
      </w:docPartBody>
    </w:docPart>
    <w:docPart>
      <w:docPartPr>
        <w:name w:val="E902C73182D647C1B309C947D54195DF"/>
        <w:category>
          <w:name w:val="Общие"/>
          <w:gallery w:val="placeholder"/>
        </w:category>
        <w:types>
          <w:type w:val="bbPlcHdr"/>
        </w:types>
        <w:behaviors>
          <w:behavior w:val="content"/>
        </w:behaviors>
        <w:guid w:val="{0129BA22-E772-4531-ABDC-87A9B33888AB}"/>
      </w:docPartPr>
      <w:docPartBody>
        <w:p w:rsidR="004704B3" w:rsidRDefault="00CD2837" w:rsidP="00CD2837">
          <w:pPr>
            <w:pStyle w:val="E902C73182D647C1B309C947D54195DF"/>
          </w:pPr>
          <w:r>
            <w:rPr>
              <w:rStyle w:val="a3"/>
            </w:rPr>
            <w:t>Сокращенное наименование по Уставу</w:t>
          </w:r>
        </w:p>
      </w:docPartBody>
    </w:docPart>
    <w:docPart>
      <w:docPartPr>
        <w:name w:val="65869C9C80874E2B82D686B7BC12CA1B"/>
        <w:category>
          <w:name w:val="Общие"/>
          <w:gallery w:val="placeholder"/>
        </w:category>
        <w:types>
          <w:type w:val="bbPlcHdr"/>
        </w:types>
        <w:behaviors>
          <w:behavior w:val="content"/>
        </w:behaviors>
        <w:guid w:val="{1EA10FC5-3E35-43D5-8FC8-1F66EA5D9F80}"/>
      </w:docPartPr>
      <w:docPartBody>
        <w:p w:rsidR="004704B3" w:rsidRDefault="00CD2837" w:rsidP="00CD2837">
          <w:pPr>
            <w:pStyle w:val="65869C9C80874E2B82D686B7BC12CA1B"/>
          </w:pPr>
          <w:r>
            <w:rPr>
              <w:rStyle w:val="a3"/>
            </w:rPr>
            <w:t>адрес по Уставу</w:t>
          </w:r>
        </w:p>
      </w:docPartBody>
    </w:docPart>
    <w:docPart>
      <w:docPartPr>
        <w:name w:val="BDD728B03ADD49C2BED01804405DCA43"/>
        <w:category>
          <w:name w:val="Общие"/>
          <w:gallery w:val="placeholder"/>
        </w:category>
        <w:types>
          <w:type w:val="bbPlcHdr"/>
        </w:types>
        <w:behaviors>
          <w:behavior w:val="content"/>
        </w:behaviors>
        <w:guid w:val="{59B4BC85-3B9D-4EEE-AC54-AA55B2A57FFA}"/>
      </w:docPartPr>
      <w:docPartBody>
        <w:p w:rsidR="004704B3" w:rsidRDefault="00CD2837" w:rsidP="00CD2837">
          <w:pPr>
            <w:pStyle w:val="BDD728B03ADD49C2BED01804405DCA43"/>
          </w:pPr>
          <w:r>
            <w:rPr>
              <w:rStyle w:val="a3"/>
            </w:rPr>
            <w:t>фактический адрес для переписки</w:t>
          </w:r>
        </w:p>
      </w:docPartBody>
    </w:docPart>
    <w:docPart>
      <w:docPartPr>
        <w:name w:val="990FF51EAA104C929980170926851EE1"/>
        <w:category>
          <w:name w:val="Общие"/>
          <w:gallery w:val="placeholder"/>
        </w:category>
        <w:types>
          <w:type w:val="bbPlcHdr"/>
        </w:types>
        <w:behaviors>
          <w:behavior w:val="content"/>
        </w:behaviors>
        <w:guid w:val="{C29974EA-E91C-4EC4-94CE-6182C0EDF88D}"/>
      </w:docPartPr>
      <w:docPartBody>
        <w:p w:rsidR="004704B3" w:rsidRDefault="00CD2837" w:rsidP="00CD2837">
          <w:pPr>
            <w:pStyle w:val="990FF51EAA104C929980170926851EE1"/>
          </w:pPr>
          <w:r>
            <w:rPr>
              <w:rStyle w:val="a3"/>
            </w:rPr>
            <w:t>ИНН, КПП, р/с, наименование кредитного учреждения, БИК, к/с</w:t>
          </w:r>
        </w:p>
      </w:docPartBody>
    </w:docPart>
    <w:docPart>
      <w:docPartPr>
        <w:name w:val="545330BCB30A4C50835ADDBA08BB9035"/>
        <w:category>
          <w:name w:val="Общие"/>
          <w:gallery w:val="placeholder"/>
        </w:category>
        <w:types>
          <w:type w:val="bbPlcHdr"/>
        </w:types>
        <w:behaviors>
          <w:behavior w:val="content"/>
        </w:behaviors>
        <w:guid w:val="{4523979D-035F-4D8B-AB7A-F49574C0D262}"/>
      </w:docPartPr>
      <w:docPartBody>
        <w:p w:rsidR="004704B3" w:rsidRDefault="00CD2837" w:rsidP="00CD2837">
          <w:pPr>
            <w:pStyle w:val="545330BCB30A4C50835ADDBA08BB9035"/>
          </w:pPr>
          <w:r>
            <w:rPr>
              <w:rStyle w:val="a3"/>
            </w:rPr>
            <w:t>Должность, ФИО, подпись</w:t>
          </w:r>
        </w:p>
      </w:docPartBody>
    </w:docPart>
    <w:docPart>
      <w:docPartPr>
        <w:name w:val="928131A8D7D1492CBCFA9AED1FFAD309"/>
        <w:category>
          <w:name w:val="Общие"/>
          <w:gallery w:val="placeholder"/>
        </w:category>
        <w:types>
          <w:type w:val="bbPlcHdr"/>
        </w:types>
        <w:behaviors>
          <w:behavior w:val="content"/>
        </w:behaviors>
        <w:guid w:val="{865B3290-834F-433B-8F55-5DDD06A084B8}"/>
      </w:docPartPr>
      <w:docPartBody>
        <w:p w:rsidR="004704B3" w:rsidRDefault="00CD2837" w:rsidP="00CD2837">
          <w:pPr>
            <w:pStyle w:val="928131A8D7D1492CBCFA9AED1FFAD309"/>
          </w:pPr>
          <w:r>
            <w:rPr>
              <w:rStyle w:val="a3"/>
            </w:rPr>
            <w:t>Сокращенное наименование по Уставу</w:t>
          </w:r>
        </w:p>
      </w:docPartBody>
    </w:docPart>
    <w:docPart>
      <w:docPartPr>
        <w:name w:val="C6BB14FF0C304022B1EECD8E52722A65"/>
        <w:category>
          <w:name w:val="Общие"/>
          <w:gallery w:val="placeholder"/>
        </w:category>
        <w:types>
          <w:type w:val="bbPlcHdr"/>
        </w:types>
        <w:behaviors>
          <w:behavior w:val="content"/>
        </w:behaviors>
        <w:guid w:val="{2900E120-5C9B-4C9D-AAFE-9281C953BC81}"/>
      </w:docPartPr>
      <w:docPartBody>
        <w:p w:rsidR="004704B3" w:rsidRDefault="00CD2837" w:rsidP="00CD2837">
          <w:pPr>
            <w:pStyle w:val="C6BB14FF0C304022B1EECD8E52722A65"/>
          </w:pPr>
          <w:r>
            <w:rPr>
              <w:rStyle w:val="a3"/>
            </w:rPr>
            <w:t>адрес по Уставу</w:t>
          </w:r>
        </w:p>
      </w:docPartBody>
    </w:docPart>
    <w:docPart>
      <w:docPartPr>
        <w:name w:val="399A3B36C9AB4561B25CCF524F355128"/>
        <w:category>
          <w:name w:val="Общие"/>
          <w:gallery w:val="placeholder"/>
        </w:category>
        <w:types>
          <w:type w:val="bbPlcHdr"/>
        </w:types>
        <w:behaviors>
          <w:behavior w:val="content"/>
        </w:behaviors>
        <w:guid w:val="{93C6B00D-76C0-4413-B295-22BDACE01EA7}"/>
      </w:docPartPr>
      <w:docPartBody>
        <w:p w:rsidR="004704B3" w:rsidRDefault="00CD2837" w:rsidP="00CD2837">
          <w:pPr>
            <w:pStyle w:val="399A3B36C9AB4561B25CCF524F355128"/>
          </w:pPr>
          <w:r>
            <w:rPr>
              <w:rStyle w:val="a3"/>
            </w:rPr>
            <w:t>фактический адрес для переписки</w:t>
          </w:r>
        </w:p>
      </w:docPartBody>
    </w:docPart>
    <w:docPart>
      <w:docPartPr>
        <w:name w:val="45BE68BD1B1C4C939EC4A7531AB982CB"/>
        <w:category>
          <w:name w:val="Общие"/>
          <w:gallery w:val="placeholder"/>
        </w:category>
        <w:types>
          <w:type w:val="bbPlcHdr"/>
        </w:types>
        <w:behaviors>
          <w:behavior w:val="content"/>
        </w:behaviors>
        <w:guid w:val="{C294F7A4-F4A7-4DA7-817B-3C770151B417}"/>
      </w:docPartPr>
      <w:docPartBody>
        <w:p w:rsidR="004704B3" w:rsidRDefault="00CD2837" w:rsidP="00CD2837">
          <w:pPr>
            <w:pStyle w:val="45BE68BD1B1C4C939EC4A7531AB982CB"/>
          </w:pPr>
          <w:r>
            <w:rPr>
              <w:rStyle w:val="a3"/>
            </w:rPr>
            <w:t>ИНН, КПП, р/с, наименование кредитного учреждения, БИК, к/с</w:t>
          </w:r>
        </w:p>
      </w:docPartBody>
    </w:docPart>
    <w:docPart>
      <w:docPartPr>
        <w:name w:val="D99C304614854AA888801F4D0BE1A350"/>
        <w:category>
          <w:name w:val="Общие"/>
          <w:gallery w:val="placeholder"/>
        </w:category>
        <w:types>
          <w:type w:val="bbPlcHdr"/>
        </w:types>
        <w:behaviors>
          <w:behavior w:val="content"/>
        </w:behaviors>
        <w:guid w:val="{81EF17F6-4531-4772-BD4C-CD5C3CFA5025}"/>
      </w:docPartPr>
      <w:docPartBody>
        <w:p w:rsidR="004704B3" w:rsidRDefault="00CD2837" w:rsidP="00CD2837">
          <w:pPr>
            <w:pStyle w:val="D99C304614854AA888801F4D0BE1A350"/>
          </w:pPr>
          <w:r>
            <w:rPr>
              <w:rStyle w:val="a3"/>
            </w:rPr>
            <w:t>Должность, ФИО, подпись</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37"/>
    <w:rsid w:val="004704B3"/>
    <w:rsid w:val="0048057A"/>
    <w:rsid w:val="00CD2837"/>
    <w:rsid w:val="00EA50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D2837"/>
    <w:rPr>
      <w:color w:val="808080"/>
    </w:rPr>
  </w:style>
  <w:style w:type="paragraph" w:customStyle="1" w:styleId="A12878CECF28430792A48E134EF22405">
    <w:name w:val="A12878CECF28430792A48E134EF22405"/>
    <w:rsid w:val="00CD2837"/>
  </w:style>
  <w:style w:type="paragraph" w:customStyle="1" w:styleId="BB8532D845F94E499013E78A14E58125">
    <w:name w:val="BB8532D845F94E499013E78A14E58125"/>
    <w:rsid w:val="00CD2837"/>
  </w:style>
  <w:style w:type="paragraph" w:customStyle="1" w:styleId="91C4C2E4D2CD4A9481AFADF0B0B1D5B5">
    <w:name w:val="91C4C2E4D2CD4A9481AFADF0B0B1D5B5"/>
    <w:rsid w:val="00CD2837"/>
  </w:style>
  <w:style w:type="paragraph" w:customStyle="1" w:styleId="2114D74D6CC645B58D692840A0E0E067">
    <w:name w:val="2114D74D6CC645B58D692840A0E0E067"/>
    <w:rsid w:val="00CD2837"/>
  </w:style>
  <w:style w:type="paragraph" w:customStyle="1" w:styleId="BC372AA1F20D481C96D67F3CAAEBCC70">
    <w:name w:val="BC372AA1F20D481C96D67F3CAAEBCC70"/>
    <w:rsid w:val="00CD2837"/>
  </w:style>
  <w:style w:type="paragraph" w:customStyle="1" w:styleId="FB164278BEC74FAF9F19C71B9B8E67E7">
    <w:name w:val="FB164278BEC74FAF9F19C71B9B8E67E7"/>
    <w:rsid w:val="00CD2837"/>
  </w:style>
  <w:style w:type="paragraph" w:customStyle="1" w:styleId="E902C73182D647C1B309C947D54195DF">
    <w:name w:val="E902C73182D647C1B309C947D54195DF"/>
    <w:rsid w:val="00CD2837"/>
  </w:style>
  <w:style w:type="paragraph" w:customStyle="1" w:styleId="65869C9C80874E2B82D686B7BC12CA1B">
    <w:name w:val="65869C9C80874E2B82D686B7BC12CA1B"/>
    <w:rsid w:val="00CD2837"/>
  </w:style>
  <w:style w:type="paragraph" w:customStyle="1" w:styleId="BDD728B03ADD49C2BED01804405DCA43">
    <w:name w:val="BDD728B03ADD49C2BED01804405DCA43"/>
    <w:rsid w:val="00CD2837"/>
  </w:style>
  <w:style w:type="paragraph" w:customStyle="1" w:styleId="990FF51EAA104C929980170926851EE1">
    <w:name w:val="990FF51EAA104C929980170926851EE1"/>
    <w:rsid w:val="00CD2837"/>
  </w:style>
  <w:style w:type="paragraph" w:customStyle="1" w:styleId="545330BCB30A4C50835ADDBA08BB9035">
    <w:name w:val="545330BCB30A4C50835ADDBA08BB9035"/>
    <w:rsid w:val="00CD2837"/>
  </w:style>
  <w:style w:type="paragraph" w:customStyle="1" w:styleId="928131A8D7D1492CBCFA9AED1FFAD309">
    <w:name w:val="928131A8D7D1492CBCFA9AED1FFAD309"/>
    <w:rsid w:val="00CD2837"/>
  </w:style>
  <w:style w:type="paragraph" w:customStyle="1" w:styleId="C6BB14FF0C304022B1EECD8E52722A65">
    <w:name w:val="C6BB14FF0C304022B1EECD8E52722A65"/>
    <w:rsid w:val="00CD2837"/>
  </w:style>
  <w:style w:type="paragraph" w:customStyle="1" w:styleId="399A3B36C9AB4561B25CCF524F355128">
    <w:name w:val="399A3B36C9AB4561B25CCF524F355128"/>
    <w:rsid w:val="00CD2837"/>
  </w:style>
  <w:style w:type="paragraph" w:customStyle="1" w:styleId="45BE68BD1B1C4C939EC4A7531AB982CB">
    <w:name w:val="45BE68BD1B1C4C939EC4A7531AB982CB"/>
    <w:rsid w:val="00CD2837"/>
  </w:style>
  <w:style w:type="paragraph" w:customStyle="1" w:styleId="D99C304614854AA888801F4D0BE1A350">
    <w:name w:val="D99C304614854AA888801F4D0BE1A350"/>
    <w:rsid w:val="00CD283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D2837"/>
    <w:rPr>
      <w:color w:val="808080"/>
    </w:rPr>
  </w:style>
  <w:style w:type="paragraph" w:customStyle="1" w:styleId="A12878CECF28430792A48E134EF22405">
    <w:name w:val="A12878CECF28430792A48E134EF22405"/>
    <w:rsid w:val="00CD2837"/>
  </w:style>
  <w:style w:type="paragraph" w:customStyle="1" w:styleId="BB8532D845F94E499013E78A14E58125">
    <w:name w:val="BB8532D845F94E499013E78A14E58125"/>
    <w:rsid w:val="00CD2837"/>
  </w:style>
  <w:style w:type="paragraph" w:customStyle="1" w:styleId="91C4C2E4D2CD4A9481AFADF0B0B1D5B5">
    <w:name w:val="91C4C2E4D2CD4A9481AFADF0B0B1D5B5"/>
    <w:rsid w:val="00CD2837"/>
  </w:style>
  <w:style w:type="paragraph" w:customStyle="1" w:styleId="2114D74D6CC645B58D692840A0E0E067">
    <w:name w:val="2114D74D6CC645B58D692840A0E0E067"/>
    <w:rsid w:val="00CD2837"/>
  </w:style>
  <w:style w:type="paragraph" w:customStyle="1" w:styleId="BC372AA1F20D481C96D67F3CAAEBCC70">
    <w:name w:val="BC372AA1F20D481C96D67F3CAAEBCC70"/>
    <w:rsid w:val="00CD2837"/>
  </w:style>
  <w:style w:type="paragraph" w:customStyle="1" w:styleId="FB164278BEC74FAF9F19C71B9B8E67E7">
    <w:name w:val="FB164278BEC74FAF9F19C71B9B8E67E7"/>
    <w:rsid w:val="00CD2837"/>
  </w:style>
  <w:style w:type="paragraph" w:customStyle="1" w:styleId="E902C73182D647C1B309C947D54195DF">
    <w:name w:val="E902C73182D647C1B309C947D54195DF"/>
    <w:rsid w:val="00CD2837"/>
  </w:style>
  <w:style w:type="paragraph" w:customStyle="1" w:styleId="65869C9C80874E2B82D686B7BC12CA1B">
    <w:name w:val="65869C9C80874E2B82D686B7BC12CA1B"/>
    <w:rsid w:val="00CD2837"/>
  </w:style>
  <w:style w:type="paragraph" w:customStyle="1" w:styleId="BDD728B03ADD49C2BED01804405DCA43">
    <w:name w:val="BDD728B03ADD49C2BED01804405DCA43"/>
    <w:rsid w:val="00CD2837"/>
  </w:style>
  <w:style w:type="paragraph" w:customStyle="1" w:styleId="990FF51EAA104C929980170926851EE1">
    <w:name w:val="990FF51EAA104C929980170926851EE1"/>
    <w:rsid w:val="00CD2837"/>
  </w:style>
  <w:style w:type="paragraph" w:customStyle="1" w:styleId="545330BCB30A4C50835ADDBA08BB9035">
    <w:name w:val="545330BCB30A4C50835ADDBA08BB9035"/>
    <w:rsid w:val="00CD2837"/>
  </w:style>
  <w:style w:type="paragraph" w:customStyle="1" w:styleId="928131A8D7D1492CBCFA9AED1FFAD309">
    <w:name w:val="928131A8D7D1492CBCFA9AED1FFAD309"/>
    <w:rsid w:val="00CD2837"/>
  </w:style>
  <w:style w:type="paragraph" w:customStyle="1" w:styleId="C6BB14FF0C304022B1EECD8E52722A65">
    <w:name w:val="C6BB14FF0C304022B1EECD8E52722A65"/>
    <w:rsid w:val="00CD2837"/>
  </w:style>
  <w:style w:type="paragraph" w:customStyle="1" w:styleId="399A3B36C9AB4561B25CCF524F355128">
    <w:name w:val="399A3B36C9AB4561B25CCF524F355128"/>
    <w:rsid w:val="00CD2837"/>
  </w:style>
  <w:style w:type="paragraph" w:customStyle="1" w:styleId="45BE68BD1B1C4C939EC4A7531AB982CB">
    <w:name w:val="45BE68BD1B1C4C939EC4A7531AB982CB"/>
    <w:rsid w:val="00CD2837"/>
  </w:style>
  <w:style w:type="paragraph" w:customStyle="1" w:styleId="D99C304614854AA888801F4D0BE1A350">
    <w:name w:val="D99C304614854AA888801F4D0BE1A350"/>
    <w:rsid w:val="00CD28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TotalTime>
  <Pages>12</Pages>
  <Words>4472</Words>
  <Characters>25494</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Конев Олег Дмитриевич</dc:creator>
  <cp:lastModifiedBy>Конев Олег Дмитриевич</cp:lastModifiedBy>
  <cp:revision>5</cp:revision>
  <dcterms:created xsi:type="dcterms:W3CDTF">2017-10-11T06:14:00Z</dcterms:created>
  <dcterms:modified xsi:type="dcterms:W3CDTF">2017-10-11T09:54:00Z</dcterms:modified>
</cp:coreProperties>
</file>