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013B" w:rsidRPr="00E307EA" w:rsidRDefault="0095013B" w:rsidP="00FF13DD">
      <w:pPr>
        <w:pStyle w:val="a3"/>
        <w:jc w:val="center"/>
        <w:rPr>
          <w:b/>
          <w:sz w:val="28"/>
          <w:szCs w:val="28"/>
        </w:rPr>
      </w:pPr>
      <w:r w:rsidRPr="00E307EA">
        <w:rPr>
          <w:b/>
          <w:sz w:val="28"/>
          <w:szCs w:val="28"/>
        </w:rPr>
        <w:t>Техническое задан</w:t>
      </w:r>
      <w:r>
        <w:rPr>
          <w:b/>
          <w:sz w:val="28"/>
          <w:szCs w:val="28"/>
        </w:rPr>
        <w:t xml:space="preserve">ие на закупку молока и молочной продукции  на 2 </w:t>
      </w:r>
      <w:proofErr w:type="spellStart"/>
      <w:r>
        <w:rPr>
          <w:b/>
          <w:sz w:val="28"/>
          <w:szCs w:val="28"/>
        </w:rPr>
        <w:t>кв-л</w:t>
      </w:r>
      <w:proofErr w:type="spellEnd"/>
      <w:r>
        <w:rPr>
          <w:b/>
          <w:sz w:val="28"/>
          <w:szCs w:val="28"/>
        </w:rPr>
        <w:t xml:space="preserve"> 2015г.</w:t>
      </w:r>
    </w:p>
    <w:p w:rsidR="0095013B" w:rsidRDefault="0095013B" w:rsidP="00FF13DD">
      <w:pPr>
        <w:jc w:val="center"/>
      </w:pPr>
    </w:p>
    <w:tbl>
      <w:tblPr>
        <w:tblW w:w="16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3"/>
        <w:gridCol w:w="4336"/>
        <w:gridCol w:w="6159"/>
        <w:gridCol w:w="1638"/>
        <w:gridCol w:w="1406"/>
        <w:gridCol w:w="1824"/>
      </w:tblGrid>
      <w:tr w:rsidR="0095013B" w:rsidRPr="007B63BA" w:rsidTr="00C574FE">
        <w:trPr>
          <w:trHeight w:val="778"/>
          <w:jc w:val="center"/>
        </w:trPr>
        <w:tc>
          <w:tcPr>
            <w:tcW w:w="723" w:type="dxa"/>
            <w:vAlign w:val="center"/>
          </w:tcPr>
          <w:p w:rsidR="0095013B" w:rsidRPr="00F06194" w:rsidRDefault="0095013B" w:rsidP="00C574FE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F06194">
              <w:rPr>
                <w:b/>
                <w:sz w:val="24"/>
                <w:szCs w:val="24"/>
              </w:rPr>
              <w:t>№</w:t>
            </w:r>
          </w:p>
          <w:p w:rsidR="0095013B" w:rsidRPr="00F06194" w:rsidRDefault="0095013B" w:rsidP="00C574FE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proofErr w:type="gramStart"/>
            <w:r w:rsidRPr="00F06194">
              <w:rPr>
                <w:b/>
                <w:sz w:val="24"/>
                <w:szCs w:val="24"/>
              </w:rPr>
              <w:t>п</w:t>
            </w:r>
            <w:proofErr w:type="gramEnd"/>
            <w:r w:rsidRPr="00F06194"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4336" w:type="dxa"/>
            <w:vAlign w:val="center"/>
          </w:tcPr>
          <w:p w:rsidR="0095013B" w:rsidRPr="00F06194" w:rsidRDefault="0095013B" w:rsidP="00C574FE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F06194">
              <w:rPr>
                <w:b/>
                <w:sz w:val="24"/>
                <w:szCs w:val="24"/>
              </w:rPr>
              <w:t>Предмет закупки</w:t>
            </w:r>
          </w:p>
          <w:p w:rsidR="0095013B" w:rsidRPr="00F06194" w:rsidRDefault="0095013B" w:rsidP="00C574FE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F06194">
              <w:rPr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6159" w:type="dxa"/>
            <w:vAlign w:val="center"/>
          </w:tcPr>
          <w:p w:rsidR="0095013B" w:rsidRPr="00F06194" w:rsidRDefault="0095013B" w:rsidP="00C574FE">
            <w:pPr>
              <w:jc w:val="center"/>
              <w:rPr>
                <w:b/>
                <w:sz w:val="24"/>
                <w:szCs w:val="24"/>
              </w:rPr>
            </w:pPr>
            <w:r w:rsidRPr="00F06194">
              <w:rPr>
                <w:b/>
                <w:sz w:val="24"/>
                <w:szCs w:val="24"/>
              </w:rPr>
              <w:t>Технические характеристики</w:t>
            </w:r>
          </w:p>
        </w:tc>
        <w:tc>
          <w:tcPr>
            <w:tcW w:w="1638" w:type="dxa"/>
            <w:vAlign w:val="center"/>
          </w:tcPr>
          <w:p w:rsidR="0095013B" w:rsidRPr="00F06194" w:rsidRDefault="0095013B" w:rsidP="00C574FE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F06194">
              <w:rPr>
                <w:b/>
                <w:sz w:val="24"/>
                <w:szCs w:val="24"/>
              </w:rPr>
              <w:t>Единица измерения</w:t>
            </w:r>
          </w:p>
        </w:tc>
        <w:tc>
          <w:tcPr>
            <w:tcW w:w="1406" w:type="dxa"/>
            <w:vAlign w:val="center"/>
          </w:tcPr>
          <w:p w:rsidR="0095013B" w:rsidRPr="00F06194" w:rsidRDefault="0095013B" w:rsidP="00C574FE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F06194">
              <w:rPr>
                <w:b/>
                <w:sz w:val="24"/>
                <w:szCs w:val="24"/>
              </w:rPr>
              <w:t>Кол-во</w:t>
            </w:r>
          </w:p>
        </w:tc>
        <w:tc>
          <w:tcPr>
            <w:tcW w:w="1824" w:type="dxa"/>
            <w:vAlign w:val="center"/>
          </w:tcPr>
          <w:p w:rsidR="0095013B" w:rsidRPr="00F06194" w:rsidRDefault="0095013B" w:rsidP="00C574FE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F06194">
              <w:rPr>
                <w:b/>
                <w:sz w:val="24"/>
                <w:szCs w:val="24"/>
              </w:rPr>
              <w:t>Сумма</w:t>
            </w:r>
            <w:r w:rsidR="00C574FE" w:rsidRPr="00F06194">
              <w:rPr>
                <w:b/>
                <w:sz w:val="24"/>
                <w:szCs w:val="24"/>
              </w:rPr>
              <w:t xml:space="preserve"> с НДС</w:t>
            </w:r>
          </w:p>
        </w:tc>
      </w:tr>
      <w:tr w:rsidR="0095013B" w:rsidRPr="007B63BA" w:rsidTr="00165EE5">
        <w:trPr>
          <w:trHeight w:val="1610"/>
          <w:jc w:val="center"/>
        </w:trPr>
        <w:tc>
          <w:tcPr>
            <w:tcW w:w="723" w:type="dxa"/>
          </w:tcPr>
          <w:p w:rsidR="0095013B" w:rsidRDefault="0095013B" w:rsidP="00F12ABE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0" w:name="_GoBack" w:colFirst="4" w:colLast="4"/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4336" w:type="dxa"/>
          </w:tcPr>
          <w:p w:rsidR="0095013B" w:rsidRDefault="0095013B" w:rsidP="00947811">
            <w:pPr>
              <w:pStyle w:val="1"/>
              <w:rPr>
                <w:rFonts w:ascii="Arial" w:hAnsi="Arial" w:cs="Arial"/>
                <w:b w:val="0"/>
                <w:bCs w:val="0"/>
                <w:color w:val="000000"/>
                <w:sz w:val="26"/>
                <w:szCs w:val="26"/>
              </w:rPr>
            </w:pPr>
            <w:r>
              <w:rPr>
                <w:rFonts w:ascii="Arial" w:hAnsi="Arial" w:cs="Arial"/>
                <w:b w:val="0"/>
                <w:bCs w:val="0"/>
                <w:color w:val="000000"/>
                <w:sz w:val="26"/>
                <w:szCs w:val="26"/>
              </w:rPr>
              <w:t xml:space="preserve">МОЛОКО ПАСТЕРИЗОВАННОЕ 2,5% </w:t>
            </w:r>
          </w:p>
          <w:p w:rsidR="0095013B" w:rsidRPr="00037C29" w:rsidRDefault="0095013B" w:rsidP="00947811">
            <w:pPr>
              <w:pStyle w:val="1"/>
              <w:rPr>
                <w:rFonts w:ascii="Arial" w:hAnsi="Arial" w:cs="Arial"/>
                <w:b w:val="0"/>
                <w:bCs w:val="0"/>
                <w:color w:val="000000"/>
                <w:sz w:val="26"/>
                <w:szCs w:val="26"/>
              </w:rPr>
            </w:pPr>
            <w:r>
              <w:rPr>
                <w:rFonts w:ascii="Arial" w:hAnsi="Arial" w:cs="Arial"/>
                <w:b w:val="0"/>
                <w:bCs w:val="0"/>
                <w:color w:val="000000"/>
                <w:sz w:val="26"/>
                <w:szCs w:val="26"/>
              </w:rPr>
              <w:t>Типа «Большая кружка «СВЕЖЕЕ» или эквивалент</w:t>
            </w:r>
          </w:p>
          <w:p w:rsidR="0095013B" w:rsidRPr="007B63BA" w:rsidRDefault="0095013B" w:rsidP="00037C29">
            <w:pPr>
              <w:tabs>
                <w:tab w:val="left" w:pos="1580"/>
              </w:tabs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ab/>
            </w:r>
          </w:p>
        </w:tc>
        <w:tc>
          <w:tcPr>
            <w:tcW w:w="6159" w:type="dxa"/>
          </w:tcPr>
          <w:p w:rsidR="0095013B" w:rsidRPr="00947811" w:rsidRDefault="0095013B" w:rsidP="00037C29">
            <w:pPr>
              <w:spacing w:line="240" w:lineRule="auto"/>
              <w:rPr>
                <w:rFonts w:ascii="Tahoma" w:hAnsi="Tahoma" w:cs="Tahoma"/>
                <w:color w:val="000000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24"/>
                <w:szCs w:val="24"/>
              </w:rPr>
              <w:t xml:space="preserve">До </w:t>
            </w:r>
            <w:smartTag w:uri="urn:schemas-microsoft-com:office:smarttags" w:element="metricconverter">
              <w:smartTagPr>
                <w:attr w:name="ProductID" w:val="1 л"/>
              </w:smartTagPr>
              <w:r>
                <w:rPr>
                  <w:rFonts w:ascii="Tahoma" w:hAnsi="Tahoma" w:cs="Tahoma"/>
                  <w:color w:val="000000"/>
                  <w:sz w:val="24"/>
                  <w:szCs w:val="24"/>
                </w:rPr>
                <w:t>1 л</w:t>
              </w:r>
            </w:smartTag>
            <w:r>
              <w:rPr>
                <w:rFonts w:ascii="Tahoma" w:hAnsi="Tahoma" w:cs="Tahoma"/>
                <w:color w:val="000000"/>
                <w:sz w:val="24"/>
                <w:szCs w:val="24"/>
              </w:rPr>
              <w:t xml:space="preserve"> в упаковке производителя </w:t>
            </w:r>
            <w:proofErr w:type="spellStart"/>
            <w:r>
              <w:rPr>
                <w:rFonts w:ascii="Tahoma" w:hAnsi="Tahoma" w:cs="Tahoma"/>
                <w:color w:val="000000"/>
                <w:sz w:val="24"/>
                <w:szCs w:val="24"/>
              </w:rPr>
              <w:t>ТетраТоп</w:t>
            </w:r>
            <w:proofErr w:type="spellEnd"/>
          </w:p>
          <w:p w:rsidR="0095013B" w:rsidRDefault="0095013B" w:rsidP="00037C29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7811">
              <w:rPr>
                <w:rFonts w:ascii="Tahoma" w:hAnsi="Tahoma" w:cs="Tahoma"/>
                <w:color w:val="000000"/>
                <w:sz w:val="24"/>
                <w:szCs w:val="24"/>
              </w:rPr>
              <w:t>цельное молоко</w:t>
            </w:r>
          </w:p>
          <w:p w:rsidR="0095013B" w:rsidRPr="00037C29" w:rsidRDefault="0095013B" w:rsidP="00037C29">
            <w:pPr>
              <w:rPr>
                <w:rFonts w:ascii="Times New Roman" w:hAnsi="Times New Roman"/>
                <w:sz w:val="24"/>
                <w:szCs w:val="24"/>
              </w:rPr>
            </w:pPr>
            <w:r w:rsidRPr="00947811">
              <w:rPr>
                <w:rFonts w:ascii="Tahoma" w:hAnsi="Tahoma" w:cs="Tahoma"/>
                <w:color w:val="000000"/>
                <w:sz w:val="24"/>
                <w:szCs w:val="24"/>
              </w:rPr>
              <w:t>ГОСТ Р 52090</w:t>
            </w:r>
            <w:r>
              <w:rPr>
                <w:rFonts w:ascii="Tahoma" w:hAnsi="Tahoma" w:cs="Tahoma"/>
                <w:color w:val="000000"/>
                <w:sz w:val="24"/>
                <w:szCs w:val="24"/>
              </w:rPr>
              <w:t>-2003</w:t>
            </w:r>
          </w:p>
        </w:tc>
        <w:tc>
          <w:tcPr>
            <w:tcW w:w="1638" w:type="dxa"/>
            <w:vAlign w:val="center"/>
          </w:tcPr>
          <w:p w:rsidR="0095013B" w:rsidRDefault="0095013B" w:rsidP="00165EE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Л.</w:t>
            </w:r>
          </w:p>
          <w:p w:rsidR="0095013B" w:rsidRPr="007B63BA" w:rsidRDefault="0095013B" w:rsidP="00165EE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95013B" w:rsidRDefault="0095013B" w:rsidP="00165EE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1440</w:t>
            </w:r>
          </w:p>
        </w:tc>
        <w:tc>
          <w:tcPr>
            <w:tcW w:w="1824" w:type="dxa"/>
          </w:tcPr>
          <w:p w:rsidR="0095013B" w:rsidRDefault="0095013B" w:rsidP="007E3A56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5013B" w:rsidRPr="007B63BA" w:rsidTr="00165EE5">
        <w:trPr>
          <w:trHeight w:val="1925"/>
          <w:jc w:val="center"/>
        </w:trPr>
        <w:tc>
          <w:tcPr>
            <w:tcW w:w="723" w:type="dxa"/>
          </w:tcPr>
          <w:p w:rsidR="0095013B" w:rsidRDefault="0095013B" w:rsidP="00F12ABE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4336" w:type="dxa"/>
          </w:tcPr>
          <w:p w:rsidR="0095013B" w:rsidRDefault="0095013B" w:rsidP="00903625">
            <w:pPr>
              <w:pStyle w:val="1"/>
              <w:rPr>
                <w:rFonts w:ascii="Arial" w:hAnsi="Arial" w:cs="Arial"/>
                <w:color w:val="000000"/>
                <w:sz w:val="26"/>
                <w:szCs w:val="26"/>
              </w:rPr>
            </w:pPr>
            <w:r>
              <w:rPr>
                <w:rFonts w:ascii="Arial" w:hAnsi="Arial" w:cs="Arial"/>
                <w:b w:val="0"/>
                <w:bCs w:val="0"/>
                <w:color w:val="000000"/>
                <w:sz w:val="26"/>
                <w:szCs w:val="26"/>
              </w:rPr>
              <w:t xml:space="preserve">МОЛОКО ПАСТЕРИЗОВАННОЕ 2,5% </w:t>
            </w:r>
          </w:p>
          <w:p w:rsidR="0095013B" w:rsidRDefault="0095013B" w:rsidP="00F31CD7">
            <w:pPr>
              <w:pStyle w:val="1"/>
              <w:rPr>
                <w:rFonts w:ascii="Arial" w:hAnsi="Arial" w:cs="Arial"/>
                <w:color w:val="000000"/>
                <w:sz w:val="26"/>
                <w:szCs w:val="26"/>
              </w:rPr>
            </w:pPr>
            <w:r>
              <w:rPr>
                <w:rFonts w:ascii="Arial" w:hAnsi="Arial" w:cs="Arial"/>
                <w:b w:val="0"/>
                <w:bCs w:val="0"/>
                <w:color w:val="000000"/>
                <w:sz w:val="26"/>
                <w:szCs w:val="26"/>
              </w:rPr>
              <w:t>Типа «Большая кружка «СВЕЖЕЕ» или эквивалент</w:t>
            </w:r>
          </w:p>
          <w:p w:rsidR="0095013B" w:rsidRPr="007B63BA" w:rsidRDefault="0095013B" w:rsidP="00F31CD7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159" w:type="dxa"/>
          </w:tcPr>
          <w:p w:rsidR="0095013B" w:rsidRPr="00947811" w:rsidRDefault="0095013B" w:rsidP="00037C29">
            <w:pPr>
              <w:spacing w:line="240" w:lineRule="auto"/>
              <w:rPr>
                <w:rFonts w:ascii="Tahoma" w:hAnsi="Tahoma" w:cs="Tahoma"/>
                <w:color w:val="000000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24"/>
                <w:szCs w:val="24"/>
              </w:rPr>
              <w:t xml:space="preserve">До 0,5л в упаковке производителя </w:t>
            </w:r>
            <w:proofErr w:type="spellStart"/>
            <w:r>
              <w:rPr>
                <w:rFonts w:ascii="Tahoma" w:hAnsi="Tahoma" w:cs="Tahoma"/>
                <w:color w:val="000000"/>
                <w:sz w:val="24"/>
                <w:szCs w:val="24"/>
              </w:rPr>
              <w:t>ТетраТоп</w:t>
            </w:r>
            <w:proofErr w:type="spellEnd"/>
          </w:p>
          <w:p w:rsidR="0095013B" w:rsidRDefault="0095013B" w:rsidP="00037C29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7811">
              <w:rPr>
                <w:rFonts w:ascii="Tahoma" w:hAnsi="Tahoma" w:cs="Tahoma"/>
                <w:color w:val="000000"/>
                <w:sz w:val="24"/>
                <w:szCs w:val="24"/>
              </w:rPr>
              <w:t>цельное молоко</w:t>
            </w:r>
          </w:p>
          <w:p w:rsidR="0095013B" w:rsidRPr="00947811" w:rsidRDefault="0095013B" w:rsidP="00037C29">
            <w:pPr>
              <w:rPr>
                <w:rFonts w:ascii="Times New Roman" w:hAnsi="Times New Roman"/>
                <w:sz w:val="24"/>
                <w:szCs w:val="24"/>
              </w:rPr>
            </w:pPr>
            <w:r w:rsidRPr="00947811">
              <w:rPr>
                <w:rFonts w:ascii="Tahoma" w:hAnsi="Tahoma" w:cs="Tahoma"/>
                <w:color w:val="000000"/>
                <w:sz w:val="24"/>
                <w:szCs w:val="24"/>
              </w:rPr>
              <w:t>ГОСТ Р 52090</w:t>
            </w:r>
            <w:r>
              <w:rPr>
                <w:rFonts w:ascii="Tahoma" w:hAnsi="Tahoma" w:cs="Tahoma"/>
                <w:color w:val="000000"/>
                <w:sz w:val="24"/>
                <w:szCs w:val="24"/>
              </w:rPr>
              <w:t>-2003</w:t>
            </w:r>
          </w:p>
        </w:tc>
        <w:tc>
          <w:tcPr>
            <w:tcW w:w="1638" w:type="dxa"/>
            <w:vAlign w:val="center"/>
          </w:tcPr>
          <w:p w:rsidR="0095013B" w:rsidRPr="007B63BA" w:rsidRDefault="0095013B" w:rsidP="00165EE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Л.</w:t>
            </w:r>
          </w:p>
        </w:tc>
        <w:tc>
          <w:tcPr>
            <w:tcW w:w="1406" w:type="dxa"/>
            <w:vAlign w:val="center"/>
          </w:tcPr>
          <w:p w:rsidR="0095013B" w:rsidRDefault="0095013B" w:rsidP="00165EE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1200</w:t>
            </w:r>
          </w:p>
        </w:tc>
        <w:tc>
          <w:tcPr>
            <w:tcW w:w="1824" w:type="dxa"/>
          </w:tcPr>
          <w:p w:rsidR="0095013B" w:rsidRDefault="0095013B" w:rsidP="00FB6B26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5013B" w:rsidRPr="007B63BA" w:rsidTr="00165EE5">
        <w:trPr>
          <w:trHeight w:val="778"/>
          <w:jc w:val="center"/>
        </w:trPr>
        <w:tc>
          <w:tcPr>
            <w:tcW w:w="723" w:type="dxa"/>
          </w:tcPr>
          <w:p w:rsidR="0095013B" w:rsidRDefault="0095013B" w:rsidP="00F12ABE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4336" w:type="dxa"/>
          </w:tcPr>
          <w:p w:rsidR="0095013B" w:rsidRDefault="0095013B" w:rsidP="004036EF">
            <w:pPr>
              <w:pStyle w:val="1"/>
              <w:rPr>
                <w:rFonts w:ascii="Arial" w:hAnsi="Arial" w:cs="Arial"/>
                <w:b w:val="0"/>
                <w:bCs w:val="0"/>
                <w:color w:val="000000"/>
                <w:sz w:val="26"/>
                <w:szCs w:val="26"/>
              </w:rPr>
            </w:pPr>
            <w:r>
              <w:rPr>
                <w:rFonts w:ascii="Arial" w:hAnsi="Arial" w:cs="Arial"/>
                <w:b w:val="0"/>
                <w:bCs w:val="0"/>
                <w:color w:val="000000"/>
                <w:sz w:val="26"/>
                <w:szCs w:val="26"/>
              </w:rPr>
              <w:t>МОЛОКО ПИТЬЕВОЕ УЛЬТРАПАСТЕРИЗОВАННОЕ 2,5%</w:t>
            </w:r>
          </w:p>
          <w:p w:rsidR="0095013B" w:rsidRDefault="0095013B" w:rsidP="004036EF">
            <w:pPr>
              <w:pStyle w:val="1"/>
              <w:rPr>
                <w:rFonts w:ascii="Arial" w:hAnsi="Arial" w:cs="Arial"/>
                <w:color w:val="000000"/>
                <w:sz w:val="26"/>
                <w:szCs w:val="26"/>
              </w:rPr>
            </w:pPr>
            <w:r>
              <w:rPr>
                <w:rFonts w:ascii="Arial" w:hAnsi="Arial" w:cs="Arial"/>
                <w:b w:val="0"/>
                <w:bCs w:val="0"/>
                <w:color w:val="000000"/>
                <w:sz w:val="26"/>
                <w:szCs w:val="26"/>
              </w:rPr>
              <w:t>Типа «Сударыня» или эквивалент</w:t>
            </w:r>
          </w:p>
          <w:p w:rsidR="0095013B" w:rsidRDefault="0095013B" w:rsidP="00A536B0">
            <w:pPr>
              <w:pStyle w:val="1"/>
              <w:rPr>
                <w:rFonts w:ascii="Arial" w:hAnsi="Arial" w:cs="Arial"/>
                <w:b w:val="0"/>
                <w:bCs w:val="0"/>
                <w:color w:val="000000"/>
                <w:sz w:val="26"/>
                <w:szCs w:val="26"/>
              </w:rPr>
            </w:pPr>
          </w:p>
        </w:tc>
        <w:tc>
          <w:tcPr>
            <w:tcW w:w="6159" w:type="dxa"/>
          </w:tcPr>
          <w:p w:rsidR="0095013B" w:rsidRPr="004036EF" w:rsidRDefault="0095013B" w:rsidP="00037C29">
            <w:pPr>
              <w:spacing w:line="240" w:lineRule="auto"/>
              <w:rPr>
                <w:rFonts w:ascii="Tahoma" w:hAnsi="Tahoma" w:cs="Tahoma"/>
                <w:color w:val="000000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24"/>
                <w:szCs w:val="24"/>
              </w:rPr>
              <w:t xml:space="preserve">До </w:t>
            </w:r>
            <w:smartTag w:uri="urn:schemas-microsoft-com:office:smarttags" w:element="metricconverter">
              <w:smartTagPr>
                <w:attr w:name="ProductID" w:val="1 л"/>
              </w:smartTagPr>
              <w:r>
                <w:rPr>
                  <w:rFonts w:ascii="Tahoma" w:hAnsi="Tahoma" w:cs="Tahoma"/>
                  <w:color w:val="000000"/>
                  <w:sz w:val="24"/>
                  <w:szCs w:val="24"/>
                </w:rPr>
                <w:t>1 л</w:t>
              </w:r>
            </w:smartTag>
            <w:r>
              <w:rPr>
                <w:rFonts w:ascii="Tahoma" w:hAnsi="Tahoma" w:cs="Tahoma"/>
                <w:color w:val="000000"/>
                <w:sz w:val="24"/>
                <w:szCs w:val="24"/>
              </w:rPr>
              <w:t xml:space="preserve"> в упаковке производителя </w:t>
            </w:r>
            <w:proofErr w:type="spellStart"/>
            <w:r>
              <w:rPr>
                <w:rFonts w:ascii="Tahoma" w:hAnsi="Tahoma" w:cs="Tahoma"/>
                <w:color w:val="000000"/>
                <w:sz w:val="24"/>
                <w:szCs w:val="24"/>
              </w:rPr>
              <w:t>ТетраТоп</w:t>
            </w:r>
            <w:proofErr w:type="spellEnd"/>
            <w:r>
              <w:rPr>
                <w:rFonts w:ascii="Tahoma" w:hAnsi="Tahoma" w:cs="Tahoma"/>
                <w:color w:val="000000"/>
                <w:sz w:val="24"/>
                <w:szCs w:val="24"/>
              </w:rPr>
              <w:t xml:space="preserve"> </w:t>
            </w:r>
          </w:p>
          <w:p w:rsidR="0095013B" w:rsidRDefault="0095013B" w:rsidP="00037C29">
            <w:pPr>
              <w:spacing w:line="240" w:lineRule="auto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4036EF">
              <w:rPr>
                <w:rFonts w:ascii="Tahoma" w:hAnsi="Tahoma" w:cs="Tahoma"/>
                <w:color w:val="000000"/>
                <w:sz w:val="24"/>
                <w:szCs w:val="24"/>
              </w:rPr>
              <w:t>Цельное молоко, обезжиренное молоко</w:t>
            </w:r>
          </w:p>
          <w:p w:rsidR="0095013B" w:rsidRPr="004036EF" w:rsidRDefault="0095013B" w:rsidP="00037C29">
            <w:pPr>
              <w:rPr>
                <w:rFonts w:ascii="Tahoma" w:hAnsi="Tahoma" w:cs="Tahoma"/>
                <w:sz w:val="24"/>
                <w:szCs w:val="24"/>
              </w:rPr>
            </w:pPr>
            <w:r w:rsidRPr="004036EF">
              <w:rPr>
                <w:rFonts w:ascii="Tahoma" w:hAnsi="Tahoma" w:cs="Tahoma"/>
                <w:color w:val="000000"/>
                <w:sz w:val="24"/>
                <w:szCs w:val="24"/>
              </w:rPr>
              <w:t>ГОСТ Р 52090</w:t>
            </w:r>
            <w:r>
              <w:rPr>
                <w:rFonts w:ascii="Tahoma" w:hAnsi="Tahoma" w:cs="Tahoma"/>
                <w:color w:val="000000"/>
                <w:sz w:val="24"/>
                <w:szCs w:val="24"/>
              </w:rPr>
              <w:t>-2003</w:t>
            </w:r>
          </w:p>
        </w:tc>
        <w:tc>
          <w:tcPr>
            <w:tcW w:w="1638" w:type="dxa"/>
            <w:vAlign w:val="center"/>
          </w:tcPr>
          <w:p w:rsidR="0095013B" w:rsidRDefault="0095013B" w:rsidP="00165EE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Л.</w:t>
            </w:r>
          </w:p>
        </w:tc>
        <w:tc>
          <w:tcPr>
            <w:tcW w:w="1406" w:type="dxa"/>
            <w:vAlign w:val="center"/>
          </w:tcPr>
          <w:p w:rsidR="0095013B" w:rsidRDefault="0095013B" w:rsidP="00165EE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600</w:t>
            </w:r>
          </w:p>
        </w:tc>
        <w:tc>
          <w:tcPr>
            <w:tcW w:w="1824" w:type="dxa"/>
          </w:tcPr>
          <w:p w:rsidR="0095013B" w:rsidRDefault="0095013B" w:rsidP="00FB6B26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5013B" w:rsidRPr="007B63BA" w:rsidTr="00165EE5">
        <w:trPr>
          <w:trHeight w:val="778"/>
          <w:jc w:val="center"/>
        </w:trPr>
        <w:tc>
          <w:tcPr>
            <w:tcW w:w="723" w:type="dxa"/>
          </w:tcPr>
          <w:p w:rsidR="0095013B" w:rsidRDefault="0095013B" w:rsidP="00F12ABE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4336" w:type="dxa"/>
          </w:tcPr>
          <w:p w:rsidR="0095013B" w:rsidRDefault="0095013B" w:rsidP="00903625">
            <w:pPr>
              <w:pStyle w:val="1"/>
              <w:rPr>
                <w:rFonts w:ascii="Arial" w:hAnsi="Arial" w:cs="Arial"/>
                <w:b w:val="0"/>
                <w:bCs w:val="0"/>
                <w:color w:val="000000"/>
                <w:sz w:val="26"/>
                <w:szCs w:val="26"/>
              </w:rPr>
            </w:pPr>
            <w:r>
              <w:rPr>
                <w:rFonts w:ascii="Arial" w:hAnsi="Arial" w:cs="Arial"/>
                <w:b w:val="0"/>
                <w:bCs w:val="0"/>
                <w:color w:val="000000"/>
                <w:sz w:val="26"/>
                <w:szCs w:val="26"/>
              </w:rPr>
              <w:t>МОЛОКО ПИТЬЕВОЕ УЛЬТРАПАСТЕРИЗОВАННОЕ  2,5%</w:t>
            </w:r>
          </w:p>
          <w:p w:rsidR="0095013B" w:rsidRDefault="0095013B" w:rsidP="00903625">
            <w:pPr>
              <w:pStyle w:val="1"/>
              <w:rPr>
                <w:rFonts w:ascii="Arial" w:hAnsi="Arial" w:cs="Arial"/>
                <w:color w:val="000000"/>
                <w:sz w:val="26"/>
                <w:szCs w:val="26"/>
              </w:rPr>
            </w:pPr>
            <w:r>
              <w:rPr>
                <w:rFonts w:ascii="Arial" w:hAnsi="Arial" w:cs="Arial"/>
                <w:b w:val="0"/>
                <w:bCs w:val="0"/>
                <w:color w:val="000000"/>
                <w:sz w:val="26"/>
                <w:szCs w:val="26"/>
              </w:rPr>
              <w:t>Типа «Сударыня» или эквивалент</w:t>
            </w:r>
          </w:p>
          <w:p w:rsidR="0095013B" w:rsidRDefault="0095013B" w:rsidP="00903625">
            <w:pPr>
              <w:pStyle w:val="1"/>
              <w:rPr>
                <w:rFonts w:ascii="Arial" w:hAnsi="Arial" w:cs="Arial"/>
                <w:b w:val="0"/>
                <w:bCs w:val="0"/>
                <w:color w:val="000000"/>
                <w:sz w:val="26"/>
                <w:szCs w:val="26"/>
              </w:rPr>
            </w:pPr>
          </w:p>
        </w:tc>
        <w:tc>
          <w:tcPr>
            <w:tcW w:w="6159" w:type="dxa"/>
          </w:tcPr>
          <w:p w:rsidR="0095013B" w:rsidRPr="004036EF" w:rsidRDefault="0095013B" w:rsidP="00037C29">
            <w:pPr>
              <w:spacing w:line="240" w:lineRule="auto"/>
              <w:rPr>
                <w:rFonts w:ascii="Tahoma" w:hAnsi="Tahoma" w:cs="Tahoma"/>
                <w:color w:val="000000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24"/>
                <w:szCs w:val="24"/>
              </w:rPr>
              <w:t xml:space="preserve">До </w:t>
            </w:r>
            <w:smartTag w:uri="urn:schemas-microsoft-com:office:smarttags" w:element="metricconverter">
              <w:smartTagPr>
                <w:attr w:name="ProductID" w:val="2 л"/>
              </w:smartTagPr>
              <w:r>
                <w:rPr>
                  <w:rFonts w:ascii="Tahoma" w:hAnsi="Tahoma" w:cs="Tahoma"/>
                  <w:color w:val="000000"/>
                  <w:sz w:val="24"/>
                  <w:szCs w:val="24"/>
                </w:rPr>
                <w:t>2 л</w:t>
              </w:r>
            </w:smartTag>
            <w:r>
              <w:rPr>
                <w:rFonts w:ascii="Tahoma" w:hAnsi="Tahoma" w:cs="Tahoma"/>
                <w:color w:val="000000"/>
                <w:sz w:val="24"/>
                <w:szCs w:val="24"/>
              </w:rPr>
              <w:t xml:space="preserve"> в упаковке производителя </w:t>
            </w:r>
            <w:proofErr w:type="spellStart"/>
            <w:r>
              <w:rPr>
                <w:rFonts w:ascii="Tahoma" w:hAnsi="Tahoma" w:cs="Tahoma"/>
                <w:color w:val="000000"/>
                <w:sz w:val="24"/>
                <w:szCs w:val="24"/>
              </w:rPr>
              <w:t>ТетраТоп</w:t>
            </w:r>
            <w:proofErr w:type="spellEnd"/>
            <w:r>
              <w:rPr>
                <w:rFonts w:ascii="Tahoma" w:hAnsi="Tahoma" w:cs="Tahoma"/>
                <w:color w:val="000000"/>
                <w:sz w:val="24"/>
                <w:szCs w:val="24"/>
              </w:rPr>
              <w:t xml:space="preserve"> </w:t>
            </w:r>
          </w:p>
          <w:p w:rsidR="0095013B" w:rsidRDefault="0095013B" w:rsidP="00037C29">
            <w:pPr>
              <w:spacing w:line="240" w:lineRule="auto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4036EF">
              <w:rPr>
                <w:rFonts w:ascii="Tahoma" w:hAnsi="Tahoma" w:cs="Tahoma"/>
                <w:color w:val="000000"/>
                <w:sz w:val="24"/>
                <w:szCs w:val="24"/>
              </w:rPr>
              <w:t>Цельное молоко, обезжиренное молоко</w:t>
            </w:r>
          </w:p>
          <w:p w:rsidR="0095013B" w:rsidRPr="004036EF" w:rsidRDefault="0095013B" w:rsidP="00037C29">
            <w:pPr>
              <w:rPr>
                <w:rFonts w:ascii="Tahoma" w:hAnsi="Tahoma" w:cs="Tahoma"/>
                <w:sz w:val="24"/>
                <w:szCs w:val="24"/>
              </w:rPr>
            </w:pPr>
            <w:r w:rsidRPr="004036EF">
              <w:rPr>
                <w:rFonts w:ascii="Tahoma" w:hAnsi="Tahoma" w:cs="Tahoma"/>
                <w:color w:val="000000"/>
                <w:sz w:val="24"/>
                <w:szCs w:val="24"/>
              </w:rPr>
              <w:t>ГОСТ Р 52090</w:t>
            </w:r>
            <w:r>
              <w:rPr>
                <w:rFonts w:ascii="Tahoma" w:hAnsi="Tahoma" w:cs="Tahoma"/>
                <w:color w:val="000000"/>
                <w:sz w:val="24"/>
                <w:szCs w:val="24"/>
              </w:rPr>
              <w:t>-2003</w:t>
            </w:r>
          </w:p>
        </w:tc>
        <w:tc>
          <w:tcPr>
            <w:tcW w:w="1638" w:type="dxa"/>
            <w:vAlign w:val="center"/>
          </w:tcPr>
          <w:p w:rsidR="0095013B" w:rsidRDefault="0095013B" w:rsidP="00165EE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Л.</w:t>
            </w:r>
          </w:p>
        </w:tc>
        <w:tc>
          <w:tcPr>
            <w:tcW w:w="1406" w:type="dxa"/>
            <w:vAlign w:val="center"/>
          </w:tcPr>
          <w:p w:rsidR="0095013B" w:rsidRDefault="0095013B" w:rsidP="00165EE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250</w:t>
            </w:r>
          </w:p>
        </w:tc>
        <w:tc>
          <w:tcPr>
            <w:tcW w:w="1824" w:type="dxa"/>
          </w:tcPr>
          <w:p w:rsidR="0095013B" w:rsidRDefault="0095013B" w:rsidP="00FB6B26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5013B" w:rsidRPr="007B63BA" w:rsidTr="00165EE5">
        <w:trPr>
          <w:trHeight w:val="778"/>
          <w:jc w:val="center"/>
        </w:trPr>
        <w:tc>
          <w:tcPr>
            <w:tcW w:w="723" w:type="dxa"/>
          </w:tcPr>
          <w:p w:rsidR="0095013B" w:rsidRDefault="0095013B" w:rsidP="00F12ABE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5</w:t>
            </w:r>
          </w:p>
        </w:tc>
        <w:tc>
          <w:tcPr>
            <w:tcW w:w="4336" w:type="dxa"/>
          </w:tcPr>
          <w:p w:rsidR="0095013B" w:rsidRDefault="0095013B" w:rsidP="009C0445">
            <w:pPr>
              <w:pStyle w:val="1"/>
              <w:rPr>
                <w:rFonts w:ascii="Arial" w:hAnsi="Arial" w:cs="Arial"/>
                <w:b w:val="0"/>
                <w:bCs w:val="0"/>
                <w:color w:val="000000"/>
                <w:sz w:val="26"/>
                <w:szCs w:val="26"/>
              </w:rPr>
            </w:pPr>
            <w:r>
              <w:rPr>
                <w:rFonts w:ascii="Arial" w:hAnsi="Arial" w:cs="Arial"/>
                <w:b w:val="0"/>
                <w:bCs w:val="0"/>
                <w:color w:val="000000"/>
                <w:sz w:val="26"/>
                <w:szCs w:val="26"/>
              </w:rPr>
              <w:t>МОЛОКО ПИТЬЕВОЕ УЛЬТРАПАСТЕРИЗОВАННОЕ  3,2%</w:t>
            </w:r>
          </w:p>
          <w:p w:rsidR="0095013B" w:rsidRDefault="0095013B" w:rsidP="009C0445">
            <w:pPr>
              <w:pStyle w:val="1"/>
              <w:rPr>
                <w:rFonts w:ascii="Arial" w:hAnsi="Arial" w:cs="Arial"/>
                <w:color w:val="000000"/>
                <w:sz w:val="26"/>
                <w:szCs w:val="26"/>
              </w:rPr>
            </w:pPr>
            <w:r>
              <w:rPr>
                <w:rFonts w:ascii="Arial" w:hAnsi="Arial" w:cs="Arial"/>
                <w:b w:val="0"/>
                <w:bCs w:val="0"/>
                <w:color w:val="000000"/>
                <w:sz w:val="26"/>
                <w:szCs w:val="26"/>
              </w:rPr>
              <w:t>Типа «Сударыня» или эквивалент</w:t>
            </w:r>
          </w:p>
          <w:p w:rsidR="0095013B" w:rsidRPr="006C5B4C" w:rsidRDefault="0095013B" w:rsidP="009C0445">
            <w:pPr>
              <w:pStyle w:val="1"/>
              <w:rPr>
                <w:rFonts w:ascii="Arial" w:hAnsi="Arial" w:cs="Arial"/>
                <w:color w:val="000000"/>
                <w:sz w:val="26"/>
                <w:szCs w:val="26"/>
              </w:rPr>
            </w:pPr>
          </w:p>
        </w:tc>
        <w:tc>
          <w:tcPr>
            <w:tcW w:w="6159" w:type="dxa"/>
          </w:tcPr>
          <w:p w:rsidR="0095013B" w:rsidRPr="004036EF" w:rsidRDefault="0095013B" w:rsidP="00037C29">
            <w:pPr>
              <w:spacing w:line="240" w:lineRule="auto"/>
              <w:rPr>
                <w:rFonts w:ascii="Tahoma" w:hAnsi="Tahoma" w:cs="Tahoma"/>
                <w:color w:val="000000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24"/>
                <w:szCs w:val="24"/>
              </w:rPr>
              <w:t xml:space="preserve">До </w:t>
            </w:r>
            <w:smartTag w:uri="urn:schemas-microsoft-com:office:smarttags" w:element="metricconverter">
              <w:smartTagPr>
                <w:attr w:name="ProductID" w:val="2 л"/>
              </w:smartTagPr>
              <w:r>
                <w:rPr>
                  <w:rFonts w:ascii="Tahoma" w:hAnsi="Tahoma" w:cs="Tahoma"/>
                  <w:color w:val="000000"/>
                  <w:sz w:val="24"/>
                  <w:szCs w:val="24"/>
                </w:rPr>
                <w:t>2 л</w:t>
              </w:r>
            </w:smartTag>
            <w:r>
              <w:rPr>
                <w:rFonts w:ascii="Tahoma" w:hAnsi="Tahoma" w:cs="Tahoma"/>
                <w:color w:val="000000"/>
                <w:sz w:val="24"/>
                <w:szCs w:val="24"/>
              </w:rPr>
              <w:t xml:space="preserve"> в упаковке производителя </w:t>
            </w:r>
            <w:proofErr w:type="spellStart"/>
            <w:r>
              <w:rPr>
                <w:rFonts w:ascii="Tahoma" w:hAnsi="Tahoma" w:cs="Tahoma"/>
                <w:color w:val="000000"/>
                <w:sz w:val="24"/>
                <w:szCs w:val="24"/>
              </w:rPr>
              <w:t>ТетраТоп</w:t>
            </w:r>
            <w:proofErr w:type="spellEnd"/>
            <w:r>
              <w:rPr>
                <w:rFonts w:ascii="Tahoma" w:hAnsi="Tahoma" w:cs="Tahoma"/>
                <w:color w:val="000000"/>
                <w:sz w:val="24"/>
                <w:szCs w:val="24"/>
              </w:rPr>
              <w:t xml:space="preserve"> </w:t>
            </w:r>
          </w:p>
          <w:p w:rsidR="0095013B" w:rsidRDefault="0095013B" w:rsidP="00037C29">
            <w:pPr>
              <w:spacing w:line="240" w:lineRule="auto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4036EF">
              <w:rPr>
                <w:rFonts w:ascii="Tahoma" w:hAnsi="Tahoma" w:cs="Tahoma"/>
                <w:color w:val="000000"/>
                <w:sz w:val="24"/>
                <w:szCs w:val="24"/>
              </w:rPr>
              <w:t>Цельное молоко, обезжиренное молоко</w:t>
            </w:r>
            <w:r>
              <w:rPr>
                <w:rFonts w:ascii="Tahoma" w:hAnsi="Tahoma" w:cs="Tahoma"/>
                <w:color w:val="000000"/>
                <w:sz w:val="24"/>
                <w:szCs w:val="24"/>
              </w:rPr>
              <w:t xml:space="preserve">  </w:t>
            </w:r>
          </w:p>
          <w:p w:rsidR="0095013B" w:rsidRPr="006C5B4C" w:rsidRDefault="0095013B" w:rsidP="00037C29">
            <w:pPr>
              <w:spacing w:line="240" w:lineRule="auto"/>
              <w:rPr>
                <w:rFonts w:ascii="Tahoma" w:hAnsi="Tahoma" w:cs="Tahoma"/>
                <w:color w:val="000000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24"/>
                <w:szCs w:val="24"/>
              </w:rPr>
              <w:t xml:space="preserve">  </w:t>
            </w:r>
            <w:r w:rsidRPr="004036EF">
              <w:rPr>
                <w:rFonts w:ascii="Tahoma" w:hAnsi="Tahoma" w:cs="Tahoma"/>
                <w:color w:val="000000"/>
                <w:sz w:val="24"/>
                <w:szCs w:val="24"/>
              </w:rPr>
              <w:t>ГОСТ Р 52090</w:t>
            </w:r>
            <w:r>
              <w:rPr>
                <w:rFonts w:ascii="Tahoma" w:hAnsi="Tahoma" w:cs="Tahoma"/>
                <w:color w:val="000000"/>
                <w:sz w:val="24"/>
                <w:szCs w:val="24"/>
              </w:rPr>
              <w:t>-2003</w:t>
            </w:r>
          </w:p>
        </w:tc>
        <w:tc>
          <w:tcPr>
            <w:tcW w:w="1638" w:type="dxa"/>
            <w:vAlign w:val="center"/>
          </w:tcPr>
          <w:p w:rsidR="0095013B" w:rsidRDefault="0095013B" w:rsidP="00165EE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Л.</w:t>
            </w:r>
          </w:p>
        </w:tc>
        <w:tc>
          <w:tcPr>
            <w:tcW w:w="1406" w:type="dxa"/>
            <w:vAlign w:val="center"/>
          </w:tcPr>
          <w:p w:rsidR="0095013B" w:rsidRDefault="0095013B" w:rsidP="00165EE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120</w:t>
            </w:r>
          </w:p>
        </w:tc>
        <w:tc>
          <w:tcPr>
            <w:tcW w:w="1824" w:type="dxa"/>
          </w:tcPr>
          <w:p w:rsidR="0095013B" w:rsidRDefault="0095013B" w:rsidP="009C044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5013B" w:rsidRPr="007B63BA" w:rsidTr="00165EE5">
        <w:trPr>
          <w:trHeight w:val="778"/>
          <w:jc w:val="center"/>
        </w:trPr>
        <w:tc>
          <w:tcPr>
            <w:tcW w:w="723" w:type="dxa"/>
          </w:tcPr>
          <w:p w:rsidR="0095013B" w:rsidRDefault="0095013B" w:rsidP="00F12ABE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4336" w:type="dxa"/>
          </w:tcPr>
          <w:p w:rsidR="0095013B" w:rsidRDefault="0095013B" w:rsidP="004036EF">
            <w:pPr>
              <w:pStyle w:val="1"/>
              <w:rPr>
                <w:rFonts w:ascii="Arial" w:hAnsi="Arial" w:cs="Arial"/>
                <w:b w:val="0"/>
                <w:bCs w:val="0"/>
                <w:color w:val="000000"/>
                <w:sz w:val="26"/>
                <w:szCs w:val="26"/>
              </w:rPr>
            </w:pPr>
            <w:r>
              <w:rPr>
                <w:rFonts w:ascii="Arial" w:hAnsi="Arial" w:cs="Arial"/>
                <w:b w:val="0"/>
                <w:bCs w:val="0"/>
                <w:color w:val="000000"/>
                <w:sz w:val="26"/>
                <w:szCs w:val="26"/>
              </w:rPr>
              <w:t xml:space="preserve">МОЛОКО ДЛЯ ШКОЛЬНИКОВ 3,2% </w:t>
            </w:r>
          </w:p>
          <w:p w:rsidR="0095013B" w:rsidRDefault="0095013B" w:rsidP="004036EF">
            <w:pPr>
              <w:pStyle w:val="1"/>
              <w:rPr>
                <w:rFonts w:ascii="Arial" w:hAnsi="Arial" w:cs="Arial"/>
                <w:color w:val="000000"/>
                <w:sz w:val="26"/>
                <w:szCs w:val="26"/>
              </w:rPr>
            </w:pPr>
            <w:r>
              <w:rPr>
                <w:rFonts w:ascii="Arial" w:hAnsi="Arial" w:cs="Arial"/>
                <w:b w:val="0"/>
                <w:bCs w:val="0"/>
                <w:color w:val="000000"/>
                <w:sz w:val="26"/>
                <w:szCs w:val="26"/>
              </w:rPr>
              <w:t>Типа «Большая кружка» или эквивалент</w:t>
            </w:r>
          </w:p>
          <w:p w:rsidR="0095013B" w:rsidRPr="00FB7561" w:rsidRDefault="0095013B" w:rsidP="00F47C20">
            <w:pPr>
              <w:pStyle w:val="1"/>
              <w:rPr>
                <w:rFonts w:ascii="Arial" w:hAnsi="Arial" w:cs="Arial"/>
                <w:color w:val="000000"/>
                <w:sz w:val="26"/>
                <w:szCs w:val="26"/>
              </w:rPr>
            </w:pPr>
          </w:p>
        </w:tc>
        <w:tc>
          <w:tcPr>
            <w:tcW w:w="6159" w:type="dxa"/>
          </w:tcPr>
          <w:p w:rsidR="0095013B" w:rsidRPr="004036EF" w:rsidRDefault="0095013B" w:rsidP="00037C29">
            <w:pPr>
              <w:spacing w:line="240" w:lineRule="auto"/>
              <w:rPr>
                <w:rFonts w:ascii="Tahoma" w:hAnsi="Tahoma" w:cs="Tahoma"/>
                <w:color w:val="000000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24"/>
                <w:szCs w:val="24"/>
              </w:rPr>
              <w:t xml:space="preserve">До 0,2л в упаковке производителя </w:t>
            </w:r>
            <w:proofErr w:type="spellStart"/>
            <w:r>
              <w:rPr>
                <w:rFonts w:ascii="Tahoma" w:hAnsi="Tahoma" w:cs="Tahoma"/>
                <w:color w:val="000000"/>
                <w:sz w:val="24"/>
                <w:szCs w:val="24"/>
              </w:rPr>
              <w:t>ТетраТоп</w:t>
            </w:r>
            <w:proofErr w:type="spellEnd"/>
          </w:p>
          <w:p w:rsidR="0095013B" w:rsidRDefault="0095013B" w:rsidP="00037C29">
            <w:pPr>
              <w:spacing w:line="240" w:lineRule="auto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4036EF">
              <w:rPr>
                <w:rFonts w:ascii="Tahoma" w:hAnsi="Tahoma" w:cs="Tahoma"/>
                <w:color w:val="000000"/>
                <w:sz w:val="24"/>
                <w:szCs w:val="24"/>
              </w:rPr>
              <w:t>нормализованное молоко с добавлением 6-витаминного премикса (С, В1, В6, РР, фолиевая кислота, В12)</w:t>
            </w:r>
          </w:p>
          <w:p w:rsidR="0095013B" w:rsidRPr="00FB7561" w:rsidRDefault="0095013B" w:rsidP="00037C29">
            <w:pPr>
              <w:spacing w:line="240" w:lineRule="auto"/>
              <w:rPr>
                <w:rFonts w:ascii="Tahoma" w:hAnsi="Tahoma" w:cs="Tahoma"/>
                <w:color w:val="000000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24"/>
                <w:szCs w:val="24"/>
              </w:rPr>
              <w:t>ГОСТ Р 52783-2007</w:t>
            </w:r>
          </w:p>
        </w:tc>
        <w:tc>
          <w:tcPr>
            <w:tcW w:w="1638" w:type="dxa"/>
            <w:vAlign w:val="center"/>
          </w:tcPr>
          <w:p w:rsidR="0095013B" w:rsidRDefault="0095013B" w:rsidP="00165EE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Л.</w:t>
            </w:r>
          </w:p>
        </w:tc>
        <w:tc>
          <w:tcPr>
            <w:tcW w:w="1406" w:type="dxa"/>
            <w:vAlign w:val="center"/>
          </w:tcPr>
          <w:p w:rsidR="0095013B" w:rsidRDefault="0095013B" w:rsidP="00165EE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120</w:t>
            </w:r>
          </w:p>
        </w:tc>
        <w:tc>
          <w:tcPr>
            <w:tcW w:w="1824" w:type="dxa"/>
          </w:tcPr>
          <w:p w:rsidR="0095013B" w:rsidRDefault="0095013B" w:rsidP="00FB6B26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5013B" w:rsidRPr="007B63BA" w:rsidTr="00165EE5">
        <w:trPr>
          <w:trHeight w:val="778"/>
          <w:jc w:val="center"/>
        </w:trPr>
        <w:tc>
          <w:tcPr>
            <w:tcW w:w="723" w:type="dxa"/>
          </w:tcPr>
          <w:p w:rsidR="0095013B" w:rsidRDefault="0095013B" w:rsidP="00F12ABE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4336" w:type="dxa"/>
          </w:tcPr>
          <w:p w:rsidR="0095013B" w:rsidRDefault="0095013B" w:rsidP="004036EF">
            <w:pPr>
              <w:pStyle w:val="1"/>
              <w:rPr>
                <w:rFonts w:ascii="Arial" w:hAnsi="Arial" w:cs="Arial"/>
                <w:b w:val="0"/>
                <w:bCs w:val="0"/>
                <w:color w:val="000000"/>
                <w:sz w:val="26"/>
                <w:szCs w:val="26"/>
              </w:rPr>
            </w:pPr>
            <w:r>
              <w:rPr>
                <w:rFonts w:ascii="Arial" w:hAnsi="Arial" w:cs="Arial"/>
                <w:b w:val="0"/>
                <w:bCs w:val="0"/>
                <w:color w:val="000000"/>
                <w:sz w:val="26"/>
                <w:szCs w:val="26"/>
              </w:rPr>
              <w:t xml:space="preserve">МОЛОКО 5% ДЛЯ КАШИ  </w:t>
            </w:r>
          </w:p>
          <w:p w:rsidR="0095013B" w:rsidRDefault="0095013B" w:rsidP="004036EF">
            <w:pPr>
              <w:pStyle w:val="1"/>
              <w:rPr>
                <w:rFonts w:ascii="Arial" w:hAnsi="Arial" w:cs="Arial"/>
                <w:color w:val="000000"/>
                <w:sz w:val="26"/>
                <w:szCs w:val="26"/>
              </w:rPr>
            </w:pPr>
            <w:r>
              <w:rPr>
                <w:rFonts w:ascii="Arial" w:hAnsi="Arial" w:cs="Arial"/>
                <w:b w:val="0"/>
                <w:bCs w:val="0"/>
                <w:color w:val="000000"/>
                <w:sz w:val="26"/>
                <w:szCs w:val="26"/>
              </w:rPr>
              <w:t>Типа «Большая кружка» или эквивалент</w:t>
            </w:r>
          </w:p>
          <w:p w:rsidR="0095013B" w:rsidRPr="00F031C2" w:rsidRDefault="0095013B" w:rsidP="00F47C20">
            <w:pPr>
              <w:pStyle w:val="1"/>
              <w:rPr>
                <w:rFonts w:ascii="Arial" w:hAnsi="Arial" w:cs="Arial"/>
                <w:color w:val="000000"/>
                <w:sz w:val="26"/>
                <w:szCs w:val="26"/>
              </w:rPr>
            </w:pPr>
          </w:p>
        </w:tc>
        <w:tc>
          <w:tcPr>
            <w:tcW w:w="6159" w:type="dxa"/>
          </w:tcPr>
          <w:p w:rsidR="0095013B" w:rsidRPr="004036EF" w:rsidRDefault="0095013B" w:rsidP="00037C29">
            <w:pPr>
              <w:rPr>
                <w:rFonts w:ascii="Tahoma" w:hAnsi="Tahoma" w:cs="Tahoma"/>
                <w:color w:val="000000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24"/>
                <w:szCs w:val="24"/>
              </w:rPr>
              <w:t xml:space="preserve">До </w:t>
            </w:r>
            <w:smartTag w:uri="urn:schemas-microsoft-com:office:smarttags" w:element="metricconverter">
              <w:smartTagPr>
                <w:attr w:name="ProductID" w:val="1 л"/>
              </w:smartTagPr>
              <w:r>
                <w:rPr>
                  <w:rFonts w:ascii="Tahoma" w:hAnsi="Tahoma" w:cs="Tahoma"/>
                  <w:color w:val="000000"/>
                  <w:sz w:val="24"/>
                  <w:szCs w:val="24"/>
                </w:rPr>
                <w:t>1 л</w:t>
              </w:r>
            </w:smartTag>
            <w:r>
              <w:rPr>
                <w:rFonts w:ascii="Tahoma" w:hAnsi="Tahoma" w:cs="Tahoma"/>
                <w:color w:val="000000"/>
                <w:sz w:val="24"/>
                <w:szCs w:val="24"/>
              </w:rPr>
              <w:t xml:space="preserve"> в упаковке производителя </w:t>
            </w:r>
            <w:proofErr w:type="spellStart"/>
            <w:r>
              <w:rPr>
                <w:rFonts w:ascii="Tahoma" w:hAnsi="Tahoma" w:cs="Tahoma"/>
                <w:color w:val="000000"/>
                <w:sz w:val="24"/>
                <w:szCs w:val="24"/>
              </w:rPr>
              <w:t>ТетраТоп</w:t>
            </w:r>
            <w:proofErr w:type="spellEnd"/>
          </w:p>
          <w:p w:rsidR="0095013B" w:rsidRDefault="0095013B" w:rsidP="00037C29">
            <w:pPr>
              <w:rPr>
                <w:rFonts w:ascii="Tahoma" w:hAnsi="Tahoma" w:cs="Tahoma"/>
                <w:sz w:val="24"/>
                <w:szCs w:val="24"/>
              </w:rPr>
            </w:pPr>
            <w:r w:rsidRPr="004036EF">
              <w:rPr>
                <w:rFonts w:ascii="Tahoma" w:hAnsi="Tahoma" w:cs="Tahoma"/>
                <w:color w:val="000000"/>
                <w:sz w:val="24"/>
                <w:szCs w:val="24"/>
              </w:rPr>
              <w:t>цельное молоко, сливки</w:t>
            </w:r>
          </w:p>
          <w:p w:rsidR="0095013B" w:rsidRPr="004036EF" w:rsidRDefault="0095013B" w:rsidP="00037C29">
            <w:pPr>
              <w:rPr>
                <w:rFonts w:ascii="Tahoma" w:hAnsi="Tahoma" w:cs="Tahoma"/>
                <w:sz w:val="24"/>
                <w:szCs w:val="24"/>
              </w:rPr>
            </w:pPr>
            <w:r w:rsidRPr="004036EF">
              <w:rPr>
                <w:rFonts w:ascii="Tahoma" w:hAnsi="Tahoma" w:cs="Tahoma"/>
                <w:color w:val="000000"/>
                <w:sz w:val="24"/>
                <w:szCs w:val="24"/>
              </w:rPr>
              <w:t>ГОСТ Р 52090</w:t>
            </w:r>
            <w:r>
              <w:rPr>
                <w:rFonts w:ascii="Tahoma" w:hAnsi="Tahoma" w:cs="Tahoma"/>
                <w:color w:val="000000"/>
                <w:sz w:val="24"/>
                <w:szCs w:val="24"/>
              </w:rPr>
              <w:t>-2003</w:t>
            </w:r>
          </w:p>
        </w:tc>
        <w:tc>
          <w:tcPr>
            <w:tcW w:w="1638" w:type="dxa"/>
            <w:vAlign w:val="center"/>
          </w:tcPr>
          <w:p w:rsidR="0095013B" w:rsidRDefault="0095013B" w:rsidP="00165EE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Л.</w:t>
            </w:r>
          </w:p>
        </w:tc>
        <w:tc>
          <w:tcPr>
            <w:tcW w:w="1406" w:type="dxa"/>
            <w:vAlign w:val="center"/>
          </w:tcPr>
          <w:p w:rsidR="0095013B" w:rsidRDefault="0095013B" w:rsidP="00165EE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</w:t>
            </w:r>
          </w:p>
        </w:tc>
        <w:tc>
          <w:tcPr>
            <w:tcW w:w="1824" w:type="dxa"/>
          </w:tcPr>
          <w:p w:rsidR="0095013B" w:rsidRDefault="0095013B" w:rsidP="00FB6B26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5013B" w:rsidRPr="007B63BA" w:rsidTr="00165EE5">
        <w:trPr>
          <w:trHeight w:val="778"/>
          <w:jc w:val="center"/>
        </w:trPr>
        <w:tc>
          <w:tcPr>
            <w:tcW w:w="723" w:type="dxa"/>
          </w:tcPr>
          <w:p w:rsidR="0095013B" w:rsidRDefault="0095013B" w:rsidP="00F12ABE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4336" w:type="dxa"/>
          </w:tcPr>
          <w:p w:rsidR="0095013B" w:rsidRDefault="0095013B" w:rsidP="00F36660">
            <w:pPr>
              <w:pStyle w:val="1"/>
              <w:rPr>
                <w:rFonts w:ascii="Arial" w:hAnsi="Arial" w:cs="Arial"/>
                <w:b w:val="0"/>
                <w:bCs w:val="0"/>
                <w:color w:val="000000"/>
                <w:sz w:val="26"/>
                <w:szCs w:val="26"/>
              </w:rPr>
            </w:pPr>
            <w:r>
              <w:rPr>
                <w:rFonts w:ascii="Arial" w:hAnsi="Arial" w:cs="Arial"/>
                <w:b w:val="0"/>
                <w:bCs w:val="0"/>
                <w:color w:val="000000"/>
                <w:sz w:val="26"/>
                <w:szCs w:val="26"/>
              </w:rPr>
              <w:t xml:space="preserve"> КЕФИР 2,5% </w:t>
            </w:r>
          </w:p>
          <w:p w:rsidR="0095013B" w:rsidRDefault="0095013B" w:rsidP="00F36660">
            <w:pPr>
              <w:pStyle w:val="1"/>
              <w:rPr>
                <w:rFonts w:ascii="Arial" w:hAnsi="Arial" w:cs="Arial"/>
                <w:color w:val="000000"/>
                <w:sz w:val="26"/>
                <w:szCs w:val="26"/>
              </w:rPr>
            </w:pPr>
            <w:r>
              <w:rPr>
                <w:rFonts w:ascii="Arial" w:hAnsi="Arial" w:cs="Arial"/>
                <w:b w:val="0"/>
                <w:bCs w:val="0"/>
                <w:color w:val="000000"/>
                <w:sz w:val="26"/>
                <w:szCs w:val="26"/>
              </w:rPr>
              <w:t>Типа «Большая кружка «СВЕЖИЙ» или эквивалент</w:t>
            </w:r>
          </w:p>
          <w:p w:rsidR="0095013B" w:rsidRDefault="0095013B" w:rsidP="00F47C20">
            <w:pPr>
              <w:pStyle w:val="1"/>
              <w:rPr>
                <w:rFonts w:ascii="Arial" w:hAnsi="Arial" w:cs="Arial"/>
                <w:b w:val="0"/>
                <w:bCs w:val="0"/>
                <w:color w:val="000000"/>
                <w:sz w:val="26"/>
                <w:szCs w:val="26"/>
              </w:rPr>
            </w:pPr>
          </w:p>
        </w:tc>
        <w:tc>
          <w:tcPr>
            <w:tcW w:w="6159" w:type="dxa"/>
          </w:tcPr>
          <w:p w:rsidR="0095013B" w:rsidRPr="00F36660" w:rsidRDefault="0095013B" w:rsidP="00037C29">
            <w:pPr>
              <w:rPr>
                <w:rFonts w:ascii="Tahoma" w:hAnsi="Tahoma" w:cs="Tahoma"/>
                <w:color w:val="000000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24"/>
                <w:szCs w:val="24"/>
              </w:rPr>
              <w:t xml:space="preserve">До </w:t>
            </w:r>
            <w:smartTag w:uri="urn:schemas-microsoft-com:office:smarttags" w:element="metricconverter">
              <w:smartTagPr>
                <w:attr w:name="ProductID" w:val="0,5 л"/>
              </w:smartTagPr>
              <w:r>
                <w:rPr>
                  <w:rFonts w:ascii="Tahoma" w:hAnsi="Tahoma" w:cs="Tahoma"/>
                  <w:color w:val="000000"/>
                  <w:sz w:val="24"/>
                  <w:szCs w:val="24"/>
                </w:rPr>
                <w:t>0,5 л</w:t>
              </w:r>
            </w:smartTag>
            <w:r>
              <w:rPr>
                <w:rFonts w:ascii="Tahoma" w:hAnsi="Tahoma" w:cs="Tahoma"/>
                <w:color w:val="000000"/>
                <w:sz w:val="24"/>
                <w:szCs w:val="24"/>
              </w:rPr>
              <w:t xml:space="preserve"> в упаковке производителя </w:t>
            </w:r>
            <w:proofErr w:type="spellStart"/>
            <w:r>
              <w:rPr>
                <w:rFonts w:ascii="Tahoma" w:hAnsi="Tahoma" w:cs="Tahoma"/>
                <w:color w:val="000000"/>
                <w:sz w:val="24"/>
                <w:szCs w:val="24"/>
              </w:rPr>
              <w:t>ТетраТоп</w:t>
            </w:r>
            <w:proofErr w:type="spellEnd"/>
            <w:r>
              <w:rPr>
                <w:rFonts w:ascii="Tahoma" w:hAnsi="Tahoma" w:cs="Tahoma"/>
                <w:color w:val="000000"/>
                <w:sz w:val="24"/>
                <w:szCs w:val="24"/>
              </w:rPr>
              <w:t xml:space="preserve"> </w:t>
            </w:r>
          </w:p>
          <w:p w:rsidR="0095013B" w:rsidRDefault="0095013B" w:rsidP="00037C29">
            <w:pPr>
              <w:ind w:firstLine="708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F36660">
              <w:rPr>
                <w:rFonts w:ascii="Tahoma" w:hAnsi="Tahoma" w:cs="Tahoma"/>
                <w:color w:val="000000"/>
                <w:sz w:val="24"/>
                <w:szCs w:val="24"/>
              </w:rPr>
              <w:t>Цельное молоко, обезжиренное молоко, с использованием закваски на кефирных грибках.</w:t>
            </w:r>
          </w:p>
          <w:p w:rsidR="0095013B" w:rsidRPr="00912E4A" w:rsidRDefault="0095013B" w:rsidP="00037C29">
            <w:pPr>
              <w:ind w:firstLine="708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24"/>
                <w:szCs w:val="24"/>
              </w:rPr>
              <w:t xml:space="preserve">ГОСТ </w:t>
            </w:r>
            <w:r w:rsidRPr="00F36660">
              <w:rPr>
                <w:rFonts w:ascii="Tahoma" w:hAnsi="Tahoma" w:cs="Tahoma"/>
                <w:color w:val="000000"/>
                <w:sz w:val="24"/>
                <w:szCs w:val="24"/>
              </w:rPr>
              <w:t>Р 52093</w:t>
            </w:r>
            <w:r>
              <w:rPr>
                <w:rFonts w:ascii="Tahoma" w:hAnsi="Tahoma" w:cs="Tahoma"/>
                <w:color w:val="000000"/>
                <w:sz w:val="24"/>
                <w:szCs w:val="24"/>
              </w:rPr>
              <w:t>-2003</w:t>
            </w:r>
          </w:p>
        </w:tc>
        <w:tc>
          <w:tcPr>
            <w:tcW w:w="1638" w:type="dxa"/>
            <w:vAlign w:val="center"/>
          </w:tcPr>
          <w:p w:rsidR="0095013B" w:rsidRDefault="0095013B" w:rsidP="00165EE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Л.</w:t>
            </w:r>
          </w:p>
        </w:tc>
        <w:tc>
          <w:tcPr>
            <w:tcW w:w="1406" w:type="dxa"/>
            <w:vAlign w:val="center"/>
          </w:tcPr>
          <w:p w:rsidR="0095013B" w:rsidRDefault="0095013B" w:rsidP="00165EE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250</w:t>
            </w:r>
          </w:p>
        </w:tc>
        <w:tc>
          <w:tcPr>
            <w:tcW w:w="1824" w:type="dxa"/>
          </w:tcPr>
          <w:p w:rsidR="0095013B" w:rsidRDefault="0095013B" w:rsidP="00FB6B26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5013B" w:rsidRPr="007B63BA" w:rsidTr="00165EE5">
        <w:trPr>
          <w:trHeight w:val="778"/>
          <w:jc w:val="center"/>
        </w:trPr>
        <w:tc>
          <w:tcPr>
            <w:tcW w:w="723" w:type="dxa"/>
          </w:tcPr>
          <w:p w:rsidR="0095013B" w:rsidRDefault="0095013B" w:rsidP="00F12ABE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4336" w:type="dxa"/>
          </w:tcPr>
          <w:p w:rsidR="0095013B" w:rsidRDefault="0095013B" w:rsidP="00903625">
            <w:pPr>
              <w:pStyle w:val="1"/>
              <w:rPr>
                <w:rFonts w:ascii="Arial" w:hAnsi="Arial" w:cs="Arial"/>
                <w:b w:val="0"/>
                <w:bCs w:val="0"/>
                <w:color w:val="000000"/>
                <w:sz w:val="26"/>
                <w:szCs w:val="26"/>
              </w:rPr>
            </w:pPr>
            <w:r>
              <w:rPr>
                <w:rFonts w:ascii="Arial" w:hAnsi="Arial" w:cs="Arial"/>
                <w:b w:val="0"/>
                <w:bCs w:val="0"/>
                <w:color w:val="000000"/>
                <w:sz w:val="26"/>
                <w:szCs w:val="26"/>
              </w:rPr>
              <w:t xml:space="preserve">КЕФИР 2,5% </w:t>
            </w:r>
          </w:p>
          <w:p w:rsidR="0095013B" w:rsidRDefault="0095013B" w:rsidP="00903625">
            <w:pPr>
              <w:pStyle w:val="1"/>
              <w:rPr>
                <w:rFonts w:ascii="Arial" w:hAnsi="Arial" w:cs="Arial"/>
                <w:color w:val="000000"/>
                <w:sz w:val="26"/>
                <w:szCs w:val="26"/>
              </w:rPr>
            </w:pPr>
            <w:r>
              <w:rPr>
                <w:rFonts w:ascii="Arial" w:hAnsi="Arial" w:cs="Arial"/>
                <w:b w:val="0"/>
                <w:bCs w:val="0"/>
                <w:color w:val="000000"/>
                <w:sz w:val="26"/>
                <w:szCs w:val="26"/>
              </w:rPr>
              <w:t>Типа «Большая кружка» или эквивалент</w:t>
            </w:r>
          </w:p>
          <w:p w:rsidR="0095013B" w:rsidRDefault="0095013B" w:rsidP="00903625">
            <w:pPr>
              <w:pStyle w:val="1"/>
              <w:rPr>
                <w:rFonts w:ascii="Arial" w:hAnsi="Arial" w:cs="Arial"/>
                <w:b w:val="0"/>
                <w:bCs w:val="0"/>
                <w:color w:val="000000"/>
                <w:sz w:val="26"/>
                <w:szCs w:val="26"/>
              </w:rPr>
            </w:pPr>
          </w:p>
        </w:tc>
        <w:tc>
          <w:tcPr>
            <w:tcW w:w="6159" w:type="dxa"/>
          </w:tcPr>
          <w:p w:rsidR="0095013B" w:rsidRPr="00F36660" w:rsidRDefault="0095013B" w:rsidP="00037C29">
            <w:pPr>
              <w:rPr>
                <w:rFonts w:ascii="Tahoma" w:hAnsi="Tahoma" w:cs="Tahoma"/>
                <w:color w:val="000000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24"/>
                <w:szCs w:val="24"/>
              </w:rPr>
              <w:t xml:space="preserve">До 1л в упаковке производителя </w:t>
            </w:r>
            <w:proofErr w:type="spellStart"/>
            <w:r>
              <w:rPr>
                <w:rFonts w:ascii="Tahoma" w:hAnsi="Tahoma" w:cs="Tahoma"/>
                <w:color w:val="000000"/>
                <w:sz w:val="24"/>
                <w:szCs w:val="24"/>
              </w:rPr>
              <w:t>ТетраТоп</w:t>
            </w:r>
            <w:proofErr w:type="spellEnd"/>
            <w:r>
              <w:rPr>
                <w:rFonts w:ascii="Tahoma" w:hAnsi="Tahoma" w:cs="Tahoma"/>
                <w:color w:val="000000"/>
                <w:sz w:val="24"/>
                <w:szCs w:val="24"/>
              </w:rPr>
              <w:t xml:space="preserve"> </w:t>
            </w:r>
          </w:p>
          <w:p w:rsidR="0095013B" w:rsidRDefault="0095013B" w:rsidP="00037C29">
            <w:pPr>
              <w:ind w:firstLine="708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F36660">
              <w:rPr>
                <w:rFonts w:ascii="Tahoma" w:hAnsi="Tahoma" w:cs="Tahoma"/>
                <w:color w:val="000000"/>
                <w:sz w:val="24"/>
                <w:szCs w:val="24"/>
              </w:rPr>
              <w:t>Цельное молоко, обезжиренное молоко, с использованием закваски на кефирных грибках.</w:t>
            </w:r>
          </w:p>
          <w:p w:rsidR="0095013B" w:rsidRPr="00912E4A" w:rsidRDefault="0095013B" w:rsidP="00037C29">
            <w:pPr>
              <w:ind w:firstLine="708"/>
              <w:rPr>
                <w:rFonts w:ascii="Tahoma" w:hAnsi="Tahoma" w:cs="Tahoma"/>
                <w:sz w:val="24"/>
                <w:szCs w:val="24"/>
              </w:rPr>
            </w:pPr>
            <w:r w:rsidRPr="00F36660">
              <w:rPr>
                <w:rFonts w:ascii="Tahoma" w:hAnsi="Tahoma" w:cs="Tahoma"/>
                <w:color w:val="000000"/>
                <w:sz w:val="24"/>
                <w:szCs w:val="24"/>
              </w:rPr>
              <w:t>Р 52093</w:t>
            </w:r>
          </w:p>
        </w:tc>
        <w:tc>
          <w:tcPr>
            <w:tcW w:w="1638" w:type="dxa"/>
            <w:vAlign w:val="center"/>
          </w:tcPr>
          <w:p w:rsidR="0095013B" w:rsidRDefault="0095013B" w:rsidP="00165EE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Л.</w:t>
            </w:r>
          </w:p>
        </w:tc>
        <w:tc>
          <w:tcPr>
            <w:tcW w:w="1406" w:type="dxa"/>
            <w:vAlign w:val="center"/>
          </w:tcPr>
          <w:p w:rsidR="0095013B" w:rsidRDefault="0095013B" w:rsidP="00165EE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2600</w:t>
            </w:r>
          </w:p>
        </w:tc>
        <w:tc>
          <w:tcPr>
            <w:tcW w:w="1824" w:type="dxa"/>
          </w:tcPr>
          <w:p w:rsidR="0095013B" w:rsidRDefault="0095013B" w:rsidP="00FB6B26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5013B" w:rsidRPr="007B63BA" w:rsidTr="00165EE5">
        <w:trPr>
          <w:trHeight w:val="778"/>
          <w:jc w:val="center"/>
        </w:trPr>
        <w:tc>
          <w:tcPr>
            <w:tcW w:w="723" w:type="dxa"/>
          </w:tcPr>
          <w:p w:rsidR="0095013B" w:rsidRDefault="0095013B" w:rsidP="00F12ABE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4336" w:type="dxa"/>
          </w:tcPr>
          <w:p w:rsidR="0095013B" w:rsidRDefault="0095013B" w:rsidP="00643E7B">
            <w:pPr>
              <w:pStyle w:val="1"/>
              <w:rPr>
                <w:rFonts w:ascii="Arial" w:hAnsi="Arial" w:cs="Arial"/>
                <w:b w:val="0"/>
                <w:bCs w:val="0"/>
                <w:color w:val="000000"/>
                <w:sz w:val="26"/>
                <w:szCs w:val="26"/>
              </w:rPr>
            </w:pPr>
            <w:r>
              <w:rPr>
                <w:rFonts w:ascii="Arial" w:hAnsi="Arial" w:cs="Arial"/>
                <w:b w:val="0"/>
                <w:bCs w:val="0"/>
                <w:color w:val="000000"/>
                <w:sz w:val="26"/>
                <w:szCs w:val="26"/>
              </w:rPr>
              <w:t xml:space="preserve">БИОКЕФИР 1% </w:t>
            </w:r>
          </w:p>
          <w:p w:rsidR="0095013B" w:rsidRDefault="0095013B" w:rsidP="00F31CD7">
            <w:pPr>
              <w:pStyle w:val="1"/>
              <w:rPr>
                <w:rFonts w:ascii="Arial" w:hAnsi="Arial" w:cs="Arial"/>
                <w:color w:val="000000"/>
                <w:sz w:val="26"/>
                <w:szCs w:val="26"/>
              </w:rPr>
            </w:pPr>
            <w:r>
              <w:rPr>
                <w:rFonts w:ascii="Arial" w:hAnsi="Arial" w:cs="Arial"/>
                <w:b w:val="0"/>
                <w:bCs w:val="0"/>
                <w:color w:val="000000"/>
                <w:sz w:val="26"/>
                <w:szCs w:val="26"/>
              </w:rPr>
              <w:t xml:space="preserve">Типа «Большая кружка» или </w:t>
            </w:r>
            <w:r>
              <w:rPr>
                <w:rFonts w:ascii="Arial" w:hAnsi="Arial" w:cs="Arial"/>
                <w:b w:val="0"/>
                <w:bCs w:val="0"/>
                <w:color w:val="000000"/>
                <w:sz w:val="26"/>
                <w:szCs w:val="26"/>
              </w:rPr>
              <w:lastRenderedPageBreak/>
              <w:t>эквивалент</w:t>
            </w:r>
          </w:p>
          <w:p w:rsidR="0095013B" w:rsidRDefault="0095013B" w:rsidP="00643E7B">
            <w:pPr>
              <w:pStyle w:val="1"/>
              <w:rPr>
                <w:rFonts w:ascii="Arial" w:hAnsi="Arial" w:cs="Arial"/>
                <w:color w:val="000000"/>
                <w:sz w:val="26"/>
                <w:szCs w:val="26"/>
              </w:rPr>
            </w:pPr>
          </w:p>
          <w:p w:rsidR="0095013B" w:rsidRDefault="0095013B" w:rsidP="007F116E">
            <w:pPr>
              <w:pStyle w:val="1"/>
              <w:rPr>
                <w:rFonts w:ascii="Arial" w:hAnsi="Arial" w:cs="Arial"/>
                <w:b w:val="0"/>
                <w:bCs w:val="0"/>
                <w:color w:val="000000"/>
                <w:sz w:val="26"/>
                <w:szCs w:val="26"/>
              </w:rPr>
            </w:pPr>
          </w:p>
        </w:tc>
        <w:tc>
          <w:tcPr>
            <w:tcW w:w="6159" w:type="dxa"/>
          </w:tcPr>
          <w:p w:rsidR="0095013B" w:rsidRPr="00643E7B" w:rsidRDefault="0095013B" w:rsidP="00037C29">
            <w:pPr>
              <w:spacing w:line="240" w:lineRule="auto"/>
              <w:rPr>
                <w:rFonts w:ascii="Tahoma" w:hAnsi="Tahoma" w:cs="Tahoma"/>
                <w:color w:val="000000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24"/>
                <w:szCs w:val="24"/>
              </w:rPr>
              <w:lastRenderedPageBreak/>
              <w:t xml:space="preserve">До 0,5л в упаковке производителя </w:t>
            </w:r>
            <w:proofErr w:type="spellStart"/>
            <w:r>
              <w:rPr>
                <w:rFonts w:ascii="Tahoma" w:hAnsi="Tahoma" w:cs="Tahoma"/>
                <w:color w:val="000000"/>
                <w:sz w:val="24"/>
                <w:szCs w:val="24"/>
              </w:rPr>
              <w:t>ТетраТоп</w:t>
            </w:r>
            <w:proofErr w:type="spellEnd"/>
            <w:r>
              <w:rPr>
                <w:rFonts w:ascii="Tahoma" w:hAnsi="Tahoma" w:cs="Tahoma"/>
                <w:color w:val="000000"/>
                <w:sz w:val="24"/>
                <w:szCs w:val="24"/>
              </w:rPr>
              <w:t xml:space="preserve"> </w:t>
            </w:r>
          </w:p>
          <w:p w:rsidR="0095013B" w:rsidRDefault="0095013B" w:rsidP="00037C29">
            <w:pPr>
              <w:spacing w:line="240" w:lineRule="auto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643E7B">
              <w:rPr>
                <w:rFonts w:ascii="Tahoma" w:hAnsi="Tahoma" w:cs="Tahoma"/>
                <w:color w:val="000000"/>
                <w:sz w:val="24"/>
                <w:szCs w:val="24"/>
              </w:rPr>
              <w:t xml:space="preserve">обезжиренное молоко, цельное молоко, закваска на </w:t>
            </w:r>
            <w:r w:rsidRPr="00643E7B">
              <w:rPr>
                <w:rFonts w:ascii="Tahoma" w:hAnsi="Tahoma" w:cs="Tahoma"/>
                <w:color w:val="000000"/>
                <w:sz w:val="24"/>
                <w:szCs w:val="24"/>
              </w:rPr>
              <w:lastRenderedPageBreak/>
              <w:t xml:space="preserve">кефирных грибках, закваска </w:t>
            </w:r>
            <w:proofErr w:type="spellStart"/>
            <w:r w:rsidRPr="00643E7B">
              <w:rPr>
                <w:rFonts w:ascii="Tahoma" w:hAnsi="Tahoma" w:cs="Tahoma"/>
                <w:color w:val="000000"/>
                <w:sz w:val="24"/>
                <w:szCs w:val="24"/>
              </w:rPr>
              <w:t>бифидобактерий</w:t>
            </w:r>
            <w:proofErr w:type="spellEnd"/>
            <w:r w:rsidRPr="00643E7B">
              <w:rPr>
                <w:rFonts w:ascii="Tahoma" w:hAnsi="Tahoma" w:cs="Tahoma"/>
                <w:color w:val="000000"/>
                <w:sz w:val="24"/>
                <w:szCs w:val="24"/>
              </w:rPr>
              <w:t>.</w:t>
            </w:r>
          </w:p>
          <w:p w:rsidR="0095013B" w:rsidRPr="007F116E" w:rsidRDefault="0095013B" w:rsidP="00037C29">
            <w:pPr>
              <w:spacing w:line="240" w:lineRule="auto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643E7B">
              <w:rPr>
                <w:rFonts w:ascii="Tahoma" w:hAnsi="Tahoma" w:cs="Tahoma"/>
                <w:color w:val="000000"/>
                <w:sz w:val="24"/>
                <w:szCs w:val="24"/>
              </w:rPr>
              <w:t>ТУ 9222-003-00428347-06</w:t>
            </w:r>
          </w:p>
        </w:tc>
        <w:tc>
          <w:tcPr>
            <w:tcW w:w="1638" w:type="dxa"/>
            <w:vAlign w:val="center"/>
          </w:tcPr>
          <w:p w:rsidR="0095013B" w:rsidRDefault="0095013B" w:rsidP="00165EE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Л.</w:t>
            </w:r>
          </w:p>
        </w:tc>
        <w:tc>
          <w:tcPr>
            <w:tcW w:w="1406" w:type="dxa"/>
            <w:vAlign w:val="center"/>
          </w:tcPr>
          <w:p w:rsidR="0095013B" w:rsidRDefault="0095013B" w:rsidP="00165EE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</w:t>
            </w:r>
          </w:p>
        </w:tc>
        <w:tc>
          <w:tcPr>
            <w:tcW w:w="1824" w:type="dxa"/>
          </w:tcPr>
          <w:p w:rsidR="0095013B" w:rsidRDefault="0095013B" w:rsidP="00FB6B26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5013B" w:rsidRPr="007B63BA" w:rsidTr="00165EE5">
        <w:trPr>
          <w:trHeight w:val="778"/>
          <w:jc w:val="center"/>
        </w:trPr>
        <w:tc>
          <w:tcPr>
            <w:tcW w:w="723" w:type="dxa"/>
          </w:tcPr>
          <w:p w:rsidR="0095013B" w:rsidRDefault="0095013B" w:rsidP="00F12ABE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11</w:t>
            </w:r>
          </w:p>
        </w:tc>
        <w:tc>
          <w:tcPr>
            <w:tcW w:w="4336" w:type="dxa"/>
          </w:tcPr>
          <w:p w:rsidR="0095013B" w:rsidRDefault="0095013B" w:rsidP="00903625">
            <w:pPr>
              <w:pStyle w:val="1"/>
              <w:rPr>
                <w:rFonts w:ascii="Arial" w:hAnsi="Arial" w:cs="Arial"/>
                <w:color w:val="000000"/>
                <w:sz w:val="26"/>
                <w:szCs w:val="26"/>
              </w:rPr>
            </w:pPr>
            <w:r>
              <w:rPr>
                <w:rFonts w:ascii="Arial" w:hAnsi="Arial" w:cs="Arial"/>
                <w:b w:val="0"/>
                <w:bCs w:val="0"/>
                <w:color w:val="000000"/>
                <w:sz w:val="26"/>
                <w:szCs w:val="26"/>
              </w:rPr>
              <w:t xml:space="preserve">БИОКЕФИР 1% </w:t>
            </w:r>
          </w:p>
          <w:p w:rsidR="0095013B" w:rsidRDefault="0095013B" w:rsidP="00F31CD7">
            <w:pPr>
              <w:pStyle w:val="1"/>
              <w:rPr>
                <w:rFonts w:ascii="Arial" w:hAnsi="Arial" w:cs="Arial"/>
                <w:color w:val="000000"/>
                <w:sz w:val="26"/>
                <w:szCs w:val="26"/>
              </w:rPr>
            </w:pPr>
            <w:r>
              <w:rPr>
                <w:rFonts w:ascii="Arial" w:hAnsi="Arial" w:cs="Arial"/>
                <w:b w:val="0"/>
                <w:bCs w:val="0"/>
                <w:color w:val="000000"/>
                <w:sz w:val="26"/>
                <w:szCs w:val="26"/>
              </w:rPr>
              <w:t>Типа «Большая кружка» или эквивалент</w:t>
            </w:r>
          </w:p>
          <w:p w:rsidR="0095013B" w:rsidRDefault="0095013B" w:rsidP="00903625">
            <w:pPr>
              <w:pStyle w:val="1"/>
              <w:rPr>
                <w:rFonts w:ascii="Arial" w:hAnsi="Arial" w:cs="Arial"/>
                <w:b w:val="0"/>
                <w:bCs w:val="0"/>
                <w:color w:val="000000"/>
                <w:sz w:val="26"/>
                <w:szCs w:val="26"/>
              </w:rPr>
            </w:pPr>
          </w:p>
        </w:tc>
        <w:tc>
          <w:tcPr>
            <w:tcW w:w="6159" w:type="dxa"/>
          </w:tcPr>
          <w:p w:rsidR="0095013B" w:rsidRPr="00643E7B" w:rsidRDefault="0095013B" w:rsidP="00037C29">
            <w:pPr>
              <w:spacing w:line="240" w:lineRule="auto"/>
              <w:rPr>
                <w:rFonts w:ascii="Tahoma" w:hAnsi="Tahoma" w:cs="Tahoma"/>
                <w:color w:val="000000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24"/>
                <w:szCs w:val="24"/>
              </w:rPr>
              <w:t xml:space="preserve">До </w:t>
            </w:r>
            <w:smartTag w:uri="urn:schemas-microsoft-com:office:smarttags" w:element="metricconverter">
              <w:smartTagPr>
                <w:attr w:name="ProductID" w:val="1 л"/>
              </w:smartTagPr>
              <w:r>
                <w:rPr>
                  <w:rFonts w:ascii="Tahoma" w:hAnsi="Tahoma" w:cs="Tahoma"/>
                  <w:color w:val="000000"/>
                  <w:sz w:val="24"/>
                  <w:szCs w:val="24"/>
                </w:rPr>
                <w:t>1 л</w:t>
              </w:r>
            </w:smartTag>
            <w:r>
              <w:rPr>
                <w:rFonts w:ascii="Tahoma" w:hAnsi="Tahoma" w:cs="Tahoma"/>
                <w:color w:val="000000"/>
                <w:sz w:val="24"/>
                <w:szCs w:val="24"/>
              </w:rPr>
              <w:t xml:space="preserve"> в упаковке производителя </w:t>
            </w:r>
            <w:proofErr w:type="spellStart"/>
            <w:r>
              <w:rPr>
                <w:rFonts w:ascii="Tahoma" w:hAnsi="Tahoma" w:cs="Tahoma"/>
                <w:color w:val="000000"/>
                <w:sz w:val="24"/>
                <w:szCs w:val="24"/>
              </w:rPr>
              <w:t>ТетраТоп</w:t>
            </w:r>
            <w:proofErr w:type="spellEnd"/>
            <w:r>
              <w:rPr>
                <w:rFonts w:ascii="Tahoma" w:hAnsi="Tahoma" w:cs="Tahoma"/>
                <w:color w:val="000000"/>
                <w:sz w:val="24"/>
                <w:szCs w:val="24"/>
              </w:rPr>
              <w:t xml:space="preserve"> </w:t>
            </w:r>
          </w:p>
          <w:p w:rsidR="0095013B" w:rsidRDefault="0095013B" w:rsidP="00037C29">
            <w:pPr>
              <w:spacing w:line="240" w:lineRule="auto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643E7B">
              <w:rPr>
                <w:rFonts w:ascii="Tahoma" w:hAnsi="Tahoma" w:cs="Tahoma"/>
                <w:color w:val="000000"/>
                <w:sz w:val="24"/>
                <w:szCs w:val="24"/>
              </w:rPr>
              <w:t xml:space="preserve">обезжиренное молоко, цельное молоко, закваска на кефирных грибках, закваска </w:t>
            </w:r>
            <w:proofErr w:type="spellStart"/>
            <w:r w:rsidRPr="00643E7B">
              <w:rPr>
                <w:rFonts w:ascii="Tahoma" w:hAnsi="Tahoma" w:cs="Tahoma"/>
                <w:color w:val="000000"/>
                <w:sz w:val="24"/>
                <w:szCs w:val="24"/>
              </w:rPr>
              <w:t>бифидобактерий</w:t>
            </w:r>
            <w:proofErr w:type="spellEnd"/>
            <w:r w:rsidRPr="00643E7B">
              <w:rPr>
                <w:rFonts w:ascii="Tahoma" w:hAnsi="Tahoma" w:cs="Tahoma"/>
                <w:color w:val="000000"/>
                <w:sz w:val="24"/>
                <w:szCs w:val="24"/>
              </w:rPr>
              <w:t>.</w:t>
            </w:r>
          </w:p>
          <w:p w:rsidR="0095013B" w:rsidRPr="007F116E" w:rsidRDefault="0095013B" w:rsidP="00037C29">
            <w:pPr>
              <w:spacing w:line="240" w:lineRule="auto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643E7B">
              <w:rPr>
                <w:rFonts w:ascii="Tahoma" w:hAnsi="Tahoma" w:cs="Tahoma"/>
                <w:color w:val="000000"/>
                <w:sz w:val="24"/>
                <w:szCs w:val="24"/>
              </w:rPr>
              <w:t>ТУ 9222-003-00428347-06</w:t>
            </w:r>
          </w:p>
        </w:tc>
        <w:tc>
          <w:tcPr>
            <w:tcW w:w="1638" w:type="dxa"/>
            <w:vAlign w:val="center"/>
          </w:tcPr>
          <w:p w:rsidR="0095013B" w:rsidRDefault="0095013B" w:rsidP="00165EE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Л.</w:t>
            </w:r>
          </w:p>
        </w:tc>
        <w:tc>
          <w:tcPr>
            <w:tcW w:w="1406" w:type="dxa"/>
            <w:vAlign w:val="center"/>
          </w:tcPr>
          <w:p w:rsidR="0095013B" w:rsidRDefault="0095013B" w:rsidP="00165EE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</w:t>
            </w:r>
          </w:p>
        </w:tc>
        <w:tc>
          <w:tcPr>
            <w:tcW w:w="1824" w:type="dxa"/>
          </w:tcPr>
          <w:p w:rsidR="0095013B" w:rsidRDefault="0095013B" w:rsidP="00FB6B26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5013B" w:rsidRPr="007B63BA" w:rsidTr="00165EE5">
        <w:trPr>
          <w:trHeight w:val="778"/>
          <w:jc w:val="center"/>
        </w:trPr>
        <w:tc>
          <w:tcPr>
            <w:tcW w:w="723" w:type="dxa"/>
          </w:tcPr>
          <w:p w:rsidR="0095013B" w:rsidRDefault="0095013B" w:rsidP="000564BA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</w:t>
            </w:r>
          </w:p>
        </w:tc>
        <w:tc>
          <w:tcPr>
            <w:tcW w:w="4336" w:type="dxa"/>
          </w:tcPr>
          <w:p w:rsidR="0095013B" w:rsidRDefault="0095013B" w:rsidP="000564BA">
            <w:pPr>
              <w:pStyle w:val="1"/>
              <w:rPr>
                <w:rFonts w:ascii="Arial" w:hAnsi="Arial" w:cs="Arial"/>
                <w:color w:val="000000"/>
                <w:sz w:val="26"/>
                <w:szCs w:val="26"/>
              </w:rPr>
            </w:pPr>
            <w:r>
              <w:rPr>
                <w:rFonts w:ascii="Arial" w:hAnsi="Arial" w:cs="Arial"/>
                <w:b w:val="0"/>
                <w:bCs w:val="0"/>
                <w:color w:val="000000"/>
                <w:sz w:val="26"/>
                <w:szCs w:val="26"/>
              </w:rPr>
              <w:t xml:space="preserve">КЕФИР 1% </w:t>
            </w:r>
          </w:p>
          <w:p w:rsidR="0095013B" w:rsidRDefault="0095013B" w:rsidP="00F31CD7">
            <w:pPr>
              <w:pStyle w:val="1"/>
              <w:rPr>
                <w:rFonts w:ascii="Arial" w:hAnsi="Arial" w:cs="Arial"/>
                <w:color w:val="000000"/>
                <w:sz w:val="26"/>
                <w:szCs w:val="26"/>
              </w:rPr>
            </w:pPr>
            <w:r>
              <w:rPr>
                <w:rFonts w:ascii="Arial" w:hAnsi="Arial" w:cs="Arial"/>
                <w:b w:val="0"/>
                <w:bCs w:val="0"/>
                <w:color w:val="000000"/>
                <w:sz w:val="26"/>
                <w:szCs w:val="26"/>
              </w:rPr>
              <w:t>Типа «Большая кружка» или эквивалент</w:t>
            </w:r>
          </w:p>
          <w:p w:rsidR="0095013B" w:rsidRDefault="0095013B" w:rsidP="000564BA">
            <w:pPr>
              <w:pStyle w:val="1"/>
              <w:rPr>
                <w:rFonts w:ascii="Arial" w:hAnsi="Arial" w:cs="Arial"/>
                <w:b w:val="0"/>
                <w:bCs w:val="0"/>
                <w:color w:val="000000"/>
                <w:sz w:val="26"/>
                <w:szCs w:val="26"/>
              </w:rPr>
            </w:pPr>
          </w:p>
        </w:tc>
        <w:tc>
          <w:tcPr>
            <w:tcW w:w="6159" w:type="dxa"/>
          </w:tcPr>
          <w:p w:rsidR="0095013B" w:rsidRPr="00643E7B" w:rsidRDefault="0095013B" w:rsidP="00037C29">
            <w:pPr>
              <w:spacing w:line="240" w:lineRule="auto"/>
              <w:rPr>
                <w:rFonts w:ascii="Tahoma" w:hAnsi="Tahoma" w:cs="Tahoma"/>
                <w:color w:val="000000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24"/>
                <w:szCs w:val="24"/>
              </w:rPr>
              <w:t xml:space="preserve">До </w:t>
            </w:r>
            <w:smartTag w:uri="urn:schemas-microsoft-com:office:smarttags" w:element="metricconverter">
              <w:smartTagPr>
                <w:attr w:name="ProductID" w:val="1 л"/>
              </w:smartTagPr>
              <w:r>
                <w:rPr>
                  <w:rFonts w:ascii="Tahoma" w:hAnsi="Tahoma" w:cs="Tahoma"/>
                  <w:color w:val="000000"/>
                  <w:sz w:val="24"/>
                  <w:szCs w:val="24"/>
                </w:rPr>
                <w:t>1 л</w:t>
              </w:r>
            </w:smartTag>
            <w:r>
              <w:rPr>
                <w:rFonts w:ascii="Tahoma" w:hAnsi="Tahoma" w:cs="Tahoma"/>
                <w:color w:val="000000"/>
                <w:sz w:val="24"/>
                <w:szCs w:val="24"/>
              </w:rPr>
              <w:t xml:space="preserve"> в упаковке производителя </w:t>
            </w:r>
            <w:proofErr w:type="spellStart"/>
            <w:r>
              <w:rPr>
                <w:rFonts w:ascii="Tahoma" w:hAnsi="Tahoma" w:cs="Tahoma"/>
                <w:color w:val="000000"/>
                <w:sz w:val="24"/>
                <w:szCs w:val="24"/>
              </w:rPr>
              <w:t>ТетраТоп</w:t>
            </w:r>
            <w:proofErr w:type="spellEnd"/>
            <w:r>
              <w:rPr>
                <w:rFonts w:ascii="Tahoma" w:hAnsi="Tahoma" w:cs="Tahoma"/>
                <w:color w:val="000000"/>
                <w:sz w:val="24"/>
                <w:szCs w:val="24"/>
              </w:rPr>
              <w:t xml:space="preserve"> </w:t>
            </w:r>
          </w:p>
          <w:p w:rsidR="0095013B" w:rsidRDefault="0095013B" w:rsidP="00037C29">
            <w:pPr>
              <w:spacing w:line="240" w:lineRule="auto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643E7B">
              <w:rPr>
                <w:rFonts w:ascii="Tahoma" w:hAnsi="Tahoma" w:cs="Tahoma"/>
                <w:color w:val="000000"/>
                <w:sz w:val="24"/>
                <w:szCs w:val="24"/>
              </w:rPr>
              <w:t>обезжиренное молоко, цельное молоко, с использованием закваски на кефирных грибках.</w:t>
            </w:r>
          </w:p>
          <w:p w:rsidR="0095013B" w:rsidRPr="001C7CDD" w:rsidRDefault="0095013B" w:rsidP="00037C29">
            <w:pPr>
              <w:spacing w:line="240" w:lineRule="auto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643E7B">
              <w:rPr>
                <w:rFonts w:ascii="Tahoma" w:hAnsi="Tahoma" w:cs="Tahoma"/>
                <w:color w:val="000000"/>
                <w:sz w:val="24"/>
                <w:szCs w:val="24"/>
              </w:rPr>
              <w:t>ГОСТ Р 52093</w:t>
            </w:r>
          </w:p>
        </w:tc>
        <w:tc>
          <w:tcPr>
            <w:tcW w:w="1638" w:type="dxa"/>
            <w:vAlign w:val="center"/>
          </w:tcPr>
          <w:p w:rsidR="0095013B" w:rsidRDefault="0095013B" w:rsidP="00165EE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Л.</w:t>
            </w:r>
          </w:p>
        </w:tc>
        <w:tc>
          <w:tcPr>
            <w:tcW w:w="1406" w:type="dxa"/>
            <w:vAlign w:val="center"/>
          </w:tcPr>
          <w:p w:rsidR="0095013B" w:rsidRDefault="0095013B" w:rsidP="00165EE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48</w:t>
            </w:r>
          </w:p>
        </w:tc>
        <w:tc>
          <w:tcPr>
            <w:tcW w:w="1824" w:type="dxa"/>
          </w:tcPr>
          <w:p w:rsidR="0095013B" w:rsidRDefault="0095013B" w:rsidP="000564BA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5013B" w:rsidRPr="007B63BA" w:rsidTr="00165EE5">
        <w:trPr>
          <w:trHeight w:val="778"/>
          <w:jc w:val="center"/>
        </w:trPr>
        <w:tc>
          <w:tcPr>
            <w:tcW w:w="723" w:type="dxa"/>
          </w:tcPr>
          <w:p w:rsidR="0095013B" w:rsidRDefault="0095013B" w:rsidP="00F12ABE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</w:t>
            </w:r>
          </w:p>
        </w:tc>
        <w:tc>
          <w:tcPr>
            <w:tcW w:w="4336" w:type="dxa"/>
          </w:tcPr>
          <w:p w:rsidR="0095013B" w:rsidRDefault="0095013B" w:rsidP="0083530E">
            <w:pPr>
              <w:pStyle w:val="1"/>
              <w:rPr>
                <w:rFonts w:ascii="Arial" w:hAnsi="Arial" w:cs="Arial"/>
                <w:b w:val="0"/>
                <w:bCs w:val="0"/>
                <w:color w:val="000000"/>
                <w:sz w:val="26"/>
                <w:szCs w:val="26"/>
              </w:rPr>
            </w:pPr>
            <w:r>
              <w:rPr>
                <w:rFonts w:ascii="Arial" w:hAnsi="Arial" w:cs="Arial"/>
                <w:b w:val="0"/>
                <w:bCs w:val="0"/>
                <w:color w:val="000000"/>
                <w:sz w:val="26"/>
                <w:szCs w:val="26"/>
              </w:rPr>
              <w:t xml:space="preserve">РЯЖЕНКА 4% </w:t>
            </w:r>
          </w:p>
          <w:p w:rsidR="0095013B" w:rsidRDefault="0095013B" w:rsidP="00F31CD7">
            <w:pPr>
              <w:pStyle w:val="1"/>
              <w:rPr>
                <w:rFonts w:ascii="Arial" w:hAnsi="Arial" w:cs="Arial"/>
                <w:color w:val="000000"/>
                <w:sz w:val="26"/>
                <w:szCs w:val="26"/>
              </w:rPr>
            </w:pPr>
            <w:r>
              <w:rPr>
                <w:rFonts w:ascii="Arial" w:hAnsi="Arial" w:cs="Arial"/>
                <w:b w:val="0"/>
                <w:bCs w:val="0"/>
                <w:color w:val="000000"/>
                <w:sz w:val="26"/>
                <w:szCs w:val="26"/>
              </w:rPr>
              <w:t>Типа «Большая кружка» или эквивалент</w:t>
            </w:r>
          </w:p>
          <w:p w:rsidR="0095013B" w:rsidRPr="00F31CD7" w:rsidRDefault="0095013B" w:rsidP="00F31CD7">
            <w:pPr>
              <w:rPr>
                <w:lang w:eastAsia="ru-RU"/>
              </w:rPr>
            </w:pPr>
          </w:p>
        </w:tc>
        <w:tc>
          <w:tcPr>
            <w:tcW w:w="6159" w:type="dxa"/>
          </w:tcPr>
          <w:p w:rsidR="0095013B" w:rsidRPr="00643E7B" w:rsidRDefault="0095013B" w:rsidP="00037C29">
            <w:pPr>
              <w:spacing w:line="240" w:lineRule="auto"/>
              <w:rPr>
                <w:rFonts w:ascii="Tahoma" w:hAnsi="Tahoma" w:cs="Tahoma"/>
                <w:color w:val="000000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24"/>
                <w:szCs w:val="24"/>
              </w:rPr>
              <w:t xml:space="preserve">До 0,5л в упаковке производителя </w:t>
            </w:r>
            <w:proofErr w:type="spellStart"/>
            <w:r>
              <w:rPr>
                <w:rFonts w:ascii="Tahoma" w:hAnsi="Tahoma" w:cs="Tahoma"/>
                <w:color w:val="000000"/>
                <w:sz w:val="24"/>
                <w:szCs w:val="24"/>
              </w:rPr>
              <w:t>ТетраТоп</w:t>
            </w:r>
            <w:proofErr w:type="spellEnd"/>
          </w:p>
          <w:p w:rsidR="0095013B" w:rsidRDefault="0095013B" w:rsidP="00037C29">
            <w:pPr>
              <w:spacing w:line="240" w:lineRule="auto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643E7B">
              <w:rPr>
                <w:rFonts w:ascii="Tahoma" w:hAnsi="Tahoma" w:cs="Tahoma"/>
                <w:color w:val="000000"/>
                <w:sz w:val="24"/>
                <w:szCs w:val="24"/>
              </w:rPr>
              <w:t>цельное молоко, сливки, закваска.</w:t>
            </w:r>
          </w:p>
          <w:p w:rsidR="0095013B" w:rsidRPr="00643E7B" w:rsidRDefault="0095013B" w:rsidP="00037C29">
            <w:pPr>
              <w:rPr>
                <w:rFonts w:ascii="Tahoma" w:hAnsi="Tahoma" w:cs="Tahoma"/>
                <w:sz w:val="24"/>
                <w:szCs w:val="24"/>
              </w:rPr>
            </w:pPr>
            <w:r w:rsidRPr="00643E7B">
              <w:rPr>
                <w:rFonts w:ascii="Tahoma" w:hAnsi="Tahoma" w:cs="Tahoma"/>
                <w:color w:val="000000"/>
                <w:sz w:val="24"/>
                <w:szCs w:val="24"/>
              </w:rPr>
              <w:t>ГОСТ Р 52094</w:t>
            </w:r>
            <w:r>
              <w:rPr>
                <w:rFonts w:ascii="Tahoma" w:hAnsi="Tahoma" w:cs="Tahoma"/>
                <w:color w:val="000000"/>
                <w:sz w:val="24"/>
                <w:szCs w:val="24"/>
              </w:rPr>
              <w:t>-2003</w:t>
            </w:r>
          </w:p>
        </w:tc>
        <w:tc>
          <w:tcPr>
            <w:tcW w:w="1638" w:type="dxa"/>
            <w:vAlign w:val="center"/>
          </w:tcPr>
          <w:p w:rsidR="0095013B" w:rsidRDefault="0095013B" w:rsidP="00165EE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Л.</w:t>
            </w:r>
          </w:p>
        </w:tc>
        <w:tc>
          <w:tcPr>
            <w:tcW w:w="1406" w:type="dxa"/>
            <w:vAlign w:val="center"/>
          </w:tcPr>
          <w:p w:rsidR="0095013B" w:rsidRDefault="0095013B" w:rsidP="00165EE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1824" w:type="dxa"/>
          </w:tcPr>
          <w:p w:rsidR="0095013B" w:rsidRDefault="0095013B" w:rsidP="00FB6B26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5013B" w:rsidRPr="007B63BA" w:rsidTr="00165EE5">
        <w:trPr>
          <w:trHeight w:val="778"/>
          <w:jc w:val="center"/>
        </w:trPr>
        <w:tc>
          <w:tcPr>
            <w:tcW w:w="723" w:type="dxa"/>
          </w:tcPr>
          <w:p w:rsidR="0095013B" w:rsidRDefault="0095013B" w:rsidP="00F12ABE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4336" w:type="dxa"/>
          </w:tcPr>
          <w:p w:rsidR="0095013B" w:rsidRDefault="0095013B" w:rsidP="00903625">
            <w:pPr>
              <w:pStyle w:val="1"/>
              <w:rPr>
                <w:rFonts w:ascii="Arial" w:hAnsi="Arial" w:cs="Arial"/>
                <w:color w:val="000000"/>
                <w:sz w:val="26"/>
                <w:szCs w:val="26"/>
              </w:rPr>
            </w:pPr>
            <w:r>
              <w:rPr>
                <w:rFonts w:ascii="Arial" w:hAnsi="Arial" w:cs="Arial"/>
                <w:b w:val="0"/>
                <w:bCs w:val="0"/>
                <w:color w:val="000000"/>
                <w:sz w:val="26"/>
                <w:szCs w:val="26"/>
              </w:rPr>
              <w:t xml:space="preserve">РЯЖЕНКА 4% </w:t>
            </w:r>
          </w:p>
          <w:p w:rsidR="0095013B" w:rsidRDefault="0095013B" w:rsidP="00F31CD7">
            <w:pPr>
              <w:pStyle w:val="1"/>
              <w:rPr>
                <w:rFonts w:ascii="Arial" w:hAnsi="Arial" w:cs="Arial"/>
                <w:color w:val="000000"/>
                <w:sz w:val="26"/>
                <w:szCs w:val="26"/>
              </w:rPr>
            </w:pPr>
            <w:r>
              <w:rPr>
                <w:rFonts w:ascii="Arial" w:hAnsi="Arial" w:cs="Arial"/>
                <w:b w:val="0"/>
                <w:bCs w:val="0"/>
                <w:color w:val="000000"/>
                <w:sz w:val="26"/>
                <w:szCs w:val="26"/>
              </w:rPr>
              <w:t>Типа «Большая кружка» или эквивалент</w:t>
            </w:r>
          </w:p>
          <w:p w:rsidR="0095013B" w:rsidRDefault="0095013B" w:rsidP="00903625">
            <w:pPr>
              <w:pStyle w:val="1"/>
              <w:rPr>
                <w:rFonts w:ascii="Arial" w:hAnsi="Arial" w:cs="Arial"/>
                <w:b w:val="0"/>
                <w:bCs w:val="0"/>
                <w:color w:val="000000"/>
                <w:sz w:val="26"/>
                <w:szCs w:val="26"/>
              </w:rPr>
            </w:pPr>
          </w:p>
        </w:tc>
        <w:tc>
          <w:tcPr>
            <w:tcW w:w="6159" w:type="dxa"/>
          </w:tcPr>
          <w:p w:rsidR="0095013B" w:rsidRPr="00643E7B" w:rsidRDefault="0095013B" w:rsidP="00037C29">
            <w:pPr>
              <w:spacing w:line="240" w:lineRule="auto"/>
              <w:rPr>
                <w:rFonts w:ascii="Tahoma" w:hAnsi="Tahoma" w:cs="Tahoma"/>
                <w:color w:val="000000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24"/>
                <w:szCs w:val="24"/>
              </w:rPr>
              <w:t xml:space="preserve">До </w:t>
            </w:r>
            <w:smartTag w:uri="urn:schemas-microsoft-com:office:smarttags" w:element="metricconverter">
              <w:smartTagPr>
                <w:attr w:name="ProductID" w:val="1 л"/>
              </w:smartTagPr>
              <w:r>
                <w:rPr>
                  <w:rFonts w:ascii="Tahoma" w:hAnsi="Tahoma" w:cs="Tahoma"/>
                  <w:color w:val="000000"/>
                  <w:sz w:val="24"/>
                  <w:szCs w:val="24"/>
                </w:rPr>
                <w:t>1 л</w:t>
              </w:r>
            </w:smartTag>
            <w:r>
              <w:rPr>
                <w:rFonts w:ascii="Tahoma" w:hAnsi="Tahoma" w:cs="Tahoma"/>
                <w:color w:val="000000"/>
                <w:sz w:val="24"/>
                <w:szCs w:val="24"/>
              </w:rPr>
              <w:t xml:space="preserve"> в упаковке производителя </w:t>
            </w:r>
            <w:proofErr w:type="spellStart"/>
            <w:r>
              <w:rPr>
                <w:rFonts w:ascii="Tahoma" w:hAnsi="Tahoma" w:cs="Tahoma"/>
                <w:color w:val="000000"/>
                <w:sz w:val="24"/>
                <w:szCs w:val="24"/>
              </w:rPr>
              <w:t>ТетраТоп</w:t>
            </w:r>
            <w:proofErr w:type="spellEnd"/>
          </w:p>
          <w:p w:rsidR="0095013B" w:rsidRDefault="0095013B" w:rsidP="00037C29">
            <w:pPr>
              <w:spacing w:line="240" w:lineRule="auto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643E7B">
              <w:rPr>
                <w:rFonts w:ascii="Tahoma" w:hAnsi="Tahoma" w:cs="Tahoma"/>
                <w:color w:val="000000"/>
                <w:sz w:val="24"/>
                <w:szCs w:val="24"/>
              </w:rPr>
              <w:t>цельное молоко, сливки, закваска.</w:t>
            </w:r>
          </w:p>
          <w:p w:rsidR="0095013B" w:rsidRPr="00643E7B" w:rsidRDefault="0095013B" w:rsidP="00037C29">
            <w:pPr>
              <w:rPr>
                <w:rFonts w:ascii="Tahoma" w:hAnsi="Tahoma" w:cs="Tahoma"/>
                <w:sz w:val="24"/>
                <w:szCs w:val="24"/>
              </w:rPr>
            </w:pPr>
            <w:r w:rsidRPr="00643E7B">
              <w:rPr>
                <w:rFonts w:ascii="Tahoma" w:hAnsi="Tahoma" w:cs="Tahoma"/>
                <w:color w:val="000000"/>
                <w:sz w:val="24"/>
                <w:szCs w:val="24"/>
              </w:rPr>
              <w:t>ГОСТ Р 52094</w:t>
            </w:r>
            <w:r>
              <w:rPr>
                <w:rFonts w:ascii="Tahoma" w:hAnsi="Tahoma" w:cs="Tahoma"/>
                <w:color w:val="000000"/>
                <w:sz w:val="24"/>
                <w:szCs w:val="24"/>
              </w:rPr>
              <w:t>-2003</w:t>
            </w:r>
          </w:p>
        </w:tc>
        <w:tc>
          <w:tcPr>
            <w:tcW w:w="1638" w:type="dxa"/>
            <w:vAlign w:val="center"/>
          </w:tcPr>
          <w:p w:rsidR="0095013B" w:rsidRDefault="0095013B" w:rsidP="00165EE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Л.</w:t>
            </w:r>
          </w:p>
        </w:tc>
        <w:tc>
          <w:tcPr>
            <w:tcW w:w="1406" w:type="dxa"/>
            <w:vAlign w:val="center"/>
          </w:tcPr>
          <w:p w:rsidR="0095013B" w:rsidRDefault="0095013B" w:rsidP="00165EE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2600</w:t>
            </w:r>
          </w:p>
        </w:tc>
        <w:tc>
          <w:tcPr>
            <w:tcW w:w="1824" w:type="dxa"/>
          </w:tcPr>
          <w:p w:rsidR="0095013B" w:rsidRDefault="0095013B" w:rsidP="00FB6B26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5013B" w:rsidRPr="007B63BA" w:rsidTr="00165EE5">
        <w:trPr>
          <w:trHeight w:val="778"/>
          <w:jc w:val="center"/>
        </w:trPr>
        <w:tc>
          <w:tcPr>
            <w:tcW w:w="723" w:type="dxa"/>
          </w:tcPr>
          <w:p w:rsidR="0095013B" w:rsidRDefault="0095013B" w:rsidP="00F12ABE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</w:t>
            </w:r>
          </w:p>
        </w:tc>
        <w:tc>
          <w:tcPr>
            <w:tcW w:w="4336" w:type="dxa"/>
          </w:tcPr>
          <w:p w:rsidR="0095013B" w:rsidRDefault="0095013B" w:rsidP="00902158">
            <w:pPr>
              <w:pStyle w:val="1"/>
              <w:rPr>
                <w:rFonts w:ascii="Arial" w:hAnsi="Arial" w:cs="Arial"/>
                <w:b w:val="0"/>
                <w:bCs w:val="0"/>
                <w:color w:val="000000"/>
                <w:sz w:val="26"/>
                <w:szCs w:val="26"/>
              </w:rPr>
            </w:pPr>
            <w:r>
              <w:rPr>
                <w:rFonts w:ascii="Arial" w:hAnsi="Arial" w:cs="Arial"/>
                <w:b w:val="0"/>
                <w:bCs w:val="0"/>
                <w:color w:val="000000"/>
                <w:sz w:val="26"/>
                <w:szCs w:val="26"/>
              </w:rPr>
              <w:t xml:space="preserve">СМЕТАНА 15% </w:t>
            </w:r>
          </w:p>
          <w:p w:rsidR="0095013B" w:rsidRDefault="0095013B" w:rsidP="00902158">
            <w:pPr>
              <w:pStyle w:val="1"/>
              <w:rPr>
                <w:rFonts w:ascii="Arial" w:hAnsi="Arial" w:cs="Arial"/>
                <w:color w:val="000000"/>
                <w:sz w:val="26"/>
                <w:szCs w:val="26"/>
              </w:rPr>
            </w:pPr>
            <w:r>
              <w:rPr>
                <w:rFonts w:ascii="Arial" w:hAnsi="Arial" w:cs="Arial"/>
                <w:b w:val="0"/>
                <w:bCs w:val="0"/>
                <w:color w:val="000000"/>
                <w:sz w:val="26"/>
                <w:szCs w:val="26"/>
              </w:rPr>
              <w:t>Типа «Сударыня» или эквивалент</w:t>
            </w:r>
          </w:p>
          <w:p w:rsidR="0095013B" w:rsidRDefault="0095013B" w:rsidP="00AF1BA2">
            <w:pPr>
              <w:pStyle w:val="1"/>
              <w:rPr>
                <w:rFonts w:ascii="Arial" w:hAnsi="Arial" w:cs="Arial"/>
                <w:b w:val="0"/>
                <w:bCs w:val="0"/>
                <w:color w:val="000000"/>
                <w:sz w:val="26"/>
                <w:szCs w:val="26"/>
              </w:rPr>
            </w:pPr>
          </w:p>
        </w:tc>
        <w:tc>
          <w:tcPr>
            <w:tcW w:w="6159" w:type="dxa"/>
          </w:tcPr>
          <w:p w:rsidR="0095013B" w:rsidRPr="00902158" w:rsidRDefault="0095013B" w:rsidP="00037C29">
            <w:pPr>
              <w:spacing w:line="240" w:lineRule="auto"/>
              <w:rPr>
                <w:rFonts w:ascii="Tahoma" w:hAnsi="Tahoma" w:cs="Tahoma"/>
                <w:color w:val="000000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24"/>
                <w:szCs w:val="24"/>
              </w:rPr>
              <w:t xml:space="preserve">До 0,5кг в упаковке производителя </w:t>
            </w:r>
          </w:p>
          <w:p w:rsidR="0095013B" w:rsidRDefault="0095013B" w:rsidP="00037C29">
            <w:pPr>
              <w:spacing w:line="240" w:lineRule="auto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902158">
              <w:rPr>
                <w:rFonts w:ascii="Tahoma" w:hAnsi="Tahoma" w:cs="Tahoma"/>
                <w:color w:val="000000"/>
                <w:sz w:val="24"/>
                <w:szCs w:val="24"/>
              </w:rPr>
              <w:t>сливки с использованием закваски</w:t>
            </w:r>
          </w:p>
          <w:p w:rsidR="0095013B" w:rsidRPr="00902158" w:rsidRDefault="0095013B" w:rsidP="00037C29">
            <w:pPr>
              <w:rPr>
                <w:rFonts w:ascii="Tahoma" w:hAnsi="Tahoma" w:cs="Tahoma"/>
                <w:sz w:val="24"/>
                <w:szCs w:val="24"/>
              </w:rPr>
            </w:pPr>
            <w:r w:rsidRPr="00902158">
              <w:rPr>
                <w:rFonts w:ascii="Tahoma" w:hAnsi="Tahoma" w:cs="Tahoma"/>
                <w:color w:val="000000"/>
                <w:sz w:val="24"/>
                <w:szCs w:val="24"/>
              </w:rPr>
              <w:t>ГОСТ Р 52092</w:t>
            </w:r>
          </w:p>
        </w:tc>
        <w:tc>
          <w:tcPr>
            <w:tcW w:w="1638" w:type="dxa"/>
            <w:vAlign w:val="center"/>
          </w:tcPr>
          <w:p w:rsidR="0095013B" w:rsidRDefault="0095013B" w:rsidP="00165EE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Кг.</w:t>
            </w:r>
          </w:p>
        </w:tc>
        <w:tc>
          <w:tcPr>
            <w:tcW w:w="1406" w:type="dxa"/>
            <w:vAlign w:val="center"/>
          </w:tcPr>
          <w:p w:rsidR="0095013B" w:rsidRDefault="0095013B" w:rsidP="00165EE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700</w:t>
            </w:r>
          </w:p>
        </w:tc>
        <w:tc>
          <w:tcPr>
            <w:tcW w:w="1824" w:type="dxa"/>
          </w:tcPr>
          <w:p w:rsidR="0095013B" w:rsidRDefault="0095013B" w:rsidP="00FB6B26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5013B" w:rsidRPr="007B63BA" w:rsidTr="00165EE5">
        <w:trPr>
          <w:trHeight w:val="778"/>
          <w:jc w:val="center"/>
        </w:trPr>
        <w:tc>
          <w:tcPr>
            <w:tcW w:w="723" w:type="dxa"/>
          </w:tcPr>
          <w:p w:rsidR="0095013B" w:rsidRDefault="0095013B" w:rsidP="00F12ABE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</w:t>
            </w:r>
          </w:p>
        </w:tc>
        <w:tc>
          <w:tcPr>
            <w:tcW w:w="4336" w:type="dxa"/>
          </w:tcPr>
          <w:p w:rsidR="0095013B" w:rsidRDefault="0095013B" w:rsidP="009C0445">
            <w:pPr>
              <w:pStyle w:val="1"/>
              <w:rPr>
                <w:rFonts w:ascii="Arial" w:hAnsi="Arial" w:cs="Arial"/>
                <w:b w:val="0"/>
                <w:bCs w:val="0"/>
                <w:color w:val="000000"/>
                <w:sz w:val="26"/>
                <w:szCs w:val="26"/>
              </w:rPr>
            </w:pPr>
            <w:r>
              <w:rPr>
                <w:rFonts w:ascii="Arial" w:hAnsi="Arial" w:cs="Arial"/>
                <w:b w:val="0"/>
                <w:bCs w:val="0"/>
                <w:color w:val="000000"/>
                <w:sz w:val="26"/>
                <w:szCs w:val="26"/>
              </w:rPr>
              <w:t xml:space="preserve">СМЕТАНА 20% </w:t>
            </w:r>
          </w:p>
          <w:p w:rsidR="0095013B" w:rsidRDefault="0095013B" w:rsidP="00796C50">
            <w:pPr>
              <w:pStyle w:val="1"/>
              <w:rPr>
                <w:rFonts w:ascii="Arial" w:hAnsi="Arial" w:cs="Arial"/>
                <w:color w:val="000000"/>
                <w:sz w:val="26"/>
                <w:szCs w:val="26"/>
              </w:rPr>
            </w:pPr>
            <w:r>
              <w:rPr>
                <w:rFonts w:ascii="Arial" w:hAnsi="Arial" w:cs="Arial"/>
                <w:b w:val="0"/>
                <w:bCs w:val="0"/>
                <w:color w:val="000000"/>
                <w:sz w:val="26"/>
                <w:szCs w:val="26"/>
              </w:rPr>
              <w:lastRenderedPageBreak/>
              <w:t>Типа «Сударыня» или эквивалент</w:t>
            </w:r>
          </w:p>
          <w:p w:rsidR="0095013B" w:rsidRDefault="0095013B" w:rsidP="009C0445">
            <w:pPr>
              <w:pStyle w:val="1"/>
              <w:rPr>
                <w:rFonts w:ascii="Arial" w:hAnsi="Arial" w:cs="Arial"/>
                <w:b w:val="0"/>
                <w:bCs w:val="0"/>
                <w:color w:val="000000"/>
                <w:sz w:val="26"/>
                <w:szCs w:val="26"/>
              </w:rPr>
            </w:pPr>
          </w:p>
        </w:tc>
        <w:tc>
          <w:tcPr>
            <w:tcW w:w="6159" w:type="dxa"/>
          </w:tcPr>
          <w:p w:rsidR="0095013B" w:rsidRPr="00902158" w:rsidRDefault="0095013B" w:rsidP="00037C29">
            <w:pPr>
              <w:spacing w:line="240" w:lineRule="auto"/>
              <w:rPr>
                <w:rFonts w:ascii="Tahoma" w:hAnsi="Tahoma" w:cs="Tahoma"/>
                <w:color w:val="000000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24"/>
                <w:szCs w:val="24"/>
              </w:rPr>
              <w:lastRenderedPageBreak/>
              <w:t>До 0,5кг в упаковке производителя</w:t>
            </w:r>
          </w:p>
          <w:p w:rsidR="0095013B" w:rsidRDefault="0095013B" w:rsidP="00037C29">
            <w:pPr>
              <w:spacing w:line="240" w:lineRule="auto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902158">
              <w:rPr>
                <w:rFonts w:ascii="Tahoma" w:hAnsi="Tahoma" w:cs="Tahoma"/>
                <w:color w:val="000000"/>
                <w:sz w:val="24"/>
                <w:szCs w:val="24"/>
              </w:rPr>
              <w:lastRenderedPageBreak/>
              <w:t>сливки с использованием закваски</w:t>
            </w:r>
          </w:p>
          <w:p w:rsidR="0095013B" w:rsidRPr="00037C29" w:rsidRDefault="0095013B" w:rsidP="00037C29">
            <w:pPr>
              <w:rPr>
                <w:rFonts w:ascii="Tahoma" w:hAnsi="Tahoma" w:cs="Tahoma"/>
                <w:sz w:val="24"/>
                <w:szCs w:val="24"/>
              </w:rPr>
            </w:pPr>
            <w:r w:rsidRPr="00902158">
              <w:rPr>
                <w:rFonts w:ascii="Tahoma" w:hAnsi="Tahoma" w:cs="Tahoma"/>
                <w:color w:val="000000"/>
                <w:sz w:val="24"/>
                <w:szCs w:val="24"/>
              </w:rPr>
              <w:t>ГОСТ Р 52092</w:t>
            </w:r>
            <w:r>
              <w:rPr>
                <w:rFonts w:ascii="Tahoma" w:hAnsi="Tahoma" w:cs="Tahoma"/>
                <w:color w:val="000000"/>
                <w:sz w:val="24"/>
                <w:szCs w:val="24"/>
              </w:rPr>
              <w:t>-2003</w:t>
            </w:r>
          </w:p>
        </w:tc>
        <w:tc>
          <w:tcPr>
            <w:tcW w:w="1638" w:type="dxa"/>
            <w:vAlign w:val="center"/>
          </w:tcPr>
          <w:p w:rsidR="0095013B" w:rsidRDefault="0095013B" w:rsidP="00165EE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Кг.</w:t>
            </w:r>
          </w:p>
        </w:tc>
        <w:tc>
          <w:tcPr>
            <w:tcW w:w="1406" w:type="dxa"/>
            <w:vAlign w:val="center"/>
          </w:tcPr>
          <w:p w:rsidR="0095013B" w:rsidRDefault="0095013B" w:rsidP="00165EE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</w:t>
            </w:r>
          </w:p>
        </w:tc>
        <w:tc>
          <w:tcPr>
            <w:tcW w:w="1824" w:type="dxa"/>
          </w:tcPr>
          <w:p w:rsidR="0095013B" w:rsidRDefault="0095013B" w:rsidP="009C044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5013B" w:rsidRPr="007B63BA" w:rsidTr="00165EE5">
        <w:trPr>
          <w:trHeight w:val="778"/>
          <w:jc w:val="center"/>
        </w:trPr>
        <w:tc>
          <w:tcPr>
            <w:tcW w:w="723" w:type="dxa"/>
          </w:tcPr>
          <w:p w:rsidR="0095013B" w:rsidRDefault="0095013B" w:rsidP="00F12ABE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17</w:t>
            </w:r>
          </w:p>
        </w:tc>
        <w:tc>
          <w:tcPr>
            <w:tcW w:w="4336" w:type="dxa"/>
          </w:tcPr>
          <w:p w:rsidR="0095013B" w:rsidRDefault="0095013B" w:rsidP="009C0445">
            <w:pPr>
              <w:pStyle w:val="1"/>
              <w:rPr>
                <w:rFonts w:ascii="Arial" w:hAnsi="Arial" w:cs="Arial"/>
                <w:color w:val="000000"/>
                <w:sz w:val="26"/>
                <w:szCs w:val="26"/>
              </w:rPr>
            </w:pPr>
            <w:r>
              <w:rPr>
                <w:rFonts w:ascii="Arial" w:hAnsi="Arial" w:cs="Arial"/>
                <w:b w:val="0"/>
                <w:bCs w:val="0"/>
                <w:color w:val="000000"/>
                <w:sz w:val="26"/>
                <w:szCs w:val="26"/>
              </w:rPr>
              <w:t xml:space="preserve">СМЕТАНА 15% </w:t>
            </w:r>
          </w:p>
          <w:p w:rsidR="0095013B" w:rsidRDefault="0095013B" w:rsidP="009C0445">
            <w:pPr>
              <w:pStyle w:val="1"/>
              <w:rPr>
                <w:rFonts w:ascii="Arial" w:hAnsi="Arial" w:cs="Arial"/>
                <w:b w:val="0"/>
                <w:bCs w:val="0"/>
                <w:color w:val="000000"/>
                <w:sz w:val="26"/>
                <w:szCs w:val="26"/>
              </w:rPr>
            </w:pPr>
          </w:p>
        </w:tc>
        <w:tc>
          <w:tcPr>
            <w:tcW w:w="6159" w:type="dxa"/>
          </w:tcPr>
          <w:p w:rsidR="0095013B" w:rsidRPr="00902158" w:rsidRDefault="0095013B" w:rsidP="00037C29">
            <w:pPr>
              <w:spacing w:line="240" w:lineRule="auto"/>
              <w:rPr>
                <w:rFonts w:ascii="Tahoma" w:hAnsi="Tahoma" w:cs="Tahoma"/>
                <w:color w:val="000000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24"/>
                <w:szCs w:val="24"/>
              </w:rPr>
              <w:t>Вес</w:t>
            </w:r>
          </w:p>
          <w:p w:rsidR="0095013B" w:rsidRDefault="0095013B" w:rsidP="00037C29">
            <w:pPr>
              <w:spacing w:line="240" w:lineRule="auto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902158">
              <w:rPr>
                <w:rFonts w:ascii="Tahoma" w:hAnsi="Tahoma" w:cs="Tahoma"/>
                <w:color w:val="000000"/>
                <w:sz w:val="24"/>
                <w:szCs w:val="24"/>
              </w:rPr>
              <w:t>сливки с использованием закваски</w:t>
            </w:r>
          </w:p>
          <w:p w:rsidR="0095013B" w:rsidRPr="00902158" w:rsidRDefault="0095013B" w:rsidP="00037C29">
            <w:pPr>
              <w:rPr>
                <w:rFonts w:ascii="Tahoma" w:hAnsi="Tahoma" w:cs="Tahoma"/>
                <w:sz w:val="24"/>
                <w:szCs w:val="24"/>
              </w:rPr>
            </w:pPr>
            <w:r w:rsidRPr="00902158">
              <w:rPr>
                <w:rFonts w:ascii="Tahoma" w:hAnsi="Tahoma" w:cs="Tahoma"/>
                <w:color w:val="000000"/>
                <w:sz w:val="24"/>
                <w:szCs w:val="24"/>
              </w:rPr>
              <w:t>ГОСТ Р 52092</w:t>
            </w:r>
            <w:r>
              <w:rPr>
                <w:rFonts w:ascii="Tahoma" w:hAnsi="Tahoma" w:cs="Tahoma"/>
                <w:color w:val="000000"/>
                <w:sz w:val="24"/>
                <w:szCs w:val="24"/>
              </w:rPr>
              <w:t>-2003</w:t>
            </w:r>
          </w:p>
        </w:tc>
        <w:tc>
          <w:tcPr>
            <w:tcW w:w="1638" w:type="dxa"/>
            <w:vAlign w:val="center"/>
          </w:tcPr>
          <w:p w:rsidR="0095013B" w:rsidRDefault="0095013B" w:rsidP="00165EE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Кг.</w:t>
            </w:r>
          </w:p>
        </w:tc>
        <w:tc>
          <w:tcPr>
            <w:tcW w:w="1406" w:type="dxa"/>
            <w:vAlign w:val="center"/>
          </w:tcPr>
          <w:p w:rsidR="0095013B" w:rsidRDefault="0095013B" w:rsidP="00165EE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2500</w:t>
            </w:r>
          </w:p>
        </w:tc>
        <w:tc>
          <w:tcPr>
            <w:tcW w:w="1824" w:type="dxa"/>
          </w:tcPr>
          <w:p w:rsidR="0095013B" w:rsidRDefault="0095013B" w:rsidP="00FB6B26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5013B" w:rsidRPr="007B63BA" w:rsidTr="00165EE5">
        <w:trPr>
          <w:trHeight w:val="849"/>
          <w:jc w:val="center"/>
        </w:trPr>
        <w:tc>
          <w:tcPr>
            <w:tcW w:w="723" w:type="dxa"/>
          </w:tcPr>
          <w:p w:rsidR="0095013B" w:rsidRDefault="0095013B" w:rsidP="00F12ABE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4336" w:type="dxa"/>
          </w:tcPr>
          <w:p w:rsidR="0095013B" w:rsidRDefault="0095013B" w:rsidP="009C0445">
            <w:pPr>
              <w:pStyle w:val="1"/>
              <w:rPr>
                <w:rFonts w:ascii="Arial" w:hAnsi="Arial" w:cs="Arial"/>
                <w:color w:val="000000"/>
                <w:sz w:val="26"/>
                <w:szCs w:val="26"/>
              </w:rPr>
            </w:pPr>
            <w:r>
              <w:rPr>
                <w:rFonts w:ascii="Arial" w:hAnsi="Arial" w:cs="Arial"/>
                <w:b w:val="0"/>
                <w:bCs w:val="0"/>
                <w:color w:val="000000"/>
                <w:sz w:val="26"/>
                <w:szCs w:val="26"/>
              </w:rPr>
              <w:t xml:space="preserve">СМЕТАНА 20% </w:t>
            </w:r>
          </w:p>
          <w:p w:rsidR="0095013B" w:rsidRDefault="0095013B" w:rsidP="009C0445">
            <w:pPr>
              <w:pStyle w:val="1"/>
              <w:rPr>
                <w:rFonts w:ascii="Arial" w:hAnsi="Arial" w:cs="Arial"/>
                <w:b w:val="0"/>
                <w:bCs w:val="0"/>
                <w:color w:val="000000"/>
                <w:sz w:val="26"/>
                <w:szCs w:val="26"/>
              </w:rPr>
            </w:pPr>
          </w:p>
        </w:tc>
        <w:tc>
          <w:tcPr>
            <w:tcW w:w="6159" w:type="dxa"/>
          </w:tcPr>
          <w:p w:rsidR="0095013B" w:rsidRPr="00902158" w:rsidRDefault="0095013B" w:rsidP="00037C29">
            <w:pPr>
              <w:spacing w:line="240" w:lineRule="auto"/>
              <w:rPr>
                <w:rFonts w:ascii="Tahoma" w:hAnsi="Tahoma" w:cs="Tahoma"/>
                <w:color w:val="000000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24"/>
                <w:szCs w:val="24"/>
              </w:rPr>
              <w:t>Вес</w:t>
            </w:r>
          </w:p>
          <w:p w:rsidR="0095013B" w:rsidRDefault="0095013B" w:rsidP="00037C29">
            <w:pPr>
              <w:spacing w:line="240" w:lineRule="auto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902158">
              <w:rPr>
                <w:rFonts w:ascii="Tahoma" w:hAnsi="Tahoma" w:cs="Tahoma"/>
                <w:color w:val="000000"/>
                <w:sz w:val="24"/>
                <w:szCs w:val="24"/>
              </w:rPr>
              <w:t>сливки с использованием закваски</w:t>
            </w:r>
          </w:p>
          <w:p w:rsidR="0095013B" w:rsidRPr="00902158" w:rsidRDefault="0095013B" w:rsidP="00037C29">
            <w:pPr>
              <w:rPr>
                <w:rFonts w:ascii="Tahoma" w:hAnsi="Tahoma" w:cs="Tahoma"/>
                <w:sz w:val="24"/>
                <w:szCs w:val="24"/>
              </w:rPr>
            </w:pPr>
            <w:r w:rsidRPr="00902158">
              <w:rPr>
                <w:rFonts w:ascii="Tahoma" w:hAnsi="Tahoma" w:cs="Tahoma"/>
                <w:color w:val="000000"/>
                <w:sz w:val="24"/>
                <w:szCs w:val="24"/>
              </w:rPr>
              <w:t>ГОСТ Р 52092</w:t>
            </w:r>
            <w:r>
              <w:rPr>
                <w:rFonts w:ascii="Tahoma" w:hAnsi="Tahoma" w:cs="Tahoma"/>
                <w:color w:val="000000"/>
                <w:sz w:val="24"/>
                <w:szCs w:val="24"/>
              </w:rPr>
              <w:t>-2003</w:t>
            </w:r>
          </w:p>
        </w:tc>
        <w:tc>
          <w:tcPr>
            <w:tcW w:w="1638" w:type="dxa"/>
            <w:vAlign w:val="center"/>
          </w:tcPr>
          <w:p w:rsidR="0095013B" w:rsidRDefault="0095013B" w:rsidP="00165EE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Кг.</w:t>
            </w:r>
          </w:p>
        </w:tc>
        <w:tc>
          <w:tcPr>
            <w:tcW w:w="1406" w:type="dxa"/>
            <w:vAlign w:val="center"/>
          </w:tcPr>
          <w:p w:rsidR="0095013B" w:rsidRDefault="0095013B" w:rsidP="00165EE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</w:t>
            </w:r>
          </w:p>
        </w:tc>
        <w:tc>
          <w:tcPr>
            <w:tcW w:w="1824" w:type="dxa"/>
          </w:tcPr>
          <w:p w:rsidR="0095013B" w:rsidRDefault="0095013B" w:rsidP="00FB6B26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5013B" w:rsidRPr="007B63BA" w:rsidTr="00165EE5">
        <w:trPr>
          <w:trHeight w:val="778"/>
          <w:jc w:val="center"/>
        </w:trPr>
        <w:tc>
          <w:tcPr>
            <w:tcW w:w="723" w:type="dxa"/>
          </w:tcPr>
          <w:p w:rsidR="0095013B" w:rsidRDefault="0095013B" w:rsidP="00F12ABE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</w:t>
            </w:r>
          </w:p>
        </w:tc>
        <w:tc>
          <w:tcPr>
            <w:tcW w:w="4336" w:type="dxa"/>
          </w:tcPr>
          <w:p w:rsidR="0095013B" w:rsidRPr="00B06DF0" w:rsidRDefault="0095013B" w:rsidP="00B06DF0">
            <w:pPr>
              <w:spacing w:line="240" w:lineRule="auto"/>
              <w:rPr>
                <w:rFonts w:ascii="Tahoma" w:hAnsi="Tahoma" w:cs="Tahoma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6"/>
                <w:szCs w:val="26"/>
              </w:rPr>
              <w:t xml:space="preserve">ЙОГУРТ </w:t>
            </w:r>
            <w:r w:rsidRPr="00B06DF0">
              <w:rPr>
                <w:rFonts w:ascii="Arial" w:hAnsi="Arial" w:cs="Arial"/>
                <w:bCs/>
                <w:color w:val="000000"/>
                <w:sz w:val="26"/>
                <w:szCs w:val="26"/>
              </w:rPr>
              <w:t xml:space="preserve">ЛЕГКИЙ </w:t>
            </w:r>
            <w:r>
              <w:rPr>
                <w:rFonts w:ascii="Tahoma" w:hAnsi="Tahoma" w:cs="Tahoma"/>
                <w:color w:val="000000"/>
                <w:sz w:val="24"/>
                <w:szCs w:val="24"/>
              </w:rPr>
              <w:t xml:space="preserve"> 0,3%</w:t>
            </w:r>
          </w:p>
          <w:p w:rsidR="0095013B" w:rsidRDefault="0095013B" w:rsidP="00B06DF0">
            <w:pPr>
              <w:pStyle w:val="1"/>
              <w:rPr>
                <w:rFonts w:ascii="Arial" w:hAnsi="Arial" w:cs="Arial"/>
                <w:b w:val="0"/>
                <w:bCs w:val="0"/>
                <w:color w:val="000000"/>
                <w:sz w:val="26"/>
                <w:szCs w:val="26"/>
              </w:rPr>
            </w:pPr>
            <w:r w:rsidRPr="00B06DF0">
              <w:rPr>
                <w:rFonts w:ascii="Arial" w:hAnsi="Arial" w:cs="Arial"/>
                <w:b w:val="0"/>
                <w:bCs w:val="0"/>
                <w:color w:val="000000"/>
                <w:sz w:val="26"/>
                <w:szCs w:val="26"/>
              </w:rPr>
              <w:t xml:space="preserve"> в ассортименте</w:t>
            </w:r>
          </w:p>
          <w:p w:rsidR="0095013B" w:rsidRPr="00B06DF0" w:rsidRDefault="0095013B" w:rsidP="00B06DF0">
            <w:pPr>
              <w:pStyle w:val="1"/>
              <w:rPr>
                <w:rFonts w:ascii="Arial" w:hAnsi="Arial" w:cs="Arial"/>
                <w:b w:val="0"/>
                <w:color w:val="000000"/>
                <w:sz w:val="26"/>
                <w:szCs w:val="26"/>
              </w:rPr>
            </w:pPr>
            <w:r>
              <w:rPr>
                <w:rFonts w:ascii="Arial" w:hAnsi="Arial" w:cs="Arial"/>
                <w:b w:val="0"/>
                <w:bCs w:val="0"/>
                <w:color w:val="000000"/>
                <w:sz w:val="26"/>
                <w:szCs w:val="26"/>
              </w:rPr>
              <w:t>Типа «</w:t>
            </w:r>
            <w:proofErr w:type="spellStart"/>
            <w:r>
              <w:rPr>
                <w:rFonts w:ascii="Arial" w:hAnsi="Arial" w:cs="Arial"/>
                <w:b w:val="0"/>
                <w:bCs w:val="0"/>
                <w:color w:val="000000"/>
                <w:sz w:val="26"/>
                <w:szCs w:val="26"/>
              </w:rPr>
              <w:t>Эрмигурт</w:t>
            </w:r>
            <w:proofErr w:type="spellEnd"/>
            <w:r>
              <w:rPr>
                <w:rFonts w:ascii="Arial" w:hAnsi="Arial" w:cs="Arial"/>
                <w:b w:val="0"/>
                <w:bCs w:val="0"/>
                <w:color w:val="000000"/>
                <w:sz w:val="26"/>
                <w:szCs w:val="26"/>
              </w:rPr>
              <w:t>» или эквивалент</w:t>
            </w:r>
          </w:p>
          <w:p w:rsidR="0095013B" w:rsidRPr="00B06DF0" w:rsidRDefault="0095013B" w:rsidP="00953EBD">
            <w:pPr>
              <w:pStyle w:val="1"/>
              <w:rPr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6159" w:type="dxa"/>
          </w:tcPr>
          <w:p w:rsidR="0095013B" w:rsidRPr="00B06DF0" w:rsidRDefault="0095013B" w:rsidP="00953EBD">
            <w:pPr>
              <w:spacing w:line="240" w:lineRule="auto"/>
              <w:rPr>
                <w:rFonts w:ascii="Tahoma" w:hAnsi="Tahoma" w:cs="Tahoma"/>
                <w:color w:val="000000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24"/>
                <w:szCs w:val="24"/>
              </w:rPr>
              <w:t>До 0,2кг в упаковке производителя</w:t>
            </w:r>
          </w:p>
          <w:p w:rsidR="0095013B" w:rsidRDefault="0095013B" w:rsidP="00953EBD">
            <w:pPr>
              <w:spacing w:line="240" w:lineRule="auto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B06DF0">
              <w:rPr>
                <w:rFonts w:ascii="Tahoma" w:hAnsi="Tahoma" w:cs="Tahoma"/>
                <w:color w:val="000000"/>
                <w:sz w:val="24"/>
                <w:szCs w:val="24"/>
              </w:rPr>
              <w:t xml:space="preserve">Нормализованное молоко, </w:t>
            </w:r>
            <w:r>
              <w:rPr>
                <w:rFonts w:ascii="Tahoma" w:hAnsi="Tahoma" w:cs="Tahoma"/>
                <w:color w:val="000000"/>
                <w:sz w:val="24"/>
                <w:szCs w:val="24"/>
              </w:rPr>
              <w:t>фруктовый наполнитель (</w:t>
            </w:r>
            <w:r w:rsidRPr="00B06DF0">
              <w:rPr>
                <w:rFonts w:ascii="Tahoma" w:hAnsi="Tahoma" w:cs="Tahoma"/>
                <w:color w:val="000000"/>
                <w:sz w:val="24"/>
                <w:szCs w:val="24"/>
              </w:rPr>
              <w:t>идентичные натуральным, регулятор кислотности: лимонная кислота, цитрат натрия), сахар, восстановленное молоко, сухая молочная сыворотка, загустители: модифицированный крахмал Е1422 и пище</w:t>
            </w:r>
            <w:r>
              <w:rPr>
                <w:rFonts w:ascii="Tahoma" w:hAnsi="Tahoma" w:cs="Tahoma"/>
                <w:color w:val="000000"/>
                <w:sz w:val="24"/>
                <w:szCs w:val="24"/>
              </w:rPr>
              <w:t>вой желатин, закваска.</w:t>
            </w:r>
          </w:p>
          <w:p w:rsidR="0095013B" w:rsidRPr="007B63BA" w:rsidRDefault="0095013B" w:rsidP="00953EBD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6DF0">
              <w:rPr>
                <w:rFonts w:ascii="Tahoma" w:hAnsi="Tahoma" w:cs="Tahoma"/>
                <w:b/>
                <w:bCs/>
                <w:color w:val="7F7F7F"/>
                <w:sz w:val="24"/>
                <w:szCs w:val="24"/>
              </w:rPr>
              <w:t>ТУ:</w:t>
            </w:r>
            <w:r w:rsidRPr="00B06DF0">
              <w:rPr>
                <w:rFonts w:ascii="Tahoma" w:hAnsi="Tahoma" w:cs="Tahoma"/>
                <w:color w:val="000000"/>
                <w:sz w:val="24"/>
                <w:szCs w:val="24"/>
              </w:rPr>
              <w:t>9222-003-18255315</w:t>
            </w:r>
          </w:p>
        </w:tc>
        <w:tc>
          <w:tcPr>
            <w:tcW w:w="1638" w:type="dxa"/>
            <w:vAlign w:val="center"/>
          </w:tcPr>
          <w:p w:rsidR="0095013B" w:rsidRPr="0095306A" w:rsidRDefault="0095013B" w:rsidP="00165EE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5306A">
              <w:rPr>
                <w:rFonts w:ascii="Times New Roman" w:hAnsi="Times New Roman"/>
                <w:b/>
                <w:sz w:val="24"/>
                <w:szCs w:val="24"/>
              </w:rPr>
              <w:t>Кг.</w:t>
            </w:r>
          </w:p>
        </w:tc>
        <w:tc>
          <w:tcPr>
            <w:tcW w:w="1406" w:type="dxa"/>
            <w:vAlign w:val="center"/>
          </w:tcPr>
          <w:p w:rsidR="0095013B" w:rsidRDefault="0095013B" w:rsidP="00165EE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6,5</w:t>
            </w:r>
          </w:p>
        </w:tc>
        <w:tc>
          <w:tcPr>
            <w:tcW w:w="1824" w:type="dxa"/>
          </w:tcPr>
          <w:p w:rsidR="0095013B" w:rsidRDefault="0095013B" w:rsidP="00FB6B26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5013B" w:rsidRPr="007B63BA" w:rsidTr="00165EE5">
        <w:trPr>
          <w:trHeight w:val="778"/>
          <w:jc w:val="center"/>
        </w:trPr>
        <w:tc>
          <w:tcPr>
            <w:tcW w:w="723" w:type="dxa"/>
          </w:tcPr>
          <w:p w:rsidR="0095013B" w:rsidRDefault="0095013B" w:rsidP="00F12ABE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</w:t>
            </w:r>
          </w:p>
        </w:tc>
        <w:tc>
          <w:tcPr>
            <w:tcW w:w="4336" w:type="dxa"/>
          </w:tcPr>
          <w:p w:rsidR="0095013B" w:rsidRDefault="0095013B" w:rsidP="00B06DF0">
            <w:pPr>
              <w:pStyle w:val="1"/>
              <w:rPr>
                <w:rFonts w:ascii="Arial" w:hAnsi="Arial" w:cs="Arial"/>
                <w:b w:val="0"/>
                <w:bCs w:val="0"/>
                <w:color w:val="000000"/>
                <w:sz w:val="26"/>
                <w:szCs w:val="26"/>
              </w:rPr>
            </w:pPr>
            <w:r>
              <w:rPr>
                <w:rFonts w:ascii="Arial" w:hAnsi="Arial" w:cs="Arial"/>
                <w:b w:val="0"/>
                <w:bCs w:val="0"/>
                <w:color w:val="000000"/>
                <w:sz w:val="26"/>
                <w:szCs w:val="26"/>
              </w:rPr>
              <w:t>ЙОГУРТ  ФРУКТОВЫЙ 2,5% -3,2% жирность в ассортименте</w:t>
            </w:r>
          </w:p>
          <w:p w:rsidR="0095013B" w:rsidRDefault="0095013B" w:rsidP="00B06DF0">
            <w:pPr>
              <w:pStyle w:val="1"/>
              <w:rPr>
                <w:rFonts w:ascii="Arial" w:hAnsi="Arial" w:cs="Arial"/>
                <w:color w:val="000000"/>
                <w:sz w:val="26"/>
                <w:szCs w:val="26"/>
              </w:rPr>
            </w:pPr>
            <w:r>
              <w:rPr>
                <w:rFonts w:ascii="Arial" w:hAnsi="Arial" w:cs="Arial"/>
                <w:b w:val="0"/>
                <w:bCs w:val="0"/>
                <w:color w:val="000000"/>
                <w:sz w:val="26"/>
                <w:szCs w:val="26"/>
              </w:rPr>
              <w:t>Типа «</w:t>
            </w:r>
            <w:proofErr w:type="spellStart"/>
            <w:r>
              <w:rPr>
                <w:rFonts w:ascii="Arial" w:hAnsi="Arial" w:cs="Arial"/>
                <w:b w:val="0"/>
                <w:bCs w:val="0"/>
                <w:color w:val="000000"/>
                <w:sz w:val="26"/>
                <w:szCs w:val="26"/>
              </w:rPr>
              <w:t>Чудо-йогуртер</w:t>
            </w:r>
            <w:proofErr w:type="spellEnd"/>
            <w:r>
              <w:rPr>
                <w:rFonts w:ascii="Arial" w:hAnsi="Arial" w:cs="Arial"/>
                <w:b w:val="0"/>
                <w:bCs w:val="0"/>
                <w:color w:val="000000"/>
                <w:sz w:val="26"/>
                <w:szCs w:val="26"/>
              </w:rPr>
              <w:t>» или эквивалент</w:t>
            </w:r>
          </w:p>
          <w:p w:rsidR="0095013B" w:rsidRDefault="0095013B" w:rsidP="00B06DF0">
            <w:pPr>
              <w:pStyle w:val="1"/>
              <w:rPr>
                <w:rFonts w:ascii="Arial" w:hAnsi="Arial" w:cs="Arial"/>
                <w:b w:val="0"/>
                <w:bCs w:val="0"/>
                <w:color w:val="000000"/>
                <w:sz w:val="26"/>
                <w:szCs w:val="26"/>
              </w:rPr>
            </w:pPr>
          </w:p>
        </w:tc>
        <w:tc>
          <w:tcPr>
            <w:tcW w:w="6159" w:type="dxa"/>
          </w:tcPr>
          <w:p w:rsidR="0095013B" w:rsidRPr="00B06DF0" w:rsidRDefault="0095013B" w:rsidP="008A519A">
            <w:pPr>
              <w:spacing w:line="240" w:lineRule="auto"/>
              <w:rPr>
                <w:rFonts w:ascii="Tahoma" w:hAnsi="Tahoma" w:cs="Tahoma"/>
                <w:color w:val="000000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24"/>
                <w:szCs w:val="24"/>
              </w:rPr>
              <w:t>До 0,2кг в упаковке производителя</w:t>
            </w:r>
          </w:p>
          <w:p w:rsidR="0095013B" w:rsidRDefault="0095013B" w:rsidP="00953EBD">
            <w:pPr>
              <w:spacing w:line="240" w:lineRule="auto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B06DF0">
              <w:rPr>
                <w:rFonts w:ascii="Tahoma" w:hAnsi="Tahoma" w:cs="Tahoma"/>
                <w:color w:val="000000"/>
                <w:sz w:val="24"/>
                <w:szCs w:val="24"/>
              </w:rPr>
              <w:t>молоко нормализо</w:t>
            </w:r>
            <w:r>
              <w:rPr>
                <w:rFonts w:ascii="Tahoma" w:hAnsi="Tahoma" w:cs="Tahoma"/>
                <w:color w:val="000000"/>
                <w:sz w:val="24"/>
                <w:szCs w:val="24"/>
              </w:rPr>
              <w:t>ванное, фруктовая добавка (</w:t>
            </w:r>
            <w:r w:rsidRPr="00B06DF0">
              <w:rPr>
                <w:rFonts w:ascii="Tahoma" w:hAnsi="Tahoma" w:cs="Tahoma"/>
                <w:color w:val="000000"/>
                <w:sz w:val="24"/>
                <w:szCs w:val="24"/>
              </w:rPr>
              <w:t xml:space="preserve"> сахар, вода, крахмал, ароматизаторы идентичные натуральным, красители натуральные - кармин, антоциан, лимонная кислота), сахар, крахмал, пектин, закваска. сахароза </w:t>
            </w:r>
            <w:smartTag w:uri="urn:schemas-microsoft-com:office:smarttags" w:element="metricconverter">
              <w:smartTagPr>
                <w:attr w:name="ProductID" w:val="11,0 г"/>
              </w:smartTagPr>
              <w:r w:rsidRPr="00B06DF0">
                <w:rPr>
                  <w:rFonts w:ascii="Tahoma" w:hAnsi="Tahoma" w:cs="Tahoma"/>
                  <w:color w:val="000000"/>
                  <w:sz w:val="24"/>
                  <w:szCs w:val="24"/>
                </w:rPr>
                <w:t>11,0 г</w:t>
              </w:r>
            </w:smartTag>
          </w:p>
          <w:p w:rsidR="0095013B" w:rsidRPr="00B06DF0" w:rsidRDefault="0095013B" w:rsidP="00953EBD">
            <w:pPr>
              <w:spacing w:line="240" w:lineRule="auto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B06DF0">
              <w:rPr>
                <w:rFonts w:ascii="Tahoma" w:hAnsi="Tahoma" w:cs="Tahoma"/>
                <w:color w:val="000000"/>
                <w:sz w:val="24"/>
                <w:szCs w:val="24"/>
              </w:rPr>
              <w:t>ТУ 9222-047-05268977-03</w:t>
            </w:r>
          </w:p>
        </w:tc>
        <w:tc>
          <w:tcPr>
            <w:tcW w:w="1638" w:type="dxa"/>
            <w:vAlign w:val="center"/>
          </w:tcPr>
          <w:p w:rsidR="0095013B" w:rsidRPr="0095306A" w:rsidRDefault="0095013B" w:rsidP="00165EE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5306A">
              <w:rPr>
                <w:rFonts w:ascii="Times New Roman" w:hAnsi="Times New Roman"/>
                <w:b/>
                <w:sz w:val="24"/>
                <w:szCs w:val="24"/>
              </w:rPr>
              <w:t>Кг.</w:t>
            </w:r>
          </w:p>
        </w:tc>
        <w:tc>
          <w:tcPr>
            <w:tcW w:w="1406" w:type="dxa"/>
            <w:vAlign w:val="center"/>
          </w:tcPr>
          <w:p w:rsidR="0095013B" w:rsidRDefault="0095013B" w:rsidP="00165EE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</w:t>
            </w:r>
          </w:p>
        </w:tc>
        <w:tc>
          <w:tcPr>
            <w:tcW w:w="1824" w:type="dxa"/>
          </w:tcPr>
          <w:p w:rsidR="0095013B" w:rsidRDefault="0095013B" w:rsidP="00FB6B26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5013B" w:rsidRPr="007B63BA" w:rsidTr="00165EE5">
        <w:trPr>
          <w:trHeight w:val="778"/>
          <w:jc w:val="center"/>
        </w:trPr>
        <w:tc>
          <w:tcPr>
            <w:tcW w:w="723" w:type="dxa"/>
          </w:tcPr>
          <w:p w:rsidR="0095013B" w:rsidRDefault="0095013B" w:rsidP="00F12ABE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4336" w:type="dxa"/>
          </w:tcPr>
          <w:p w:rsidR="0095013B" w:rsidRDefault="0095013B" w:rsidP="0051024B">
            <w:pPr>
              <w:pStyle w:val="1"/>
              <w:rPr>
                <w:rFonts w:ascii="Arial" w:hAnsi="Arial" w:cs="Arial"/>
                <w:b w:val="0"/>
                <w:bCs w:val="0"/>
                <w:color w:val="000000"/>
                <w:sz w:val="26"/>
                <w:szCs w:val="26"/>
              </w:rPr>
            </w:pPr>
            <w:r>
              <w:rPr>
                <w:rFonts w:ascii="Arial" w:hAnsi="Arial" w:cs="Arial"/>
                <w:b w:val="0"/>
                <w:bCs w:val="0"/>
                <w:color w:val="000000"/>
                <w:sz w:val="26"/>
                <w:szCs w:val="26"/>
              </w:rPr>
              <w:t>ЙОГУРТ ПИТЬЕВОЙ  в ассортименте</w:t>
            </w:r>
          </w:p>
          <w:p w:rsidR="0095013B" w:rsidRDefault="0095013B" w:rsidP="0051024B">
            <w:pPr>
              <w:pStyle w:val="1"/>
              <w:rPr>
                <w:rFonts w:ascii="Arial" w:hAnsi="Arial" w:cs="Arial"/>
                <w:color w:val="000000"/>
                <w:sz w:val="26"/>
                <w:szCs w:val="26"/>
              </w:rPr>
            </w:pPr>
            <w:r>
              <w:rPr>
                <w:rFonts w:ascii="Arial" w:hAnsi="Arial" w:cs="Arial"/>
                <w:b w:val="0"/>
                <w:bCs w:val="0"/>
                <w:color w:val="000000"/>
                <w:sz w:val="26"/>
                <w:szCs w:val="26"/>
              </w:rPr>
              <w:t>Типа «Чудо» или эквивалент</w:t>
            </w:r>
          </w:p>
          <w:p w:rsidR="0095013B" w:rsidRDefault="0095013B" w:rsidP="00B06DF0">
            <w:pPr>
              <w:pStyle w:val="1"/>
              <w:rPr>
                <w:rFonts w:ascii="Arial" w:hAnsi="Arial" w:cs="Arial"/>
                <w:b w:val="0"/>
                <w:bCs w:val="0"/>
                <w:color w:val="000000"/>
                <w:sz w:val="26"/>
                <w:szCs w:val="26"/>
              </w:rPr>
            </w:pPr>
          </w:p>
        </w:tc>
        <w:tc>
          <w:tcPr>
            <w:tcW w:w="6159" w:type="dxa"/>
          </w:tcPr>
          <w:p w:rsidR="0095013B" w:rsidRPr="0051024B" w:rsidRDefault="0095013B" w:rsidP="00953EBD">
            <w:pPr>
              <w:spacing w:line="240" w:lineRule="auto"/>
              <w:rPr>
                <w:rFonts w:ascii="Tahoma" w:hAnsi="Tahoma" w:cs="Tahoma"/>
                <w:color w:val="000000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24"/>
                <w:szCs w:val="24"/>
              </w:rPr>
              <w:lastRenderedPageBreak/>
              <w:t>До 0,5кг в упаковке производителя</w:t>
            </w:r>
          </w:p>
          <w:p w:rsidR="0095013B" w:rsidRDefault="0095013B" w:rsidP="00953EBD">
            <w:pPr>
              <w:spacing w:line="240" w:lineRule="auto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51024B">
              <w:rPr>
                <w:rFonts w:ascii="Tahoma" w:hAnsi="Tahoma" w:cs="Tahoma"/>
                <w:color w:val="000000"/>
                <w:sz w:val="24"/>
                <w:szCs w:val="24"/>
              </w:rPr>
              <w:t xml:space="preserve">Нормализованное молоко, </w:t>
            </w:r>
            <w:r>
              <w:rPr>
                <w:rFonts w:ascii="Tahoma" w:hAnsi="Tahoma" w:cs="Tahoma"/>
                <w:color w:val="000000"/>
                <w:sz w:val="24"/>
                <w:szCs w:val="24"/>
              </w:rPr>
              <w:t>фруктовая добавка (сахар,</w:t>
            </w:r>
            <w:r w:rsidRPr="0051024B">
              <w:rPr>
                <w:rFonts w:ascii="Tahoma" w:hAnsi="Tahoma" w:cs="Tahoma"/>
                <w:color w:val="000000"/>
                <w:sz w:val="24"/>
                <w:szCs w:val="24"/>
              </w:rPr>
              <w:t xml:space="preserve"> вода, крахмал, ароматизатор идентичный натуральному, краситель натуральный антоциан), </w:t>
            </w:r>
            <w:r w:rsidRPr="0051024B">
              <w:rPr>
                <w:rFonts w:ascii="Tahoma" w:hAnsi="Tahoma" w:cs="Tahoma"/>
                <w:color w:val="000000"/>
                <w:sz w:val="24"/>
                <w:szCs w:val="24"/>
              </w:rPr>
              <w:lastRenderedPageBreak/>
              <w:t xml:space="preserve">сахар, йогуртная закваска. сахароза - </w:t>
            </w:r>
            <w:smartTag w:uri="urn:schemas-microsoft-com:office:smarttags" w:element="metricconverter">
              <w:smartTagPr>
                <w:attr w:name="ProductID" w:val="9,5 г"/>
              </w:smartTagPr>
              <w:r w:rsidRPr="0051024B">
                <w:rPr>
                  <w:rFonts w:ascii="Tahoma" w:hAnsi="Tahoma" w:cs="Tahoma"/>
                  <w:color w:val="000000"/>
                  <w:sz w:val="24"/>
                  <w:szCs w:val="24"/>
                </w:rPr>
                <w:t>9,5 г</w:t>
              </w:r>
            </w:smartTag>
            <w:r w:rsidRPr="0051024B">
              <w:rPr>
                <w:rFonts w:ascii="Tahoma" w:hAnsi="Tahoma" w:cs="Tahoma"/>
                <w:color w:val="000000"/>
                <w:sz w:val="24"/>
                <w:szCs w:val="24"/>
              </w:rPr>
              <w:t>, кальций - 110 мг. Витамины: В2 - 0,14 мг</w:t>
            </w:r>
          </w:p>
          <w:p w:rsidR="0095013B" w:rsidRPr="00B06DF0" w:rsidRDefault="0095013B" w:rsidP="00953EBD">
            <w:pPr>
              <w:spacing w:line="240" w:lineRule="auto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51024B">
              <w:rPr>
                <w:rFonts w:ascii="Tahoma" w:hAnsi="Tahoma" w:cs="Tahoma"/>
                <w:color w:val="000000"/>
                <w:sz w:val="24"/>
                <w:szCs w:val="24"/>
              </w:rPr>
              <w:t>ТУ 9222-047-05268977-03</w:t>
            </w:r>
          </w:p>
        </w:tc>
        <w:tc>
          <w:tcPr>
            <w:tcW w:w="1638" w:type="dxa"/>
            <w:vAlign w:val="center"/>
          </w:tcPr>
          <w:p w:rsidR="0095013B" w:rsidRPr="0095306A" w:rsidRDefault="0095013B" w:rsidP="00165EE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5306A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Кг.</w:t>
            </w:r>
          </w:p>
        </w:tc>
        <w:tc>
          <w:tcPr>
            <w:tcW w:w="1406" w:type="dxa"/>
            <w:vAlign w:val="center"/>
          </w:tcPr>
          <w:p w:rsidR="0095013B" w:rsidRDefault="0095013B" w:rsidP="00165EE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</w:t>
            </w:r>
          </w:p>
        </w:tc>
        <w:tc>
          <w:tcPr>
            <w:tcW w:w="1824" w:type="dxa"/>
          </w:tcPr>
          <w:p w:rsidR="0095013B" w:rsidRDefault="0095013B" w:rsidP="00FB6B26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5013B" w:rsidRPr="007B63BA" w:rsidTr="00165EE5">
        <w:trPr>
          <w:trHeight w:val="778"/>
          <w:jc w:val="center"/>
        </w:trPr>
        <w:tc>
          <w:tcPr>
            <w:tcW w:w="723" w:type="dxa"/>
          </w:tcPr>
          <w:p w:rsidR="0095013B" w:rsidRDefault="0095013B" w:rsidP="000564BA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22</w:t>
            </w:r>
          </w:p>
        </w:tc>
        <w:tc>
          <w:tcPr>
            <w:tcW w:w="4336" w:type="dxa"/>
          </w:tcPr>
          <w:p w:rsidR="0095013B" w:rsidRDefault="0095013B" w:rsidP="000564BA">
            <w:pPr>
              <w:pStyle w:val="1"/>
              <w:rPr>
                <w:rFonts w:ascii="Arial" w:hAnsi="Arial" w:cs="Arial"/>
                <w:b w:val="0"/>
                <w:bCs w:val="0"/>
                <w:color w:val="000000"/>
                <w:sz w:val="26"/>
                <w:szCs w:val="26"/>
              </w:rPr>
            </w:pPr>
            <w:r>
              <w:rPr>
                <w:rFonts w:ascii="Arial" w:hAnsi="Arial" w:cs="Arial"/>
                <w:b w:val="0"/>
                <w:bCs w:val="0"/>
                <w:color w:val="000000"/>
                <w:sz w:val="26"/>
                <w:szCs w:val="26"/>
              </w:rPr>
              <w:t>ТВОРОГ 5% жирности</w:t>
            </w:r>
          </w:p>
        </w:tc>
        <w:tc>
          <w:tcPr>
            <w:tcW w:w="6159" w:type="dxa"/>
          </w:tcPr>
          <w:p w:rsidR="0095013B" w:rsidRDefault="0095013B" w:rsidP="000564BA">
            <w:pPr>
              <w:spacing w:line="240" w:lineRule="auto"/>
              <w:rPr>
                <w:rFonts w:ascii="Tahoma" w:hAnsi="Tahoma" w:cs="Tahoma"/>
                <w:color w:val="000000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24"/>
                <w:szCs w:val="24"/>
              </w:rPr>
              <w:t>Вес</w:t>
            </w:r>
          </w:p>
          <w:p w:rsidR="0095013B" w:rsidRDefault="0095013B" w:rsidP="000564BA">
            <w:pPr>
              <w:spacing w:line="240" w:lineRule="auto"/>
              <w:rPr>
                <w:rFonts w:ascii="Tahoma" w:hAnsi="Tahoma" w:cs="Tahoma"/>
                <w:color w:val="000000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24"/>
                <w:szCs w:val="24"/>
              </w:rPr>
              <w:t>Без химических консервантов, искусственных ароматизаторов, пищевых добавок</w:t>
            </w:r>
          </w:p>
          <w:p w:rsidR="0095013B" w:rsidRPr="0051024B" w:rsidRDefault="0095013B" w:rsidP="000564BA">
            <w:pPr>
              <w:spacing w:line="240" w:lineRule="auto"/>
              <w:rPr>
                <w:rFonts w:ascii="Tahoma" w:hAnsi="Tahoma" w:cs="Tahoma"/>
                <w:color w:val="000000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24"/>
                <w:szCs w:val="24"/>
              </w:rPr>
              <w:t>ГОСТ Р 52096-2003</w:t>
            </w:r>
          </w:p>
        </w:tc>
        <w:tc>
          <w:tcPr>
            <w:tcW w:w="1638" w:type="dxa"/>
            <w:vAlign w:val="center"/>
          </w:tcPr>
          <w:p w:rsidR="0095013B" w:rsidRPr="0095306A" w:rsidRDefault="0095013B" w:rsidP="00165EE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5306A">
              <w:rPr>
                <w:rFonts w:ascii="Times New Roman" w:hAnsi="Times New Roman"/>
                <w:b/>
                <w:sz w:val="24"/>
                <w:szCs w:val="24"/>
              </w:rPr>
              <w:t>Кг.</w:t>
            </w:r>
          </w:p>
        </w:tc>
        <w:tc>
          <w:tcPr>
            <w:tcW w:w="1406" w:type="dxa"/>
            <w:vAlign w:val="center"/>
          </w:tcPr>
          <w:p w:rsidR="0095013B" w:rsidRDefault="0095013B" w:rsidP="00165EE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750</w:t>
            </w:r>
          </w:p>
        </w:tc>
        <w:tc>
          <w:tcPr>
            <w:tcW w:w="1824" w:type="dxa"/>
          </w:tcPr>
          <w:p w:rsidR="0095013B" w:rsidRDefault="0095013B" w:rsidP="00FB6B26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5013B" w:rsidRPr="007B63BA" w:rsidTr="00165EE5">
        <w:trPr>
          <w:trHeight w:val="778"/>
          <w:jc w:val="center"/>
        </w:trPr>
        <w:tc>
          <w:tcPr>
            <w:tcW w:w="723" w:type="dxa"/>
          </w:tcPr>
          <w:p w:rsidR="0095013B" w:rsidRDefault="0095013B" w:rsidP="000564BA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</w:t>
            </w:r>
          </w:p>
        </w:tc>
        <w:tc>
          <w:tcPr>
            <w:tcW w:w="4336" w:type="dxa"/>
          </w:tcPr>
          <w:p w:rsidR="0095013B" w:rsidRDefault="0095013B" w:rsidP="000564BA">
            <w:pPr>
              <w:pStyle w:val="1"/>
              <w:rPr>
                <w:rFonts w:ascii="Arial" w:hAnsi="Arial" w:cs="Arial"/>
                <w:b w:val="0"/>
                <w:bCs w:val="0"/>
                <w:color w:val="000000"/>
                <w:sz w:val="26"/>
                <w:szCs w:val="26"/>
              </w:rPr>
            </w:pPr>
            <w:r>
              <w:rPr>
                <w:rFonts w:ascii="Arial" w:hAnsi="Arial" w:cs="Arial"/>
                <w:b w:val="0"/>
                <w:bCs w:val="0"/>
                <w:color w:val="000000"/>
                <w:sz w:val="26"/>
                <w:szCs w:val="26"/>
              </w:rPr>
              <w:t>ТВОРОГ 9% жирности</w:t>
            </w:r>
          </w:p>
        </w:tc>
        <w:tc>
          <w:tcPr>
            <w:tcW w:w="6159" w:type="dxa"/>
          </w:tcPr>
          <w:p w:rsidR="0095013B" w:rsidRDefault="0095013B" w:rsidP="000564BA">
            <w:pPr>
              <w:spacing w:line="240" w:lineRule="auto"/>
              <w:rPr>
                <w:rFonts w:ascii="Tahoma" w:hAnsi="Tahoma" w:cs="Tahoma"/>
                <w:color w:val="000000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24"/>
                <w:szCs w:val="24"/>
              </w:rPr>
              <w:t>Вес</w:t>
            </w:r>
          </w:p>
          <w:p w:rsidR="0095013B" w:rsidRDefault="0095013B" w:rsidP="00CE5114">
            <w:pPr>
              <w:spacing w:line="240" w:lineRule="auto"/>
              <w:rPr>
                <w:rFonts w:ascii="Tahoma" w:hAnsi="Tahoma" w:cs="Tahoma"/>
                <w:color w:val="000000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24"/>
                <w:szCs w:val="24"/>
              </w:rPr>
              <w:t>Без химических консервантов, искусственных ароматизаторов, пищевых добавок</w:t>
            </w:r>
          </w:p>
          <w:p w:rsidR="0095013B" w:rsidRPr="0051024B" w:rsidRDefault="0095013B" w:rsidP="000564BA">
            <w:pPr>
              <w:spacing w:line="240" w:lineRule="auto"/>
              <w:rPr>
                <w:rFonts w:ascii="Tahoma" w:hAnsi="Tahoma" w:cs="Tahoma"/>
                <w:color w:val="000000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24"/>
                <w:szCs w:val="24"/>
              </w:rPr>
              <w:t>ГОСТ Р 52096-2003</w:t>
            </w:r>
          </w:p>
        </w:tc>
        <w:tc>
          <w:tcPr>
            <w:tcW w:w="1638" w:type="dxa"/>
            <w:vAlign w:val="center"/>
          </w:tcPr>
          <w:p w:rsidR="0095013B" w:rsidRPr="0095306A" w:rsidRDefault="0095013B" w:rsidP="00165EE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5306A">
              <w:rPr>
                <w:rFonts w:ascii="Times New Roman" w:hAnsi="Times New Roman"/>
                <w:b/>
                <w:sz w:val="24"/>
                <w:szCs w:val="24"/>
              </w:rPr>
              <w:t>Кг.</w:t>
            </w:r>
          </w:p>
        </w:tc>
        <w:tc>
          <w:tcPr>
            <w:tcW w:w="1406" w:type="dxa"/>
            <w:vAlign w:val="center"/>
          </w:tcPr>
          <w:p w:rsidR="0095013B" w:rsidRDefault="0095013B" w:rsidP="00165EE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</w:t>
            </w:r>
          </w:p>
        </w:tc>
        <w:tc>
          <w:tcPr>
            <w:tcW w:w="1824" w:type="dxa"/>
          </w:tcPr>
          <w:p w:rsidR="0095013B" w:rsidRDefault="0095013B" w:rsidP="00FB6B26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5013B" w:rsidRPr="007B63BA" w:rsidTr="00165EE5">
        <w:trPr>
          <w:trHeight w:val="778"/>
          <w:jc w:val="center"/>
        </w:trPr>
        <w:tc>
          <w:tcPr>
            <w:tcW w:w="723" w:type="dxa"/>
          </w:tcPr>
          <w:p w:rsidR="0095013B" w:rsidRDefault="0095013B" w:rsidP="000564BA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24</w:t>
            </w:r>
          </w:p>
        </w:tc>
        <w:tc>
          <w:tcPr>
            <w:tcW w:w="4336" w:type="dxa"/>
          </w:tcPr>
          <w:p w:rsidR="0095013B" w:rsidRDefault="0095013B" w:rsidP="000564BA">
            <w:pPr>
              <w:pStyle w:val="1"/>
              <w:rPr>
                <w:rFonts w:ascii="Arial" w:hAnsi="Arial" w:cs="Arial"/>
                <w:b w:val="0"/>
                <w:bCs w:val="0"/>
                <w:color w:val="000000"/>
                <w:sz w:val="26"/>
                <w:szCs w:val="26"/>
              </w:rPr>
            </w:pPr>
            <w:r>
              <w:rPr>
                <w:rFonts w:ascii="Arial" w:hAnsi="Arial" w:cs="Arial"/>
                <w:b w:val="0"/>
                <w:bCs w:val="0"/>
                <w:color w:val="000000"/>
                <w:sz w:val="26"/>
                <w:szCs w:val="26"/>
              </w:rPr>
              <w:t>ТВОРОГ 18% жирности</w:t>
            </w:r>
          </w:p>
        </w:tc>
        <w:tc>
          <w:tcPr>
            <w:tcW w:w="6159" w:type="dxa"/>
          </w:tcPr>
          <w:p w:rsidR="0095013B" w:rsidRDefault="0095013B" w:rsidP="000564BA">
            <w:pPr>
              <w:spacing w:line="240" w:lineRule="auto"/>
              <w:rPr>
                <w:rFonts w:ascii="Tahoma" w:hAnsi="Tahoma" w:cs="Tahoma"/>
                <w:color w:val="000000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24"/>
                <w:szCs w:val="24"/>
              </w:rPr>
              <w:t>Вес</w:t>
            </w:r>
          </w:p>
          <w:p w:rsidR="0095013B" w:rsidRDefault="0095013B" w:rsidP="00CE5114">
            <w:pPr>
              <w:spacing w:line="240" w:lineRule="auto"/>
              <w:rPr>
                <w:rFonts w:ascii="Tahoma" w:hAnsi="Tahoma" w:cs="Tahoma"/>
                <w:color w:val="000000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24"/>
                <w:szCs w:val="24"/>
              </w:rPr>
              <w:t>Без химических консервантов, искусственных ароматизаторов, пищевых добавок</w:t>
            </w:r>
          </w:p>
          <w:p w:rsidR="0095013B" w:rsidRPr="0051024B" w:rsidRDefault="0095013B" w:rsidP="000564BA">
            <w:pPr>
              <w:spacing w:line="240" w:lineRule="auto"/>
              <w:rPr>
                <w:rFonts w:ascii="Tahoma" w:hAnsi="Tahoma" w:cs="Tahoma"/>
                <w:color w:val="000000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24"/>
                <w:szCs w:val="24"/>
              </w:rPr>
              <w:t>ТУ 9222-180-00419785-2004</w:t>
            </w:r>
          </w:p>
        </w:tc>
        <w:tc>
          <w:tcPr>
            <w:tcW w:w="1638" w:type="dxa"/>
            <w:vAlign w:val="center"/>
          </w:tcPr>
          <w:p w:rsidR="0095013B" w:rsidRPr="0095306A" w:rsidRDefault="0095013B" w:rsidP="00165EE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5306A">
              <w:rPr>
                <w:rFonts w:ascii="Times New Roman" w:hAnsi="Times New Roman"/>
                <w:b/>
                <w:sz w:val="24"/>
                <w:szCs w:val="24"/>
              </w:rPr>
              <w:t>Кг.</w:t>
            </w:r>
          </w:p>
        </w:tc>
        <w:tc>
          <w:tcPr>
            <w:tcW w:w="1406" w:type="dxa"/>
            <w:vAlign w:val="center"/>
          </w:tcPr>
          <w:p w:rsidR="0095013B" w:rsidRDefault="0095013B" w:rsidP="00165EE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</w:t>
            </w:r>
          </w:p>
        </w:tc>
        <w:tc>
          <w:tcPr>
            <w:tcW w:w="1824" w:type="dxa"/>
          </w:tcPr>
          <w:p w:rsidR="0095013B" w:rsidRDefault="0095013B" w:rsidP="00FB6B26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5013B" w:rsidRPr="007B63BA" w:rsidTr="00165EE5">
        <w:trPr>
          <w:trHeight w:val="778"/>
          <w:jc w:val="center"/>
        </w:trPr>
        <w:tc>
          <w:tcPr>
            <w:tcW w:w="723" w:type="dxa"/>
          </w:tcPr>
          <w:p w:rsidR="0095013B" w:rsidRDefault="0095013B" w:rsidP="000564BA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</w:t>
            </w:r>
          </w:p>
        </w:tc>
        <w:tc>
          <w:tcPr>
            <w:tcW w:w="4336" w:type="dxa"/>
          </w:tcPr>
          <w:p w:rsidR="0095013B" w:rsidRDefault="0095013B" w:rsidP="000564BA">
            <w:pPr>
              <w:pStyle w:val="1"/>
              <w:rPr>
                <w:rFonts w:ascii="Arial" w:hAnsi="Arial" w:cs="Arial"/>
                <w:b w:val="0"/>
                <w:bCs w:val="0"/>
                <w:color w:val="000000"/>
                <w:sz w:val="26"/>
                <w:szCs w:val="26"/>
              </w:rPr>
            </w:pPr>
            <w:r>
              <w:rPr>
                <w:rFonts w:ascii="Arial" w:hAnsi="Arial" w:cs="Arial"/>
                <w:b w:val="0"/>
                <w:bCs w:val="0"/>
                <w:color w:val="000000"/>
                <w:sz w:val="26"/>
                <w:szCs w:val="26"/>
              </w:rPr>
              <w:t>МАСЛО СЛИВОЧНОЕ 82,5% жирности</w:t>
            </w:r>
          </w:p>
          <w:p w:rsidR="0095013B" w:rsidRDefault="0095013B" w:rsidP="000564BA">
            <w:pPr>
              <w:pStyle w:val="1"/>
              <w:rPr>
                <w:rFonts w:ascii="Arial" w:hAnsi="Arial" w:cs="Arial"/>
                <w:b w:val="0"/>
                <w:bCs w:val="0"/>
                <w:color w:val="000000"/>
                <w:sz w:val="26"/>
                <w:szCs w:val="26"/>
              </w:rPr>
            </w:pPr>
            <w:r>
              <w:rPr>
                <w:rFonts w:ascii="Arial" w:hAnsi="Arial" w:cs="Arial"/>
                <w:b w:val="0"/>
                <w:bCs w:val="0"/>
                <w:color w:val="000000"/>
                <w:sz w:val="26"/>
                <w:szCs w:val="26"/>
              </w:rPr>
              <w:t>Типа «Н.Зеландия» или эквивалент</w:t>
            </w:r>
          </w:p>
        </w:tc>
        <w:tc>
          <w:tcPr>
            <w:tcW w:w="6159" w:type="dxa"/>
          </w:tcPr>
          <w:p w:rsidR="0095013B" w:rsidRDefault="0095013B" w:rsidP="000564BA">
            <w:pPr>
              <w:spacing w:line="240" w:lineRule="auto"/>
              <w:rPr>
                <w:rFonts w:ascii="Tahoma" w:hAnsi="Tahoma" w:cs="Tahoma"/>
                <w:color w:val="000000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24"/>
                <w:szCs w:val="24"/>
              </w:rPr>
              <w:t>Вес</w:t>
            </w:r>
          </w:p>
          <w:p w:rsidR="0095013B" w:rsidRPr="0051024B" w:rsidRDefault="0095013B" w:rsidP="000564BA">
            <w:pPr>
              <w:spacing w:line="240" w:lineRule="auto"/>
              <w:rPr>
                <w:rFonts w:ascii="Tahoma" w:hAnsi="Tahoma" w:cs="Tahoma"/>
                <w:color w:val="000000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24"/>
                <w:szCs w:val="24"/>
              </w:rPr>
              <w:t>ГОСТ 52969-2008</w:t>
            </w:r>
          </w:p>
        </w:tc>
        <w:tc>
          <w:tcPr>
            <w:tcW w:w="1638" w:type="dxa"/>
            <w:vAlign w:val="center"/>
          </w:tcPr>
          <w:p w:rsidR="0095013B" w:rsidRPr="0095306A" w:rsidRDefault="0095013B" w:rsidP="00165EE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5306A">
              <w:rPr>
                <w:rFonts w:ascii="Times New Roman" w:hAnsi="Times New Roman"/>
                <w:b/>
                <w:sz w:val="24"/>
                <w:szCs w:val="24"/>
              </w:rPr>
              <w:t>Кг.</w:t>
            </w:r>
          </w:p>
        </w:tc>
        <w:tc>
          <w:tcPr>
            <w:tcW w:w="1406" w:type="dxa"/>
            <w:vAlign w:val="center"/>
          </w:tcPr>
          <w:p w:rsidR="0095013B" w:rsidRDefault="0095013B" w:rsidP="00165EE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300</w:t>
            </w:r>
          </w:p>
        </w:tc>
        <w:tc>
          <w:tcPr>
            <w:tcW w:w="1824" w:type="dxa"/>
          </w:tcPr>
          <w:p w:rsidR="0095013B" w:rsidRDefault="0095013B" w:rsidP="00FB6B26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5013B" w:rsidRPr="007B63BA" w:rsidTr="00165EE5">
        <w:trPr>
          <w:trHeight w:val="778"/>
          <w:jc w:val="center"/>
        </w:trPr>
        <w:tc>
          <w:tcPr>
            <w:tcW w:w="723" w:type="dxa"/>
          </w:tcPr>
          <w:p w:rsidR="0095013B" w:rsidRDefault="0095013B" w:rsidP="000564BA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26</w:t>
            </w:r>
          </w:p>
        </w:tc>
        <w:tc>
          <w:tcPr>
            <w:tcW w:w="4336" w:type="dxa"/>
          </w:tcPr>
          <w:p w:rsidR="0095013B" w:rsidRDefault="0095013B" w:rsidP="000564BA">
            <w:pPr>
              <w:pStyle w:val="1"/>
              <w:rPr>
                <w:rFonts w:ascii="Arial" w:hAnsi="Arial" w:cs="Arial"/>
                <w:b w:val="0"/>
                <w:bCs w:val="0"/>
                <w:color w:val="000000"/>
                <w:sz w:val="26"/>
                <w:szCs w:val="26"/>
              </w:rPr>
            </w:pPr>
            <w:r>
              <w:rPr>
                <w:rFonts w:ascii="Arial" w:hAnsi="Arial" w:cs="Arial"/>
                <w:b w:val="0"/>
                <w:bCs w:val="0"/>
                <w:color w:val="000000"/>
                <w:sz w:val="26"/>
                <w:szCs w:val="26"/>
              </w:rPr>
              <w:t xml:space="preserve">МАСЛО СЛИВОЧНОЕ 82,5% жирности </w:t>
            </w:r>
          </w:p>
          <w:p w:rsidR="0095013B" w:rsidRDefault="0095013B" w:rsidP="000564BA">
            <w:pPr>
              <w:pStyle w:val="1"/>
              <w:rPr>
                <w:rFonts w:ascii="Arial" w:hAnsi="Arial" w:cs="Arial"/>
                <w:b w:val="0"/>
                <w:bCs w:val="0"/>
                <w:color w:val="000000"/>
                <w:sz w:val="26"/>
                <w:szCs w:val="26"/>
              </w:rPr>
            </w:pPr>
            <w:r>
              <w:rPr>
                <w:rFonts w:ascii="Arial" w:hAnsi="Arial" w:cs="Arial"/>
                <w:b w:val="0"/>
                <w:bCs w:val="0"/>
                <w:color w:val="000000"/>
                <w:sz w:val="26"/>
                <w:szCs w:val="26"/>
              </w:rPr>
              <w:t>Типа «Вологодские дворики» или эквивалент</w:t>
            </w:r>
          </w:p>
          <w:p w:rsidR="0095013B" w:rsidRDefault="0095013B" w:rsidP="000564BA">
            <w:pPr>
              <w:pStyle w:val="1"/>
              <w:rPr>
                <w:rFonts w:ascii="Arial" w:hAnsi="Arial" w:cs="Arial"/>
                <w:b w:val="0"/>
                <w:bCs w:val="0"/>
                <w:color w:val="000000"/>
                <w:sz w:val="26"/>
                <w:szCs w:val="26"/>
              </w:rPr>
            </w:pPr>
          </w:p>
        </w:tc>
        <w:tc>
          <w:tcPr>
            <w:tcW w:w="6159" w:type="dxa"/>
          </w:tcPr>
          <w:p w:rsidR="0095013B" w:rsidRDefault="0095013B" w:rsidP="000564BA">
            <w:pPr>
              <w:spacing w:line="240" w:lineRule="auto"/>
              <w:rPr>
                <w:rFonts w:ascii="Tahoma" w:hAnsi="Tahoma" w:cs="Tahoma"/>
                <w:color w:val="000000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24"/>
                <w:szCs w:val="24"/>
              </w:rPr>
              <w:t>До 0,2кг в упаковке производителя</w:t>
            </w:r>
          </w:p>
          <w:p w:rsidR="0095013B" w:rsidRPr="0051024B" w:rsidRDefault="0095013B" w:rsidP="000564BA">
            <w:pPr>
              <w:spacing w:line="240" w:lineRule="auto"/>
              <w:rPr>
                <w:rFonts w:ascii="Tahoma" w:hAnsi="Tahoma" w:cs="Tahoma"/>
                <w:color w:val="000000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24"/>
                <w:szCs w:val="24"/>
              </w:rPr>
              <w:t>ГОСТ 52969-2008</w:t>
            </w:r>
          </w:p>
        </w:tc>
        <w:tc>
          <w:tcPr>
            <w:tcW w:w="1638" w:type="dxa"/>
            <w:vAlign w:val="center"/>
          </w:tcPr>
          <w:p w:rsidR="0095013B" w:rsidRPr="0095306A" w:rsidRDefault="0095013B" w:rsidP="00165EE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5306A">
              <w:rPr>
                <w:rFonts w:ascii="Times New Roman" w:hAnsi="Times New Roman"/>
                <w:b/>
                <w:sz w:val="24"/>
                <w:szCs w:val="24"/>
              </w:rPr>
              <w:t>Кг.</w:t>
            </w:r>
          </w:p>
        </w:tc>
        <w:tc>
          <w:tcPr>
            <w:tcW w:w="1406" w:type="dxa"/>
            <w:vAlign w:val="center"/>
          </w:tcPr>
          <w:p w:rsidR="0095013B" w:rsidRDefault="0095013B" w:rsidP="00165EE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300</w:t>
            </w:r>
          </w:p>
        </w:tc>
        <w:tc>
          <w:tcPr>
            <w:tcW w:w="1824" w:type="dxa"/>
          </w:tcPr>
          <w:p w:rsidR="0095013B" w:rsidRDefault="0095013B" w:rsidP="00FB6B26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bookmarkEnd w:id="0"/>
    <w:p w:rsidR="0095013B" w:rsidRPr="006E1B4A" w:rsidRDefault="0095013B" w:rsidP="005F7BC0">
      <w:pPr>
        <w:tabs>
          <w:tab w:val="left" w:pos="13340"/>
        </w:tabs>
        <w:rPr>
          <w:rFonts w:ascii="Times New Roman" w:hAnsi="Times New Roman"/>
          <w:b/>
          <w:sz w:val="32"/>
          <w:szCs w:val="32"/>
        </w:rPr>
      </w:pPr>
      <w:r>
        <w:tab/>
        <w:t xml:space="preserve">             </w:t>
      </w:r>
    </w:p>
    <w:p w:rsidR="0095013B" w:rsidRPr="00037C29" w:rsidRDefault="0095013B" w:rsidP="005F7BC0">
      <w:pPr>
        <w:tabs>
          <w:tab w:val="left" w:pos="13340"/>
        </w:tabs>
        <w:rPr>
          <w:rFonts w:ascii="Times New Roman" w:hAnsi="Times New Roman"/>
          <w:b/>
          <w:sz w:val="28"/>
          <w:szCs w:val="28"/>
        </w:rPr>
      </w:pPr>
      <w:r w:rsidRPr="00037C29">
        <w:rPr>
          <w:rFonts w:ascii="Times New Roman" w:hAnsi="Times New Roman"/>
          <w:b/>
          <w:sz w:val="28"/>
          <w:szCs w:val="28"/>
        </w:rPr>
        <w:lastRenderedPageBreak/>
        <w:t xml:space="preserve">                   При поставке каждая партия должна сопровождаться протоколами лабораторных </w:t>
      </w:r>
      <w:proofErr w:type="gramStart"/>
      <w:r w:rsidRPr="00037C29">
        <w:rPr>
          <w:rFonts w:ascii="Times New Roman" w:hAnsi="Times New Roman"/>
          <w:b/>
          <w:sz w:val="28"/>
          <w:szCs w:val="28"/>
        </w:rPr>
        <w:t>исследований</w:t>
      </w:r>
      <w:proofErr w:type="gramEnd"/>
      <w:r w:rsidRPr="00037C29">
        <w:rPr>
          <w:rFonts w:ascii="Times New Roman" w:hAnsi="Times New Roman"/>
          <w:b/>
          <w:sz w:val="28"/>
          <w:szCs w:val="28"/>
        </w:rPr>
        <w:t xml:space="preserve"> Аккредитованными Испытательными Лабораторными Центрами на все виды продукции, Декларациями и Сертификатами Соответствия.</w:t>
      </w:r>
    </w:p>
    <w:p w:rsidR="0095013B" w:rsidRPr="00F9792A" w:rsidRDefault="0095013B" w:rsidP="00037C29">
      <w:pPr>
        <w:pStyle w:val="-0"/>
        <w:numPr>
          <w:ilvl w:val="0"/>
          <w:numId w:val="0"/>
        </w:numPr>
        <w:rPr>
          <w:b/>
          <w:sz w:val="28"/>
          <w:szCs w:val="28"/>
        </w:rPr>
      </w:pPr>
      <w:r w:rsidRPr="00F9792A">
        <w:rPr>
          <w:b/>
          <w:sz w:val="28"/>
          <w:szCs w:val="28"/>
        </w:rPr>
        <w:t>Условия поставки:</w:t>
      </w:r>
    </w:p>
    <w:p w:rsidR="0095013B" w:rsidRPr="00F9792A" w:rsidRDefault="0095013B" w:rsidP="00F9792A">
      <w:pPr>
        <w:pStyle w:val="-0"/>
        <w:numPr>
          <w:ilvl w:val="0"/>
          <w:numId w:val="0"/>
        </w:numPr>
        <w:rPr>
          <w:b/>
          <w:sz w:val="28"/>
          <w:szCs w:val="28"/>
        </w:rPr>
      </w:pPr>
      <w:r>
        <w:rPr>
          <w:b/>
        </w:rPr>
        <w:t xml:space="preserve">            Конкретный ассортимент товара (продуктов) и  объем их поставки  будет определяться разовыми заявками покупателя. Общая стоимость продуктов по договору остается открытой и определяется как общая стоимость всего поставленного товара за весь период действия договора. При этом объем товара по каждой позиции может быть изменен по согласованию сторон, в большую или меньшую сторону, без изменения цены за единицу продукции, а общая стоимость приобретенных продуктов  не должна превышать общей стоимости продуктов по договору. Доставка товара до </w:t>
      </w:r>
      <w:r>
        <w:rPr>
          <w:b/>
          <w:sz w:val="28"/>
          <w:szCs w:val="28"/>
        </w:rPr>
        <w:t>8</w:t>
      </w:r>
      <w:r w:rsidRPr="00F9792A">
        <w:rPr>
          <w:b/>
          <w:sz w:val="28"/>
          <w:szCs w:val="28"/>
        </w:rPr>
        <w:t>.00 ч.</w:t>
      </w:r>
    </w:p>
    <w:p w:rsidR="0095013B" w:rsidRPr="00F9792A" w:rsidRDefault="0095013B" w:rsidP="00037C29">
      <w:pPr>
        <w:pStyle w:val="-0"/>
        <w:numPr>
          <w:ilvl w:val="0"/>
          <w:numId w:val="0"/>
        </w:num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F9792A">
        <w:rPr>
          <w:sz w:val="28"/>
          <w:szCs w:val="28"/>
        </w:rPr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95013B" w:rsidRPr="00F9792A" w:rsidRDefault="0095013B" w:rsidP="00F9792A">
      <w:pPr>
        <w:pStyle w:val="Style2"/>
        <w:widowControl/>
        <w:spacing w:line="274" w:lineRule="exact"/>
        <w:ind w:left="355" w:firstLine="212"/>
        <w:jc w:val="left"/>
        <w:rPr>
          <w:sz w:val="28"/>
          <w:szCs w:val="28"/>
        </w:rPr>
      </w:pPr>
      <w:r w:rsidRPr="00F9792A">
        <w:rPr>
          <w:sz w:val="28"/>
          <w:szCs w:val="28"/>
        </w:rPr>
        <w:t>Поставщик гарантирует качество и надежность поставляемого товара.</w:t>
      </w:r>
    </w:p>
    <w:p w:rsidR="0095013B" w:rsidRPr="00F9792A" w:rsidRDefault="0095013B" w:rsidP="00F9792A">
      <w:pPr>
        <w:pStyle w:val="-0"/>
        <w:numPr>
          <w:ilvl w:val="0"/>
          <w:numId w:val="0"/>
        </w:numPr>
        <w:ind w:firstLine="567"/>
        <w:rPr>
          <w:sz w:val="28"/>
          <w:szCs w:val="28"/>
        </w:rPr>
      </w:pPr>
      <w:r w:rsidRPr="00F9792A">
        <w:rPr>
          <w:sz w:val="28"/>
          <w:szCs w:val="28"/>
        </w:rPr>
        <w:t>Срок годности товаров составляет не менее 80% срока годности с даты изготовления, указанного на упаковках всех видов. Заказчик оставляет за собой право приобретать товар с наименьшим сроком годности  (по заявке Заказчика).</w:t>
      </w:r>
    </w:p>
    <w:p w:rsidR="0095013B" w:rsidRDefault="0095013B" w:rsidP="00F9792A">
      <w:pPr>
        <w:pStyle w:val="Style2"/>
        <w:widowControl/>
        <w:spacing w:line="274" w:lineRule="exact"/>
        <w:ind w:left="346"/>
        <w:rPr>
          <w:b/>
          <w:sz w:val="28"/>
          <w:szCs w:val="28"/>
        </w:rPr>
      </w:pPr>
    </w:p>
    <w:p w:rsidR="0095013B" w:rsidRPr="00F9792A" w:rsidRDefault="0095013B" w:rsidP="00F9792A">
      <w:pPr>
        <w:pStyle w:val="Style2"/>
        <w:widowControl/>
        <w:spacing w:line="274" w:lineRule="exact"/>
        <w:ind w:left="346"/>
        <w:rPr>
          <w:sz w:val="28"/>
          <w:szCs w:val="28"/>
          <w:lang w:val="en-US"/>
        </w:rPr>
      </w:pPr>
      <w:r w:rsidRPr="00F9792A">
        <w:rPr>
          <w:b/>
          <w:sz w:val="28"/>
          <w:szCs w:val="28"/>
        </w:rPr>
        <w:t>Особые требования</w:t>
      </w:r>
      <w:r w:rsidRPr="00F9792A">
        <w:rPr>
          <w:sz w:val="28"/>
          <w:szCs w:val="28"/>
        </w:rPr>
        <w:t xml:space="preserve">: </w:t>
      </w:r>
    </w:p>
    <w:p w:rsidR="0095013B" w:rsidRDefault="0095013B" w:rsidP="00F9792A">
      <w:pPr>
        <w:pStyle w:val="Style2"/>
        <w:widowControl/>
        <w:numPr>
          <w:ilvl w:val="3"/>
          <w:numId w:val="1"/>
        </w:numPr>
        <w:tabs>
          <w:tab w:val="clear" w:pos="2880"/>
          <w:tab w:val="left" w:pos="284"/>
          <w:tab w:val="left" w:pos="1276"/>
        </w:tabs>
        <w:spacing w:line="274" w:lineRule="exact"/>
        <w:ind w:left="284" w:firstLine="0"/>
        <w:jc w:val="left"/>
        <w:rPr>
          <w:sz w:val="28"/>
          <w:szCs w:val="28"/>
        </w:rPr>
      </w:pPr>
      <w:r w:rsidRPr="00F9792A">
        <w:rPr>
          <w:sz w:val="28"/>
          <w:szCs w:val="28"/>
        </w:rPr>
        <w:t xml:space="preserve">Поставляемый товар должен соответствовать требованиям Национального стандарта РФ ГОСТ Р 51074-2003, группа Н09, и Сан </w:t>
      </w:r>
      <w:proofErr w:type="spellStart"/>
      <w:r w:rsidRPr="00F9792A">
        <w:rPr>
          <w:sz w:val="28"/>
          <w:szCs w:val="28"/>
        </w:rPr>
        <w:t>ПиН</w:t>
      </w:r>
      <w:proofErr w:type="spellEnd"/>
      <w:r w:rsidRPr="00F9792A">
        <w:rPr>
          <w:sz w:val="28"/>
          <w:szCs w:val="28"/>
        </w:rPr>
        <w:t xml:space="preserve"> 2.3.2.1078-01 «Гигиенические требования безопасности и пищевой ценности пищевых продуктов», Сан </w:t>
      </w:r>
      <w:proofErr w:type="spellStart"/>
      <w:r w:rsidRPr="00F9792A">
        <w:rPr>
          <w:sz w:val="28"/>
          <w:szCs w:val="28"/>
        </w:rPr>
        <w:t>ПиН</w:t>
      </w:r>
      <w:proofErr w:type="spellEnd"/>
      <w:r w:rsidRPr="00F9792A">
        <w:rPr>
          <w:sz w:val="28"/>
          <w:szCs w:val="28"/>
        </w:rPr>
        <w:t xml:space="preserve"> 2.3.2.1324-03 «Гигиенические требования к срокам годности и условиям хранения пищевых продуктов» и удостоверяться паспортом, сертификатом соответствия продукции или другим документом, заверенным ОТК завода-изготовителя и органами Ростехнадзора, а также соответствовать техническим требованиям Заказчика.</w:t>
      </w:r>
    </w:p>
    <w:p w:rsidR="0095013B" w:rsidRPr="00F9792A" w:rsidRDefault="0095013B" w:rsidP="00F9792A">
      <w:pPr>
        <w:pStyle w:val="Style2"/>
        <w:widowControl/>
        <w:tabs>
          <w:tab w:val="left" w:pos="284"/>
          <w:tab w:val="left" w:pos="1276"/>
        </w:tabs>
        <w:spacing w:line="274" w:lineRule="exact"/>
        <w:ind w:left="284" w:firstLine="0"/>
        <w:jc w:val="left"/>
        <w:rPr>
          <w:sz w:val="28"/>
          <w:szCs w:val="28"/>
        </w:rPr>
      </w:pPr>
    </w:p>
    <w:p w:rsidR="0095013B" w:rsidRDefault="0095013B" w:rsidP="00F9792A">
      <w:pPr>
        <w:pStyle w:val="Style3"/>
        <w:widowControl/>
        <w:numPr>
          <w:ilvl w:val="3"/>
          <w:numId w:val="1"/>
        </w:numPr>
        <w:tabs>
          <w:tab w:val="clear" w:pos="2880"/>
          <w:tab w:val="num" w:pos="284"/>
          <w:tab w:val="left" w:pos="475"/>
        </w:tabs>
        <w:spacing w:line="274" w:lineRule="exact"/>
        <w:ind w:left="284" w:firstLine="0"/>
        <w:rPr>
          <w:sz w:val="28"/>
          <w:szCs w:val="28"/>
        </w:rPr>
      </w:pPr>
      <w:r w:rsidRPr="00F9792A">
        <w:rPr>
          <w:b/>
          <w:sz w:val="28"/>
          <w:szCs w:val="28"/>
        </w:rPr>
        <w:t>Обязательное наличие</w:t>
      </w:r>
      <w:r w:rsidRPr="00F9792A">
        <w:rPr>
          <w:bCs/>
          <w:sz w:val="28"/>
          <w:szCs w:val="28"/>
        </w:rPr>
        <w:t xml:space="preserve"> </w:t>
      </w:r>
      <w:r w:rsidRPr="00F9792A">
        <w:rPr>
          <w:sz w:val="28"/>
          <w:szCs w:val="28"/>
        </w:rPr>
        <w:t>сопроводительной документации (сертификаты соответствия; товарно-транспортная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транспортом»; счет, выставленный Покупателю).</w:t>
      </w:r>
    </w:p>
    <w:p w:rsidR="0095013B" w:rsidRDefault="0095013B" w:rsidP="00F9792A">
      <w:pPr>
        <w:pStyle w:val="Style3"/>
        <w:widowControl/>
        <w:tabs>
          <w:tab w:val="left" w:pos="475"/>
        </w:tabs>
        <w:spacing w:line="274" w:lineRule="exact"/>
        <w:rPr>
          <w:sz w:val="28"/>
          <w:szCs w:val="28"/>
        </w:rPr>
      </w:pPr>
    </w:p>
    <w:p w:rsidR="0095013B" w:rsidRPr="00F9792A" w:rsidRDefault="0095013B" w:rsidP="00F9792A">
      <w:pPr>
        <w:pStyle w:val="Style3"/>
        <w:widowControl/>
        <w:tabs>
          <w:tab w:val="left" w:pos="475"/>
        </w:tabs>
        <w:spacing w:line="274" w:lineRule="exact"/>
        <w:ind w:left="284"/>
        <w:rPr>
          <w:sz w:val="28"/>
          <w:szCs w:val="28"/>
        </w:rPr>
      </w:pPr>
    </w:p>
    <w:p w:rsidR="0095013B" w:rsidRPr="00F9792A" w:rsidRDefault="0095013B" w:rsidP="00F9792A">
      <w:pPr>
        <w:widowControl w:val="0"/>
        <w:numPr>
          <w:ilvl w:val="3"/>
          <w:numId w:val="1"/>
        </w:numPr>
        <w:tabs>
          <w:tab w:val="clear" w:pos="2880"/>
          <w:tab w:val="num" w:pos="284"/>
        </w:tabs>
        <w:autoSpaceDE w:val="0"/>
        <w:autoSpaceDN w:val="0"/>
        <w:adjustRightInd w:val="0"/>
        <w:spacing w:after="60" w:line="240" w:lineRule="auto"/>
        <w:ind w:left="284" w:firstLine="0"/>
        <w:contextualSpacing/>
        <w:jc w:val="both"/>
        <w:rPr>
          <w:sz w:val="28"/>
          <w:szCs w:val="28"/>
        </w:rPr>
      </w:pPr>
      <w:r w:rsidRPr="00F9792A">
        <w:rPr>
          <w:sz w:val="28"/>
          <w:szCs w:val="28"/>
        </w:rPr>
        <w:t>Другие дополнительные требования: качество поставляемого товара должно соответствовать действующим в России стандартам (ГОСТ), техническим условиям (ТУ) и подтверждаться сертификатом завода-изготовителя, который должен предоставляться при поставке товара; а также соответствовать иным требованиям (техническим, функциональным характеристикам, потребительским свойствам и качественным характеристикам).</w:t>
      </w:r>
    </w:p>
    <w:p w:rsidR="0095013B" w:rsidRPr="00F9792A" w:rsidRDefault="0095013B" w:rsidP="00F9792A">
      <w:pPr>
        <w:rPr>
          <w:sz w:val="28"/>
          <w:szCs w:val="28"/>
        </w:rPr>
      </w:pPr>
    </w:p>
    <w:p w:rsidR="0095013B" w:rsidRPr="00A76A5E" w:rsidRDefault="0095013B" w:rsidP="00F9792A"/>
    <w:p w:rsidR="0095013B" w:rsidRPr="00DA7EFE" w:rsidRDefault="0095013B" w:rsidP="00037C29">
      <w:pPr>
        <w:rPr>
          <w:rFonts w:ascii="Times New Roman" w:hAnsi="Times New Roman"/>
          <w:b/>
          <w:sz w:val="24"/>
          <w:szCs w:val="24"/>
        </w:rPr>
      </w:pPr>
      <w:r>
        <w:t xml:space="preserve">                                                                                          </w:t>
      </w:r>
    </w:p>
    <w:sectPr w:rsidR="0095013B" w:rsidRPr="00DA7EFE" w:rsidSect="000168B5">
      <w:pgSz w:w="16838" w:h="11906" w:orient="landscape"/>
      <w:pgMar w:top="284" w:right="720" w:bottom="284" w:left="720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49D1" w:rsidRDefault="00D649D1" w:rsidP="0044101B">
      <w:pPr>
        <w:spacing w:after="0" w:line="240" w:lineRule="auto"/>
      </w:pPr>
      <w:r>
        <w:separator/>
      </w:r>
    </w:p>
  </w:endnote>
  <w:endnote w:type="continuationSeparator" w:id="0">
    <w:p w:rsidR="00D649D1" w:rsidRDefault="00D649D1" w:rsidP="004410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49D1" w:rsidRDefault="00D649D1" w:rsidP="0044101B">
      <w:pPr>
        <w:spacing w:after="0" w:line="240" w:lineRule="auto"/>
      </w:pPr>
      <w:r>
        <w:separator/>
      </w:r>
    </w:p>
  </w:footnote>
  <w:footnote w:type="continuationSeparator" w:id="0">
    <w:p w:rsidR="00D649D1" w:rsidRDefault="00D649D1" w:rsidP="004410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">
    <w:nsid w:val="22FF451C"/>
    <w:multiLevelType w:val="hybridMultilevel"/>
    <w:tmpl w:val="F1F00B26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F13DD"/>
    <w:rsid w:val="00001672"/>
    <w:rsid w:val="00007E45"/>
    <w:rsid w:val="00015E72"/>
    <w:rsid w:val="000161D1"/>
    <w:rsid w:val="000168B5"/>
    <w:rsid w:val="0002535B"/>
    <w:rsid w:val="000262D3"/>
    <w:rsid w:val="00027CA1"/>
    <w:rsid w:val="000305EF"/>
    <w:rsid w:val="00034227"/>
    <w:rsid w:val="00037BC8"/>
    <w:rsid w:val="00037C29"/>
    <w:rsid w:val="000410BB"/>
    <w:rsid w:val="00043D05"/>
    <w:rsid w:val="000508A7"/>
    <w:rsid w:val="000564BA"/>
    <w:rsid w:val="00062D37"/>
    <w:rsid w:val="00065328"/>
    <w:rsid w:val="000708AA"/>
    <w:rsid w:val="00073149"/>
    <w:rsid w:val="000738E6"/>
    <w:rsid w:val="00076210"/>
    <w:rsid w:val="00082887"/>
    <w:rsid w:val="0008314C"/>
    <w:rsid w:val="000840AB"/>
    <w:rsid w:val="00086FA7"/>
    <w:rsid w:val="00092508"/>
    <w:rsid w:val="000958AB"/>
    <w:rsid w:val="000C41B1"/>
    <w:rsid w:val="000D02A9"/>
    <w:rsid w:val="000E15FC"/>
    <w:rsid w:val="000E27F8"/>
    <w:rsid w:val="000E4642"/>
    <w:rsid w:val="000F597E"/>
    <w:rsid w:val="00106739"/>
    <w:rsid w:val="00116111"/>
    <w:rsid w:val="00130482"/>
    <w:rsid w:val="00140BA7"/>
    <w:rsid w:val="0014251C"/>
    <w:rsid w:val="00146336"/>
    <w:rsid w:val="0015212F"/>
    <w:rsid w:val="00163FA0"/>
    <w:rsid w:val="001647A7"/>
    <w:rsid w:val="00165616"/>
    <w:rsid w:val="00165EE5"/>
    <w:rsid w:val="00170384"/>
    <w:rsid w:val="001733EB"/>
    <w:rsid w:val="0017438D"/>
    <w:rsid w:val="0017481B"/>
    <w:rsid w:val="0017621C"/>
    <w:rsid w:val="00176C8C"/>
    <w:rsid w:val="00177AD3"/>
    <w:rsid w:val="00181419"/>
    <w:rsid w:val="00186B86"/>
    <w:rsid w:val="00193F7D"/>
    <w:rsid w:val="001A54DF"/>
    <w:rsid w:val="001C4FD3"/>
    <w:rsid w:val="001C7CDD"/>
    <w:rsid w:val="001D4E53"/>
    <w:rsid w:val="001E0325"/>
    <w:rsid w:val="001E0D1F"/>
    <w:rsid w:val="001E1F08"/>
    <w:rsid w:val="001F0040"/>
    <w:rsid w:val="001F1A9D"/>
    <w:rsid w:val="001F631E"/>
    <w:rsid w:val="00201E07"/>
    <w:rsid w:val="002023B3"/>
    <w:rsid w:val="00202BEF"/>
    <w:rsid w:val="00203E5F"/>
    <w:rsid w:val="0020516B"/>
    <w:rsid w:val="00217034"/>
    <w:rsid w:val="002170D7"/>
    <w:rsid w:val="00217C51"/>
    <w:rsid w:val="00224483"/>
    <w:rsid w:val="00225395"/>
    <w:rsid w:val="002313EC"/>
    <w:rsid w:val="0024385C"/>
    <w:rsid w:val="0025100C"/>
    <w:rsid w:val="00255078"/>
    <w:rsid w:val="00265A54"/>
    <w:rsid w:val="002662F9"/>
    <w:rsid w:val="0027187F"/>
    <w:rsid w:val="002743A3"/>
    <w:rsid w:val="00283BED"/>
    <w:rsid w:val="00284610"/>
    <w:rsid w:val="002855AC"/>
    <w:rsid w:val="00287F70"/>
    <w:rsid w:val="002A2E2A"/>
    <w:rsid w:val="002A35C8"/>
    <w:rsid w:val="002B628B"/>
    <w:rsid w:val="002B6FA9"/>
    <w:rsid w:val="002C14E7"/>
    <w:rsid w:val="002C438C"/>
    <w:rsid w:val="002D46F6"/>
    <w:rsid w:val="002D68A2"/>
    <w:rsid w:val="002F7ADC"/>
    <w:rsid w:val="003011B7"/>
    <w:rsid w:val="0030537D"/>
    <w:rsid w:val="00312AA1"/>
    <w:rsid w:val="003212B7"/>
    <w:rsid w:val="003379E9"/>
    <w:rsid w:val="003407EB"/>
    <w:rsid w:val="0034340B"/>
    <w:rsid w:val="00355E0F"/>
    <w:rsid w:val="00367370"/>
    <w:rsid w:val="0037204E"/>
    <w:rsid w:val="00374F03"/>
    <w:rsid w:val="003762DC"/>
    <w:rsid w:val="00377B74"/>
    <w:rsid w:val="00391CED"/>
    <w:rsid w:val="003A016B"/>
    <w:rsid w:val="003A1E58"/>
    <w:rsid w:val="003A4367"/>
    <w:rsid w:val="003A4DB7"/>
    <w:rsid w:val="003C33EB"/>
    <w:rsid w:val="003C3E6C"/>
    <w:rsid w:val="003C4004"/>
    <w:rsid w:val="003C7575"/>
    <w:rsid w:val="003E00A5"/>
    <w:rsid w:val="003E43E9"/>
    <w:rsid w:val="003E47A4"/>
    <w:rsid w:val="003E55C5"/>
    <w:rsid w:val="003F1246"/>
    <w:rsid w:val="003F14BD"/>
    <w:rsid w:val="003F15F6"/>
    <w:rsid w:val="003F2132"/>
    <w:rsid w:val="003F5BBF"/>
    <w:rsid w:val="004023DA"/>
    <w:rsid w:val="0040309B"/>
    <w:rsid w:val="004036EF"/>
    <w:rsid w:val="00405AB7"/>
    <w:rsid w:val="00407BD4"/>
    <w:rsid w:val="00407FAD"/>
    <w:rsid w:val="00414363"/>
    <w:rsid w:val="004179B8"/>
    <w:rsid w:val="004275F9"/>
    <w:rsid w:val="00435B86"/>
    <w:rsid w:val="00436D49"/>
    <w:rsid w:val="0044101B"/>
    <w:rsid w:val="00442CD9"/>
    <w:rsid w:val="00462B2F"/>
    <w:rsid w:val="00463F9F"/>
    <w:rsid w:val="00463FDF"/>
    <w:rsid w:val="00464E2B"/>
    <w:rsid w:val="004652A0"/>
    <w:rsid w:val="00466E60"/>
    <w:rsid w:val="00471FEA"/>
    <w:rsid w:val="0048547A"/>
    <w:rsid w:val="00490247"/>
    <w:rsid w:val="004910E5"/>
    <w:rsid w:val="00493C25"/>
    <w:rsid w:val="004A0D77"/>
    <w:rsid w:val="004A128E"/>
    <w:rsid w:val="004A728A"/>
    <w:rsid w:val="004B20F8"/>
    <w:rsid w:val="004B4323"/>
    <w:rsid w:val="004C7D40"/>
    <w:rsid w:val="004D10A3"/>
    <w:rsid w:val="004D57D7"/>
    <w:rsid w:val="004E0037"/>
    <w:rsid w:val="004F74B5"/>
    <w:rsid w:val="00501679"/>
    <w:rsid w:val="005062F4"/>
    <w:rsid w:val="0051024B"/>
    <w:rsid w:val="00511D96"/>
    <w:rsid w:val="0051217F"/>
    <w:rsid w:val="00512C70"/>
    <w:rsid w:val="0051351F"/>
    <w:rsid w:val="00515CFF"/>
    <w:rsid w:val="00523BD8"/>
    <w:rsid w:val="005318CD"/>
    <w:rsid w:val="0053584C"/>
    <w:rsid w:val="00555C22"/>
    <w:rsid w:val="00556234"/>
    <w:rsid w:val="00556E41"/>
    <w:rsid w:val="005603D9"/>
    <w:rsid w:val="00561BB1"/>
    <w:rsid w:val="00562A84"/>
    <w:rsid w:val="005658D8"/>
    <w:rsid w:val="00573EE1"/>
    <w:rsid w:val="00576747"/>
    <w:rsid w:val="00577903"/>
    <w:rsid w:val="005820BE"/>
    <w:rsid w:val="00590760"/>
    <w:rsid w:val="00594977"/>
    <w:rsid w:val="00596313"/>
    <w:rsid w:val="00597DF9"/>
    <w:rsid w:val="005A424D"/>
    <w:rsid w:val="005A4789"/>
    <w:rsid w:val="005A54B0"/>
    <w:rsid w:val="005B1A71"/>
    <w:rsid w:val="005B3BF3"/>
    <w:rsid w:val="005C714E"/>
    <w:rsid w:val="005D41B1"/>
    <w:rsid w:val="005D4FBE"/>
    <w:rsid w:val="005E5D19"/>
    <w:rsid w:val="005F548D"/>
    <w:rsid w:val="005F7BC0"/>
    <w:rsid w:val="00606D0B"/>
    <w:rsid w:val="00610C71"/>
    <w:rsid w:val="00615BC9"/>
    <w:rsid w:val="006268B7"/>
    <w:rsid w:val="00635401"/>
    <w:rsid w:val="00640F1D"/>
    <w:rsid w:val="00641671"/>
    <w:rsid w:val="00643E7B"/>
    <w:rsid w:val="0065279C"/>
    <w:rsid w:val="00654667"/>
    <w:rsid w:val="006620D0"/>
    <w:rsid w:val="00663B67"/>
    <w:rsid w:val="006712E2"/>
    <w:rsid w:val="006741B9"/>
    <w:rsid w:val="00680BE2"/>
    <w:rsid w:val="00684F0D"/>
    <w:rsid w:val="00685526"/>
    <w:rsid w:val="00693E32"/>
    <w:rsid w:val="006A1001"/>
    <w:rsid w:val="006A5EB7"/>
    <w:rsid w:val="006A719C"/>
    <w:rsid w:val="006B289D"/>
    <w:rsid w:val="006B2D7F"/>
    <w:rsid w:val="006B713C"/>
    <w:rsid w:val="006C2EF5"/>
    <w:rsid w:val="006C5B4C"/>
    <w:rsid w:val="006C5FB9"/>
    <w:rsid w:val="006C7AF0"/>
    <w:rsid w:val="006D7FD8"/>
    <w:rsid w:val="006E1B4A"/>
    <w:rsid w:val="006F0596"/>
    <w:rsid w:val="006F0C3C"/>
    <w:rsid w:val="006F3C5E"/>
    <w:rsid w:val="006F41CF"/>
    <w:rsid w:val="00700E22"/>
    <w:rsid w:val="00702FD5"/>
    <w:rsid w:val="007119ED"/>
    <w:rsid w:val="00733B2B"/>
    <w:rsid w:val="00735423"/>
    <w:rsid w:val="007358F6"/>
    <w:rsid w:val="007379C8"/>
    <w:rsid w:val="00753F85"/>
    <w:rsid w:val="00756CED"/>
    <w:rsid w:val="00761A5E"/>
    <w:rsid w:val="00764702"/>
    <w:rsid w:val="00765E0C"/>
    <w:rsid w:val="00781D20"/>
    <w:rsid w:val="00784244"/>
    <w:rsid w:val="00785289"/>
    <w:rsid w:val="00785A04"/>
    <w:rsid w:val="00786CD4"/>
    <w:rsid w:val="007905A9"/>
    <w:rsid w:val="00796C50"/>
    <w:rsid w:val="00796EC7"/>
    <w:rsid w:val="007A23B0"/>
    <w:rsid w:val="007A3A45"/>
    <w:rsid w:val="007B03C3"/>
    <w:rsid w:val="007B458D"/>
    <w:rsid w:val="007B5C3D"/>
    <w:rsid w:val="007B63BA"/>
    <w:rsid w:val="007B6986"/>
    <w:rsid w:val="007C7B61"/>
    <w:rsid w:val="007D2610"/>
    <w:rsid w:val="007D4741"/>
    <w:rsid w:val="007D557A"/>
    <w:rsid w:val="007E15CD"/>
    <w:rsid w:val="007E32E9"/>
    <w:rsid w:val="007E3A56"/>
    <w:rsid w:val="007F116E"/>
    <w:rsid w:val="007F363D"/>
    <w:rsid w:val="008020FE"/>
    <w:rsid w:val="00805727"/>
    <w:rsid w:val="008076A3"/>
    <w:rsid w:val="00813CE5"/>
    <w:rsid w:val="00816D05"/>
    <w:rsid w:val="00816D6E"/>
    <w:rsid w:val="0083530E"/>
    <w:rsid w:val="008409F3"/>
    <w:rsid w:val="00841829"/>
    <w:rsid w:val="00842F5B"/>
    <w:rsid w:val="00853AF9"/>
    <w:rsid w:val="008566F6"/>
    <w:rsid w:val="00863420"/>
    <w:rsid w:val="008741D6"/>
    <w:rsid w:val="0088041F"/>
    <w:rsid w:val="00890049"/>
    <w:rsid w:val="008946E7"/>
    <w:rsid w:val="008A1B78"/>
    <w:rsid w:val="008A519A"/>
    <w:rsid w:val="008A6D8B"/>
    <w:rsid w:val="008C0DC5"/>
    <w:rsid w:val="008C6250"/>
    <w:rsid w:val="008D0CBF"/>
    <w:rsid w:val="008D1D84"/>
    <w:rsid w:val="008D6C13"/>
    <w:rsid w:val="008D7543"/>
    <w:rsid w:val="008E640C"/>
    <w:rsid w:val="008E6FE5"/>
    <w:rsid w:val="008F1267"/>
    <w:rsid w:val="008F4A1C"/>
    <w:rsid w:val="008F5791"/>
    <w:rsid w:val="008F73A1"/>
    <w:rsid w:val="0090021E"/>
    <w:rsid w:val="00902158"/>
    <w:rsid w:val="0090326A"/>
    <w:rsid w:val="00903625"/>
    <w:rsid w:val="00904B18"/>
    <w:rsid w:val="009128BD"/>
    <w:rsid w:val="00912E4A"/>
    <w:rsid w:val="00933659"/>
    <w:rsid w:val="00947811"/>
    <w:rsid w:val="0095013B"/>
    <w:rsid w:val="0095306A"/>
    <w:rsid w:val="00953EBD"/>
    <w:rsid w:val="00964878"/>
    <w:rsid w:val="009668B0"/>
    <w:rsid w:val="00972343"/>
    <w:rsid w:val="00985300"/>
    <w:rsid w:val="009867B9"/>
    <w:rsid w:val="009906A7"/>
    <w:rsid w:val="00991864"/>
    <w:rsid w:val="00993B2B"/>
    <w:rsid w:val="00995EBB"/>
    <w:rsid w:val="009A56C8"/>
    <w:rsid w:val="009B1C43"/>
    <w:rsid w:val="009B5CEB"/>
    <w:rsid w:val="009C00CD"/>
    <w:rsid w:val="009C0445"/>
    <w:rsid w:val="009D2251"/>
    <w:rsid w:val="009D2816"/>
    <w:rsid w:val="009D2DB5"/>
    <w:rsid w:val="009D335B"/>
    <w:rsid w:val="009D4EF1"/>
    <w:rsid w:val="009D70A6"/>
    <w:rsid w:val="009E7074"/>
    <w:rsid w:val="009F07DA"/>
    <w:rsid w:val="009F30CB"/>
    <w:rsid w:val="009F35D0"/>
    <w:rsid w:val="009F3E58"/>
    <w:rsid w:val="009F4D53"/>
    <w:rsid w:val="009F668F"/>
    <w:rsid w:val="00A01709"/>
    <w:rsid w:val="00A10A6C"/>
    <w:rsid w:val="00A20B6E"/>
    <w:rsid w:val="00A24C89"/>
    <w:rsid w:val="00A35FF5"/>
    <w:rsid w:val="00A536B0"/>
    <w:rsid w:val="00A75820"/>
    <w:rsid w:val="00A76A3C"/>
    <w:rsid w:val="00A76A5E"/>
    <w:rsid w:val="00A80F10"/>
    <w:rsid w:val="00A8265A"/>
    <w:rsid w:val="00A87093"/>
    <w:rsid w:val="00A874F6"/>
    <w:rsid w:val="00A8797A"/>
    <w:rsid w:val="00A87FE7"/>
    <w:rsid w:val="00A92DFC"/>
    <w:rsid w:val="00A95E5C"/>
    <w:rsid w:val="00A964F8"/>
    <w:rsid w:val="00AA1ED5"/>
    <w:rsid w:val="00AA5873"/>
    <w:rsid w:val="00AB4DE8"/>
    <w:rsid w:val="00AC19D7"/>
    <w:rsid w:val="00AC4DEF"/>
    <w:rsid w:val="00AD3CEF"/>
    <w:rsid w:val="00AD7D10"/>
    <w:rsid w:val="00AE0BA1"/>
    <w:rsid w:val="00AE1D0C"/>
    <w:rsid w:val="00AF1BA2"/>
    <w:rsid w:val="00AF6DEA"/>
    <w:rsid w:val="00B066AB"/>
    <w:rsid w:val="00B06DF0"/>
    <w:rsid w:val="00B12D82"/>
    <w:rsid w:val="00B34085"/>
    <w:rsid w:val="00B340B1"/>
    <w:rsid w:val="00B3562C"/>
    <w:rsid w:val="00B3660A"/>
    <w:rsid w:val="00B3739D"/>
    <w:rsid w:val="00B4021C"/>
    <w:rsid w:val="00B45469"/>
    <w:rsid w:val="00B456E4"/>
    <w:rsid w:val="00B4593D"/>
    <w:rsid w:val="00B46811"/>
    <w:rsid w:val="00B472D7"/>
    <w:rsid w:val="00B5050C"/>
    <w:rsid w:val="00B56E4B"/>
    <w:rsid w:val="00B65CAE"/>
    <w:rsid w:val="00B679B3"/>
    <w:rsid w:val="00B70290"/>
    <w:rsid w:val="00B84B04"/>
    <w:rsid w:val="00B877A3"/>
    <w:rsid w:val="00B90784"/>
    <w:rsid w:val="00B96246"/>
    <w:rsid w:val="00BA4C6B"/>
    <w:rsid w:val="00BA7A3D"/>
    <w:rsid w:val="00BB0B32"/>
    <w:rsid w:val="00BB107F"/>
    <w:rsid w:val="00BB2980"/>
    <w:rsid w:val="00BB685E"/>
    <w:rsid w:val="00BB73C2"/>
    <w:rsid w:val="00BD0B70"/>
    <w:rsid w:val="00BD4AD7"/>
    <w:rsid w:val="00BD4DA1"/>
    <w:rsid w:val="00BE2CE8"/>
    <w:rsid w:val="00BF31BA"/>
    <w:rsid w:val="00C00727"/>
    <w:rsid w:val="00C0366B"/>
    <w:rsid w:val="00C0551B"/>
    <w:rsid w:val="00C10F1A"/>
    <w:rsid w:val="00C23909"/>
    <w:rsid w:val="00C25CD8"/>
    <w:rsid w:val="00C3446A"/>
    <w:rsid w:val="00C3654A"/>
    <w:rsid w:val="00C37BDC"/>
    <w:rsid w:val="00C447A2"/>
    <w:rsid w:val="00C44DF3"/>
    <w:rsid w:val="00C47F2D"/>
    <w:rsid w:val="00C550BB"/>
    <w:rsid w:val="00C5600D"/>
    <w:rsid w:val="00C574FE"/>
    <w:rsid w:val="00C741DD"/>
    <w:rsid w:val="00C7578A"/>
    <w:rsid w:val="00C84CC7"/>
    <w:rsid w:val="00C84F0E"/>
    <w:rsid w:val="00CA2098"/>
    <w:rsid w:val="00CA4716"/>
    <w:rsid w:val="00CA78F1"/>
    <w:rsid w:val="00CA79BB"/>
    <w:rsid w:val="00CB050E"/>
    <w:rsid w:val="00CB6857"/>
    <w:rsid w:val="00CB7A04"/>
    <w:rsid w:val="00CC1920"/>
    <w:rsid w:val="00CC2162"/>
    <w:rsid w:val="00CC729B"/>
    <w:rsid w:val="00CD0323"/>
    <w:rsid w:val="00CE5114"/>
    <w:rsid w:val="00CE6BED"/>
    <w:rsid w:val="00CE7741"/>
    <w:rsid w:val="00CF62F3"/>
    <w:rsid w:val="00D1066F"/>
    <w:rsid w:val="00D10D6B"/>
    <w:rsid w:val="00D1757C"/>
    <w:rsid w:val="00D26799"/>
    <w:rsid w:val="00D30149"/>
    <w:rsid w:val="00D30A9D"/>
    <w:rsid w:val="00D3387D"/>
    <w:rsid w:val="00D34F7B"/>
    <w:rsid w:val="00D378BD"/>
    <w:rsid w:val="00D42B4F"/>
    <w:rsid w:val="00D46CDE"/>
    <w:rsid w:val="00D50235"/>
    <w:rsid w:val="00D611DB"/>
    <w:rsid w:val="00D62525"/>
    <w:rsid w:val="00D649D1"/>
    <w:rsid w:val="00D67541"/>
    <w:rsid w:val="00D71CE7"/>
    <w:rsid w:val="00D72A77"/>
    <w:rsid w:val="00D757EF"/>
    <w:rsid w:val="00D829B5"/>
    <w:rsid w:val="00D868F7"/>
    <w:rsid w:val="00D90C33"/>
    <w:rsid w:val="00D92B60"/>
    <w:rsid w:val="00D968F8"/>
    <w:rsid w:val="00DA150C"/>
    <w:rsid w:val="00DA4A6E"/>
    <w:rsid w:val="00DA7EFE"/>
    <w:rsid w:val="00DB0C70"/>
    <w:rsid w:val="00DC3AFB"/>
    <w:rsid w:val="00DC445D"/>
    <w:rsid w:val="00DC5211"/>
    <w:rsid w:val="00DC61ED"/>
    <w:rsid w:val="00DD10A8"/>
    <w:rsid w:val="00DD13CA"/>
    <w:rsid w:val="00DD1996"/>
    <w:rsid w:val="00DD6243"/>
    <w:rsid w:val="00DD64B1"/>
    <w:rsid w:val="00DE2C15"/>
    <w:rsid w:val="00DE3285"/>
    <w:rsid w:val="00DF135B"/>
    <w:rsid w:val="00DF17BA"/>
    <w:rsid w:val="00DF5D17"/>
    <w:rsid w:val="00DF6705"/>
    <w:rsid w:val="00DF7AAF"/>
    <w:rsid w:val="00E00DE5"/>
    <w:rsid w:val="00E013CD"/>
    <w:rsid w:val="00E03E59"/>
    <w:rsid w:val="00E054AA"/>
    <w:rsid w:val="00E12FB6"/>
    <w:rsid w:val="00E13BF3"/>
    <w:rsid w:val="00E1499F"/>
    <w:rsid w:val="00E15344"/>
    <w:rsid w:val="00E15B6F"/>
    <w:rsid w:val="00E219AB"/>
    <w:rsid w:val="00E220CD"/>
    <w:rsid w:val="00E307EA"/>
    <w:rsid w:val="00E36970"/>
    <w:rsid w:val="00E42BB3"/>
    <w:rsid w:val="00E47B1D"/>
    <w:rsid w:val="00E50205"/>
    <w:rsid w:val="00E5621C"/>
    <w:rsid w:val="00E57C63"/>
    <w:rsid w:val="00E60F2C"/>
    <w:rsid w:val="00E63346"/>
    <w:rsid w:val="00E64AC9"/>
    <w:rsid w:val="00E70958"/>
    <w:rsid w:val="00E7473E"/>
    <w:rsid w:val="00E75F33"/>
    <w:rsid w:val="00E7741A"/>
    <w:rsid w:val="00E8161D"/>
    <w:rsid w:val="00E81A96"/>
    <w:rsid w:val="00E8567B"/>
    <w:rsid w:val="00E857D7"/>
    <w:rsid w:val="00E876E6"/>
    <w:rsid w:val="00E92C78"/>
    <w:rsid w:val="00EA11A5"/>
    <w:rsid w:val="00EA2AA4"/>
    <w:rsid w:val="00EB3330"/>
    <w:rsid w:val="00EB33EE"/>
    <w:rsid w:val="00EC1BD2"/>
    <w:rsid w:val="00EC32AE"/>
    <w:rsid w:val="00EC42CC"/>
    <w:rsid w:val="00EC542C"/>
    <w:rsid w:val="00EC77E7"/>
    <w:rsid w:val="00ED3642"/>
    <w:rsid w:val="00ED5988"/>
    <w:rsid w:val="00ED64E7"/>
    <w:rsid w:val="00EE2A61"/>
    <w:rsid w:val="00EF268D"/>
    <w:rsid w:val="00EF4DAA"/>
    <w:rsid w:val="00EF5835"/>
    <w:rsid w:val="00EF746E"/>
    <w:rsid w:val="00EF755A"/>
    <w:rsid w:val="00F0165B"/>
    <w:rsid w:val="00F031C2"/>
    <w:rsid w:val="00F06194"/>
    <w:rsid w:val="00F12ABE"/>
    <w:rsid w:val="00F13152"/>
    <w:rsid w:val="00F16B64"/>
    <w:rsid w:val="00F21935"/>
    <w:rsid w:val="00F30FBC"/>
    <w:rsid w:val="00F31362"/>
    <w:rsid w:val="00F31CD7"/>
    <w:rsid w:val="00F33BBD"/>
    <w:rsid w:val="00F36660"/>
    <w:rsid w:val="00F450B9"/>
    <w:rsid w:val="00F47C20"/>
    <w:rsid w:val="00F51E1B"/>
    <w:rsid w:val="00F5410C"/>
    <w:rsid w:val="00F55CE1"/>
    <w:rsid w:val="00F6104A"/>
    <w:rsid w:val="00F6376C"/>
    <w:rsid w:val="00F63B64"/>
    <w:rsid w:val="00F648BA"/>
    <w:rsid w:val="00F77E32"/>
    <w:rsid w:val="00F806A9"/>
    <w:rsid w:val="00F87DF5"/>
    <w:rsid w:val="00F945AB"/>
    <w:rsid w:val="00F9488B"/>
    <w:rsid w:val="00F9792A"/>
    <w:rsid w:val="00FA0B79"/>
    <w:rsid w:val="00FA29F4"/>
    <w:rsid w:val="00FA2D51"/>
    <w:rsid w:val="00FB0346"/>
    <w:rsid w:val="00FB6B26"/>
    <w:rsid w:val="00FB7561"/>
    <w:rsid w:val="00FC504D"/>
    <w:rsid w:val="00FC6EF1"/>
    <w:rsid w:val="00FE1B35"/>
    <w:rsid w:val="00FE3F10"/>
    <w:rsid w:val="00FF13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 Lis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5C3D"/>
    <w:pPr>
      <w:spacing w:after="200" w:line="276" w:lineRule="auto"/>
    </w:pPr>
    <w:rPr>
      <w:rFonts w:cs="Times New Roman"/>
      <w:sz w:val="22"/>
      <w:szCs w:val="22"/>
      <w:lang w:eastAsia="en-US"/>
    </w:rPr>
  </w:style>
  <w:style w:type="paragraph" w:styleId="1">
    <w:name w:val="heading 1"/>
    <w:basedOn w:val="a"/>
    <w:link w:val="10"/>
    <w:uiPriority w:val="99"/>
    <w:qFormat/>
    <w:rsid w:val="00FF13DD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9"/>
    <w:locked/>
    <w:rsid w:val="00065328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10">
    <w:name w:val="Заголовок 1 Знак"/>
    <w:link w:val="1"/>
    <w:uiPriority w:val="99"/>
    <w:locked/>
    <w:rsid w:val="00FF13DD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header"/>
    <w:basedOn w:val="a"/>
    <w:link w:val="a4"/>
    <w:uiPriority w:val="99"/>
    <w:semiHidden/>
    <w:rsid w:val="00FF13DD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4">
    <w:name w:val="Верхний колонтитул Знак"/>
    <w:link w:val="a3"/>
    <w:uiPriority w:val="99"/>
    <w:semiHidden/>
    <w:locked/>
    <w:rsid w:val="00FF13DD"/>
    <w:rPr>
      <w:rFonts w:ascii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99"/>
    <w:rsid w:val="00FF13DD"/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uiPriority w:val="99"/>
    <w:rsid w:val="00FF13DD"/>
    <w:rPr>
      <w:rFonts w:cs="Times New Roman"/>
    </w:rPr>
  </w:style>
  <w:style w:type="character" w:customStyle="1" w:styleId="text">
    <w:name w:val="text"/>
    <w:uiPriority w:val="99"/>
    <w:rsid w:val="00FF13DD"/>
    <w:rPr>
      <w:rFonts w:cs="Times New Roman"/>
    </w:rPr>
  </w:style>
  <w:style w:type="character" w:customStyle="1" w:styleId="greytext">
    <w:name w:val="greytext"/>
    <w:uiPriority w:val="99"/>
    <w:rsid w:val="00FF13DD"/>
    <w:rPr>
      <w:rFonts w:cs="Times New Roman"/>
    </w:rPr>
  </w:style>
  <w:style w:type="character" w:customStyle="1" w:styleId="text1">
    <w:name w:val="text1"/>
    <w:uiPriority w:val="99"/>
    <w:rsid w:val="00FF13DD"/>
    <w:rPr>
      <w:rFonts w:ascii="Tahoma" w:hAnsi="Tahoma" w:cs="Tahoma"/>
      <w:color w:val="000000"/>
      <w:sz w:val="18"/>
      <w:szCs w:val="18"/>
    </w:rPr>
  </w:style>
  <w:style w:type="character" w:styleId="a6">
    <w:name w:val="Hyperlink"/>
    <w:uiPriority w:val="99"/>
    <w:rsid w:val="00FF13DD"/>
    <w:rPr>
      <w:rFonts w:cs="Times New Roman"/>
      <w:color w:val="0044CC"/>
      <w:u w:val="none"/>
      <w:effect w:val="none"/>
    </w:rPr>
  </w:style>
  <w:style w:type="character" w:customStyle="1" w:styleId="greytext1">
    <w:name w:val="greytext1"/>
    <w:uiPriority w:val="99"/>
    <w:rsid w:val="00FF13DD"/>
    <w:rPr>
      <w:rFonts w:ascii="Tahoma" w:hAnsi="Tahoma" w:cs="Tahoma"/>
      <w:color w:val="7F7F7F"/>
      <w:sz w:val="18"/>
      <w:szCs w:val="18"/>
    </w:rPr>
  </w:style>
  <w:style w:type="character" w:customStyle="1" w:styleId="text2">
    <w:name w:val="text2"/>
    <w:uiPriority w:val="99"/>
    <w:rsid w:val="00FF13DD"/>
    <w:rPr>
      <w:rFonts w:ascii="Tahoma" w:hAnsi="Tahoma" w:cs="Tahoma"/>
      <w:color w:val="000000"/>
      <w:sz w:val="18"/>
      <w:szCs w:val="18"/>
    </w:rPr>
  </w:style>
  <w:style w:type="paragraph" w:styleId="a7">
    <w:name w:val="footer"/>
    <w:basedOn w:val="a"/>
    <w:link w:val="a8"/>
    <w:uiPriority w:val="99"/>
    <w:rsid w:val="004410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link w:val="a7"/>
    <w:uiPriority w:val="99"/>
    <w:locked/>
    <w:rsid w:val="0044101B"/>
    <w:rPr>
      <w:rFonts w:cs="Times New Roman"/>
    </w:rPr>
  </w:style>
  <w:style w:type="paragraph" w:customStyle="1" w:styleId="-6">
    <w:name w:val="Пункт-6"/>
    <w:basedOn w:val="a"/>
    <w:uiPriority w:val="99"/>
    <w:rsid w:val="00F9792A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">
    <w:name w:val="Контракт-раздел"/>
    <w:basedOn w:val="a"/>
    <w:next w:val="-0"/>
    <w:uiPriority w:val="99"/>
    <w:rsid w:val="00F9792A"/>
    <w:pPr>
      <w:keepNext/>
      <w:numPr>
        <w:numId w:val="2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hAnsi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"/>
    <w:uiPriority w:val="99"/>
    <w:rsid w:val="00F9792A"/>
    <w:pPr>
      <w:numPr>
        <w:ilvl w:val="1"/>
        <w:numId w:val="2"/>
      </w:numPr>
      <w:tabs>
        <w:tab w:val="clear" w:pos="1561"/>
        <w:tab w:val="num" w:pos="1391"/>
      </w:tabs>
      <w:spacing w:after="0" w:line="240" w:lineRule="auto"/>
      <w:ind w:left="1391"/>
      <w:jc w:val="both"/>
    </w:pPr>
    <w:rPr>
      <w:rFonts w:ascii="Times New Roman" w:hAnsi="Times New Roman"/>
      <w:sz w:val="24"/>
      <w:szCs w:val="24"/>
      <w:lang w:eastAsia="ru-RU"/>
    </w:rPr>
  </w:style>
  <w:style w:type="paragraph" w:customStyle="1" w:styleId="-1">
    <w:name w:val="Контракт-подпункт"/>
    <w:basedOn w:val="a"/>
    <w:uiPriority w:val="99"/>
    <w:rsid w:val="00F9792A"/>
    <w:pPr>
      <w:numPr>
        <w:ilvl w:val="2"/>
        <w:numId w:val="2"/>
      </w:num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"/>
    <w:uiPriority w:val="99"/>
    <w:rsid w:val="00F9792A"/>
    <w:pPr>
      <w:numPr>
        <w:ilvl w:val="3"/>
        <w:numId w:val="2"/>
      </w:num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F9792A"/>
    <w:pPr>
      <w:widowControl w:val="0"/>
      <w:autoSpaceDE w:val="0"/>
      <w:autoSpaceDN w:val="0"/>
      <w:adjustRightInd w:val="0"/>
      <w:spacing w:after="0" w:line="275" w:lineRule="exact"/>
      <w:ind w:hanging="350"/>
      <w:jc w:val="both"/>
    </w:pPr>
    <w:rPr>
      <w:rFonts w:ascii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F9792A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9640589">
      <w:marLeft w:val="36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64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640593">
      <w:marLeft w:val="36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64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640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0599">
      <w:marLeft w:val="36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640595">
          <w:marLeft w:val="0"/>
          <w:marRight w:val="0"/>
          <w:marTop w:val="0"/>
          <w:marBottom w:val="0"/>
          <w:divBdr>
            <w:top w:val="single" w:sz="8" w:space="0" w:color="CCCCCC"/>
            <w:left w:val="single" w:sz="8" w:space="0" w:color="CCCCCC"/>
            <w:bottom w:val="single" w:sz="8" w:space="0" w:color="CCCCCC"/>
            <w:right w:val="single" w:sz="8" w:space="0" w:color="CCCCCC"/>
          </w:divBdr>
          <w:divsChild>
            <w:div w:id="1439640597">
              <w:marLeft w:val="-20"/>
              <w:marRight w:val="-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640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9640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9640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9640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9640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1131</Words>
  <Characters>6453</Characters>
  <Application>Microsoft Office Word</Application>
  <DocSecurity>0</DocSecurity>
  <Lines>53</Lines>
  <Paragraphs>15</Paragraphs>
  <ScaleCrop>false</ScaleCrop>
  <Company>НИТИ</Company>
  <LinksUpToDate>false</LinksUpToDate>
  <CharactersWithSpaces>7569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 на закупку у ИП Фомичева А</dc:title>
  <dc:creator>Бухгалтерия</dc:creator>
  <cp:lastModifiedBy>user</cp:lastModifiedBy>
  <cp:revision>2</cp:revision>
  <dcterms:created xsi:type="dcterms:W3CDTF">2015-02-04T07:59:00Z</dcterms:created>
  <dcterms:modified xsi:type="dcterms:W3CDTF">2015-02-04T07:59:00Z</dcterms:modified>
</cp:coreProperties>
</file>