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376" w:rsidRDefault="00BA0376" w:rsidP="00BA0376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 983 Р4-13-1 (№ C020335-1)</w:t>
      </w:r>
      <w:r>
        <w:rPr>
          <w:sz w:val="28"/>
          <w:szCs w:val="28"/>
        </w:rPr>
        <w:br/>
        <w:t>открытия доступа к заявкам на участие в открытом конкурсе        № 983 Р4-13 Поставка лифтов реакторного отделения для сооружения энергоблока №4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867"/>
        <w:gridCol w:w="4578"/>
      </w:tblGrid>
      <w:tr w:rsidR="00BA0376" w:rsidTr="00737C2C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0376" w:rsidRDefault="00BA0376" w:rsidP="00BA0376">
            <w: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0376" w:rsidRDefault="00BA0376" w:rsidP="00737C2C">
            <w:pPr>
              <w:jc w:val="right"/>
            </w:pPr>
            <w:r>
              <w:t>«14» января 2014 г.</w:t>
            </w:r>
          </w:p>
        </w:tc>
      </w:tr>
    </w:tbl>
    <w:p w:rsidR="00BA0376" w:rsidRDefault="00BA0376" w:rsidP="00BA0376">
      <w:pPr>
        <w:pStyle w:val="a3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8D20D0">
        <w:fldChar w:fldCharType="begin"/>
      </w:r>
      <w:r w:rsidR="008D20D0">
        <w:instrText>HYPERLINK "http://www.a-k-d.ru/"</w:instrText>
      </w:r>
      <w:r w:rsidR="008D20D0">
        <w:fldChar w:fldCharType="separate"/>
      </w:r>
      <w:r>
        <w:rPr>
          <w:rStyle w:val="a4"/>
        </w:rPr>
        <w:t>a-k-d.ru</w:t>
      </w:r>
      <w:proofErr w:type="spellEnd"/>
      <w:r w:rsidR="008D20D0">
        <w:fldChar w:fldCharType="end"/>
      </w:r>
      <w:r>
        <w:t xml:space="preserve">» согласно регламенту ее работы. </w:t>
      </w:r>
      <w:proofErr w:type="gramEnd"/>
    </w:p>
    <w:p w:rsidR="00BA0376" w:rsidRDefault="00BA0376" w:rsidP="00BA0376">
      <w:pPr>
        <w:pStyle w:val="3"/>
      </w:pPr>
      <w:r>
        <w:t>Информация о закупке:</w:t>
      </w:r>
    </w:p>
    <w:p w:rsidR="00BA0376" w:rsidRDefault="00BA0376" w:rsidP="00BA0376">
      <w:pPr>
        <w:pStyle w:val="a3"/>
      </w:pPr>
      <w:r>
        <w:t>Заказчик: ОАО «НИАЭП» Организатор конкурса: ОАО «НИАЭП».</w:t>
      </w:r>
      <w:r>
        <w:br/>
        <w:t xml:space="preserve">Предмет договора: № 983 Р4-13 Поставка лифтов реакторного отделения для сооружения энергоблока №4 Ростовской АЭС. </w:t>
      </w:r>
    </w:p>
    <w:p w:rsidR="00BA0376" w:rsidRDefault="00BA0376" w:rsidP="00BA0376">
      <w:pPr>
        <w:pStyle w:val="a3"/>
      </w:pPr>
      <w:r>
        <w:t xml:space="preserve">Начальная (максимальная) цена договора: 13 692 356.00 (тринадцать миллионов шестьсот девяносто две тысячи триста пятьдесят шесть рублей 00 копеек) включая НДС. </w:t>
      </w:r>
    </w:p>
    <w:p w:rsidR="00BA0376" w:rsidRDefault="00BA0376" w:rsidP="00BA0376">
      <w:pPr>
        <w:pStyle w:val="a3"/>
      </w:pPr>
      <w:proofErr w:type="gramStart"/>
      <w:r>
        <w:t xml:space="preserve">Срок и объем исполнения договора: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BA0376" w:rsidRDefault="00BA0376" w:rsidP="00E675B5">
      <w:pPr>
        <w:pStyle w:val="a3"/>
        <w:jc w:val="both"/>
      </w:pPr>
      <w:proofErr w:type="gramStart"/>
      <w:r>
        <w:t xml:space="preserve">Извещение о проведении конкурса и конкурсной документации опубликованы «06» декабря 2013 года в информационно-телекоммуникационной сети «Интернет» </w:t>
      </w:r>
      <w:r w:rsidR="00E675B5" w:rsidRPr="00915C4E">
        <w:t xml:space="preserve">на официальном сайте Российской Федерации для размещения информации о размещении заказов </w:t>
      </w:r>
      <w:r w:rsidR="00E675B5" w:rsidRPr="00915C4E">
        <w:rPr>
          <w:rStyle w:val="a4"/>
          <w:rFonts w:cstheme="minorBidi"/>
        </w:rPr>
        <w:t>http://www.zakupki.gov.ru/</w:t>
      </w:r>
      <w:r w:rsidR="00E675B5" w:rsidRPr="00915C4E">
        <w:t xml:space="preserve"> закупка № </w:t>
      </w:r>
      <w:r w:rsidR="00E675B5" w:rsidRPr="00E675B5">
        <w:t>31300732094</w:t>
      </w:r>
      <w:r w:rsidR="00E675B5" w:rsidRPr="00915C4E">
        <w:t>,</w:t>
      </w:r>
      <w:r w:rsidR="00E675B5">
        <w:t xml:space="preserve"> </w:t>
      </w:r>
      <w:r>
        <w:t xml:space="preserve">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4" w:history="1">
        <w:r>
          <w:rPr>
            <w:rStyle w:val="a4"/>
          </w:rPr>
          <w:t>http://zakupki.rosatom.ru/</w:t>
        </w:r>
      </w:hyperlink>
      <w:r>
        <w:t>, закупка №131206/0536/1420, на ЭТП</w:t>
      </w:r>
      <w:proofErr w:type="gramEnd"/>
      <w:r>
        <w:t xml:space="preserve"> «</w:t>
      </w:r>
      <w:proofErr w:type="spellStart"/>
      <w:r w:rsidR="008D20D0">
        <w:fldChar w:fldCharType="begin"/>
      </w:r>
      <w:r w:rsidR="008D20D0">
        <w:instrText>HYPERLINK "http://www.a-k-d.ru/"</w:instrText>
      </w:r>
      <w:r w:rsidR="008D20D0">
        <w:fldChar w:fldCharType="separate"/>
      </w:r>
      <w:r>
        <w:rPr>
          <w:rStyle w:val="a4"/>
        </w:rPr>
        <w:t>a-k-d.ru</w:t>
      </w:r>
      <w:proofErr w:type="spellEnd"/>
      <w:r w:rsidR="008D20D0">
        <w:fldChar w:fldCharType="end"/>
      </w:r>
      <w:r>
        <w:t xml:space="preserve">», закупка №C020335. </w:t>
      </w:r>
    </w:p>
    <w:p w:rsidR="00BA0376" w:rsidRDefault="00BA0376" w:rsidP="00BA0376">
      <w:pPr>
        <w:pStyle w:val="a3"/>
      </w:pPr>
      <w:r>
        <w:t xml:space="preserve">Заседание конкурсной комиссии проводится в очной форме в 10:00:00 (время московское) «14» января 2014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BA0376" w:rsidRDefault="00BA0376" w:rsidP="00BA0376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465"/>
        <w:gridCol w:w="6980"/>
      </w:tblGrid>
      <w:tr w:rsidR="00BA0376" w:rsidTr="00737C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0376" w:rsidRDefault="00BA0376" w:rsidP="00737C2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0376" w:rsidRDefault="00BA0376" w:rsidP="00737C2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BA0376" w:rsidTr="00737C2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0376" w:rsidRDefault="00BA0376" w:rsidP="00737C2C">
            <w:pPr>
              <w:rPr>
                <w:b/>
                <w:bCs/>
              </w:rPr>
            </w:pPr>
            <w:r>
              <w:rPr>
                <w:b/>
                <w:bCs/>
              </w:rPr>
              <w:t>Члены конкурсной комиссии:</w:t>
            </w:r>
          </w:p>
        </w:tc>
      </w:tr>
      <w:tr w:rsidR="00BA0376" w:rsidTr="00737C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0376" w:rsidRDefault="00BA0376" w:rsidP="00737C2C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0376" w:rsidRDefault="00BA0376" w:rsidP="00737C2C">
            <w:r>
              <w:t>Начальник управления методологии и организации закупок</w:t>
            </w:r>
          </w:p>
        </w:tc>
      </w:tr>
      <w:tr w:rsidR="00BA0376" w:rsidTr="00737C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0376" w:rsidRDefault="00BA0376" w:rsidP="00737C2C">
            <w: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0376" w:rsidRDefault="00BA0376" w:rsidP="00737C2C">
            <w: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A624E9" w:rsidTr="00737C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24E9" w:rsidRDefault="00A624E9" w:rsidP="002715C0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24E9" w:rsidRDefault="00A624E9" w:rsidP="002715C0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A624E9" w:rsidTr="00BE44D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24E9" w:rsidRPr="00A624E9" w:rsidRDefault="00A624E9" w:rsidP="00737C2C">
            <w:pPr>
              <w:rPr>
                <w:b/>
              </w:rPr>
            </w:pPr>
            <w:r w:rsidRPr="00A624E9">
              <w:rPr>
                <w:b/>
              </w:rPr>
              <w:lastRenderedPageBreak/>
              <w:t>Секретарь комиссии (без права голоса):</w:t>
            </w:r>
          </w:p>
        </w:tc>
      </w:tr>
      <w:tr w:rsidR="00A624E9" w:rsidTr="00737C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24E9" w:rsidRDefault="00A624E9" w:rsidP="00EA326E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24E9" w:rsidRDefault="00A624E9" w:rsidP="00EA326E">
            <w:r>
              <w:t>Специалист 1 категории отдела методологии и организации закупочных процедур</w:t>
            </w:r>
          </w:p>
        </w:tc>
      </w:tr>
    </w:tbl>
    <w:p w:rsidR="00BA0376" w:rsidRDefault="00BA0376" w:rsidP="00BA0376">
      <w:pPr>
        <w:pStyle w:val="a3"/>
      </w:pPr>
    </w:p>
    <w:p w:rsidR="00BA0376" w:rsidRDefault="00BA0376" w:rsidP="00BA0376">
      <w:pPr>
        <w:pStyle w:val="3"/>
      </w:pPr>
      <w:r>
        <w:t>Результаты открытия доступа к заявкам на участие в конкурсе:</w:t>
      </w:r>
    </w:p>
    <w:p w:rsidR="00BA0376" w:rsidRDefault="00BA0376" w:rsidP="00BA0376">
      <w:pPr>
        <w:pStyle w:val="a3"/>
      </w:pPr>
      <w:r>
        <w:t>Предмет договора Открытый конкурс на Право заключения договора на № 983 Р4-13 Поставка лифтов реакторного отделения для сооружения энергоблока №4 Ростовской АЭС.</w:t>
      </w:r>
    </w:p>
    <w:p w:rsidR="00A624E9" w:rsidRDefault="00A624E9" w:rsidP="00BA0376">
      <w:pPr>
        <w:pStyle w:val="a3"/>
      </w:pPr>
      <w:r>
        <w:t>На момент окончания срока подачи заявок на участие в конкурсе на 09:00 (время московское) «14» января 2014 года на ЭТП АКД</w:t>
      </w:r>
      <w:r>
        <w:br/>
        <w:t>всего подано: 2 заявок на участие в конкурсе;</w:t>
      </w:r>
      <w:r>
        <w:br/>
        <w:t>всего отозвано: 0 заявок на участие в конкурсе;</w:t>
      </w:r>
    </w:p>
    <w:p w:rsidR="00BA0376" w:rsidRDefault="00BA0376" w:rsidP="00BA0376">
      <w:pPr>
        <w:pStyle w:val="a3"/>
      </w:pPr>
      <w:r>
        <w:t>Сведения об участниках конкурса, подавших заявки на участие в конкурсе: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2"/>
        <w:gridCol w:w="2992"/>
        <w:gridCol w:w="4881"/>
      </w:tblGrid>
      <w:tr w:rsidR="00BA0376" w:rsidTr="0020040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0376" w:rsidRDefault="00BA0376" w:rsidP="00737C2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15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0376" w:rsidRDefault="00BA0376" w:rsidP="002F4E7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 участника конкурса</w:t>
            </w:r>
            <w:r w:rsidR="002F4E7B">
              <w:rPr>
                <w:b/>
                <w:bCs/>
              </w:rPr>
              <w:t>,</w:t>
            </w:r>
            <w:r>
              <w:rPr>
                <w:b/>
                <w:bCs/>
              </w:rPr>
              <w:br/>
              <w:t xml:space="preserve">ИНН участника конкурса </w:t>
            </w:r>
          </w:p>
        </w:tc>
        <w:tc>
          <w:tcPr>
            <w:tcW w:w="25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0376" w:rsidRDefault="00BA0376" w:rsidP="00737C2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BA0376" w:rsidTr="0020040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0376" w:rsidRDefault="00BA0376" w:rsidP="00737C2C">
            <w:pPr>
              <w:jc w:val="center"/>
            </w:pPr>
            <w:r>
              <w:t xml:space="preserve">1891_C020335 </w:t>
            </w:r>
          </w:p>
        </w:tc>
        <w:tc>
          <w:tcPr>
            <w:tcW w:w="15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0376" w:rsidRDefault="00A624E9" w:rsidP="00A624E9">
            <w:r>
              <w:t>ЗАО</w:t>
            </w:r>
            <w:r w:rsidR="00BA0376">
              <w:t xml:space="preserve"> «</w:t>
            </w:r>
            <w:proofErr w:type="spellStart"/>
            <w:r w:rsidR="00BA0376">
              <w:t>АтомЭнергоСнаб</w:t>
            </w:r>
            <w:proofErr w:type="spellEnd"/>
            <w:r w:rsidR="00BA0376">
              <w:t>»</w:t>
            </w:r>
            <w:r w:rsidR="00BA0376">
              <w:br/>
              <w:t>ИНН: 6658256115</w:t>
            </w:r>
          </w:p>
        </w:tc>
        <w:tc>
          <w:tcPr>
            <w:tcW w:w="25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0376" w:rsidRDefault="00BA0376" w:rsidP="00A624E9">
            <w:r>
              <w:t xml:space="preserve">Цена заявки: 13 600 000.00 (тринадцать миллионов шестьсот тысяч рублей 00 копеек) с НДС </w:t>
            </w:r>
          </w:p>
        </w:tc>
      </w:tr>
      <w:tr w:rsidR="00BA0376" w:rsidTr="0020040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0376" w:rsidRDefault="00BA0376" w:rsidP="00737C2C">
            <w:pPr>
              <w:jc w:val="center"/>
            </w:pPr>
            <w:r>
              <w:t xml:space="preserve">0968_C020335 </w:t>
            </w:r>
          </w:p>
        </w:tc>
        <w:tc>
          <w:tcPr>
            <w:tcW w:w="15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0376" w:rsidRDefault="00A624E9" w:rsidP="00A624E9">
            <w:r>
              <w:t>ООО «</w:t>
            </w:r>
            <w:r w:rsidR="00BA0376">
              <w:t>АБС Электротехника</w:t>
            </w:r>
            <w:r>
              <w:t>»</w:t>
            </w:r>
            <w:r w:rsidR="00BA0376">
              <w:br/>
              <w:t>ИНН: 2127328438</w:t>
            </w:r>
          </w:p>
        </w:tc>
        <w:tc>
          <w:tcPr>
            <w:tcW w:w="25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0376" w:rsidRDefault="00BA0376" w:rsidP="00A624E9">
            <w:r>
              <w:t xml:space="preserve">Цена заявки: 11 823 600.00 (одиннадцать миллионов восемьсот двадцать три тысячи шестьсот рублей 00 копеек) с НДС </w:t>
            </w:r>
          </w:p>
        </w:tc>
      </w:tr>
    </w:tbl>
    <w:p w:rsidR="002F4E7B" w:rsidRDefault="002F4E7B" w:rsidP="00BA0376">
      <w:pPr>
        <w:pStyle w:val="3"/>
      </w:pPr>
    </w:p>
    <w:p w:rsidR="00BA0376" w:rsidRDefault="00BA0376" w:rsidP="00BA0376">
      <w:pPr>
        <w:pStyle w:val="3"/>
      </w:pPr>
      <w: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97"/>
        <w:gridCol w:w="5148"/>
      </w:tblGrid>
      <w:tr w:rsidR="00A624E9" w:rsidRPr="00CE5E90" w:rsidTr="00EA326E">
        <w:trPr>
          <w:trHeight w:val="2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24E9" w:rsidRPr="00CE5E90" w:rsidRDefault="00A624E9" w:rsidP="00EA326E">
            <w:pPr>
              <w:jc w:val="center"/>
              <w:rPr>
                <w:b/>
                <w:bCs/>
                <w:szCs w:val="28"/>
              </w:rPr>
            </w:pPr>
            <w:r w:rsidRPr="00CE5E90">
              <w:rPr>
                <w:b/>
                <w:bCs/>
                <w:szCs w:val="28"/>
              </w:rPr>
              <w:t>ФИО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24E9" w:rsidRPr="00CE5E90" w:rsidRDefault="00A624E9" w:rsidP="00EA326E">
            <w:pPr>
              <w:jc w:val="center"/>
              <w:rPr>
                <w:b/>
                <w:bCs/>
                <w:szCs w:val="28"/>
              </w:rPr>
            </w:pPr>
            <w:r w:rsidRPr="00CE5E90">
              <w:rPr>
                <w:b/>
                <w:bCs/>
                <w:szCs w:val="28"/>
              </w:rPr>
              <w:t>Подпись</w:t>
            </w:r>
          </w:p>
        </w:tc>
      </w:tr>
      <w:tr w:rsidR="00A624E9" w:rsidRPr="00CE5E90" w:rsidTr="00EA326E">
        <w:trPr>
          <w:cantSplit/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24E9" w:rsidRPr="00CE5E90" w:rsidRDefault="00A624E9" w:rsidP="00EA326E">
            <w:pPr>
              <w:rPr>
                <w:b/>
                <w:bCs/>
                <w:szCs w:val="28"/>
              </w:rPr>
            </w:pPr>
            <w:r w:rsidRPr="00CE5E90">
              <w:rPr>
                <w:b/>
                <w:bCs/>
                <w:szCs w:val="28"/>
              </w:rPr>
              <w:t>Члены Единой комиссии:</w:t>
            </w:r>
          </w:p>
        </w:tc>
      </w:tr>
      <w:tr w:rsidR="00A624E9" w:rsidRPr="00CE5E90" w:rsidTr="00EA326E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24E9" w:rsidRPr="00CE5E90" w:rsidRDefault="00A624E9" w:rsidP="00EA326E">
            <w:pPr>
              <w:rPr>
                <w:szCs w:val="28"/>
              </w:rPr>
            </w:pPr>
            <w:r w:rsidRPr="00CE5E90">
              <w:rPr>
                <w:szCs w:val="28"/>
              </w:rPr>
              <w:t>Казакова Елена Алексеевна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24E9" w:rsidRPr="00CE5E90" w:rsidRDefault="00A624E9" w:rsidP="00EA326E">
            <w:pPr>
              <w:rPr>
                <w:szCs w:val="28"/>
              </w:rPr>
            </w:pPr>
          </w:p>
        </w:tc>
      </w:tr>
      <w:tr w:rsidR="00A624E9" w:rsidRPr="00CE5E90" w:rsidTr="00EA326E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24E9" w:rsidRPr="00CE5E90" w:rsidRDefault="00A624E9" w:rsidP="00EA326E">
            <w:pPr>
              <w:rPr>
                <w:szCs w:val="28"/>
              </w:rPr>
            </w:pPr>
            <w:r>
              <w:rPr>
                <w:szCs w:val="28"/>
              </w:rPr>
              <w:t>Савиных Александр Алексеевич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24E9" w:rsidRPr="00CE5E90" w:rsidRDefault="00A624E9" w:rsidP="00EA326E">
            <w:pPr>
              <w:rPr>
                <w:szCs w:val="28"/>
              </w:rPr>
            </w:pPr>
          </w:p>
        </w:tc>
      </w:tr>
      <w:tr w:rsidR="00A624E9" w:rsidRPr="00CE5E90" w:rsidTr="00EA326E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24E9" w:rsidRPr="00CE5E90" w:rsidRDefault="00A624E9" w:rsidP="00EA326E">
            <w:pPr>
              <w:rPr>
                <w:szCs w:val="28"/>
              </w:rPr>
            </w:pPr>
            <w:r w:rsidRPr="00CE5E90">
              <w:rPr>
                <w:szCs w:val="28"/>
              </w:rPr>
              <w:t>Карасев Александр Тимофеевич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24E9" w:rsidRPr="00CE5E90" w:rsidRDefault="00A624E9" w:rsidP="00EA326E">
            <w:pPr>
              <w:rPr>
                <w:szCs w:val="28"/>
              </w:rPr>
            </w:pPr>
          </w:p>
        </w:tc>
      </w:tr>
      <w:tr w:rsidR="00A624E9" w:rsidRPr="00CE5E90" w:rsidTr="00EA326E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24E9" w:rsidRPr="00CE5E90" w:rsidRDefault="00A624E9" w:rsidP="00EA326E">
            <w:pPr>
              <w:rPr>
                <w:b/>
                <w:bCs/>
                <w:szCs w:val="28"/>
              </w:rPr>
            </w:pPr>
            <w:r w:rsidRPr="00CE5E90">
              <w:rPr>
                <w:b/>
                <w:bCs/>
                <w:szCs w:val="28"/>
              </w:rPr>
              <w:t>Секретарь Единой комиссии без права голоса:</w:t>
            </w:r>
          </w:p>
        </w:tc>
      </w:tr>
      <w:tr w:rsidR="00A624E9" w:rsidRPr="00CE5E90" w:rsidTr="00EA326E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24E9" w:rsidRPr="00CE5E90" w:rsidRDefault="00A624E9" w:rsidP="00EA326E">
            <w:pPr>
              <w:rPr>
                <w:bCs/>
                <w:szCs w:val="28"/>
              </w:rPr>
            </w:pPr>
            <w:r w:rsidRPr="00CE5E90">
              <w:rPr>
                <w:bCs/>
                <w:szCs w:val="28"/>
              </w:rPr>
              <w:t>Белоусова Ольга Александровна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24E9" w:rsidRPr="00CE5E90" w:rsidRDefault="00A624E9" w:rsidP="00EA326E">
            <w:pPr>
              <w:rPr>
                <w:szCs w:val="28"/>
              </w:rPr>
            </w:pPr>
          </w:p>
        </w:tc>
      </w:tr>
    </w:tbl>
    <w:p w:rsidR="00BA0376" w:rsidRDefault="00BA0376" w:rsidP="00BA0376"/>
    <w:p w:rsidR="00625A11" w:rsidRDefault="00625A11"/>
    <w:sectPr w:rsidR="00625A11" w:rsidSect="001C3B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0376"/>
    <w:rsid w:val="00094727"/>
    <w:rsid w:val="00200406"/>
    <w:rsid w:val="002F4E7B"/>
    <w:rsid w:val="005835DC"/>
    <w:rsid w:val="00625A11"/>
    <w:rsid w:val="008D20D0"/>
    <w:rsid w:val="00A624E9"/>
    <w:rsid w:val="00A80ED7"/>
    <w:rsid w:val="00BA0376"/>
    <w:rsid w:val="00DC1730"/>
    <w:rsid w:val="00E675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376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BA037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BA037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A037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BA037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BA037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BA0376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223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312060536142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557</Words>
  <Characters>3180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7</cp:revision>
  <dcterms:created xsi:type="dcterms:W3CDTF">2014-01-14T13:06:00Z</dcterms:created>
  <dcterms:modified xsi:type="dcterms:W3CDTF">2014-01-14T14:42:00Z</dcterms:modified>
</cp:coreProperties>
</file>