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6383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(с условием предоставления рассрочки платежа)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>Ремонтно-строительный цех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66383D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>Ремонтно-строительный цех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940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</w:t>
      </w:r>
      <w:r w:rsidR="006D7FED" w:rsidRPr="005C0FD9">
        <w:rPr>
          <w:rFonts w:ascii="Times New Roman" w:hAnsi="Times New Roman"/>
          <w:sz w:val="28"/>
          <w:szCs w:val="28"/>
        </w:rPr>
        <w:t>и по цене не ниже начальной</w:t>
      </w:r>
      <w:r w:rsidR="006D7FED" w:rsidRPr="00C832B3">
        <w:t xml:space="preserve"> </w:t>
      </w:r>
      <w:r w:rsidR="006D7FED" w:rsidRPr="005C0FD9">
        <w:rPr>
          <w:rFonts w:ascii="Times New Roman" w:hAnsi="Times New Roman"/>
          <w:sz w:val="28"/>
          <w:szCs w:val="28"/>
        </w:rPr>
        <w:t>цены,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</w:t>
      </w:r>
      <w:proofErr w:type="gramEnd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E79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95367C" w:rsidRPr="0095367C" w:rsidRDefault="0095367C" w:rsidP="0095367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2A5897"/>
    <w:rsid w:val="0066383D"/>
    <w:rsid w:val="006A3753"/>
    <w:rsid w:val="006D7FED"/>
    <w:rsid w:val="006E5892"/>
    <w:rsid w:val="0079763E"/>
    <w:rsid w:val="008C0849"/>
    <w:rsid w:val="0093135D"/>
    <w:rsid w:val="0094019E"/>
    <w:rsid w:val="0095367C"/>
    <w:rsid w:val="009E79CC"/>
    <w:rsid w:val="00A57A86"/>
    <w:rsid w:val="00C75E07"/>
    <w:rsid w:val="00DF5872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EFA1D"/>
  <w15:docId w15:val="{0140039B-3F9B-4912-A91D-E145F025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1064</Words>
  <Characters>6069</Characters>
  <Application>Microsoft Office Word</Application>
  <DocSecurity>0</DocSecurity>
  <Lines>50</Lines>
  <Paragraphs>14</Paragraphs>
  <ScaleCrop>false</ScaleCrop>
  <Company>Microsoft</Company>
  <LinksUpToDate>false</LinksUpToDate>
  <CharactersWithSpaces>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 Янина Анатольевна</cp:lastModifiedBy>
  <cp:revision>15</cp:revision>
  <dcterms:created xsi:type="dcterms:W3CDTF">2019-06-05T03:09:00Z</dcterms:created>
  <dcterms:modified xsi:type="dcterms:W3CDTF">2022-07-22T06:54:00Z</dcterms:modified>
</cp:coreProperties>
</file>