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2806F2"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w:t>
            </w:r>
            <w:r w:rsidR="00C94DD4">
              <w:rPr>
                <w:rFonts w:ascii="Times New Roman" w:hAnsi="Times New Roman" w:cs="Times New Roman"/>
                <w:sz w:val="28"/>
                <w:szCs w:val="28"/>
              </w:rPr>
              <w:t>редседател</w:t>
            </w:r>
            <w:r>
              <w:rPr>
                <w:rFonts w:ascii="Times New Roman" w:hAnsi="Times New Roman" w:cs="Times New Roman"/>
                <w:sz w:val="28"/>
                <w:szCs w:val="28"/>
              </w:rPr>
              <w:t>я</w:t>
            </w:r>
            <w:r w:rsidR="00C94DD4">
              <w:rPr>
                <w:rFonts w:ascii="Times New Roman" w:hAnsi="Times New Roman" w:cs="Times New Roman"/>
                <w:sz w:val="28"/>
                <w:szCs w:val="28"/>
              </w:rPr>
              <w:t xml:space="preserve"> закупочной комиссии</w:t>
            </w:r>
            <w:r w:rsidR="00C87330" w:rsidRPr="00FC009D">
              <w:rPr>
                <w:rFonts w:ascii="Times New Roman" w:hAnsi="Times New Roman" w:cs="Times New Roman"/>
                <w:sz w:val="28"/>
                <w:szCs w:val="28"/>
              </w:rPr>
              <w:t xml:space="preserve"> </w:t>
            </w:r>
          </w:p>
          <w:p w:rsidR="00C94DD4" w:rsidRDefault="002806F2"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Макарова Светлана Антоновна</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59131"/>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521EF4">
        <w:rPr>
          <w:sz w:val="28"/>
          <w:szCs w:val="28"/>
        </w:rPr>
        <w:t>листов свинцовых</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59132"/>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45C43" w:rsidRDefault="00981AC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59131" w:history="1">
        <w:r w:rsidR="00945C43" w:rsidRPr="00FF5D16">
          <w:rPr>
            <w:rStyle w:val="afb"/>
          </w:rPr>
          <w:t>ЗАКУПОЧНАЯ ДОКУМЕНТАЦИЯ</w:t>
        </w:r>
        <w:r w:rsidR="00945C43">
          <w:rPr>
            <w:webHidden/>
          </w:rPr>
          <w:tab/>
        </w:r>
        <w:r>
          <w:rPr>
            <w:webHidden/>
          </w:rPr>
          <w:fldChar w:fldCharType="begin"/>
        </w:r>
        <w:r w:rsidR="00945C43">
          <w:rPr>
            <w:webHidden/>
          </w:rPr>
          <w:instrText xml:space="preserve"> PAGEREF _Toc416959131 \h </w:instrText>
        </w:r>
        <w:r>
          <w:rPr>
            <w:webHidden/>
          </w:rPr>
        </w:r>
        <w:r>
          <w:rPr>
            <w:webHidden/>
          </w:rPr>
          <w:fldChar w:fldCharType="separate"/>
        </w:r>
        <w:r w:rsidR="002806F2">
          <w:rPr>
            <w:webHidden/>
          </w:rPr>
          <w:t>1</w:t>
        </w:r>
        <w:r>
          <w:rPr>
            <w:webHidden/>
          </w:rPr>
          <w:fldChar w:fldCharType="end"/>
        </w:r>
      </w:hyperlink>
    </w:p>
    <w:p w:rsidR="00945C43" w:rsidRDefault="00981AC8">
      <w:pPr>
        <w:pStyle w:val="15"/>
        <w:rPr>
          <w:rFonts w:asciiTheme="minorHAnsi" w:eastAsiaTheme="minorEastAsia" w:hAnsiTheme="minorHAnsi" w:cstheme="minorBidi"/>
          <w:sz w:val="22"/>
          <w:szCs w:val="22"/>
        </w:rPr>
      </w:pPr>
      <w:hyperlink w:anchor="_Toc416959132" w:history="1">
        <w:r w:rsidR="00945C43" w:rsidRPr="00FF5D16">
          <w:rPr>
            <w:rStyle w:val="afb"/>
          </w:rPr>
          <w:t>СОДЕРЖАНИЕ</w:t>
        </w:r>
        <w:r w:rsidR="00945C43">
          <w:rPr>
            <w:webHidden/>
          </w:rPr>
          <w:tab/>
        </w:r>
        <w:r>
          <w:rPr>
            <w:webHidden/>
          </w:rPr>
          <w:fldChar w:fldCharType="begin"/>
        </w:r>
        <w:r w:rsidR="00945C43">
          <w:rPr>
            <w:webHidden/>
          </w:rPr>
          <w:instrText xml:space="preserve"> PAGEREF _Toc416959132 \h </w:instrText>
        </w:r>
        <w:r>
          <w:rPr>
            <w:webHidden/>
          </w:rPr>
        </w:r>
        <w:r>
          <w:rPr>
            <w:webHidden/>
          </w:rPr>
          <w:fldChar w:fldCharType="separate"/>
        </w:r>
        <w:r w:rsidR="002806F2">
          <w:rPr>
            <w:webHidden/>
          </w:rPr>
          <w:t>2</w:t>
        </w:r>
        <w:r>
          <w:rPr>
            <w:webHidden/>
          </w:rPr>
          <w:fldChar w:fldCharType="end"/>
        </w:r>
      </w:hyperlink>
    </w:p>
    <w:p w:rsidR="00945C43" w:rsidRDefault="00981AC8">
      <w:pPr>
        <w:pStyle w:val="15"/>
        <w:rPr>
          <w:rFonts w:asciiTheme="minorHAnsi" w:eastAsiaTheme="minorEastAsia" w:hAnsiTheme="minorHAnsi" w:cstheme="minorBidi"/>
          <w:sz w:val="22"/>
          <w:szCs w:val="22"/>
        </w:rPr>
      </w:pPr>
      <w:hyperlink w:anchor="_Toc416959133" w:history="1">
        <w:r w:rsidR="00945C43" w:rsidRPr="00FF5D16">
          <w:rPr>
            <w:rStyle w:val="afb"/>
          </w:rPr>
          <w:t>1.</w:t>
        </w:r>
        <w:r w:rsidR="00945C43">
          <w:rPr>
            <w:rFonts w:asciiTheme="minorHAnsi" w:eastAsiaTheme="minorEastAsia" w:hAnsiTheme="minorHAnsi" w:cstheme="minorBidi"/>
            <w:sz w:val="22"/>
            <w:szCs w:val="22"/>
          </w:rPr>
          <w:tab/>
        </w:r>
        <w:r w:rsidR="00945C43" w:rsidRPr="00FF5D16">
          <w:rPr>
            <w:rStyle w:val="afb"/>
          </w:rPr>
          <w:t>ИЗВЕЩЕНИЕ О ПРОВЕДЕНИИ ЗАКУПКИ</w:t>
        </w:r>
        <w:r w:rsidR="00945C43">
          <w:rPr>
            <w:webHidden/>
          </w:rPr>
          <w:tab/>
        </w:r>
        <w:r>
          <w:rPr>
            <w:webHidden/>
          </w:rPr>
          <w:fldChar w:fldCharType="begin"/>
        </w:r>
        <w:r w:rsidR="00945C43">
          <w:rPr>
            <w:webHidden/>
          </w:rPr>
          <w:instrText xml:space="preserve"> PAGEREF _Toc416959133 \h </w:instrText>
        </w:r>
        <w:r>
          <w:rPr>
            <w:webHidden/>
          </w:rPr>
        </w:r>
        <w:r>
          <w:rPr>
            <w:webHidden/>
          </w:rPr>
          <w:fldChar w:fldCharType="separate"/>
        </w:r>
        <w:r w:rsidR="002806F2">
          <w:rPr>
            <w:webHidden/>
          </w:rPr>
          <w:t>3</w:t>
        </w:r>
        <w:r>
          <w:rPr>
            <w:webHidden/>
          </w:rPr>
          <w:fldChar w:fldCharType="end"/>
        </w:r>
      </w:hyperlink>
    </w:p>
    <w:p w:rsidR="00945C43" w:rsidRDefault="00981AC8">
      <w:pPr>
        <w:pStyle w:val="15"/>
        <w:rPr>
          <w:rFonts w:asciiTheme="minorHAnsi" w:eastAsiaTheme="minorEastAsia" w:hAnsiTheme="minorHAnsi" w:cstheme="minorBidi"/>
          <w:sz w:val="22"/>
          <w:szCs w:val="22"/>
        </w:rPr>
      </w:pPr>
      <w:hyperlink w:anchor="_Toc416959134" w:history="1">
        <w:r w:rsidR="00945C43" w:rsidRPr="00FF5D16">
          <w:rPr>
            <w:rStyle w:val="afb"/>
            <w:b/>
          </w:rPr>
          <w:t>ЧАСТЬ 1</w:t>
        </w:r>
        <w:r w:rsidR="00945C43">
          <w:rPr>
            <w:webHidden/>
          </w:rPr>
          <w:tab/>
        </w:r>
        <w:r>
          <w:rPr>
            <w:webHidden/>
          </w:rPr>
          <w:fldChar w:fldCharType="begin"/>
        </w:r>
        <w:r w:rsidR="00945C43">
          <w:rPr>
            <w:webHidden/>
          </w:rPr>
          <w:instrText xml:space="preserve"> PAGEREF _Toc416959134 \h </w:instrText>
        </w:r>
        <w:r>
          <w:rPr>
            <w:webHidden/>
          </w:rPr>
        </w:r>
        <w:r>
          <w:rPr>
            <w:webHidden/>
          </w:rPr>
          <w:fldChar w:fldCharType="separate"/>
        </w:r>
        <w:r w:rsidR="002806F2">
          <w:rPr>
            <w:webHidden/>
          </w:rPr>
          <w:t>6</w:t>
        </w:r>
        <w:r>
          <w:rPr>
            <w:webHidden/>
          </w:rPr>
          <w:fldChar w:fldCharType="end"/>
        </w:r>
      </w:hyperlink>
    </w:p>
    <w:p w:rsidR="00945C43" w:rsidRDefault="00981AC8">
      <w:pPr>
        <w:pStyle w:val="15"/>
        <w:rPr>
          <w:rFonts w:asciiTheme="minorHAnsi" w:eastAsiaTheme="minorEastAsia" w:hAnsiTheme="minorHAnsi" w:cstheme="minorBidi"/>
          <w:sz w:val="22"/>
          <w:szCs w:val="22"/>
        </w:rPr>
      </w:pPr>
      <w:hyperlink w:anchor="_Toc416959135" w:history="1">
        <w:r w:rsidR="00945C43" w:rsidRPr="00FF5D16">
          <w:rPr>
            <w:rStyle w:val="afb"/>
          </w:rPr>
          <w:t>2.</w:t>
        </w:r>
        <w:r w:rsidR="00945C43">
          <w:rPr>
            <w:rFonts w:asciiTheme="minorHAnsi" w:eastAsiaTheme="minorEastAsia" w:hAnsiTheme="minorHAnsi" w:cstheme="minorBidi"/>
            <w:sz w:val="22"/>
            <w:szCs w:val="22"/>
          </w:rPr>
          <w:tab/>
        </w:r>
        <w:r w:rsidR="00945C43" w:rsidRPr="00FF5D16">
          <w:rPr>
            <w:rStyle w:val="afb"/>
          </w:rPr>
          <w:t>ТРЕБОВАНИЯ. ДОКУМЕНТЫ. СОСТАВ ЗАЯВКИ НА УЧАСТИЕ В ЗАКУПКЕ.</w:t>
        </w:r>
        <w:r w:rsidR="00945C43">
          <w:rPr>
            <w:webHidden/>
          </w:rPr>
          <w:tab/>
        </w:r>
        <w:r>
          <w:rPr>
            <w:webHidden/>
          </w:rPr>
          <w:fldChar w:fldCharType="begin"/>
        </w:r>
        <w:r w:rsidR="00945C43">
          <w:rPr>
            <w:webHidden/>
          </w:rPr>
          <w:instrText xml:space="preserve"> PAGEREF _Toc416959135 \h </w:instrText>
        </w:r>
        <w:r>
          <w:rPr>
            <w:webHidden/>
          </w:rPr>
        </w:r>
        <w:r>
          <w:rPr>
            <w:webHidden/>
          </w:rPr>
          <w:fldChar w:fldCharType="separate"/>
        </w:r>
        <w:r w:rsidR="002806F2">
          <w:rPr>
            <w:webHidden/>
          </w:rPr>
          <w:t>6</w:t>
        </w:r>
        <w:r>
          <w:rPr>
            <w:webHidden/>
          </w:rPr>
          <w:fldChar w:fldCharType="end"/>
        </w:r>
      </w:hyperlink>
    </w:p>
    <w:p w:rsidR="00945C43" w:rsidRDefault="00981AC8">
      <w:pPr>
        <w:pStyle w:val="15"/>
        <w:rPr>
          <w:rFonts w:asciiTheme="minorHAnsi" w:eastAsiaTheme="minorEastAsia" w:hAnsiTheme="minorHAnsi" w:cstheme="minorBidi"/>
          <w:sz w:val="22"/>
          <w:szCs w:val="22"/>
        </w:rPr>
      </w:pPr>
      <w:hyperlink w:anchor="_Toc416959136" w:history="1">
        <w:r w:rsidR="00945C43" w:rsidRPr="00FF5D16">
          <w:rPr>
            <w:rStyle w:val="afb"/>
          </w:rPr>
          <w:t>2.1.</w:t>
        </w:r>
        <w:r w:rsidR="00945C43">
          <w:rPr>
            <w:rFonts w:asciiTheme="minorHAnsi" w:eastAsiaTheme="minorEastAsia" w:hAnsiTheme="minorHAnsi" w:cstheme="minorBidi"/>
            <w:sz w:val="22"/>
            <w:szCs w:val="22"/>
          </w:rPr>
          <w:tab/>
        </w:r>
        <w:r w:rsidR="00945C43" w:rsidRPr="00FF5D16">
          <w:rPr>
            <w:rStyle w:val="afb"/>
          </w:rPr>
          <w:t>ТРЕБОВАНИЯ. ДОКУМЕНТЫ, ПОДТВЕРЖДАЮЩИЕ СООТВЕТСТВИЕ УСТАНОВЛЕННЫМ ТРЕБОВАНИЯМ.</w:t>
        </w:r>
        <w:r w:rsidR="00945C43">
          <w:rPr>
            <w:webHidden/>
          </w:rPr>
          <w:tab/>
        </w:r>
        <w:r>
          <w:rPr>
            <w:webHidden/>
          </w:rPr>
          <w:fldChar w:fldCharType="begin"/>
        </w:r>
        <w:r w:rsidR="00945C43">
          <w:rPr>
            <w:webHidden/>
          </w:rPr>
          <w:instrText xml:space="preserve"> PAGEREF _Toc416959136 \h </w:instrText>
        </w:r>
        <w:r>
          <w:rPr>
            <w:webHidden/>
          </w:rPr>
        </w:r>
        <w:r>
          <w:rPr>
            <w:webHidden/>
          </w:rPr>
          <w:fldChar w:fldCharType="separate"/>
        </w:r>
        <w:r w:rsidR="002806F2">
          <w:rPr>
            <w:webHidden/>
          </w:rPr>
          <w:t>6</w:t>
        </w:r>
        <w:r>
          <w:rPr>
            <w:webHidden/>
          </w:rPr>
          <w:fldChar w:fldCharType="end"/>
        </w:r>
      </w:hyperlink>
    </w:p>
    <w:p w:rsidR="00945C43" w:rsidRDefault="00981AC8">
      <w:pPr>
        <w:pStyle w:val="15"/>
        <w:tabs>
          <w:tab w:val="left" w:pos="1134"/>
        </w:tabs>
        <w:rPr>
          <w:rFonts w:asciiTheme="minorHAnsi" w:eastAsiaTheme="minorEastAsia" w:hAnsiTheme="minorHAnsi" w:cstheme="minorBidi"/>
          <w:sz w:val="22"/>
          <w:szCs w:val="22"/>
        </w:rPr>
      </w:pPr>
      <w:hyperlink w:anchor="_Toc416959137" w:history="1">
        <w:r w:rsidR="00945C43" w:rsidRPr="00FF5D16">
          <w:rPr>
            <w:rStyle w:val="afb"/>
            <w:bCs/>
          </w:rPr>
          <w:t>2.1.1.</w:t>
        </w:r>
        <w:r w:rsidR="00945C43">
          <w:rPr>
            <w:rFonts w:asciiTheme="minorHAnsi" w:eastAsiaTheme="minorEastAsia" w:hAnsiTheme="minorHAnsi" w:cstheme="minorBidi"/>
            <w:sz w:val="22"/>
            <w:szCs w:val="22"/>
          </w:rPr>
          <w:tab/>
        </w:r>
        <w:r w:rsidR="00945C43" w:rsidRPr="00FF5D16">
          <w:rPr>
            <w:rStyle w:val="afb"/>
          </w:rPr>
          <w:t>Требования к участникам закупки</w:t>
        </w:r>
        <w:r w:rsidR="00945C43" w:rsidRPr="00FF5D16">
          <w:rPr>
            <w:rStyle w:val="afb"/>
            <w:b/>
            <w:bCs/>
            <w:i/>
          </w:rPr>
          <w:t xml:space="preserve">, </w:t>
        </w:r>
        <w:r w:rsidR="00945C43" w:rsidRPr="00FF5D16">
          <w:rPr>
            <w:rStyle w:val="afb"/>
            <w:bCs/>
          </w:rPr>
          <w:t>субподрядчикам (соисполнителям), изготовителям</w:t>
        </w:r>
        <w:r w:rsidR="00945C43">
          <w:rPr>
            <w:webHidden/>
          </w:rPr>
          <w:tab/>
        </w:r>
        <w:r>
          <w:rPr>
            <w:webHidden/>
          </w:rPr>
          <w:fldChar w:fldCharType="begin"/>
        </w:r>
        <w:r w:rsidR="00945C43">
          <w:rPr>
            <w:webHidden/>
          </w:rPr>
          <w:instrText xml:space="preserve"> PAGEREF _Toc416959137 \h </w:instrText>
        </w:r>
        <w:r>
          <w:rPr>
            <w:webHidden/>
          </w:rPr>
        </w:r>
        <w:r>
          <w:rPr>
            <w:webHidden/>
          </w:rPr>
          <w:fldChar w:fldCharType="separate"/>
        </w:r>
        <w:r w:rsidR="002806F2">
          <w:rPr>
            <w:webHidden/>
          </w:rPr>
          <w:t>6</w:t>
        </w:r>
        <w:r>
          <w:rPr>
            <w:webHidden/>
          </w:rPr>
          <w:fldChar w:fldCharType="end"/>
        </w:r>
      </w:hyperlink>
    </w:p>
    <w:p w:rsidR="00945C43" w:rsidRDefault="00981AC8">
      <w:pPr>
        <w:pStyle w:val="15"/>
        <w:tabs>
          <w:tab w:val="left" w:pos="1134"/>
        </w:tabs>
        <w:rPr>
          <w:rFonts w:asciiTheme="minorHAnsi" w:eastAsiaTheme="minorEastAsia" w:hAnsiTheme="minorHAnsi" w:cstheme="minorBidi"/>
          <w:sz w:val="22"/>
          <w:szCs w:val="22"/>
        </w:rPr>
      </w:pPr>
      <w:hyperlink w:anchor="_Toc416959138" w:history="1">
        <w:r w:rsidR="00945C43" w:rsidRPr="00FF5D16">
          <w:rPr>
            <w:rStyle w:val="afb"/>
          </w:rPr>
          <w:t>2.1.2.</w:t>
        </w:r>
        <w:r w:rsidR="00945C43">
          <w:rPr>
            <w:rFonts w:asciiTheme="minorHAnsi" w:eastAsiaTheme="minorEastAsia" w:hAnsiTheme="minorHAnsi" w:cstheme="minorBidi"/>
            <w:sz w:val="22"/>
            <w:szCs w:val="22"/>
          </w:rPr>
          <w:tab/>
        </w:r>
        <w:r w:rsidR="00945C43" w:rsidRPr="00FF5D16">
          <w:rPr>
            <w:rStyle w:val="afb"/>
          </w:rPr>
          <w:t>Требования к продукции</w:t>
        </w:r>
        <w:r w:rsidR="00945C43">
          <w:rPr>
            <w:webHidden/>
          </w:rPr>
          <w:tab/>
        </w:r>
        <w:r>
          <w:rPr>
            <w:webHidden/>
          </w:rPr>
          <w:fldChar w:fldCharType="begin"/>
        </w:r>
        <w:r w:rsidR="00945C43">
          <w:rPr>
            <w:webHidden/>
          </w:rPr>
          <w:instrText xml:space="preserve"> PAGEREF _Toc416959138 \h </w:instrText>
        </w:r>
        <w:r>
          <w:rPr>
            <w:webHidden/>
          </w:rPr>
        </w:r>
        <w:r>
          <w:rPr>
            <w:webHidden/>
          </w:rPr>
          <w:fldChar w:fldCharType="separate"/>
        </w:r>
        <w:r w:rsidR="002806F2">
          <w:rPr>
            <w:webHidden/>
          </w:rPr>
          <w:t>9</w:t>
        </w:r>
        <w:r>
          <w:rPr>
            <w:webHidden/>
          </w:rPr>
          <w:fldChar w:fldCharType="end"/>
        </w:r>
      </w:hyperlink>
    </w:p>
    <w:p w:rsidR="00945C43" w:rsidRDefault="00981AC8">
      <w:pPr>
        <w:pStyle w:val="15"/>
        <w:rPr>
          <w:rFonts w:asciiTheme="minorHAnsi" w:eastAsiaTheme="minorEastAsia" w:hAnsiTheme="minorHAnsi" w:cstheme="minorBidi"/>
          <w:sz w:val="22"/>
          <w:szCs w:val="22"/>
        </w:rPr>
      </w:pPr>
      <w:hyperlink w:anchor="_Toc416959139" w:history="1">
        <w:r w:rsidR="00945C43" w:rsidRPr="00FF5D16">
          <w:rPr>
            <w:rStyle w:val="afb"/>
          </w:rPr>
          <w:t>2.2.</w:t>
        </w:r>
        <w:r w:rsidR="00945C43">
          <w:rPr>
            <w:rFonts w:asciiTheme="minorHAnsi" w:eastAsiaTheme="minorEastAsia" w:hAnsiTheme="minorHAnsi" w:cstheme="minorBidi"/>
            <w:sz w:val="22"/>
            <w:szCs w:val="22"/>
          </w:rPr>
          <w:tab/>
        </w:r>
        <w:r w:rsidR="00945C43" w:rsidRPr="00FF5D16">
          <w:rPr>
            <w:rStyle w:val="afb"/>
          </w:rPr>
          <w:t>СОСТАВ ЗАЯВКИ НА УЧАСТИЕ В ЗАКУПКЕ.</w:t>
        </w:r>
        <w:r w:rsidR="00945C43">
          <w:rPr>
            <w:webHidden/>
          </w:rPr>
          <w:tab/>
        </w:r>
        <w:r>
          <w:rPr>
            <w:webHidden/>
          </w:rPr>
          <w:fldChar w:fldCharType="begin"/>
        </w:r>
        <w:r w:rsidR="00945C43">
          <w:rPr>
            <w:webHidden/>
          </w:rPr>
          <w:instrText xml:space="preserve"> PAGEREF _Toc416959139 \h </w:instrText>
        </w:r>
        <w:r>
          <w:rPr>
            <w:webHidden/>
          </w:rPr>
        </w:r>
        <w:r>
          <w:rPr>
            <w:webHidden/>
          </w:rPr>
          <w:fldChar w:fldCharType="separate"/>
        </w:r>
        <w:r w:rsidR="002806F2">
          <w:rPr>
            <w:webHidden/>
          </w:rPr>
          <w:t>10</w:t>
        </w:r>
        <w:r>
          <w:rPr>
            <w:webHidden/>
          </w:rPr>
          <w:fldChar w:fldCharType="end"/>
        </w:r>
      </w:hyperlink>
    </w:p>
    <w:p w:rsidR="00945C43" w:rsidRDefault="00981AC8">
      <w:pPr>
        <w:pStyle w:val="15"/>
        <w:rPr>
          <w:rFonts w:asciiTheme="minorHAnsi" w:eastAsiaTheme="minorEastAsia" w:hAnsiTheme="minorHAnsi" w:cstheme="minorBidi"/>
          <w:sz w:val="22"/>
          <w:szCs w:val="22"/>
        </w:rPr>
      </w:pPr>
      <w:hyperlink w:anchor="_Toc416959140" w:history="1">
        <w:r w:rsidR="00945C43" w:rsidRPr="00FF5D16">
          <w:rPr>
            <w:rStyle w:val="afb"/>
          </w:rPr>
          <w:t>3.</w:t>
        </w:r>
        <w:r w:rsidR="00945C43">
          <w:rPr>
            <w:rFonts w:asciiTheme="minorHAnsi" w:eastAsiaTheme="minorEastAsia" w:hAnsiTheme="minorHAnsi" w:cstheme="minorBidi"/>
            <w:sz w:val="22"/>
            <w:szCs w:val="22"/>
          </w:rPr>
          <w:tab/>
        </w:r>
        <w:r w:rsidR="00945C43" w:rsidRPr="00FF5D16">
          <w:rPr>
            <w:rStyle w:val="afb"/>
          </w:rPr>
          <w:t>МЕТОДИКА РАСЧЕТА ОБЕСПЕЧЕННОСТИ ФИНАНСОВЫМИ РЕСУРСАМИ УЧАСТНИКОВ ПРОЦЕДУРЫ ЗАКУПКИ</w:t>
        </w:r>
        <w:r w:rsidR="00945C43">
          <w:rPr>
            <w:webHidden/>
          </w:rPr>
          <w:tab/>
        </w:r>
        <w:r>
          <w:rPr>
            <w:webHidden/>
          </w:rPr>
          <w:fldChar w:fldCharType="begin"/>
        </w:r>
        <w:r w:rsidR="00945C43">
          <w:rPr>
            <w:webHidden/>
          </w:rPr>
          <w:instrText xml:space="preserve"> PAGEREF _Toc416959140 \h </w:instrText>
        </w:r>
        <w:r>
          <w:rPr>
            <w:webHidden/>
          </w:rPr>
        </w:r>
        <w:r>
          <w:rPr>
            <w:webHidden/>
          </w:rPr>
          <w:fldChar w:fldCharType="separate"/>
        </w:r>
        <w:r w:rsidR="002806F2">
          <w:rPr>
            <w:webHidden/>
          </w:rPr>
          <w:t>11</w:t>
        </w:r>
        <w:r>
          <w:rPr>
            <w:webHidden/>
          </w:rPr>
          <w:fldChar w:fldCharType="end"/>
        </w:r>
      </w:hyperlink>
    </w:p>
    <w:p w:rsidR="00945C43" w:rsidRDefault="00981AC8">
      <w:pPr>
        <w:pStyle w:val="15"/>
        <w:rPr>
          <w:rFonts w:asciiTheme="minorHAnsi" w:eastAsiaTheme="minorEastAsia" w:hAnsiTheme="minorHAnsi" w:cstheme="minorBidi"/>
          <w:sz w:val="22"/>
          <w:szCs w:val="22"/>
        </w:rPr>
      </w:pPr>
      <w:hyperlink w:anchor="_Toc416959141" w:history="1">
        <w:r w:rsidR="00945C43" w:rsidRPr="00FF5D16">
          <w:rPr>
            <w:rStyle w:val="afb"/>
          </w:rPr>
          <w:t>4.</w:t>
        </w:r>
        <w:r w:rsidR="00945C43">
          <w:rPr>
            <w:rFonts w:asciiTheme="minorHAnsi" w:eastAsiaTheme="minorEastAsia" w:hAnsiTheme="minorHAnsi" w:cstheme="minorBidi"/>
            <w:sz w:val="22"/>
            <w:szCs w:val="22"/>
          </w:rPr>
          <w:tab/>
        </w:r>
        <w:r w:rsidR="00945C43" w:rsidRPr="00FF5D16">
          <w:rPr>
            <w:rStyle w:val="afb"/>
          </w:rPr>
          <w:t>КРИТЕРИИ И МЕТОДИКА ОЦЕНКИ ЗАЯВОК НА УЧАСТИЕ В ЗАКУПКЕ</w:t>
        </w:r>
        <w:r w:rsidR="00945C43">
          <w:rPr>
            <w:webHidden/>
          </w:rPr>
          <w:tab/>
        </w:r>
        <w:r>
          <w:rPr>
            <w:webHidden/>
          </w:rPr>
          <w:fldChar w:fldCharType="begin"/>
        </w:r>
        <w:r w:rsidR="00945C43">
          <w:rPr>
            <w:webHidden/>
          </w:rPr>
          <w:instrText xml:space="preserve"> PAGEREF _Toc416959141 \h </w:instrText>
        </w:r>
        <w:r>
          <w:rPr>
            <w:webHidden/>
          </w:rPr>
        </w:r>
        <w:r>
          <w:rPr>
            <w:webHidden/>
          </w:rPr>
          <w:fldChar w:fldCharType="separate"/>
        </w:r>
        <w:r w:rsidR="002806F2">
          <w:rPr>
            <w:webHidden/>
          </w:rPr>
          <w:t>11</w:t>
        </w:r>
        <w:r>
          <w:rPr>
            <w:webHidden/>
          </w:rPr>
          <w:fldChar w:fldCharType="end"/>
        </w:r>
      </w:hyperlink>
    </w:p>
    <w:p w:rsidR="00945C43" w:rsidRDefault="00981AC8">
      <w:pPr>
        <w:pStyle w:val="15"/>
        <w:rPr>
          <w:rFonts w:asciiTheme="minorHAnsi" w:eastAsiaTheme="minorEastAsia" w:hAnsiTheme="minorHAnsi" w:cstheme="minorBidi"/>
          <w:sz w:val="22"/>
          <w:szCs w:val="22"/>
        </w:rPr>
      </w:pPr>
      <w:hyperlink w:anchor="_Toc416959142" w:history="1">
        <w:r w:rsidR="00945C43" w:rsidRPr="00FF5D16">
          <w:rPr>
            <w:rStyle w:val="afb"/>
          </w:rPr>
          <w:t>5.</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w:t>
        </w:r>
        <w:r w:rsidR="00945C43">
          <w:rPr>
            <w:webHidden/>
          </w:rPr>
          <w:tab/>
        </w:r>
        <w:r>
          <w:rPr>
            <w:webHidden/>
          </w:rPr>
          <w:fldChar w:fldCharType="begin"/>
        </w:r>
        <w:r w:rsidR="00945C43">
          <w:rPr>
            <w:webHidden/>
          </w:rPr>
          <w:instrText xml:space="preserve"> PAGEREF _Toc416959142 \h </w:instrText>
        </w:r>
        <w:r>
          <w:rPr>
            <w:webHidden/>
          </w:rPr>
        </w:r>
        <w:r>
          <w:rPr>
            <w:webHidden/>
          </w:rPr>
          <w:fldChar w:fldCharType="separate"/>
        </w:r>
        <w:r w:rsidR="002806F2">
          <w:rPr>
            <w:webHidden/>
          </w:rPr>
          <w:t>11</w:t>
        </w:r>
        <w:r>
          <w:rPr>
            <w:webHidden/>
          </w:rPr>
          <w:fldChar w:fldCharType="end"/>
        </w:r>
      </w:hyperlink>
    </w:p>
    <w:p w:rsidR="00945C43" w:rsidRDefault="00981AC8">
      <w:pPr>
        <w:pStyle w:val="15"/>
        <w:rPr>
          <w:rFonts w:asciiTheme="minorHAnsi" w:eastAsiaTheme="minorEastAsia" w:hAnsiTheme="minorHAnsi" w:cstheme="minorBidi"/>
          <w:sz w:val="22"/>
          <w:szCs w:val="22"/>
        </w:rPr>
      </w:pPr>
      <w:hyperlink w:anchor="_Toc416959143" w:history="1">
        <w:r w:rsidR="00945C43" w:rsidRPr="00FF5D16">
          <w:rPr>
            <w:rStyle w:val="afb"/>
          </w:rPr>
          <w:t>5.1.</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 включаемых в заявку на участие в закупке</w:t>
        </w:r>
        <w:r w:rsidR="00945C43">
          <w:rPr>
            <w:webHidden/>
          </w:rPr>
          <w:tab/>
        </w:r>
        <w:r>
          <w:rPr>
            <w:webHidden/>
          </w:rPr>
          <w:fldChar w:fldCharType="begin"/>
        </w:r>
        <w:r w:rsidR="00945C43">
          <w:rPr>
            <w:webHidden/>
          </w:rPr>
          <w:instrText xml:space="preserve"> PAGEREF _Toc416959143 \h </w:instrText>
        </w:r>
        <w:r>
          <w:rPr>
            <w:webHidden/>
          </w:rPr>
        </w:r>
        <w:r>
          <w:rPr>
            <w:webHidden/>
          </w:rPr>
          <w:fldChar w:fldCharType="separate"/>
        </w:r>
        <w:r w:rsidR="002806F2">
          <w:rPr>
            <w:webHidden/>
          </w:rPr>
          <w:t>11</w:t>
        </w:r>
        <w:r>
          <w:rPr>
            <w:webHidden/>
          </w:rPr>
          <w:fldChar w:fldCharType="end"/>
        </w:r>
      </w:hyperlink>
    </w:p>
    <w:p w:rsidR="00945C43" w:rsidRDefault="00981AC8">
      <w:pPr>
        <w:pStyle w:val="15"/>
        <w:rPr>
          <w:rFonts w:asciiTheme="minorHAnsi" w:eastAsiaTheme="minorEastAsia" w:hAnsiTheme="minorHAnsi" w:cstheme="minorBidi"/>
          <w:sz w:val="22"/>
          <w:szCs w:val="22"/>
        </w:rPr>
      </w:pPr>
      <w:hyperlink w:anchor="_Toc416959144" w:history="1">
        <w:r w:rsidR="00945C43" w:rsidRPr="00FF5D16">
          <w:rPr>
            <w:rStyle w:val="afb"/>
          </w:rPr>
          <w:t>5.2.</w:t>
        </w:r>
        <w:r w:rsidR="00945C43">
          <w:rPr>
            <w:rFonts w:asciiTheme="minorHAnsi" w:eastAsiaTheme="minorEastAsia" w:hAnsiTheme="minorHAnsi" w:cstheme="minorBidi"/>
            <w:sz w:val="22"/>
            <w:szCs w:val="22"/>
          </w:rPr>
          <w:tab/>
        </w:r>
        <w:r w:rsidR="00945C43" w:rsidRPr="00FF5D16">
          <w:rPr>
            <w:rStyle w:val="afb"/>
          </w:rPr>
          <w:t>Образцы форм обеспечения заявки на участие в закупке и обеспечения договора:</w:t>
        </w:r>
        <w:r w:rsidR="00945C43">
          <w:rPr>
            <w:webHidden/>
          </w:rPr>
          <w:tab/>
        </w:r>
        <w:r>
          <w:rPr>
            <w:webHidden/>
          </w:rPr>
          <w:fldChar w:fldCharType="begin"/>
        </w:r>
        <w:r w:rsidR="00945C43">
          <w:rPr>
            <w:webHidden/>
          </w:rPr>
          <w:instrText xml:space="preserve"> PAGEREF _Toc416959144 \h </w:instrText>
        </w:r>
        <w:r>
          <w:rPr>
            <w:webHidden/>
          </w:rPr>
        </w:r>
        <w:r>
          <w:rPr>
            <w:webHidden/>
          </w:rPr>
          <w:fldChar w:fldCharType="separate"/>
        </w:r>
        <w:r w:rsidR="002806F2">
          <w:rPr>
            <w:webHidden/>
          </w:rPr>
          <w:t>11</w:t>
        </w:r>
        <w:r>
          <w:rPr>
            <w:webHidden/>
          </w:rPr>
          <w:fldChar w:fldCharType="end"/>
        </w:r>
      </w:hyperlink>
    </w:p>
    <w:p w:rsidR="00945C43" w:rsidRDefault="00981AC8">
      <w:pPr>
        <w:pStyle w:val="15"/>
        <w:rPr>
          <w:rFonts w:asciiTheme="minorHAnsi" w:eastAsiaTheme="minorEastAsia" w:hAnsiTheme="minorHAnsi" w:cstheme="minorBidi"/>
          <w:sz w:val="22"/>
          <w:szCs w:val="22"/>
        </w:rPr>
      </w:pPr>
      <w:hyperlink w:anchor="_Toc416959145" w:history="1">
        <w:r w:rsidR="00945C43" w:rsidRPr="00FF5D16">
          <w:rPr>
            <w:rStyle w:val="afb"/>
            <w:b/>
          </w:rPr>
          <w:t>ЧАСТЬ 2</w:t>
        </w:r>
        <w:r w:rsidR="00945C43">
          <w:rPr>
            <w:webHidden/>
          </w:rPr>
          <w:tab/>
        </w:r>
        <w:r>
          <w:rPr>
            <w:webHidden/>
          </w:rPr>
          <w:fldChar w:fldCharType="begin"/>
        </w:r>
        <w:r w:rsidR="00945C43">
          <w:rPr>
            <w:webHidden/>
          </w:rPr>
          <w:instrText xml:space="preserve"> PAGEREF _Toc416959145 \h </w:instrText>
        </w:r>
        <w:r>
          <w:rPr>
            <w:webHidden/>
          </w:rPr>
        </w:r>
        <w:r>
          <w:rPr>
            <w:webHidden/>
          </w:rPr>
          <w:fldChar w:fldCharType="separate"/>
        </w:r>
        <w:r w:rsidR="002806F2">
          <w:rPr>
            <w:webHidden/>
          </w:rPr>
          <w:t>11</w:t>
        </w:r>
        <w:r>
          <w:rPr>
            <w:webHidden/>
          </w:rPr>
          <w:fldChar w:fldCharType="end"/>
        </w:r>
      </w:hyperlink>
    </w:p>
    <w:p w:rsidR="00945C43" w:rsidRDefault="00981AC8">
      <w:pPr>
        <w:pStyle w:val="15"/>
        <w:rPr>
          <w:rFonts w:asciiTheme="minorHAnsi" w:eastAsiaTheme="minorEastAsia" w:hAnsiTheme="minorHAnsi" w:cstheme="minorBidi"/>
          <w:sz w:val="22"/>
          <w:szCs w:val="22"/>
        </w:rPr>
      </w:pPr>
      <w:hyperlink w:anchor="_Toc416959146" w:history="1">
        <w:r w:rsidR="00945C43" w:rsidRPr="00FF5D16">
          <w:rPr>
            <w:rStyle w:val="afb"/>
            <w:b/>
          </w:rPr>
          <w:t>ЧАСТЬ 3</w:t>
        </w:r>
        <w:r w:rsidR="00945C43">
          <w:rPr>
            <w:webHidden/>
          </w:rPr>
          <w:tab/>
        </w:r>
        <w:r>
          <w:rPr>
            <w:webHidden/>
          </w:rPr>
          <w:fldChar w:fldCharType="begin"/>
        </w:r>
        <w:r w:rsidR="00945C43">
          <w:rPr>
            <w:webHidden/>
          </w:rPr>
          <w:instrText xml:space="preserve"> PAGEREF _Toc416959146 \h </w:instrText>
        </w:r>
        <w:r>
          <w:rPr>
            <w:webHidden/>
          </w:rPr>
        </w:r>
        <w:r>
          <w:rPr>
            <w:webHidden/>
          </w:rPr>
          <w:fldChar w:fldCharType="separate"/>
        </w:r>
        <w:r w:rsidR="002806F2">
          <w:rPr>
            <w:webHidden/>
          </w:rPr>
          <w:t>11</w:t>
        </w:r>
        <w:r>
          <w:rPr>
            <w:webHidden/>
          </w:rPr>
          <w:fldChar w:fldCharType="end"/>
        </w:r>
      </w:hyperlink>
    </w:p>
    <w:p w:rsidR="005D6E3F" w:rsidRPr="00AA3DA4" w:rsidRDefault="00981AC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59133"/>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521EF4" w:rsidRPr="00521EF4">
        <w:rPr>
          <w:rFonts w:ascii="Times New Roman" w:hAnsi="Times New Roman"/>
          <w:b/>
          <w:sz w:val="24"/>
          <w:szCs w:val="24"/>
        </w:rPr>
        <w:t>листов свинцовых</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521EF4">
        <w:rPr>
          <w:b/>
        </w:rPr>
        <w:t>Юдина Дарья Александровна</w:t>
      </w:r>
      <w:r w:rsidRPr="00E91AC3">
        <w:rPr>
          <w:b/>
        </w:rPr>
        <w:t xml:space="preserve">, (35130) 2 </w:t>
      </w:r>
      <w:r w:rsidR="00521EF4">
        <w:rPr>
          <w:b/>
        </w:rPr>
        <w:t>06 85</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C94DD4" w:rsidRPr="00E91AC3">
        <w:rPr>
          <w:b/>
        </w:rPr>
        <w:t xml:space="preserve">Зайцева Юлия Александровна (35130) 2 03 62, </w:t>
      </w:r>
      <w:proofErr w:type="spellStart"/>
      <w:r w:rsidR="00C94DD4" w:rsidRPr="00E91AC3">
        <w:rPr>
          <w:b/>
          <w:bCs/>
          <w:lang w:val="en-US"/>
        </w:rPr>
        <w:t>zaytseva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r w:rsidR="00C94DD4" w:rsidRPr="00E91AC3">
        <w:rPr>
          <w:b/>
          <w:bCs/>
          <w:lang w:val="en-US"/>
        </w:rPr>
        <w:t>mayak</w:t>
      </w:r>
      <w:r w:rsidR="00C94DD4" w:rsidRPr="00E91AC3">
        <w:rPr>
          <w:b/>
          <w:bCs/>
        </w:rPr>
        <w:t>.</w:t>
      </w:r>
      <w:r w:rsidR="00C94DD4" w:rsidRPr="00E91AC3">
        <w:rPr>
          <w:b/>
          <w:bCs/>
          <w:lang w:val="en-US"/>
        </w:rPr>
        <w:t>ru</w:t>
      </w:r>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521EF4" w:rsidRPr="00521EF4">
        <w:rPr>
          <w:rFonts w:ascii="Times New Roman" w:hAnsi="Times New Roman"/>
          <w:b/>
          <w:sz w:val="24"/>
          <w:szCs w:val="24"/>
        </w:rPr>
        <w:t>листов свинцовых</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9747CA" w:rsidRPr="00B10989">
        <w:rPr>
          <w:b/>
        </w:rPr>
        <w:t xml:space="preserve">в течение </w:t>
      </w:r>
      <w:r w:rsidR="00C53F9A">
        <w:rPr>
          <w:b/>
        </w:rPr>
        <w:t>30</w:t>
      </w:r>
      <w:r w:rsidR="009747CA" w:rsidRPr="00B10989">
        <w:rPr>
          <w:b/>
        </w:rPr>
        <w:t xml:space="preserve"> </w:t>
      </w:r>
      <w:r w:rsidR="00F366FD">
        <w:rPr>
          <w:b/>
        </w:rPr>
        <w:t>рабочих</w:t>
      </w:r>
      <w:r w:rsidR="009747CA" w:rsidRPr="00B10989">
        <w:rPr>
          <w:b/>
        </w:rPr>
        <w:t xml:space="preserve"> дне</w:t>
      </w:r>
      <w:r w:rsidR="009747CA">
        <w:rPr>
          <w:b/>
        </w:rPr>
        <w:t>й с момента заключения договора</w:t>
      </w:r>
      <w:r w:rsidR="009747CA" w:rsidRPr="00B10989">
        <w:rPr>
          <w:b/>
        </w:rPr>
        <w:t>, с правом досрочной поставки</w:t>
      </w:r>
    </w:p>
    <w:p w:rsidR="002F552B" w:rsidRDefault="002F552B" w:rsidP="005C0EFF">
      <w:pPr>
        <w:tabs>
          <w:tab w:val="left" w:pos="1134"/>
        </w:tabs>
        <w:ind w:firstLine="709"/>
        <w:contextualSpacing/>
        <w:jc w:val="both"/>
        <w:rPr>
          <w:b/>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proofErr w:type="spellStart"/>
      <w:r w:rsidR="00F366FD" w:rsidRPr="00F366FD">
        <w:rPr>
          <w:b/>
        </w:rPr>
        <w:t>Самовывоз</w:t>
      </w:r>
      <w:proofErr w:type="spellEnd"/>
      <w:r w:rsidR="00F366FD" w:rsidRPr="00F366FD">
        <w:rPr>
          <w:b/>
        </w:rPr>
        <w:t xml:space="preserve"> со склада поставщика в </w:t>
      </w:r>
      <w:proofErr w:type="gramStart"/>
      <w:r w:rsidR="00F366FD" w:rsidRPr="00F366FD">
        <w:rPr>
          <w:b/>
        </w:rPr>
        <w:t>г</w:t>
      </w:r>
      <w:proofErr w:type="gramEnd"/>
      <w:r w:rsidR="00F366FD" w:rsidRPr="00F366FD">
        <w:rPr>
          <w:b/>
        </w:rPr>
        <w:t>. Челябинск, Челябинская область, г. Ек</w:t>
      </w:r>
      <w:r w:rsidR="00F366FD">
        <w:rPr>
          <w:b/>
        </w:rPr>
        <w:t xml:space="preserve">атеринбург; Свердловская обл.; </w:t>
      </w:r>
      <w:r w:rsidR="00F366FD" w:rsidRPr="00F366FD">
        <w:rPr>
          <w:b/>
        </w:rPr>
        <w:t xml:space="preserve">доставка до склада Покупателя  г. Челябинск, ул. </w:t>
      </w:r>
      <w:proofErr w:type="spellStart"/>
      <w:r w:rsidR="00F366FD" w:rsidRPr="00F366FD">
        <w:rPr>
          <w:b/>
        </w:rPr>
        <w:t>Игуменка</w:t>
      </w:r>
      <w:proofErr w:type="spellEnd"/>
      <w:r w:rsidR="00F366FD" w:rsidRPr="00F366FD">
        <w:rPr>
          <w:b/>
        </w:rPr>
        <w:t>, 37</w:t>
      </w:r>
      <w:r w:rsidR="00F366FD">
        <w:rPr>
          <w:b/>
        </w:rPr>
        <w:t>;</w:t>
      </w:r>
      <w:r w:rsidR="00F366FD" w:rsidRPr="00F366FD">
        <w:rPr>
          <w:b/>
        </w:rPr>
        <w:t xml:space="preserve"> </w:t>
      </w:r>
      <w:r w:rsidR="00F366FD">
        <w:rPr>
          <w:b/>
        </w:rPr>
        <w:t>д</w:t>
      </w:r>
      <w:r w:rsidR="00F366FD" w:rsidRPr="00F366FD">
        <w:rPr>
          <w:b/>
        </w:rPr>
        <w:t>оставка до ск</w:t>
      </w:r>
      <w:r w:rsidR="00F366FD">
        <w:rPr>
          <w:b/>
        </w:rPr>
        <w:t>лада Покупателя в г. Озерске</w:t>
      </w:r>
      <w:r w:rsidR="00F366FD" w:rsidRPr="00F366FD">
        <w:rPr>
          <w:b/>
        </w:rPr>
        <w:t>.</w:t>
      </w:r>
    </w:p>
    <w:p w:rsidR="00F366FD" w:rsidRPr="00410533" w:rsidRDefault="00F366FD" w:rsidP="00F366FD">
      <w:pPr>
        <w:spacing w:before="120"/>
        <w:ind w:left="709"/>
        <w:jc w:val="center"/>
        <w:rPr>
          <w:b/>
          <w:color w:val="000000"/>
          <w:sz w:val="16"/>
          <w:szCs w:val="16"/>
        </w:rPr>
      </w:pPr>
      <w:r w:rsidRPr="00410533">
        <w:rPr>
          <w:b/>
          <w:color w:val="000000"/>
          <w:sz w:val="16"/>
          <w:szCs w:val="16"/>
        </w:rPr>
        <w:t>ВНИМАНИЮ УЧАСТНИКОВ РАЗМЕЩЕНИЯ ЗАКАЗА – НЕ РЕЗИДЕНТОВ ГОРОДА ОЗЕРСКА!</w:t>
      </w:r>
    </w:p>
    <w:p w:rsidR="00F366FD" w:rsidRPr="00410533" w:rsidRDefault="00F366FD" w:rsidP="00F366FD">
      <w:pPr>
        <w:ind w:firstLine="709"/>
        <w:contextualSpacing/>
        <w:jc w:val="both"/>
        <w:rPr>
          <w:b/>
          <w:color w:val="000000"/>
          <w:sz w:val="16"/>
          <w:szCs w:val="16"/>
        </w:rPr>
      </w:pPr>
      <w:proofErr w:type="gramStart"/>
      <w:r w:rsidRPr="00410533">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410533">
        <w:rPr>
          <w:color w:val="000000"/>
          <w:sz w:val="16"/>
          <w:szCs w:val="16"/>
        </w:rPr>
        <w:t xml:space="preserve">. </w:t>
      </w:r>
      <w:proofErr w:type="gramStart"/>
      <w:r w:rsidRPr="00410533">
        <w:rPr>
          <w:color w:val="000000"/>
          <w:sz w:val="16"/>
          <w:szCs w:val="16"/>
        </w:rPr>
        <w:t>Согласно «Положения</w:t>
      </w:r>
      <w:proofErr w:type="gramEnd"/>
      <w:r w:rsidRPr="00410533">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F366FD" w:rsidRPr="00410533" w:rsidRDefault="00F366FD" w:rsidP="00F366FD">
      <w:pPr>
        <w:ind w:firstLine="709"/>
        <w:contextualSpacing/>
        <w:jc w:val="both"/>
        <w:rPr>
          <w:color w:val="000000"/>
          <w:sz w:val="16"/>
          <w:szCs w:val="16"/>
        </w:rPr>
      </w:pPr>
      <w:r w:rsidRPr="00410533">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F366FD" w:rsidRPr="00410533" w:rsidRDefault="00F366FD" w:rsidP="00F366FD">
      <w:pPr>
        <w:tabs>
          <w:tab w:val="left" w:pos="648"/>
          <w:tab w:val="left" w:pos="3713"/>
        </w:tabs>
        <w:ind w:firstLine="709"/>
        <w:contextualSpacing/>
        <w:jc w:val="both"/>
        <w:rPr>
          <w:iCs/>
          <w:sz w:val="16"/>
          <w:szCs w:val="16"/>
        </w:rPr>
      </w:pPr>
      <w:r w:rsidRPr="00410533">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410533">
        <w:rPr>
          <w:b/>
          <w:color w:val="000000"/>
          <w:sz w:val="16"/>
          <w:szCs w:val="16"/>
        </w:rPr>
        <w:t xml:space="preserve">на </w:t>
      </w:r>
      <w:r>
        <w:rPr>
          <w:b/>
          <w:color w:val="000000"/>
          <w:sz w:val="16"/>
          <w:szCs w:val="16"/>
        </w:rPr>
        <w:t>поставку товара</w:t>
      </w:r>
      <w:r w:rsidRPr="00410533">
        <w:rPr>
          <w:color w:val="000000"/>
          <w:sz w:val="16"/>
          <w:szCs w:val="16"/>
        </w:rPr>
        <w:t xml:space="preserve"> по предмету Договора.</w:t>
      </w:r>
    </w:p>
    <w:p w:rsidR="00F366FD" w:rsidRDefault="00F366FD" w:rsidP="00F366FD">
      <w:pPr>
        <w:tabs>
          <w:tab w:val="left" w:pos="1134"/>
        </w:tabs>
        <w:ind w:firstLine="709"/>
        <w:contextualSpacing/>
        <w:jc w:val="both"/>
        <w:rPr>
          <w:b/>
        </w:rPr>
      </w:pPr>
      <w:r w:rsidRPr="00410533">
        <w:rPr>
          <w:color w:val="000000"/>
          <w:sz w:val="16"/>
          <w:szCs w:val="16"/>
        </w:rPr>
        <w:t xml:space="preserve">Для оформления въезда на территорию </w:t>
      </w:r>
      <w:proofErr w:type="gramStart"/>
      <w:r w:rsidRPr="00410533">
        <w:rPr>
          <w:color w:val="000000"/>
          <w:sz w:val="16"/>
          <w:szCs w:val="16"/>
        </w:rPr>
        <w:t>г</w:t>
      </w:r>
      <w:proofErr w:type="gramEnd"/>
      <w:r w:rsidRPr="00410533">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410533">
        <w:rPr>
          <w:sz w:val="16"/>
          <w:szCs w:val="16"/>
        </w:rPr>
        <w:t xml:space="preserve">8 (35130) </w:t>
      </w:r>
      <w:r>
        <w:rPr>
          <w:sz w:val="16"/>
          <w:szCs w:val="16"/>
        </w:rPr>
        <w:t>2 06 85</w:t>
      </w:r>
      <w:r w:rsidRPr="00410533">
        <w:rPr>
          <w:sz w:val="16"/>
          <w:szCs w:val="16"/>
        </w:rPr>
        <w:t xml:space="preserve"> </w:t>
      </w:r>
      <w:r w:rsidRPr="00410533">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9747CA" w:rsidRPr="009747CA">
        <w:rPr>
          <w:rFonts w:ascii="Times New Roman" w:hAnsi="Times New Roman"/>
          <w:b/>
          <w:sz w:val="24"/>
          <w:szCs w:val="24"/>
        </w:rPr>
        <w:t xml:space="preserve">Безналичный расчет. </w:t>
      </w:r>
      <w:proofErr w:type="gramStart"/>
      <w:r w:rsidR="00521EF4">
        <w:rPr>
          <w:rFonts w:ascii="Times New Roman" w:hAnsi="Times New Roman"/>
          <w:b/>
          <w:sz w:val="24"/>
          <w:szCs w:val="24"/>
        </w:rPr>
        <w:t>По факту поставки в течение 15 календарных дней путем перечисления денежных средств на расчетный счет Поставщика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№132), счет-фактура (оформленный в соответствии с НК РФ (Часть 2) ст. 168, 169 и ПП РФ от 26.12.2011 года</w:t>
      </w:r>
      <w:proofErr w:type="gramEnd"/>
      <w:r w:rsidR="00521EF4">
        <w:rPr>
          <w:rFonts w:ascii="Times New Roman" w:hAnsi="Times New Roman"/>
          <w:b/>
          <w:sz w:val="24"/>
          <w:szCs w:val="24"/>
        </w:rPr>
        <w:t xml:space="preserve"> №1137 (в действующей редакции)</w:t>
      </w:r>
      <w:r w:rsidR="009747CA" w:rsidRPr="009747CA">
        <w:rPr>
          <w:rFonts w:ascii="Times New Roman" w:hAnsi="Times New Roman"/>
          <w:b/>
          <w:sz w:val="24"/>
          <w:szCs w:val="24"/>
        </w:rPr>
        <w:t>.</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w:t>
      </w:r>
      <w:r w:rsidRPr="00E91AC3">
        <w:lastRenderedPageBreak/>
        <w:t>или исправление грамматических ошибок, если таковые выявлены участником в проекте договора (Часть </w:t>
      </w:r>
      <w:r w:rsidR="001B461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521EF4">
        <w:rPr>
          <w:rFonts w:ascii="Times New Roman" w:hAnsi="Times New Roman"/>
          <w:b/>
          <w:sz w:val="24"/>
          <w:szCs w:val="24"/>
        </w:rPr>
        <w:t>826 441</w:t>
      </w:r>
      <w:r w:rsidR="009747CA" w:rsidRPr="009747CA">
        <w:rPr>
          <w:rFonts w:ascii="Times New Roman" w:hAnsi="Times New Roman"/>
          <w:b/>
          <w:sz w:val="24"/>
          <w:szCs w:val="24"/>
        </w:rPr>
        <w:t xml:space="preserve"> (</w:t>
      </w:r>
      <w:r w:rsidR="00521EF4">
        <w:rPr>
          <w:rFonts w:ascii="Times New Roman" w:hAnsi="Times New Roman"/>
          <w:b/>
          <w:sz w:val="24"/>
          <w:szCs w:val="24"/>
        </w:rPr>
        <w:t>восемьсот двадцать шесть тысяч четыреста сорок один</w:t>
      </w:r>
      <w:r w:rsidR="009747CA" w:rsidRPr="009747CA">
        <w:rPr>
          <w:rFonts w:ascii="Times New Roman" w:hAnsi="Times New Roman"/>
          <w:b/>
          <w:sz w:val="24"/>
          <w:szCs w:val="24"/>
        </w:rPr>
        <w:t>) рубл</w:t>
      </w:r>
      <w:r w:rsidR="00521EF4">
        <w:rPr>
          <w:rFonts w:ascii="Times New Roman" w:hAnsi="Times New Roman"/>
          <w:b/>
          <w:sz w:val="24"/>
          <w:szCs w:val="24"/>
        </w:rPr>
        <w:t>ь</w:t>
      </w:r>
      <w:r w:rsidR="009747CA" w:rsidRPr="009747CA">
        <w:rPr>
          <w:rFonts w:ascii="Times New Roman" w:hAnsi="Times New Roman"/>
          <w:b/>
          <w:sz w:val="24"/>
          <w:szCs w:val="24"/>
        </w:rPr>
        <w:t xml:space="preserve"> 00 копеек, включая НДС</w:t>
      </w:r>
      <w:r w:rsidR="004456D3" w:rsidRPr="00E91AC3">
        <w:rPr>
          <w:rFonts w:ascii="Times New Roman" w:hAnsi="Times New Roman"/>
          <w:b/>
          <w:sz w:val="24"/>
          <w:szCs w:val="24"/>
        </w:rPr>
        <w:t>.</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521EF4">
        <w:rPr>
          <w:b/>
        </w:rPr>
        <w:t>НДС</w:t>
      </w:r>
      <w:r w:rsidR="00B004D5">
        <w:rPr>
          <w:b/>
        </w:rPr>
        <w:t>,</w:t>
      </w:r>
      <w:r w:rsidR="00521EF4">
        <w:rPr>
          <w:b/>
        </w:rPr>
        <w:t xml:space="preserve"> расходы на полный комплект технической документации, уплаты таможенных пошлин, налогов и других обязательных платежей</w:t>
      </w:r>
      <w:r w:rsidR="009747CA" w:rsidRPr="009B4B4F">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русский.</w:t>
      </w:r>
    </w:p>
    <w:p w:rsidR="00594882" w:rsidRPr="00DA1996" w:rsidRDefault="00AF24F9" w:rsidP="007A7615">
      <w:pPr>
        <w:tabs>
          <w:tab w:val="left" w:pos="1134"/>
        </w:tabs>
        <w:ind w:firstLine="709"/>
        <w:contextualSpacing/>
        <w:jc w:val="both"/>
        <w:rPr>
          <w:rFonts w:eastAsia="Calibri"/>
          <w:bCs/>
          <w:i/>
          <w:lang w:eastAsia="en-US"/>
        </w:rPr>
      </w:pPr>
      <w:bookmarkStart w:id="10" w:name="_Ref317253353"/>
      <w:r w:rsidRPr="00DA1996">
        <w:rPr>
          <w:rFonts w:eastAsia="Calibri"/>
          <w:i/>
          <w:lang w:eastAsia="en-US"/>
        </w:rPr>
        <w:t xml:space="preserve">Заявка на участие в </w:t>
      </w:r>
      <w:r w:rsidR="00BA3C22" w:rsidRPr="00DA1996">
        <w:rPr>
          <w:rFonts w:eastAsia="Calibri"/>
          <w:i/>
          <w:lang w:eastAsia="en-US"/>
        </w:rPr>
        <w:t>закупке</w:t>
      </w:r>
      <w:r w:rsidRPr="00DA1996">
        <w:rPr>
          <w:rFonts w:eastAsia="Calibri"/>
          <w:i/>
          <w:lang w:eastAsia="en-US"/>
        </w:rPr>
        <w:t xml:space="preserve">, подготовленная участником </w:t>
      </w:r>
      <w:r w:rsidR="00BA3C22" w:rsidRPr="00DA1996">
        <w:rPr>
          <w:rFonts w:eastAsia="Calibri"/>
          <w:i/>
          <w:lang w:eastAsia="en-US"/>
        </w:rPr>
        <w:t>закупки</w:t>
      </w:r>
      <w:r w:rsidRPr="00DA1996">
        <w:rPr>
          <w:rFonts w:eastAsia="Calibri"/>
          <w:i/>
          <w:lang w:eastAsia="en-US"/>
        </w:rPr>
        <w:t xml:space="preserve">, а также вся корреспонденция и документация, связанная с </w:t>
      </w:r>
      <w:r w:rsidR="00BA3C22" w:rsidRPr="00DA1996">
        <w:rPr>
          <w:rFonts w:eastAsia="Calibri"/>
          <w:i/>
          <w:lang w:eastAsia="en-US"/>
        </w:rPr>
        <w:t>закупкой</w:t>
      </w:r>
      <w:r w:rsidRPr="00DA1996">
        <w:rPr>
          <w:rFonts w:eastAsia="Calibri"/>
          <w:i/>
          <w:lang w:eastAsia="en-US"/>
        </w:rPr>
        <w:t xml:space="preserve">, которыми обмениваются участники </w:t>
      </w:r>
      <w:r w:rsidR="00BA3C22" w:rsidRPr="00DA1996">
        <w:rPr>
          <w:rFonts w:eastAsia="Calibri"/>
          <w:i/>
          <w:lang w:eastAsia="en-US"/>
        </w:rPr>
        <w:t>закупки</w:t>
      </w:r>
      <w:r w:rsidRPr="00DA1996">
        <w:rPr>
          <w:rFonts w:eastAsia="Calibri"/>
          <w:i/>
          <w:lang w:eastAsia="en-US"/>
        </w:rPr>
        <w:t xml:space="preserve"> и организатор </w:t>
      </w:r>
      <w:r w:rsidR="00BA3C22" w:rsidRPr="00DA1996">
        <w:rPr>
          <w:rFonts w:eastAsia="Calibri"/>
          <w:i/>
          <w:lang w:eastAsia="en-US"/>
        </w:rPr>
        <w:t>закупки</w:t>
      </w:r>
      <w:r w:rsidRPr="00DA1996">
        <w:rPr>
          <w:rFonts w:eastAsia="Calibri"/>
          <w:i/>
          <w:lang w:eastAsia="en-US"/>
        </w:rPr>
        <w:t>, должны быть написаны на русском языке.</w:t>
      </w:r>
      <w:bookmarkEnd w:id="10"/>
      <w:r w:rsidRPr="00DA1996">
        <w:rPr>
          <w:rFonts w:eastAsia="Calibri"/>
          <w:i/>
          <w:lang w:eastAsia="en-US"/>
        </w:rPr>
        <w:t xml:space="preserve"> Документы, составленные на другом языке, должны сопровождаться переводом на русский язык. </w:t>
      </w:r>
      <w:r w:rsidR="00BA3C22" w:rsidRPr="00DA1996">
        <w:rPr>
          <w:rFonts w:eastAsia="Calibri"/>
          <w:i/>
          <w:lang w:eastAsia="en-US"/>
        </w:rPr>
        <w:t>Закупочная</w:t>
      </w:r>
      <w:r w:rsidR="00594882" w:rsidRPr="00DA1996">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DA1996">
        <w:rPr>
          <w:rFonts w:eastAsia="Calibri"/>
          <w:i/>
          <w:lang w:eastAsia="en-US"/>
        </w:rPr>
        <w:t xml:space="preserve">не сопровождающиеся переводом на русский язык, </w:t>
      </w:r>
      <w:r w:rsidR="00594882" w:rsidRPr="00DA1996">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DA1996">
        <w:rPr>
          <w:rFonts w:eastAsia="Calibri"/>
          <w:i/>
          <w:lang w:eastAsia="en-US"/>
        </w:rPr>
        <w:t>закупке</w:t>
      </w:r>
      <w:r w:rsidR="00594882" w:rsidRPr="00DA1996">
        <w:rPr>
          <w:rFonts w:eastAsia="Calibri"/>
          <w:i/>
          <w:lang w:eastAsia="en-US"/>
        </w:rPr>
        <w:t xml:space="preserve">. Ответственность за достоверность перевода на русский язык несет участник </w:t>
      </w:r>
      <w:r w:rsidR="00BA3C22" w:rsidRPr="00DA1996">
        <w:rPr>
          <w:rFonts w:eastAsia="Calibri"/>
          <w:i/>
          <w:lang w:eastAsia="en-US"/>
        </w:rPr>
        <w:t>закупки</w:t>
      </w:r>
      <w:r w:rsidR="00594882" w:rsidRPr="00DA1996">
        <w:rPr>
          <w:rFonts w:eastAsia="Calibri"/>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российский рубль.</w:t>
      </w:r>
    </w:p>
    <w:p w:rsidR="00594882" w:rsidRPr="00DA1996" w:rsidRDefault="00594882" w:rsidP="00594882">
      <w:pPr>
        <w:tabs>
          <w:tab w:val="left" w:pos="1134"/>
        </w:tabs>
        <w:ind w:firstLine="709"/>
        <w:contextualSpacing/>
        <w:jc w:val="both"/>
        <w:rPr>
          <w:rFonts w:eastAsia="Calibri"/>
          <w:i/>
          <w:lang w:eastAsia="en-US"/>
        </w:rPr>
      </w:pPr>
      <w:r w:rsidRPr="00DA1996">
        <w:rPr>
          <w:rFonts w:eastAsia="Calibri"/>
          <w:i/>
          <w:lang w:eastAsia="en-US"/>
        </w:rPr>
        <w:t xml:space="preserve">Документы, оригиналы которых выданы участнику </w:t>
      </w:r>
      <w:r w:rsidR="00BA3C22" w:rsidRPr="00DA1996">
        <w:rPr>
          <w:rFonts w:eastAsia="Calibri"/>
          <w:i/>
          <w:lang w:eastAsia="en-US"/>
        </w:rPr>
        <w:t>закупки</w:t>
      </w:r>
      <w:r w:rsidRPr="00DA1996">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B004D5">
          <w:rPr>
            <w:rStyle w:val="af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B004D5">
          <w:rPr>
            <w:rStyle w:val="afb"/>
            <w:rFonts w:ascii="Times New Roman" w:hAnsi="Times New Roman"/>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9E45F2">
        <w:rPr>
          <w:rFonts w:ascii="Times New Roman" w:hAnsi="Times New Roman"/>
          <w:b/>
          <w:sz w:val="24"/>
          <w:szCs w:val="24"/>
        </w:rPr>
        <w:t>15</w:t>
      </w:r>
      <w:r w:rsidR="008F7715" w:rsidRPr="00E91AC3">
        <w:rPr>
          <w:rFonts w:ascii="Times New Roman" w:hAnsi="Times New Roman"/>
          <w:b/>
          <w:sz w:val="24"/>
          <w:szCs w:val="24"/>
        </w:rPr>
        <w:t xml:space="preserve">» </w:t>
      </w:r>
      <w:r w:rsidR="00615898">
        <w:rPr>
          <w:rFonts w:ascii="Times New Roman" w:hAnsi="Times New Roman"/>
          <w:b/>
          <w:sz w:val="24"/>
          <w:szCs w:val="24"/>
        </w:rPr>
        <w:t>ию</w:t>
      </w:r>
      <w:r w:rsidR="00C53F9A">
        <w:rPr>
          <w:rFonts w:ascii="Times New Roman" w:hAnsi="Times New Roman"/>
          <w:b/>
          <w:sz w:val="24"/>
          <w:szCs w:val="24"/>
        </w:rPr>
        <w:t>л</w:t>
      </w:r>
      <w:r w:rsidR="00615898">
        <w:rPr>
          <w:rFonts w:ascii="Times New Roman" w:hAnsi="Times New Roman"/>
          <w:b/>
          <w:sz w:val="24"/>
          <w:szCs w:val="24"/>
        </w:rPr>
        <w:t>я</w:t>
      </w:r>
      <w:r w:rsidR="008F7715" w:rsidRPr="00E91AC3">
        <w:rPr>
          <w:rFonts w:ascii="Times New Roman" w:hAnsi="Times New Roman"/>
          <w:b/>
          <w:sz w:val="24"/>
          <w:szCs w:val="24"/>
        </w:rPr>
        <w:t xml:space="preserve"> 20</w:t>
      </w:r>
      <w:r w:rsidR="00E91AC3" w:rsidRPr="00AA43A2">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9E45F2">
        <w:rPr>
          <w:b/>
        </w:rPr>
        <w:t>15</w:t>
      </w:r>
      <w:r w:rsidR="007534BE" w:rsidRPr="00E91AC3">
        <w:rPr>
          <w:b/>
        </w:rPr>
        <w:t xml:space="preserve">» </w:t>
      </w:r>
      <w:r w:rsidR="00615898">
        <w:rPr>
          <w:b/>
        </w:rPr>
        <w:t>ию</w:t>
      </w:r>
      <w:r w:rsidR="00C53F9A">
        <w:rPr>
          <w:b/>
        </w:rPr>
        <w:t>л</w:t>
      </w:r>
      <w:r w:rsidR="00615898">
        <w:rPr>
          <w:b/>
        </w:rPr>
        <w:t>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9747CA" w:rsidRDefault="00776599" w:rsidP="00A10874">
      <w:pPr>
        <w:tabs>
          <w:tab w:val="left" w:pos="1134"/>
        </w:tabs>
        <w:ind w:firstLine="709"/>
        <w:contextualSpacing/>
        <w:jc w:val="both"/>
        <w:rPr>
          <w:i/>
        </w:rPr>
      </w:pPr>
      <w:r w:rsidRPr="009747CA">
        <w:t xml:space="preserve">456780, Россия, Челябинская область, </w:t>
      </w:r>
      <w:proofErr w:type="gramStart"/>
      <w:r w:rsidRPr="009747CA">
        <w:t>г</w:t>
      </w:r>
      <w:proofErr w:type="gramEnd"/>
      <w:r w:rsidRPr="009747CA">
        <w:t>. Озерск, улица Пушкина, дом 4</w:t>
      </w:r>
      <w:r w:rsidR="00A10874" w:rsidRPr="009747CA">
        <w:rPr>
          <w:i/>
        </w:rPr>
        <w:t>,</w:t>
      </w:r>
    </w:p>
    <w:p w:rsidR="00A10874" w:rsidRPr="00E91AC3" w:rsidRDefault="00A10874" w:rsidP="00A10874">
      <w:pPr>
        <w:tabs>
          <w:tab w:val="left" w:pos="1134"/>
        </w:tabs>
        <w:ind w:firstLine="709"/>
        <w:contextualSpacing/>
        <w:jc w:val="both"/>
        <w:rPr>
          <w:b/>
          <w:i/>
        </w:rPr>
      </w:pPr>
      <w:r w:rsidRPr="00E91AC3">
        <w:rPr>
          <w:b/>
        </w:rPr>
        <w:t>не позднее «</w:t>
      </w:r>
      <w:r w:rsidR="00F1654A">
        <w:rPr>
          <w:b/>
        </w:rPr>
        <w:t>04</w:t>
      </w:r>
      <w:r w:rsidRPr="00E91AC3">
        <w:rPr>
          <w:b/>
        </w:rPr>
        <w:t xml:space="preserve">» </w:t>
      </w:r>
      <w:r w:rsidR="00F1654A">
        <w:rPr>
          <w:b/>
        </w:rPr>
        <w:t>августа</w:t>
      </w:r>
      <w:r w:rsidRPr="00E91AC3">
        <w:rPr>
          <w:b/>
        </w:rPr>
        <w:t xml:space="preserve"> 20</w:t>
      </w:r>
      <w:r w:rsidR="00E91AC3" w:rsidRPr="00E91AC3">
        <w:rPr>
          <w:b/>
        </w:rPr>
        <w:t>15</w:t>
      </w:r>
      <w:r w:rsidRPr="00E91AC3">
        <w:rPr>
          <w:b/>
        </w:rPr>
        <w:t xml:space="preserve"> г.</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736C6A" w:rsidRPr="00AA43A2" w:rsidRDefault="00E637B0" w:rsidP="00AA43A2">
      <w:pPr>
        <w:pStyle w:val="afff"/>
        <w:numPr>
          <w:ilvl w:val="0"/>
          <w:numId w:val="17"/>
        </w:numPr>
        <w:tabs>
          <w:tab w:val="left" w:pos="0"/>
        </w:tabs>
        <w:spacing w:after="0" w:line="240" w:lineRule="auto"/>
        <w:ind w:left="0" w:firstLine="709"/>
        <w:jc w:val="both"/>
        <w:rPr>
          <w:rFonts w:ascii="Times New Roman" w:hAnsi="Times New Roman"/>
          <w:sz w:val="24"/>
          <w:szCs w:val="24"/>
        </w:rPr>
      </w:pPr>
      <w:r w:rsidRPr="00AA43A2">
        <w:rPr>
          <w:rFonts w:ascii="Times New Roman" w:hAnsi="Times New Roman"/>
          <w:sz w:val="24"/>
          <w:szCs w:val="24"/>
        </w:rPr>
        <w:t xml:space="preserve">Отказ </w:t>
      </w:r>
      <w:r w:rsidR="00FC68AA" w:rsidRPr="00AA43A2">
        <w:rPr>
          <w:rFonts w:ascii="Times New Roman" w:hAnsi="Times New Roman"/>
          <w:sz w:val="24"/>
          <w:szCs w:val="24"/>
        </w:rPr>
        <w:t>организатора</w:t>
      </w:r>
      <w:r w:rsidRPr="00AA43A2">
        <w:rPr>
          <w:rFonts w:ascii="Times New Roman" w:hAnsi="Times New Roman"/>
          <w:sz w:val="24"/>
          <w:szCs w:val="24"/>
        </w:rPr>
        <w:t xml:space="preserve"> </w:t>
      </w:r>
      <w:r w:rsidR="00BA3C22" w:rsidRPr="00AA43A2">
        <w:rPr>
          <w:rFonts w:ascii="Times New Roman" w:hAnsi="Times New Roman"/>
          <w:sz w:val="24"/>
          <w:szCs w:val="24"/>
        </w:rPr>
        <w:t>закупки</w:t>
      </w:r>
      <w:r w:rsidRPr="00AA43A2">
        <w:rPr>
          <w:rFonts w:ascii="Times New Roman" w:hAnsi="Times New Roman"/>
          <w:sz w:val="24"/>
          <w:szCs w:val="24"/>
        </w:rPr>
        <w:t xml:space="preserve"> от проведения </w:t>
      </w:r>
      <w:r w:rsidR="00BA3C22" w:rsidRPr="00AA43A2">
        <w:rPr>
          <w:rFonts w:ascii="Times New Roman" w:hAnsi="Times New Roman"/>
          <w:sz w:val="24"/>
          <w:szCs w:val="24"/>
        </w:rPr>
        <w:t>закупки</w:t>
      </w:r>
      <w:r w:rsidRPr="00AA43A2">
        <w:rPr>
          <w:rFonts w:ascii="Times New Roman" w:hAnsi="Times New Roman"/>
          <w:sz w:val="24"/>
          <w:szCs w:val="24"/>
        </w:rPr>
        <w:t xml:space="preserve"> [или любого лота </w:t>
      </w:r>
      <w:r w:rsidR="00BA3C22" w:rsidRPr="00AA43A2">
        <w:rPr>
          <w:rFonts w:ascii="Times New Roman" w:hAnsi="Times New Roman"/>
          <w:sz w:val="24"/>
          <w:szCs w:val="24"/>
        </w:rPr>
        <w:t>закупки</w:t>
      </w:r>
      <w:r w:rsidRPr="00AA43A2">
        <w:rPr>
          <w:rFonts w:ascii="Times New Roman" w:hAnsi="Times New Roman"/>
          <w:sz w:val="24"/>
          <w:szCs w:val="24"/>
        </w:rPr>
        <w:t xml:space="preserve">] по решению заказчика, </w:t>
      </w:r>
      <w:r w:rsidR="00A4214D" w:rsidRPr="00AA43A2">
        <w:rPr>
          <w:rFonts w:ascii="Times New Roman" w:hAnsi="Times New Roman"/>
          <w:sz w:val="24"/>
          <w:szCs w:val="24"/>
        </w:rPr>
        <w:t xml:space="preserve">в любое время вплоть до подведения итогов </w:t>
      </w:r>
      <w:r w:rsidR="002B1855" w:rsidRPr="00AA43A2">
        <w:rPr>
          <w:rFonts w:ascii="Times New Roman" w:hAnsi="Times New Roman"/>
          <w:sz w:val="24"/>
          <w:szCs w:val="24"/>
        </w:rPr>
        <w:t>закупки</w:t>
      </w:r>
      <w:r w:rsidR="00A4214D" w:rsidRPr="00AA43A2">
        <w:rPr>
          <w:rFonts w:ascii="Times New Roman" w:hAnsi="Times New Roman"/>
          <w:sz w:val="24"/>
          <w:szCs w:val="24"/>
        </w:rPr>
        <w:t>,</w:t>
      </w:r>
      <w:r w:rsidR="00AA43A2">
        <w:rPr>
          <w:rFonts w:ascii="Times New Roman" w:hAnsi="Times New Roman"/>
          <w:sz w:val="24"/>
          <w:szCs w:val="24"/>
        </w:rPr>
        <w:t xml:space="preserve"> </w:t>
      </w:r>
      <w:r w:rsidR="006078E9" w:rsidRPr="00AA43A2">
        <w:rPr>
          <w:rFonts w:ascii="Times New Roman" w:hAnsi="Times New Roman"/>
          <w:sz w:val="24"/>
          <w:szCs w:val="24"/>
        </w:rPr>
        <w:t xml:space="preserve">в указанных ниже случаях </w:t>
      </w:r>
      <w:r w:rsidR="00A4214D" w:rsidRPr="00AA43A2">
        <w:rPr>
          <w:rFonts w:ascii="Times New Roman" w:hAnsi="Times New Roman"/>
          <w:sz w:val="24"/>
          <w:szCs w:val="24"/>
        </w:rPr>
        <w:t>не </w:t>
      </w:r>
      <w:r w:rsidRPr="00AA43A2">
        <w:rPr>
          <w:rFonts w:ascii="Times New Roman" w:hAnsi="Times New Roman"/>
          <w:sz w:val="24"/>
          <w:szCs w:val="24"/>
        </w:rPr>
        <w:t xml:space="preserve">приводит к каким-либо последствиям для организатора </w:t>
      </w:r>
      <w:r w:rsidR="00BA3C22" w:rsidRPr="00AA43A2">
        <w:rPr>
          <w:rFonts w:ascii="Times New Roman" w:hAnsi="Times New Roman"/>
          <w:sz w:val="24"/>
          <w:szCs w:val="24"/>
        </w:rPr>
        <w:t>закупки</w:t>
      </w:r>
      <w:r w:rsidRPr="00AA43A2">
        <w:rPr>
          <w:rFonts w:ascii="Times New Roman" w:hAnsi="Times New Roman"/>
          <w:sz w:val="24"/>
          <w:szCs w:val="24"/>
        </w:rPr>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59134"/>
      <w:r w:rsidRPr="00FC009D">
        <w:rPr>
          <w:b/>
          <w:sz w:val="28"/>
          <w:szCs w:val="28"/>
        </w:rPr>
        <w:lastRenderedPageBreak/>
        <w:t>ЧАСТЬ 1</w:t>
      </w:r>
      <w:bookmarkEnd w:id="13"/>
      <w:bookmarkEnd w:id="14"/>
      <w:bookmarkEnd w:id="15"/>
    </w:p>
    <w:p w:rsidR="005A29EC" w:rsidRDefault="005A29EC" w:rsidP="005A29EC">
      <w:pPr>
        <w:ind w:firstLine="567"/>
        <w:jc w:val="both"/>
      </w:pPr>
      <w:r w:rsidRPr="002164B2">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5913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59136"/>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59137"/>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9747CA">
        <w:trPr>
          <w:trHeight w:val="270"/>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 xml:space="preserve">или сведения, что данная сделка для такого участника не является крупной сделкой и/или сделкой с заинтересованностью, что его </w:t>
            </w:r>
            <w:r w:rsidRPr="00C006A7">
              <w:lastRenderedPageBreak/>
              <w:t>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142ABA" w:rsidRDefault="00C006A7" w:rsidP="00142ABA">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142ABA" w:rsidRPr="00C006A7" w:rsidTr="00434447">
        <w:trPr>
          <w:trHeight w:val="1554"/>
        </w:trPr>
        <w:tc>
          <w:tcPr>
            <w:tcW w:w="229" w:type="pct"/>
            <w:vAlign w:val="center"/>
          </w:tcPr>
          <w:p w:rsidR="00142ABA" w:rsidRPr="00C006A7" w:rsidRDefault="00142ABA"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142ABA" w:rsidRPr="00C006A7" w:rsidRDefault="00142ABA"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142ABA" w:rsidRPr="00C006A7" w:rsidRDefault="00142ABA"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59138"/>
      <w:r w:rsidRPr="00331677">
        <w:lastRenderedPageBreak/>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A93502" w:rsidRDefault="00A93502" w:rsidP="00703F4C">
            <w:pPr>
              <w:widowControl w:val="0"/>
              <w:shd w:val="clear" w:color="auto" w:fill="FFFFFF"/>
              <w:ind w:left="-57" w:right="-57"/>
              <w:jc w:val="both"/>
              <w:rPr>
                <w:rFonts w:eastAsia="Arial Unicode MS"/>
              </w:rPr>
            </w:pPr>
          </w:p>
          <w:p w:rsidR="00A93502" w:rsidRPr="00703F4C" w:rsidRDefault="00A93502" w:rsidP="00703F4C">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8" w:type="pct"/>
            <w:vMerge w:val="restart"/>
          </w:tcPr>
          <w:p w:rsidR="009747CA"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9747CA" w:rsidRDefault="009747CA" w:rsidP="009747CA">
      <w:bookmarkStart w:id="51" w:name="_Ref395172188"/>
      <w:bookmarkStart w:id="52" w:name="_Toc395190385"/>
      <w:bookmarkStart w:id="53" w:name="_Toc416959139"/>
      <w:r>
        <w:br w:type="page"/>
      </w:r>
    </w:p>
    <w:p w:rsidR="00EA3525" w:rsidRPr="00331677" w:rsidRDefault="00EA3525" w:rsidP="00AA43A2">
      <w:pPr>
        <w:pStyle w:val="10"/>
        <w:numPr>
          <w:ilvl w:val="1"/>
          <w:numId w:val="18"/>
        </w:numPr>
        <w:spacing w:before="120" w:after="480"/>
        <w:jc w:val="both"/>
      </w:pPr>
      <w:r w:rsidRPr="00331677">
        <w:lastRenderedPageBreak/>
        <w:t>СОСТАВ ЗАЯВКИ НА УЧАСТИЕ В </w:t>
      </w:r>
      <w:r w:rsidR="00BA3C22" w:rsidRPr="00331677">
        <w:t>ЗАКУПКЕ</w:t>
      </w:r>
      <w:r w:rsidRPr="00331677">
        <w:t>.</w:t>
      </w:r>
      <w:bookmarkEnd w:id="51"/>
      <w:bookmarkEnd w:id="52"/>
      <w:bookmarkEnd w:id="53"/>
    </w:p>
    <w:p w:rsidR="001B461A" w:rsidRDefault="001B461A" w:rsidP="00331677">
      <w:pPr>
        <w:numPr>
          <w:ilvl w:val="0"/>
          <w:numId w:val="11"/>
        </w:numPr>
        <w:tabs>
          <w:tab w:val="left" w:pos="0"/>
          <w:tab w:val="left" w:pos="1140"/>
        </w:tabs>
        <w:overflowPunct w:val="0"/>
        <w:autoSpaceDE w:val="0"/>
        <w:autoSpaceDN w:val="0"/>
        <w:adjustRightInd w:val="0"/>
        <w:ind w:left="0" w:right="153" w:firstLine="709"/>
        <w:jc w:val="both"/>
      </w:pPr>
      <w:bookmarkStart w:id="54" w:name="_Ref353289180"/>
      <w:bookmarkStart w:id="55" w:name="_Ref350169525"/>
      <w:r>
        <w:t>Ф</w:t>
      </w:r>
      <w:r w:rsidRPr="00F17DC9">
        <w:t>ормы</w:t>
      </w:r>
      <w:r w:rsidRPr="0072366F">
        <w:t>, заполняемые с помощью функционала ЭТП:</w:t>
      </w:r>
      <w:bookmarkEnd w:id="54"/>
      <w:r>
        <w:t xml:space="preserve"> согласно регламенту ЭТП</w:t>
      </w:r>
    </w:p>
    <w:p w:rsidR="00EA3525" w:rsidRPr="00331677" w:rsidRDefault="00164EDD" w:rsidP="00331677">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5"/>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2806F2">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6"/>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2806F2">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2806F2">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2806F2">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2806F2">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2806F2">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59140"/>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59141"/>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3D5380"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7A27A8" w:rsidRDefault="007A27A8" w:rsidP="00AC0105">
      <w:pPr>
        <w:ind w:right="153" w:firstLine="567"/>
        <w:jc w:val="both"/>
      </w:pPr>
      <w:r w:rsidRPr="00C802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59142"/>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59143"/>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6615F8"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15F8">
        <w:rPr>
          <w:szCs w:val="24"/>
        </w:rPr>
        <w:t>:</w:t>
      </w:r>
    </w:p>
    <w:p w:rsidR="00B527E1" w:rsidRPr="00B527E1" w:rsidRDefault="00B527E1" w:rsidP="00144C23">
      <w:pPr>
        <w:pStyle w:val="Times12"/>
        <w:ind w:right="-29"/>
        <w:rPr>
          <w:b/>
          <w:i/>
          <w:szCs w:val="24"/>
        </w:rPr>
      </w:pPr>
    </w:p>
    <w:p w:rsidR="00B527E1" w:rsidRPr="00B527E1" w:rsidRDefault="00B527E1" w:rsidP="00427807">
      <w:pPr>
        <w:pStyle w:val="2a"/>
        <w:ind w:left="567" w:firstLine="0"/>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p>
    <w:p w:rsidR="00B527E1" w:rsidRPr="00B527E1" w:rsidRDefault="00B527E1" w:rsidP="00427807">
      <w:pPr>
        <w:pStyle w:val="2a"/>
        <w:ind w:left="567" w:firstLine="0"/>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B527E1" w:rsidRPr="00B527E1" w:rsidRDefault="00B527E1" w:rsidP="00427807">
      <w:pPr>
        <w:pStyle w:val="2a"/>
        <w:ind w:left="567" w:firstLine="0"/>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59144"/>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59145"/>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59146"/>
      <w:r w:rsidRPr="00B527E1">
        <w:rPr>
          <w:b/>
        </w:rPr>
        <w:t>ЧАСТЬ 3</w:t>
      </w:r>
      <w:bookmarkEnd w:id="84"/>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E66" w:rsidRDefault="00146E66">
      <w:r>
        <w:separator/>
      </w:r>
    </w:p>
  </w:endnote>
  <w:endnote w:type="continuationSeparator" w:id="0">
    <w:p w:rsidR="00146E66" w:rsidRDefault="00146E66">
      <w:r>
        <w:continuationSeparator/>
      </w:r>
    </w:p>
  </w:endnote>
  <w:endnote w:type="continuationNotice" w:id="1">
    <w:p w:rsidR="00146E66" w:rsidRDefault="00146E6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981AC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E66" w:rsidRDefault="00146E66">
      <w:r>
        <w:separator/>
      </w:r>
    </w:p>
  </w:footnote>
  <w:footnote w:type="continuationSeparator" w:id="0">
    <w:p w:rsidR="00146E66" w:rsidRDefault="00146E66">
      <w:r>
        <w:continuationSeparator/>
      </w:r>
    </w:p>
  </w:footnote>
  <w:footnote w:type="continuationNotice" w:id="1">
    <w:p w:rsidR="00146E66" w:rsidRDefault="00146E6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981AC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1654A">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981AC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45F2">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33485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37A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4CC"/>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1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ABA"/>
    <w:rsid w:val="00142ED8"/>
    <w:rsid w:val="0014384C"/>
    <w:rsid w:val="00143CA1"/>
    <w:rsid w:val="00144A4B"/>
    <w:rsid w:val="00144C23"/>
    <w:rsid w:val="00144CC3"/>
    <w:rsid w:val="00145D26"/>
    <w:rsid w:val="00146954"/>
    <w:rsid w:val="00146E66"/>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2AEE"/>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61A"/>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58F"/>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06F2"/>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1BBD"/>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C7FED"/>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B2B"/>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807"/>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47C52"/>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2548"/>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AF4"/>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1EF4"/>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A74"/>
    <w:rsid w:val="00560BC8"/>
    <w:rsid w:val="00561255"/>
    <w:rsid w:val="00561636"/>
    <w:rsid w:val="0056271B"/>
    <w:rsid w:val="0056542A"/>
    <w:rsid w:val="005668D2"/>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9EC"/>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898"/>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15F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0B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0C8"/>
    <w:rsid w:val="006E1EA3"/>
    <w:rsid w:val="006E2007"/>
    <w:rsid w:val="006E232C"/>
    <w:rsid w:val="006E2F60"/>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0BE"/>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59A3"/>
    <w:rsid w:val="00796198"/>
    <w:rsid w:val="007968E7"/>
    <w:rsid w:val="007969B5"/>
    <w:rsid w:val="0079735C"/>
    <w:rsid w:val="00797875"/>
    <w:rsid w:val="007978C6"/>
    <w:rsid w:val="00797B23"/>
    <w:rsid w:val="007A04EA"/>
    <w:rsid w:val="007A0C42"/>
    <w:rsid w:val="007A11FD"/>
    <w:rsid w:val="007A148C"/>
    <w:rsid w:val="007A1F5D"/>
    <w:rsid w:val="007A27A8"/>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87B"/>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4EA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94D"/>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C43"/>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70A"/>
    <w:rsid w:val="00972CDA"/>
    <w:rsid w:val="00973E61"/>
    <w:rsid w:val="009746DC"/>
    <w:rsid w:val="009747CA"/>
    <w:rsid w:val="009748A6"/>
    <w:rsid w:val="0097666A"/>
    <w:rsid w:val="0097683D"/>
    <w:rsid w:val="0097727F"/>
    <w:rsid w:val="00980074"/>
    <w:rsid w:val="00981193"/>
    <w:rsid w:val="00981350"/>
    <w:rsid w:val="00981AC8"/>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5F2"/>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48"/>
    <w:rsid w:val="00A6467A"/>
    <w:rsid w:val="00A65979"/>
    <w:rsid w:val="00A65ED9"/>
    <w:rsid w:val="00A700FA"/>
    <w:rsid w:val="00A7053D"/>
    <w:rsid w:val="00A70839"/>
    <w:rsid w:val="00A71913"/>
    <w:rsid w:val="00A72082"/>
    <w:rsid w:val="00A7238B"/>
    <w:rsid w:val="00A7247C"/>
    <w:rsid w:val="00A74E17"/>
    <w:rsid w:val="00A75C8C"/>
    <w:rsid w:val="00A76985"/>
    <w:rsid w:val="00A77406"/>
    <w:rsid w:val="00A77E93"/>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502"/>
    <w:rsid w:val="00A93924"/>
    <w:rsid w:val="00A94EC4"/>
    <w:rsid w:val="00A950C5"/>
    <w:rsid w:val="00A95D68"/>
    <w:rsid w:val="00A9687D"/>
    <w:rsid w:val="00A96C91"/>
    <w:rsid w:val="00AA032A"/>
    <w:rsid w:val="00AA1153"/>
    <w:rsid w:val="00AA17C8"/>
    <w:rsid w:val="00AA2782"/>
    <w:rsid w:val="00AA325D"/>
    <w:rsid w:val="00AA3DA4"/>
    <w:rsid w:val="00AA43A2"/>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07A8"/>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F0"/>
    <w:rsid w:val="00AE68EA"/>
    <w:rsid w:val="00AE6B21"/>
    <w:rsid w:val="00AE6D15"/>
    <w:rsid w:val="00AE6EEE"/>
    <w:rsid w:val="00AE7830"/>
    <w:rsid w:val="00AE7CC5"/>
    <w:rsid w:val="00AF24F9"/>
    <w:rsid w:val="00AF35F1"/>
    <w:rsid w:val="00AF3775"/>
    <w:rsid w:val="00AF3E12"/>
    <w:rsid w:val="00AF47A9"/>
    <w:rsid w:val="00AF6714"/>
    <w:rsid w:val="00AF6C55"/>
    <w:rsid w:val="00B004D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62"/>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7D4"/>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807"/>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61A"/>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6906"/>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3F9A"/>
    <w:rsid w:val="00C55E88"/>
    <w:rsid w:val="00C56053"/>
    <w:rsid w:val="00C56222"/>
    <w:rsid w:val="00C57849"/>
    <w:rsid w:val="00C57A01"/>
    <w:rsid w:val="00C57EB9"/>
    <w:rsid w:val="00C604F8"/>
    <w:rsid w:val="00C60D3F"/>
    <w:rsid w:val="00C61493"/>
    <w:rsid w:val="00C627F5"/>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2F5"/>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42C"/>
    <w:rsid w:val="00D03782"/>
    <w:rsid w:val="00D03E33"/>
    <w:rsid w:val="00D03F1E"/>
    <w:rsid w:val="00D04425"/>
    <w:rsid w:val="00D04FE0"/>
    <w:rsid w:val="00D059C7"/>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61A"/>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996"/>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13D"/>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661"/>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54A"/>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6FD"/>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9BD"/>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4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E467A-FB5E-4910-BF03-612E27CF5A54}">
  <ds:schemaRefs>
    <ds:schemaRef ds:uri="http://schemas.openxmlformats.org/officeDocument/2006/bibliography"/>
  </ds:schemaRefs>
</ds:datastoreItem>
</file>

<file path=customXml/itemProps2.xml><?xml version="1.0" encoding="utf-8"?>
<ds:datastoreItem xmlns:ds="http://schemas.openxmlformats.org/officeDocument/2006/customXml" ds:itemID="{E9292B6E-6034-4C36-A7CC-53CAB5688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11</Pages>
  <Words>3740</Words>
  <Characters>21320</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25010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45</cp:revision>
  <cp:lastPrinted>2015-07-08T05:44:00Z</cp:lastPrinted>
  <dcterms:created xsi:type="dcterms:W3CDTF">2015-02-12T13:10:00Z</dcterms:created>
  <dcterms:modified xsi:type="dcterms:W3CDTF">2015-07-09T05:58:00Z</dcterms:modified>
</cp:coreProperties>
</file>