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142A4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24DEB">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24DEB">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6C69D1" w:rsidRPr="006C69D1">
        <w:rPr>
          <w:sz w:val="28"/>
          <w:szCs w:val="28"/>
        </w:rPr>
        <w:t>016</w:t>
      </w:r>
      <w:r w:rsidR="00281F9D">
        <w:rPr>
          <w:sz w:val="28"/>
          <w:szCs w:val="28"/>
        </w:rPr>
        <w:t>ИТ/ЗП-01</w:t>
      </w:r>
      <w:r w:rsidR="006C69D1" w:rsidRPr="006C69D1">
        <w:rPr>
          <w:sz w:val="28"/>
          <w:szCs w:val="28"/>
        </w:rPr>
        <w:t>5</w:t>
      </w:r>
      <w:r w:rsidR="00281F9D">
        <w:rPr>
          <w:sz w:val="28"/>
          <w:szCs w:val="28"/>
        </w:rPr>
        <w:t xml:space="preserve"> </w:t>
      </w:r>
    </w:p>
    <w:p w:rsidR="00281F9D" w:rsidRDefault="00281F9D" w:rsidP="00281F9D">
      <w:pPr>
        <w:jc w:val="center"/>
        <w:rPr>
          <w:sz w:val="28"/>
          <w:szCs w:val="28"/>
        </w:rPr>
      </w:pPr>
    </w:p>
    <w:p w:rsidR="006C69D1" w:rsidRPr="007D7DDB" w:rsidRDefault="006C69D1" w:rsidP="006C69D1">
      <w:pPr>
        <w:jc w:val="center"/>
        <w:rPr>
          <w:b/>
          <w:sz w:val="28"/>
          <w:szCs w:val="28"/>
        </w:rPr>
      </w:pPr>
      <w:r w:rsidRPr="007D7DDB">
        <w:rPr>
          <w:b/>
          <w:sz w:val="28"/>
          <w:szCs w:val="28"/>
        </w:rPr>
        <w:t xml:space="preserve">«Оказание услуг по сопровождению БД «ИСУП НИАЭП» </w:t>
      </w:r>
      <w:r w:rsidRPr="007D7DDB">
        <w:rPr>
          <w:b/>
          <w:sz w:val="28"/>
          <w:szCs w:val="28"/>
        </w:rPr>
        <w:br/>
      </w:r>
      <w:r w:rsidRPr="007D7DDB">
        <w:rPr>
          <w:b/>
          <w:bCs/>
          <w:sz w:val="28"/>
          <w:szCs w:val="28"/>
        </w:rPr>
        <w:t>для нужд АО «НИАЭП»</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24DEB" w:rsidRPr="00172F4A">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5726C9" w:rsidRPr="005726C9" w:rsidRDefault="00C87330" w:rsidP="005726C9">
      <w:pPr>
        <w:pStyle w:val="16"/>
        <w:rPr>
          <w:rFonts w:eastAsiaTheme="minorEastAsia"/>
          <w:szCs w:val="24"/>
        </w:rPr>
      </w:pPr>
      <w:r w:rsidRPr="005726C9">
        <w:rPr>
          <w:bCs/>
          <w:szCs w:val="24"/>
        </w:rPr>
        <w:fldChar w:fldCharType="begin"/>
      </w:r>
      <w:r w:rsidRPr="005726C9">
        <w:rPr>
          <w:bCs/>
          <w:szCs w:val="24"/>
        </w:rPr>
        <w:instrText xml:space="preserve"> TOC \o "1-3" \h \z \u </w:instrText>
      </w:r>
      <w:r w:rsidRPr="005726C9">
        <w:rPr>
          <w:bCs/>
          <w:szCs w:val="24"/>
        </w:rPr>
        <w:fldChar w:fldCharType="separate"/>
      </w:r>
      <w:hyperlink w:anchor="_Toc397617327" w:history="1">
        <w:r w:rsidR="005726C9" w:rsidRPr="005726C9">
          <w:rPr>
            <w:rStyle w:val="afb"/>
            <w:szCs w:val="24"/>
          </w:rPr>
          <w:t xml:space="preserve">ИЗВЕЩЕНИЕ О ПРОВЕДЕНИИ </w:t>
        </w:r>
        <w:r w:rsidR="005726C9" w:rsidRPr="005726C9">
          <w:rPr>
            <w:rStyle w:val="afb"/>
            <w:szCs w:val="24"/>
          </w:rPr>
          <w:t>З</w:t>
        </w:r>
        <w:r w:rsidR="005726C9" w:rsidRPr="005726C9">
          <w:rPr>
            <w:rStyle w:val="afb"/>
            <w:szCs w:val="24"/>
          </w:rPr>
          <w:t>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_Toc397617327 \h </w:instrText>
        </w:r>
        <w:r w:rsidR="005726C9" w:rsidRPr="005726C9">
          <w:rPr>
            <w:webHidden/>
            <w:szCs w:val="24"/>
          </w:rPr>
        </w:r>
        <w:r w:rsidR="005726C9" w:rsidRPr="005726C9">
          <w:rPr>
            <w:webHidden/>
            <w:szCs w:val="24"/>
          </w:rPr>
          <w:fldChar w:fldCharType="separate"/>
        </w:r>
        <w:r w:rsidR="007B2AB5">
          <w:rPr>
            <w:webHidden/>
            <w:szCs w:val="24"/>
          </w:rPr>
          <w:t>3</w:t>
        </w:r>
        <w:r w:rsidR="005726C9" w:rsidRPr="005726C9">
          <w:rPr>
            <w:webHidden/>
            <w:szCs w:val="24"/>
          </w:rPr>
          <w:fldChar w:fldCharType="end"/>
        </w:r>
      </w:hyperlink>
    </w:p>
    <w:p w:rsidR="005726C9" w:rsidRPr="005726C9" w:rsidRDefault="007B2AB5" w:rsidP="005726C9">
      <w:pPr>
        <w:pStyle w:val="16"/>
        <w:rPr>
          <w:rFonts w:eastAsiaTheme="minorEastAsia"/>
          <w:szCs w:val="24"/>
        </w:rPr>
      </w:pPr>
      <w:hyperlink w:anchor="_Toc397617328" w:history="1">
        <w:r w:rsidR="005726C9" w:rsidRPr="005726C9">
          <w:rPr>
            <w:rStyle w:val="afb"/>
            <w:szCs w:val="24"/>
          </w:rPr>
          <w:t>ЧАСТЬ 1</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_Toc397617328 \h </w:instrText>
        </w:r>
        <w:r w:rsidR="005726C9" w:rsidRPr="005726C9">
          <w:rPr>
            <w:webHidden/>
            <w:szCs w:val="24"/>
          </w:rPr>
        </w:r>
        <w:r w:rsidR="005726C9" w:rsidRPr="005726C9">
          <w:rPr>
            <w:webHidden/>
            <w:szCs w:val="24"/>
          </w:rPr>
          <w:fldChar w:fldCharType="separate"/>
        </w:r>
        <w:r>
          <w:rPr>
            <w:webHidden/>
            <w:szCs w:val="24"/>
          </w:rPr>
          <w:t>6</w:t>
        </w:r>
        <w:r w:rsidR="005726C9" w:rsidRPr="005726C9">
          <w:rPr>
            <w:webHidden/>
            <w:szCs w:val="24"/>
          </w:rPr>
          <w:fldChar w:fldCharType="end"/>
        </w:r>
      </w:hyperlink>
    </w:p>
    <w:p w:rsidR="005726C9" w:rsidRPr="005726C9" w:rsidRDefault="007B2AB5" w:rsidP="005726C9">
      <w:pPr>
        <w:pStyle w:val="16"/>
        <w:rPr>
          <w:rFonts w:eastAsiaTheme="minorEastAsia"/>
          <w:szCs w:val="24"/>
        </w:rPr>
      </w:pPr>
      <w:hyperlink w:anchor="_Toc397617329" w:history="1">
        <w:r w:rsidR="005726C9" w:rsidRPr="005726C9">
          <w:rPr>
            <w:rStyle w:val="afb"/>
            <w:szCs w:val="24"/>
          </w:rPr>
          <w:t>1.</w:t>
        </w:r>
        <w:r w:rsidR="005726C9" w:rsidRPr="005726C9">
          <w:rPr>
            <w:rFonts w:eastAsiaTheme="minorEastAsia"/>
            <w:szCs w:val="24"/>
          </w:rPr>
          <w:tab/>
        </w:r>
        <w:r w:rsidR="005726C9" w:rsidRPr="005726C9">
          <w:rPr>
            <w:rStyle w:val="afb"/>
            <w:szCs w:val="24"/>
          </w:rPr>
          <w:t>ТЕРМИНЫ И ОПРЕДЕЛЕНИЯ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_Toc397617329 \h </w:instrText>
        </w:r>
        <w:r w:rsidR="005726C9" w:rsidRPr="005726C9">
          <w:rPr>
            <w:webHidden/>
            <w:szCs w:val="24"/>
          </w:rPr>
        </w:r>
        <w:r w:rsidR="005726C9" w:rsidRPr="005726C9">
          <w:rPr>
            <w:webHidden/>
            <w:szCs w:val="24"/>
          </w:rPr>
          <w:fldChar w:fldCharType="separate"/>
        </w:r>
        <w:r>
          <w:rPr>
            <w:webHidden/>
            <w:szCs w:val="24"/>
          </w:rPr>
          <w:t>6</w:t>
        </w:r>
        <w:r w:rsidR="005726C9" w:rsidRPr="005726C9">
          <w:rPr>
            <w:webHidden/>
            <w:szCs w:val="24"/>
          </w:rPr>
          <w:fldChar w:fldCharType="end"/>
        </w:r>
      </w:hyperlink>
    </w:p>
    <w:p w:rsidR="005726C9" w:rsidRPr="005726C9" w:rsidRDefault="007B2AB5" w:rsidP="005726C9">
      <w:pPr>
        <w:pStyle w:val="2a"/>
        <w:spacing w:line="360" w:lineRule="auto"/>
        <w:rPr>
          <w:rFonts w:ascii="Times New Roman" w:eastAsiaTheme="minorEastAsia" w:hAnsi="Times New Roman" w:cs="Times New Roman"/>
          <w:b w:val="0"/>
          <w:bCs w:val="0"/>
          <w:sz w:val="24"/>
          <w:szCs w:val="24"/>
        </w:rPr>
      </w:pPr>
      <w:hyperlink w:anchor="_Toc397617330" w:history="1">
        <w:r w:rsidR="005726C9" w:rsidRPr="005726C9">
          <w:rPr>
            <w:rStyle w:val="afb"/>
            <w:rFonts w:ascii="Times New Roman" w:hAnsi="Times New Roman" w:cs="Times New Roman"/>
            <w:b w:val="0"/>
            <w:sz w:val="24"/>
            <w:szCs w:val="24"/>
          </w:rPr>
          <w:t>СОКРАЩЕНИЯ</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_Toc397617330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w:t>
        </w:r>
        <w:r w:rsidR="005726C9" w:rsidRPr="005726C9">
          <w:rPr>
            <w:rFonts w:ascii="Times New Roman" w:hAnsi="Times New Roman" w:cs="Times New Roman"/>
            <w:b w:val="0"/>
            <w:webHidden/>
            <w:sz w:val="24"/>
            <w:szCs w:val="24"/>
          </w:rPr>
          <w:fldChar w:fldCharType="end"/>
        </w:r>
      </w:hyperlink>
    </w:p>
    <w:p w:rsidR="005726C9" w:rsidRPr="005726C9" w:rsidRDefault="007B2AB5" w:rsidP="005726C9">
      <w:pPr>
        <w:pStyle w:val="16"/>
        <w:rPr>
          <w:rFonts w:eastAsiaTheme="minorEastAsia"/>
          <w:szCs w:val="24"/>
        </w:rPr>
      </w:pPr>
      <w:hyperlink w:anchor="_Toc397617331" w:history="1">
        <w:r w:rsidR="005726C9" w:rsidRPr="005726C9">
          <w:rPr>
            <w:rStyle w:val="afb"/>
            <w:szCs w:val="24"/>
          </w:rPr>
          <w:t>2.</w:t>
        </w:r>
        <w:r w:rsidR="005726C9" w:rsidRPr="005726C9">
          <w:rPr>
            <w:rFonts w:eastAsiaTheme="minorEastAsia"/>
            <w:szCs w:val="24"/>
          </w:rPr>
          <w:tab/>
        </w:r>
        <w:r w:rsidR="005726C9" w:rsidRPr="005726C9">
          <w:rPr>
            <w:rStyle w:val="afb"/>
            <w:szCs w:val="24"/>
          </w:rPr>
          <w:t>Общие положения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_Toc397617331 \h </w:instrText>
        </w:r>
        <w:r w:rsidR="005726C9" w:rsidRPr="005726C9">
          <w:rPr>
            <w:webHidden/>
            <w:szCs w:val="24"/>
          </w:rPr>
        </w:r>
        <w:r w:rsidR="005726C9" w:rsidRPr="005726C9">
          <w:rPr>
            <w:webHidden/>
            <w:szCs w:val="24"/>
          </w:rPr>
          <w:fldChar w:fldCharType="separate"/>
        </w:r>
        <w:r>
          <w:rPr>
            <w:webHidden/>
            <w:szCs w:val="24"/>
          </w:rPr>
          <w:t>9</w:t>
        </w:r>
        <w:r w:rsidR="005726C9" w:rsidRPr="005726C9">
          <w:rPr>
            <w:webHidden/>
            <w:szCs w:val="24"/>
          </w:rPr>
          <w:fldChar w:fldCharType="end"/>
        </w:r>
      </w:hyperlink>
    </w:p>
    <w:p w:rsidR="005726C9" w:rsidRPr="005726C9" w:rsidRDefault="007B2AB5" w:rsidP="005726C9">
      <w:pPr>
        <w:pStyle w:val="16"/>
        <w:rPr>
          <w:rFonts w:eastAsiaTheme="minorEastAsia"/>
          <w:szCs w:val="24"/>
        </w:rPr>
      </w:pPr>
      <w:hyperlink w:anchor="_Toc397617332" w:history="1">
        <w:r w:rsidR="005726C9" w:rsidRPr="005726C9">
          <w:rPr>
            <w:rStyle w:val="afb"/>
            <w:szCs w:val="24"/>
          </w:rPr>
          <w:t>3.</w:t>
        </w:r>
        <w:r w:rsidR="005726C9" w:rsidRPr="005726C9">
          <w:rPr>
            <w:rFonts w:eastAsiaTheme="minorEastAsia"/>
            <w:szCs w:val="24"/>
          </w:rPr>
          <w:tab/>
        </w:r>
        <w:r w:rsidR="005726C9" w:rsidRPr="005726C9">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_Toc397617332 \h </w:instrText>
        </w:r>
        <w:r w:rsidR="005726C9" w:rsidRPr="005726C9">
          <w:rPr>
            <w:webHidden/>
            <w:szCs w:val="24"/>
          </w:rPr>
        </w:r>
        <w:r w:rsidR="005726C9" w:rsidRPr="005726C9">
          <w:rPr>
            <w:webHidden/>
            <w:szCs w:val="24"/>
          </w:rPr>
          <w:fldChar w:fldCharType="separate"/>
        </w:r>
        <w:r>
          <w:rPr>
            <w:webHidden/>
            <w:szCs w:val="24"/>
          </w:rPr>
          <w:t>13</w:t>
        </w:r>
        <w:r w:rsidR="005726C9" w:rsidRPr="005726C9">
          <w:rPr>
            <w:webHidden/>
            <w:szCs w:val="24"/>
          </w:rPr>
          <w:fldChar w:fldCharType="end"/>
        </w:r>
      </w:hyperlink>
    </w:p>
    <w:p w:rsidR="005726C9" w:rsidRPr="005726C9" w:rsidRDefault="007B2AB5" w:rsidP="005726C9">
      <w:pPr>
        <w:pStyle w:val="16"/>
        <w:rPr>
          <w:rFonts w:eastAsiaTheme="minorEastAsia"/>
          <w:szCs w:val="24"/>
        </w:rPr>
      </w:pPr>
      <w:hyperlink w:anchor="_Toc397617333" w:history="1">
        <w:r w:rsidR="005726C9" w:rsidRPr="005726C9">
          <w:rPr>
            <w:rStyle w:val="afb"/>
            <w:szCs w:val="24"/>
          </w:rPr>
          <w:t>4.</w:t>
        </w:r>
        <w:r w:rsidR="005726C9" w:rsidRPr="005726C9">
          <w:rPr>
            <w:rFonts w:eastAsiaTheme="minorEastAsia"/>
            <w:szCs w:val="24"/>
          </w:rPr>
          <w:tab/>
        </w:r>
        <w:r w:rsidR="005726C9" w:rsidRPr="005726C9">
          <w:rPr>
            <w:rStyle w:val="afb"/>
            <w:szCs w:val="24"/>
          </w:rPr>
          <w:t>Порядок проведения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_Toc397617333 \h </w:instrText>
        </w:r>
        <w:r w:rsidR="005726C9" w:rsidRPr="005726C9">
          <w:rPr>
            <w:webHidden/>
            <w:szCs w:val="24"/>
          </w:rPr>
        </w:r>
        <w:r w:rsidR="005726C9" w:rsidRPr="005726C9">
          <w:rPr>
            <w:webHidden/>
            <w:szCs w:val="24"/>
          </w:rPr>
          <w:fldChar w:fldCharType="separate"/>
        </w:r>
        <w:r>
          <w:rPr>
            <w:webHidden/>
            <w:szCs w:val="24"/>
          </w:rPr>
          <w:t>16</w:t>
        </w:r>
        <w:r w:rsidR="005726C9" w:rsidRPr="005726C9">
          <w:rPr>
            <w:webHidden/>
            <w:szCs w:val="24"/>
          </w:rPr>
          <w:fldChar w:fldCharType="end"/>
        </w:r>
      </w:hyperlink>
    </w:p>
    <w:p w:rsidR="005726C9" w:rsidRPr="005726C9" w:rsidRDefault="007B2AB5" w:rsidP="005726C9">
      <w:pPr>
        <w:pStyle w:val="16"/>
        <w:rPr>
          <w:rFonts w:eastAsiaTheme="minorEastAsia"/>
          <w:szCs w:val="24"/>
        </w:rPr>
      </w:pPr>
      <w:hyperlink w:anchor="_Toc397617334" w:history="1">
        <w:r w:rsidR="005726C9" w:rsidRPr="005726C9">
          <w:rPr>
            <w:rStyle w:val="afb"/>
            <w:szCs w:val="24"/>
          </w:rPr>
          <w:t>5.</w:t>
        </w:r>
        <w:r w:rsidR="005726C9" w:rsidRPr="005726C9">
          <w:rPr>
            <w:rFonts w:eastAsiaTheme="minorEastAsia"/>
            <w:szCs w:val="24"/>
          </w:rPr>
          <w:tab/>
        </w:r>
        <w:r w:rsidR="005726C9" w:rsidRPr="005726C9">
          <w:rPr>
            <w:rStyle w:val="afb"/>
            <w:szCs w:val="24"/>
          </w:rPr>
          <w:t>ИНФОРМАЦИОННАЯ КАРТА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_Toc397617334 \h </w:instrText>
        </w:r>
        <w:r w:rsidR="005726C9" w:rsidRPr="005726C9">
          <w:rPr>
            <w:webHidden/>
            <w:szCs w:val="24"/>
          </w:rPr>
        </w:r>
        <w:r w:rsidR="005726C9" w:rsidRPr="005726C9">
          <w:rPr>
            <w:webHidden/>
            <w:szCs w:val="24"/>
          </w:rPr>
          <w:fldChar w:fldCharType="separate"/>
        </w:r>
        <w:r>
          <w:rPr>
            <w:webHidden/>
            <w:szCs w:val="24"/>
          </w:rPr>
          <w:t>39</w:t>
        </w:r>
        <w:r w:rsidR="005726C9" w:rsidRPr="005726C9">
          <w:rPr>
            <w:webHidden/>
            <w:szCs w:val="24"/>
          </w:rPr>
          <w:fldChar w:fldCharType="end"/>
        </w:r>
      </w:hyperlink>
    </w:p>
    <w:p w:rsidR="005726C9" w:rsidRPr="005726C9" w:rsidRDefault="007B2AB5" w:rsidP="005726C9">
      <w:pPr>
        <w:pStyle w:val="16"/>
        <w:rPr>
          <w:rFonts w:eastAsiaTheme="minorEastAsia"/>
          <w:szCs w:val="24"/>
        </w:rPr>
      </w:pPr>
      <w:hyperlink w:anchor="_Toc397617335" w:history="1">
        <w:r w:rsidR="005726C9" w:rsidRPr="005726C9">
          <w:rPr>
            <w:rStyle w:val="afb"/>
            <w:szCs w:val="24"/>
          </w:rPr>
          <w:t>6.</w:t>
        </w:r>
        <w:r w:rsidR="005726C9" w:rsidRPr="005726C9">
          <w:rPr>
            <w:rFonts w:eastAsiaTheme="minorEastAsia"/>
            <w:szCs w:val="24"/>
          </w:rPr>
          <w:tab/>
        </w:r>
        <w:r w:rsidR="005726C9" w:rsidRPr="005726C9">
          <w:rPr>
            <w:rStyle w:val="afb"/>
            <w:szCs w:val="24"/>
          </w:rPr>
          <w:t>ОБРАЗЦЫ ФОРМ ОСНОВНЫХ ДОКУМЕНТОВ, ВКЛЮЧАЕМЫХ В ЗАЯВКУ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_Toc397617335 \h </w:instrText>
        </w:r>
        <w:r w:rsidR="005726C9" w:rsidRPr="005726C9">
          <w:rPr>
            <w:webHidden/>
            <w:szCs w:val="24"/>
          </w:rPr>
        </w:r>
        <w:r w:rsidR="005726C9" w:rsidRPr="005726C9">
          <w:rPr>
            <w:webHidden/>
            <w:szCs w:val="24"/>
          </w:rPr>
          <w:fldChar w:fldCharType="separate"/>
        </w:r>
        <w:r>
          <w:rPr>
            <w:webHidden/>
            <w:szCs w:val="24"/>
          </w:rPr>
          <w:t>47</w:t>
        </w:r>
        <w:r w:rsidR="005726C9" w:rsidRPr="005726C9">
          <w:rPr>
            <w:webHidden/>
            <w:szCs w:val="24"/>
          </w:rPr>
          <w:fldChar w:fldCharType="end"/>
        </w:r>
      </w:hyperlink>
    </w:p>
    <w:p w:rsidR="005726C9" w:rsidRPr="005726C9" w:rsidRDefault="007B2AB5" w:rsidP="005726C9">
      <w:pPr>
        <w:pStyle w:val="2a"/>
        <w:spacing w:line="360" w:lineRule="auto"/>
        <w:rPr>
          <w:rFonts w:ascii="Times New Roman" w:eastAsiaTheme="minorEastAsia" w:hAnsi="Times New Roman" w:cs="Times New Roman"/>
          <w:b w:val="0"/>
          <w:bCs w:val="0"/>
          <w:sz w:val="24"/>
          <w:szCs w:val="24"/>
        </w:rPr>
      </w:pPr>
      <w:hyperlink w:anchor="_Toc397617336" w:history="1">
        <w:r w:rsidR="005726C9" w:rsidRPr="005726C9">
          <w:rPr>
            <w:rStyle w:val="afb"/>
            <w:rFonts w:ascii="Times New Roman" w:hAnsi="Times New Roman" w:cs="Times New Roman"/>
            <w:b w:val="0"/>
            <w:sz w:val="24"/>
            <w:szCs w:val="24"/>
          </w:rPr>
          <w:t>ЗАЯВКА НА УЧАСТИЕ В ЗАПРОСЕ ПРЕДЛОЖЕНИЙ (Форма 1)</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_Toc397617336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47</w:t>
        </w:r>
        <w:r w:rsidR="005726C9" w:rsidRPr="005726C9">
          <w:rPr>
            <w:rFonts w:ascii="Times New Roman" w:hAnsi="Times New Roman" w:cs="Times New Roman"/>
            <w:b w:val="0"/>
            <w:webHidden/>
            <w:sz w:val="24"/>
            <w:szCs w:val="24"/>
          </w:rPr>
          <w:fldChar w:fldCharType="end"/>
        </w:r>
      </w:hyperlink>
    </w:p>
    <w:p w:rsidR="005726C9" w:rsidRPr="005726C9" w:rsidRDefault="007B2AB5" w:rsidP="005726C9">
      <w:pPr>
        <w:pStyle w:val="2a"/>
        <w:spacing w:line="360" w:lineRule="auto"/>
        <w:rPr>
          <w:rFonts w:ascii="Times New Roman" w:eastAsiaTheme="minorEastAsia" w:hAnsi="Times New Roman" w:cs="Times New Roman"/>
          <w:b w:val="0"/>
          <w:bCs w:val="0"/>
          <w:sz w:val="24"/>
          <w:szCs w:val="24"/>
        </w:rPr>
      </w:pPr>
      <w:hyperlink w:anchor="_Toc397617337" w:history="1">
        <w:r w:rsidR="005726C9" w:rsidRPr="005726C9">
          <w:rPr>
            <w:rStyle w:val="afb"/>
            <w:rFonts w:ascii="Times New Roman" w:hAnsi="Times New Roman" w:cs="Times New Roman"/>
            <w:b w:val="0"/>
            <w:sz w:val="24"/>
            <w:szCs w:val="24"/>
          </w:rPr>
          <w:t>АНКЕТА УЧАСТНИКА ЗАПРОСА ПРЕДЛОЖЕНИЙ (Форма 2)</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_Toc397617337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51</w:t>
        </w:r>
        <w:r w:rsidR="005726C9" w:rsidRPr="005726C9">
          <w:rPr>
            <w:rFonts w:ascii="Times New Roman" w:hAnsi="Times New Roman" w:cs="Times New Roman"/>
            <w:b w:val="0"/>
            <w:webHidden/>
            <w:sz w:val="24"/>
            <w:szCs w:val="24"/>
          </w:rPr>
          <w:fldChar w:fldCharType="end"/>
        </w:r>
      </w:hyperlink>
    </w:p>
    <w:p w:rsidR="005726C9" w:rsidRPr="005726C9" w:rsidRDefault="007B2AB5" w:rsidP="005726C9">
      <w:pPr>
        <w:pStyle w:val="2a"/>
        <w:spacing w:line="360" w:lineRule="auto"/>
        <w:rPr>
          <w:rFonts w:ascii="Times New Roman" w:eastAsiaTheme="minorEastAsia" w:hAnsi="Times New Roman" w:cs="Times New Roman"/>
          <w:b w:val="0"/>
          <w:bCs w:val="0"/>
          <w:sz w:val="24"/>
          <w:szCs w:val="24"/>
        </w:rPr>
      </w:pPr>
      <w:hyperlink w:anchor="_Toc397617338" w:history="1">
        <w:r w:rsidR="005726C9" w:rsidRPr="005726C9">
          <w:rPr>
            <w:rStyle w:val="afb"/>
            <w:rFonts w:ascii="Times New Roman" w:hAnsi="Times New Roman" w:cs="Times New Roman"/>
            <w:b w:val="0"/>
            <w:sz w:val="24"/>
            <w:szCs w:val="24"/>
          </w:rPr>
          <w:t>ТЕХНИЧЕСКОЕ ПРЕДЛОЖЕНИЕ (Форма 3)</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_Toc397617338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59</w:t>
        </w:r>
        <w:r w:rsidR="005726C9" w:rsidRPr="005726C9">
          <w:rPr>
            <w:rFonts w:ascii="Times New Roman" w:hAnsi="Times New Roman" w:cs="Times New Roman"/>
            <w:b w:val="0"/>
            <w:webHidden/>
            <w:sz w:val="24"/>
            <w:szCs w:val="24"/>
          </w:rPr>
          <w:fldChar w:fldCharType="end"/>
        </w:r>
      </w:hyperlink>
    </w:p>
    <w:p w:rsidR="005726C9" w:rsidRPr="005726C9" w:rsidRDefault="007B2AB5" w:rsidP="005726C9">
      <w:pPr>
        <w:pStyle w:val="2a"/>
        <w:spacing w:line="360" w:lineRule="auto"/>
        <w:rPr>
          <w:rFonts w:ascii="Times New Roman" w:eastAsiaTheme="minorEastAsia" w:hAnsi="Times New Roman" w:cs="Times New Roman"/>
          <w:b w:val="0"/>
          <w:bCs w:val="0"/>
          <w:sz w:val="24"/>
          <w:szCs w:val="24"/>
        </w:rPr>
      </w:pPr>
      <w:hyperlink w:anchor="_Toc397617339" w:history="1">
        <w:r w:rsidR="005726C9" w:rsidRPr="005726C9">
          <w:rPr>
            <w:rStyle w:val="afb"/>
            <w:rFonts w:ascii="Times New Roman" w:hAnsi="Times New Roman" w:cs="Times New Roman"/>
            <w:b w:val="0"/>
            <w:sz w:val="24"/>
            <w:szCs w:val="24"/>
          </w:rPr>
          <w:t>СПРАВКА О КАДРОВЫХ РЕСУРСАХ (Форма 4)</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_Toc397617339 \h </w:instrText>
        </w:r>
        <w:r w:rsidR="005726C9" w:rsidRPr="005726C9">
          <w:rPr>
            <w:rFonts w:ascii="Times New Roman" w:hAnsi="Times New Roman" w:cs="Times New Roman"/>
            <w:b w:val="0"/>
            <w:webHidden/>
            <w:sz w:val="24"/>
            <w:szCs w:val="24"/>
          </w:rPr>
          <w:fldChar w:fldCharType="separate"/>
        </w:r>
        <w:r>
          <w:rPr>
            <w:rFonts w:ascii="Times New Roman" w:hAnsi="Times New Roman" w:cs="Times New Roman"/>
            <w:bCs w:val="0"/>
            <w:webHidden/>
            <w:sz w:val="24"/>
            <w:szCs w:val="24"/>
          </w:rPr>
          <w:t>Ошибка! Закладка не определена.</w:t>
        </w:r>
        <w:r w:rsidR="005726C9" w:rsidRPr="005726C9">
          <w:rPr>
            <w:rFonts w:ascii="Times New Roman" w:hAnsi="Times New Roman" w:cs="Times New Roman"/>
            <w:b w:val="0"/>
            <w:webHidden/>
            <w:sz w:val="24"/>
            <w:szCs w:val="24"/>
          </w:rPr>
          <w:fldChar w:fldCharType="end"/>
        </w:r>
      </w:hyperlink>
    </w:p>
    <w:p w:rsidR="005726C9" w:rsidRPr="005726C9" w:rsidRDefault="007B2AB5" w:rsidP="005726C9">
      <w:pPr>
        <w:pStyle w:val="2a"/>
        <w:spacing w:line="360" w:lineRule="auto"/>
        <w:rPr>
          <w:rFonts w:ascii="Times New Roman" w:eastAsiaTheme="minorEastAsia" w:hAnsi="Times New Roman" w:cs="Times New Roman"/>
          <w:b w:val="0"/>
          <w:bCs w:val="0"/>
          <w:sz w:val="24"/>
          <w:szCs w:val="24"/>
        </w:rPr>
      </w:pPr>
      <w:hyperlink w:anchor="_Toc397617340" w:history="1">
        <w:r w:rsidR="005726C9" w:rsidRPr="005726C9">
          <w:rPr>
            <w:rStyle w:val="afb"/>
            <w:rFonts w:ascii="Times New Roman" w:hAnsi="Times New Roman" w:cs="Times New Roman"/>
            <w:b w:val="0"/>
            <w:sz w:val="24"/>
            <w:szCs w:val="24"/>
          </w:rPr>
          <w:t>СПРАВКА ОБ ОПЫТЕ ВЫПОЛНЕНИЯ ДОГОВОРОВ (Форма 5)</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_Toc397617340 \h </w:instrText>
        </w:r>
        <w:r w:rsidR="005726C9" w:rsidRPr="005726C9">
          <w:rPr>
            <w:rFonts w:ascii="Times New Roman" w:hAnsi="Times New Roman" w:cs="Times New Roman"/>
            <w:b w:val="0"/>
            <w:webHidden/>
            <w:sz w:val="24"/>
            <w:szCs w:val="24"/>
          </w:rPr>
          <w:fldChar w:fldCharType="separate"/>
        </w:r>
        <w:r>
          <w:rPr>
            <w:rFonts w:ascii="Times New Roman" w:hAnsi="Times New Roman" w:cs="Times New Roman"/>
            <w:bCs w:val="0"/>
            <w:webHidden/>
            <w:sz w:val="24"/>
            <w:szCs w:val="24"/>
          </w:rPr>
          <w:t>Ошибка! Закладка не определена.</w:t>
        </w:r>
        <w:r w:rsidR="005726C9" w:rsidRPr="005726C9">
          <w:rPr>
            <w:rFonts w:ascii="Times New Roman" w:hAnsi="Times New Roman" w:cs="Times New Roman"/>
            <w:b w:val="0"/>
            <w:webHidden/>
            <w:sz w:val="24"/>
            <w:szCs w:val="24"/>
          </w:rPr>
          <w:fldChar w:fldCharType="end"/>
        </w:r>
      </w:hyperlink>
    </w:p>
    <w:p w:rsidR="005726C9" w:rsidRPr="005726C9" w:rsidRDefault="007B2AB5" w:rsidP="005726C9">
      <w:pPr>
        <w:pStyle w:val="16"/>
        <w:rPr>
          <w:rFonts w:eastAsiaTheme="minorEastAsia"/>
          <w:szCs w:val="24"/>
        </w:rPr>
      </w:pPr>
      <w:hyperlink w:anchor="_Toc397617341" w:history="1">
        <w:r w:rsidR="005726C9" w:rsidRPr="005726C9">
          <w:rPr>
            <w:rStyle w:val="afb"/>
            <w:szCs w:val="24"/>
          </w:rPr>
          <w:t>7.</w:t>
        </w:r>
        <w:r w:rsidR="005726C9" w:rsidRPr="005726C9">
          <w:rPr>
            <w:rFonts w:eastAsiaTheme="minorEastAsia"/>
            <w:szCs w:val="24"/>
          </w:rPr>
          <w:tab/>
        </w:r>
        <w:r w:rsidR="005726C9" w:rsidRPr="005726C9">
          <w:rPr>
            <w:rStyle w:val="afb"/>
            <w:szCs w:val="24"/>
          </w:rPr>
          <w:t>МЕТОДИКА ОЦЕНКИ ЗАЯВОК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_Toc397617341 \h </w:instrText>
        </w:r>
        <w:r w:rsidR="005726C9" w:rsidRPr="005726C9">
          <w:rPr>
            <w:webHidden/>
            <w:szCs w:val="24"/>
          </w:rPr>
        </w:r>
        <w:r w:rsidR="005726C9" w:rsidRPr="005726C9">
          <w:rPr>
            <w:webHidden/>
            <w:szCs w:val="24"/>
          </w:rPr>
          <w:fldChar w:fldCharType="separate"/>
        </w:r>
        <w:r>
          <w:rPr>
            <w:webHidden/>
            <w:szCs w:val="24"/>
          </w:rPr>
          <w:t>62</w:t>
        </w:r>
        <w:r w:rsidR="005726C9" w:rsidRPr="005726C9">
          <w:rPr>
            <w:webHidden/>
            <w:szCs w:val="24"/>
          </w:rPr>
          <w:fldChar w:fldCharType="end"/>
        </w:r>
      </w:hyperlink>
    </w:p>
    <w:p w:rsidR="005726C9" w:rsidRPr="005726C9" w:rsidRDefault="007B2AB5" w:rsidP="005726C9">
      <w:pPr>
        <w:pStyle w:val="16"/>
        <w:rPr>
          <w:rFonts w:eastAsiaTheme="minorEastAsia"/>
          <w:szCs w:val="24"/>
        </w:rPr>
      </w:pPr>
      <w:hyperlink w:anchor="_Toc397617342" w:history="1">
        <w:r w:rsidR="005726C9" w:rsidRPr="005726C9">
          <w:rPr>
            <w:rStyle w:val="afb"/>
            <w:szCs w:val="24"/>
          </w:rPr>
          <w:t>ЧАСТЬ 2 Проект договора</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_Toc397617342 \h </w:instrText>
        </w:r>
        <w:r w:rsidR="005726C9" w:rsidRPr="005726C9">
          <w:rPr>
            <w:webHidden/>
            <w:szCs w:val="24"/>
          </w:rPr>
        </w:r>
        <w:r w:rsidR="005726C9" w:rsidRPr="005726C9">
          <w:rPr>
            <w:webHidden/>
            <w:szCs w:val="24"/>
          </w:rPr>
          <w:fldChar w:fldCharType="separate"/>
        </w:r>
        <w:r>
          <w:rPr>
            <w:webHidden/>
            <w:szCs w:val="24"/>
          </w:rPr>
          <w:t>64</w:t>
        </w:r>
        <w:r w:rsidR="005726C9" w:rsidRPr="005726C9">
          <w:rPr>
            <w:webHidden/>
            <w:szCs w:val="24"/>
          </w:rPr>
          <w:fldChar w:fldCharType="end"/>
        </w:r>
      </w:hyperlink>
    </w:p>
    <w:p w:rsidR="002223EA" w:rsidRPr="00C309D2" w:rsidRDefault="00C87330" w:rsidP="005726C9">
      <w:pPr>
        <w:spacing w:line="360" w:lineRule="auto"/>
        <w:rPr>
          <w:sz w:val="28"/>
          <w:szCs w:val="28"/>
        </w:rPr>
      </w:pPr>
      <w:r w:rsidRPr="005726C9">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7617327"/>
      <w:bookmarkStart w:id="3" w:name="_GoBack"/>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F36A76">
      <w:pPr>
        <w:numPr>
          <w:ilvl w:val="0"/>
          <w:numId w:val="6"/>
        </w:numPr>
        <w:tabs>
          <w:tab w:val="clear" w:pos="1200"/>
          <w:tab w:val="left" w:pos="-2694"/>
          <w:tab w:val="left" w:pos="-1701"/>
          <w:tab w:val="num" w:pos="0"/>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6C69D1">
        <w:rPr>
          <w:sz w:val="28"/>
          <w:szCs w:val="28"/>
        </w:rPr>
        <w:t>Право заключения договора на оказание услуг по</w:t>
      </w:r>
      <w:r w:rsidR="00172F4A" w:rsidRPr="001C7228">
        <w:rPr>
          <w:sz w:val="28"/>
          <w:szCs w:val="28"/>
        </w:rPr>
        <w:t xml:space="preserve"> </w:t>
      </w:r>
      <w:r w:rsidR="00172F4A" w:rsidRPr="00E67F80">
        <w:rPr>
          <w:sz w:val="28"/>
          <w:szCs w:val="28"/>
        </w:rPr>
        <w:t>сопровождени</w:t>
      </w:r>
      <w:r w:rsidR="006C69D1">
        <w:rPr>
          <w:sz w:val="28"/>
          <w:szCs w:val="28"/>
        </w:rPr>
        <w:t>ю</w:t>
      </w:r>
      <w:r w:rsidR="00172F4A" w:rsidRPr="00E67F80">
        <w:rPr>
          <w:sz w:val="28"/>
          <w:szCs w:val="28"/>
        </w:rPr>
        <w:t xml:space="preserve"> </w:t>
      </w:r>
      <w:r w:rsidR="006C69D1">
        <w:rPr>
          <w:sz w:val="28"/>
          <w:szCs w:val="28"/>
        </w:rPr>
        <w:t>БД «ИСУП НИАЭП» для нужд АО «НИАЭП»</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172F4A" w:rsidRPr="00A270FD">
        <w:rPr>
          <w:sz w:val="28"/>
          <w:szCs w:val="28"/>
        </w:rPr>
        <w:t>В</w:t>
      </w:r>
      <w:r w:rsidR="00172F4A">
        <w:rPr>
          <w:sz w:val="28"/>
          <w:szCs w:val="28"/>
        </w:rPr>
        <w:t xml:space="preserve"> </w:t>
      </w:r>
      <w:r w:rsidR="00172F4A" w:rsidRPr="00A270FD">
        <w:rPr>
          <w:sz w:val="28"/>
          <w:szCs w:val="28"/>
        </w:rPr>
        <w:t>соответствии с Проектом договора (ЧАСТЬ 2 «Проект договора» Тома 1 документации по запросу предложений)</w:t>
      </w:r>
      <w:r w:rsidR="00D03157">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6C69D1">
        <w:rPr>
          <w:sz w:val="28"/>
          <w:szCs w:val="28"/>
        </w:rPr>
        <w:t>7 440 195,00</w:t>
      </w:r>
      <w:r w:rsidR="00281F9D" w:rsidRPr="00281F9D">
        <w:rPr>
          <w:sz w:val="28"/>
          <w:szCs w:val="28"/>
        </w:rPr>
        <w:t xml:space="preserve"> (</w:t>
      </w:r>
      <w:r w:rsidR="006C69D1">
        <w:rPr>
          <w:sz w:val="28"/>
          <w:szCs w:val="28"/>
        </w:rPr>
        <w:t>семь миллионов четыреста сорок тысяч сто девяносто пять</w:t>
      </w:r>
      <w:r w:rsidR="00281F9D" w:rsidRPr="00281F9D">
        <w:rPr>
          <w:sz w:val="28"/>
          <w:szCs w:val="28"/>
        </w:rPr>
        <w:t>) рубл</w:t>
      </w:r>
      <w:r w:rsidR="00172F4A">
        <w:rPr>
          <w:sz w:val="28"/>
          <w:szCs w:val="28"/>
        </w:rPr>
        <w:t>ей</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24745E" w:rsidRPr="0024745E">
        <w:rPr>
          <w:b/>
          <w:spacing w:val="-6"/>
          <w:sz w:val="28"/>
          <w:szCs w:val="28"/>
          <w:shd w:val="clear" w:color="auto" w:fill="FFFF00"/>
        </w:rPr>
        <w:t>1</w:t>
      </w:r>
      <w:r w:rsidR="007B2AB5" w:rsidRPr="007B2AB5">
        <w:rPr>
          <w:b/>
          <w:spacing w:val="-6"/>
          <w:sz w:val="28"/>
          <w:szCs w:val="28"/>
          <w:shd w:val="clear" w:color="auto" w:fill="FFFF00"/>
        </w:rPr>
        <w:t>6</w:t>
      </w:r>
      <w:r w:rsidR="00281F9D">
        <w:rPr>
          <w:b/>
          <w:spacing w:val="-6"/>
          <w:sz w:val="28"/>
          <w:szCs w:val="28"/>
          <w:shd w:val="clear" w:color="auto" w:fill="FFFF00"/>
        </w:rPr>
        <w:t xml:space="preserve">» </w:t>
      </w:r>
      <w:r w:rsidR="00CC0457">
        <w:rPr>
          <w:b/>
          <w:spacing w:val="-6"/>
          <w:sz w:val="28"/>
          <w:szCs w:val="28"/>
          <w:shd w:val="clear" w:color="auto" w:fill="FFFF00"/>
        </w:rPr>
        <w:t>марта</w:t>
      </w:r>
      <w:proofErr w:type="gramEnd"/>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24745E" w:rsidRPr="0024745E">
        <w:rPr>
          <w:b/>
          <w:spacing w:val="-6"/>
          <w:sz w:val="28"/>
          <w:szCs w:val="28"/>
          <w:shd w:val="clear" w:color="auto" w:fill="FFFF00"/>
        </w:rPr>
        <w:t>1</w:t>
      </w:r>
      <w:r w:rsidR="007B2AB5" w:rsidRPr="007B2AB5">
        <w:rPr>
          <w:b/>
          <w:spacing w:val="-6"/>
          <w:sz w:val="28"/>
          <w:szCs w:val="28"/>
          <w:shd w:val="clear" w:color="auto" w:fill="FFFF00"/>
        </w:rPr>
        <w:t>6</w:t>
      </w:r>
      <w:r w:rsidR="00281F9D">
        <w:rPr>
          <w:b/>
          <w:spacing w:val="-6"/>
          <w:sz w:val="28"/>
          <w:szCs w:val="28"/>
          <w:shd w:val="clear" w:color="auto" w:fill="FFFF00"/>
        </w:rPr>
        <w:t xml:space="preserve">» </w:t>
      </w:r>
      <w:r w:rsidR="00CC0457">
        <w:rPr>
          <w:b/>
          <w:spacing w:val="-6"/>
          <w:sz w:val="28"/>
          <w:szCs w:val="28"/>
          <w:shd w:val="clear" w:color="auto" w:fill="FFFF00"/>
        </w:rPr>
        <w:t>марта</w:t>
      </w:r>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24745E">
        <w:rPr>
          <w:b/>
          <w:spacing w:val="-6"/>
          <w:sz w:val="28"/>
          <w:szCs w:val="28"/>
          <w:shd w:val="clear" w:color="auto" w:fill="FFFF00"/>
          <w:lang w:val="en-US"/>
        </w:rPr>
        <w:t>0</w:t>
      </w:r>
      <w:r w:rsidR="007B2AB5">
        <w:rPr>
          <w:b/>
          <w:spacing w:val="-6"/>
          <w:sz w:val="28"/>
          <w:szCs w:val="28"/>
          <w:shd w:val="clear" w:color="auto" w:fill="FFFF00"/>
          <w:lang w:val="en-US"/>
        </w:rPr>
        <w:t>3</w:t>
      </w:r>
      <w:r w:rsidR="00281F9D">
        <w:rPr>
          <w:b/>
          <w:spacing w:val="-6"/>
          <w:sz w:val="28"/>
          <w:szCs w:val="28"/>
          <w:shd w:val="clear" w:color="auto" w:fill="FFFF00"/>
        </w:rPr>
        <w:t xml:space="preserve">» </w:t>
      </w:r>
      <w:r w:rsidR="0024745E">
        <w:rPr>
          <w:b/>
          <w:spacing w:val="-6"/>
          <w:sz w:val="28"/>
          <w:szCs w:val="28"/>
          <w:shd w:val="clear" w:color="auto" w:fill="FFFF00"/>
        </w:rPr>
        <w:t>апреля</w:t>
      </w:r>
      <w:r w:rsidR="00281F9D">
        <w:rPr>
          <w:b/>
          <w:spacing w:val="-6"/>
          <w:sz w:val="28"/>
          <w:szCs w:val="28"/>
          <w:shd w:val="clear" w:color="auto" w:fill="FFFF00"/>
        </w:rPr>
        <w:t xml:space="preserve"> 201</w:t>
      </w:r>
      <w:r w:rsidR="008D444C">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24745E">
        <w:rPr>
          <w:b/>
          <w:spacing w:val="-6"/>
          <w:sz w:val="28"/>
          <w:szCs w:val="28"/>
          <w:shd w:val="clear" w:color="auto" w:fill="FFFF00"/>
        </w:rPr>
        <w:t>1</w:t>
      </w:r>
      <w:r w:rsidR="007B2AB5">
        <w:rPr>
          <w:b/>
          <w:spacing w:val="-6"/>
          <w:sz w:val="28"/>
          <w:szCs w:val="28"/>
          <w:shd w:val="clear" w:color="auto" w:fill="FFFF00"/>
          <w:lang w:val="en-US"/>
        </w:rPr>
        <w:t>3</w:t>
      </w:r>
      <w:r w:rsidR="00281F9D">
        <w:rPr>
          <w:b/>
          <w:spacing w:val="-6"/>
          <w:sz w:val="28"/>
          <w:szCs w:val="28"/>
          <w:shd w:val="clear" w:color="auto" w:fill="FFFF00"/>
        </w:rPr>
        <w:t xml:space="preserve">» </w:t>
      </w:r>
      <w:r w:rsidR="00CC0457">
        <w:rPr>
          <w:b/>
          <w:spacing w:val="-6"/>
          <w:sz w:val="28"/>
          <w:szCs w:val="28"/>
          <w:shd w:val="clear" w:color="auto" w:fill="FFFF00"/>
        </w:rPr>
        <w:t>апреля</w:t>
      </w:r>
      <w:r w:rsidR="00281F9D">
        <w:rPr>
          <w:b/>
          <w:spacing w:val="-6"/>
          <w:sz w:val="28"/>
          <w:szCs w:val="28"/>
          <w:shd w:val="clear" w:color="auto" w:fill="FFFF00"/>
          <w:lang w:val="en-US"/>
        </w:rPr>
        <w:t xml:space="preserve"> 2</w:t>
      </w:r>
      <w:r w:rsidR="00281F9D">
        <w:rPr>
          <w:b/>
          <w:spacing w:val="-6"/>
          <w:sz w:val="28"/>
          <w:szCs w:val="28"/>
          <w:shd w:val="clear" w:color="auto" w:fill="FFFF00"/>
        </w:rPr>
        <w:t>01</w:t>
      </w:r>
      <w:r w:rsidR="008D444C">
        <w:rPr>
          <w:b/>
          <w:spacing w:val="-6"/>
          <w:sz w:val="28"/>
          <w:szCs w:val="28"/>
          <w:shd w:val="clear" w:color="auto" w:fill="FFFF00"/>
        </w:rPr>
        <w:t>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 xml:space="preserve">в течение </w:t>
      </w:r>
      <w:r w:rsidR="006F294E">
        <w:rPr>
          <w:spacing w:val="-6"/>
          <w:sz w:val="28"/>
          <w:szCs w:val="28"/>
        </w:rPr>
        <w:t>40</w:t>
      </w:r>
      <w:r w:rsidR="003E63C5">
        <w:rPr>
          <w:spacing w:val="-6"/>
          <w:sz w:val="28"/>
          <w:szCs w:val="28"/>
        </w:rPr>
        <w:t xml:space="preserve"> (</w:t>
      </w:r>
      <w:r w:rsidR="006F294E">
        <w:rPr>
          <w:spacing w:val="-6"/>
          <w:sz w:val="28"/>
          <w:szCs w:val="28"/>
        </w:rPr>
        <w:t>сорока</w:t>
      </w:r>
      <w:r w:rsidR="003E63C5">
        <w:rPr>
          <w:spacing w:val="-6"/>
          <w:sz w:val="28"/>
          <w:szCs w:val="28"/>
        </w:rPr>
        <w:t>)</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bookmarkEnd w:id="3"/>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97617328"/>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7617329"/>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7B2AB5">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7B2AB5">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7B2AB5">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7B2AB5">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7B2AB5">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7B2AB5">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97617330"/>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7B2AB5">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7B2AB5">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97617331"/>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7B2AB5">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7B2AB5">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7B2AB5">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7B2AB5">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7B2AB5">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7B2AB5">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7B2AB5">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7B2AB5">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7B2AB5">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7B2AB5">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7B2AB5">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7B2AB5">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397617332"/>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B2AB5">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B2AB5">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7B2AB5">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7B2AB5">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7B2AB5">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7B2AB5">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B2AB5">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B2AB5">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7B2AB5">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7B2AB5">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7B2AB5">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7B2AB5">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7B2AB5">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7B2AB5">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7B2AB5">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7B2AB5">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7B2AB5">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7B2AB5">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7B2AB5">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7B2AB5">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397617333"/>
      <w:r w:rsidRPr="009B78A0">
        <w:rPr>
          <w:b/>
        </w:rPr>
        <w:lastRenderedPageBreak/>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7B2AB5">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7B2AB5">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7B2AB5">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7B2AB5">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7B2AB5" w:rsidRPr="007B2AB5">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7B2AB5">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7B2AB5">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7B2AB5">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7B2AB5">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7B2AB5">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7B2AB5">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7B2AB5">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7B2AB5">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7B2AB5">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7B2AB5">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7B2AB5">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7B2AB5">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7B2AB5">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7B2AB5">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7B2AB5">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7B2AB5">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7B2AB5">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7B2AB5">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7B2AB5">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7B2AB5">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7B2AB5">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7B2AB5">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7B2AB5" w:rsidRPr="007B2AB5">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7B2AB5" w:rsidRPr="007B2AB5">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7B2AB5" w:rsidRPr="007B2AB5">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7B2AB5" w:rsidRPr="007B2AB5">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7B2AB5">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7B2AB5">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7B2AB5">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7B2AB5">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7B2AB5">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7B2AB5">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7B2AB5">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7B2AB5">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7B2AB5">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7B2AB5">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7B2AB5">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7B2AB5">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fldChar w:fldCharType="separate"/>
      </w:r>
      <w:r w:rsidR="007B2AB5">
        <w:rPr>
          <w:rFonts w:ascii="Times New Roman" w:hAnsi="Times New Roman"/>
          <w:b/>
          <w:bCs/>
          <w:color w:val="auto"/>
          <w:sz w:val="24"/>
          <w:szCs w:val="24"/>
        </w:rPr>
        <w:t>Ошибка! Источник ссылки не найден</w:t>
      </w:r>
      <w:proofErr w:type="gramStart"/>
      <w:r w:rsidR="007B2AB5">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и</w:t>
      </w:r>
      <w:proofErr w:type="gramEnd"/>
      <w:r w:rsidRPr="009B78A0">
        <w:rPr>
          <w:rFonts w:ascii="Times New Roman" w:hAnsi="Times New Roman"/>
          <w:color w:val="auto"/>
          <w:sz w:val="24"/>
          <w:szCs w:val="24"/>
        </w:rPr>
        <w:t xml:space="preserve">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7B2AB5">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7B2AB5">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7B2AB5">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7B2AB5">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7B2AB5" w:rsidRPr="007B2AB5">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7B2AB5" w:rsidRPr="007B2AB5">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fldChar w:fldCharType="separate"/>
      </w:r>
      <w:r w:rsidR="007B2AB5">
        <w:rPr>
          <w:rFonts w:ascii="Times New Roman" w:hAnsi="Times New Roman"/>
          <w:b/>
          <w:bCs/>
          <w:color w:val="auto"/>
          <w:sz w:val="24"/>
          <w:szCs w:val="24"/>
        </w:rPr>
        <w:t>Ошибка! Источник ссылки не найден</w:t>
      </w:r>
      <w:proofErr w:type="gramStart"/>
      <w:r w:rsidR="007B2AB5">
        <w:rPr>
          <w:rFonts w:ascii="Times New Roman" w:hAnsi="Times New Roman"/>
          <w:b/>
          <w:bCs/>
          <w:color w:val="auto"/>
          <w:sz w:val="24"/>
          <w:szCs w:val="24"/>
        </w:rPr>
        <w:t>.</w:t>
      </w:r>
      <w:proofErr w:type="gramEnd"/>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о</w:t>
      </w:r>
      <w:proofErr w:type="gramEnd"/>
      <w:r w:rsidRPr="009B78A0">
        <w:rPr>
          <w:rFonts w:ascii="Times New Roman" w:hAnsi="Times New Roman"/>
          <w:color w:val="auto"/>
          <w:sz w:val="24"/>
          <w:szCs w:val="24"/>
        </w:rPr>
        <w:t>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fldChar w:fldCharType="separate"/>
      </w:r>
      <w:r w:rsidR="007B2AB5">
        <w:rPr>
          <w:rFonts w:ascii="Times New Roman" w:hAnsi="Times New Roman"/>
          <w:b/>
          <w:bCs/>
          <w:color w:val="auto"/>
          <w:sz w:val="24"/>
          <w:szCs w:val="24"/>
        </w:rPr>
        <w:t xml:space="preserve">Ошибка! </w:t>
      </w:r>
      <w:proofErr w:type="gramStart"/>
      <w:r w:rsidR="007B2AB5">
        <w:rPr>
          <w:rFonts w:ascii="Times New Roman" w:hAnsi="Times New Roman"/>
          <w:b/>
          <w:bCs/>
          <w:color w:val="auto"/>
          <w:sz w:val="24"/>
          <w:szCs w:val="24"/>
        </w:rPr>
        <w:t>Источник ссылки не найден.</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roofErr w:type="gramEnd"/>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7B2AB5">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lastRenderedPageBreak/>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7B2AB5">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7B2AB5">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7B2AB5">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7B2AB5">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7B2AB5">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7B2AB5">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7B2AB5">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7B2AB5">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7B2AB5">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7B2AB5">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7B2AB5">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7B2AB5">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7B2AB5">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7B2AB5">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7B2AB5">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7B2AB5">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7B2AB5">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7B2AB5">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7B2AB5">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7B2AB5">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7B2AB5">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7B2AB5">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7B2AB5">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7B2AB5">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7B2AB5">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7B2AB5">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7B2AB5">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7B2AB5">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7B2AB5">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7B2AB5">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7B2AB5">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B2AB5">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7B2AB5">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B2AB5">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B2AB5">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B2AB5">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B2AB5">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7B2AB5">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7B2AB5">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7B2AB5">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7B2AB5">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7B2AB5">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7B2AB5">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7B2AB5">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7B2AB5">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7B2AB5">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7B2AB5">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7B2AB5">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7B2AB5">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7B2AB5">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7B2AB5">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7B2AB5">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B2AB5">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7B2AB5">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B2AB5">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7B2AB5">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7B2AB5">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7B2AB5">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B2AB5">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7B2AB5">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B2AB5">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7B2AB5">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7B2AB5">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7B2AB5">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B2AB5">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7B2AB5">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B2AB5">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7B2AB5">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B2AB5">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7B2AB5">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B2AB5">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7B2AB5">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B2AB5">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7B2AB5">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B2AB5">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7B2AB5">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B2AB5">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7B2AB5">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7B2AB5">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7B2AB5">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7B2AB5">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7B2AB5">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7B2AB5">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7B2AB5">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7B2AB5">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7B2AB5">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7B2AB5">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7B2AB5">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7B2AB5">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7B2AB5">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7B2AB5">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7B2AB5">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7B2AB5">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7B2AB5">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7B2AB5">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7B2AB5">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7B2AB5">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7B2AB5">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7B2AB5">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7B2AB5">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7B2AB5">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7B2AB5">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7B2AB5">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B2AB5">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7B2AB5">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7B2AB5">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7B2AB5">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7B2AB5">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7B2AB5">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B2AB5">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7B2AB5">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7B2AB5">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7B2AB5">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7B2AB5">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7B2AB5">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7B2AB5">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7B2AB5">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7B2AB5">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7B2AB5">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B2AB5">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7B2AB5">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7B2AB5">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B2AB5">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7B2AB5">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7B2AB5">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7B2AB5">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7B2AB5">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7B2AB5">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7B2AB5">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7B2AB5">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7B2AB5">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7B2AB5">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397617334"/>
      <w:bookmarkEnd w:id="398"/>
      <w:r w:rsidRPr="00824550">
        <w:rPr>
          <w:sz w:val="28"/>
          <w:szCs w:val="28"/>
        </w:rPr>
        <w:lastRenderedPageBreak/>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7B2AB5">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7B2AB5">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D27E74" w:rsidRDefault="00D27E74"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8D444C" w:rsidP="00050BAE">
            <w:pPr>
              <w:pStyle w:val="23"/>
              <w:ind w:right="153" w:firstLine="0"/>
            </w:pPr>
            <w:r>
              <w:t>П</w:t>
            </w:r>
            <w:r w:rsidRPr="00A373D6">
              <w:t xml:space="preserve">раво заключения договора на </w:t>
            </w:r>
            <w:r w:rsidR="006C69D1">
              <w:t xml:space="preserve">оказание услуг по </w:t>
            </w:r>
            <w:r>
              <w:t>сопровождени</w:t>
            </w:r>
            <w:r w:rsidR="006C69D1">
              <w:t>ю БД «ИСУП НИАЭП» для нужд АО «НИАЭП»</w:t>
            </w:r>
            <w:r w:rsidR="003A3E4D" w:rsidRPr="003A3E4D">
              <w:t>.</w:t>
            </w:r>
          </w:p>
          <w:p w:rsidR="00CB7741" w:rsidRDefault="00CB7741" w:rsidP="00CB7741">
            <w:pPr>
              <w:pStyle w:val="23"/>
              <w:ind w:right="153" w:firstLine="0"/>
            </w:pPr>
          </w:p>
          <w:p w:rsidR="00C35439" w:rsidRDefault="00C35439"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8D444C">
              <w:t>20</w:t>
            </w:r>
            <w:r w:rsidR="008D444C" w:rsidRPr="002B585E">
              <w:t>.</w:t>
            </w:r>
            <w:r w:rsidR="008D444C">
              <w:t>11</w:t>
            </w:r>
            <w:r w:rsidR="008D444C" w:rsidRPr="002B585E">
              <w:t>.2014г. № 6</w:t>
            </w:r>
            <w:r w:rsidR="008D444C">
              <w:t>6</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603095" w:rsidP="00B05601">
            <w:pPr>
              <w:tabs>
                <w:tab w:val="left" w:pos="1134"/>
              </w:tabs>
              <w:jc w:val="both"/>
            </w:pPr>
            <w:r>
              <w:t xml:space="preserve">С момента заключения договора до </w:t>
            </w:r>
            <w:r w:rsidR="00C35439">
              <w:t>30.06</w:t>
            </w:r>
            <w:r>
              <w:t>.2015</w:t>
            </w:r>
          </w:p>
          <w:p w:rsidR="00AB1BD8" w:rsidRPr="00AB1BD8" w:rsidRDefault="00AB1BD8" w:rsidP="00B05601">
            <w:pPr>
              <w:tabs>
                <w:tab w:val="left" w:pos="1134"/>
              </w:tabs>
              <w:jc w:val="both"/>
            </w:pPr>
          </w:p>
          <w:p w:rsidR="00AB1BD8" w:rsidRDefault="00AB1BD8" w:rsidP="00B05601">
            <w:pPr>
              <w:tabs>
                <w:tab w:val="left" w:pos="1134"/>
              </w:tabs>
              <w:jc w:val="both"/>
            </w:pPr>
          </w:p>
          <w:p w:rsidR="00C35439" w:rsidRPr="00AB1BD8" w:rsidRDefault="00C35439" w:rsidP="00B05601">
            <w:pPr>
              <w:tabs>
                <w:tab w:val="left" w:pos="1134"/>
              </w:tabs>
              <w:jc w:val="both"/>
            </w:pPr>
          </w:p>
          <w:p w:rsidR="00B05601" w:rsidRPr="00AB1BD8" w:rsidRDefault="00C35439" w:rsidP="00D03157">
            <w:pPr>
              <w:ind w:right="153" w:firstLine="357"/>
              <w:jc w:val="both"/>
            </w:pPr>
            <w:r>
              <w:t>603006, г. Н. Новгород, пл. Свободы, д. 3</w:t>
            </w:r>
            <w:r w:rsidR="00B05601" w:rsidRPr="00AB1BD8">
              <w:t>;</w:t>
            </w:r>
          </w:p>
          <w:p w:rsidR="00AB1BD8" w:rsidRDefault="00AB1BD8" w:rsidP="00AB1BD8">
            <w:pPr>
              <w:ind w:left="357" w:right="153"/>
              <w:jc w:val="both"/>
            </w:pPr>
          </w:p>
          <w:p w:rsidR="00C35439" w:rsidRPr="00AB1BD8" w:rsidRDefault="00C35439" w:rsidP="00AB1BD8">
            <w:pPr>
              <w:ind w:left="357" w:right="153"/>
              <w:jc w:val="both"/>
            </w:pPr>
          </w:p>
          <w:p w:rsidR="00050BAE" w:rsidRPr="00AB1BD8" w:rsidRDefault="008D444C" w:rsidP="00B05601">
            <w:pPr>
              <w:ind w:right="153"/>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r w:rsidR="00050BAE" w:rsidRPr="00AB1BD8">
              <w:t>.</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142A4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142A41" w:rsidP="00D03157">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8D444C" w:rsidRDefault="00C35439" w:rsidP="008D444C">
            <w:pPr>
              <w:pStyle w:val="39"/>
              <w:tabs>
                <w:tab w:val="clear" w:pos="1307"/>
              </w:tabs>
              <w:ind w:left="0" w:right="153" w:firstLine="637"/>
              <w:rPr>
                <w:szCs w:val="24"/>
              </w:rPr>
            </w:pPr>
            <w:r w:rsidRPr="00C35439">
              <w:rPr>
                <w:szCs w:val="24"/>
              </w:rPr>
              <w:t>7 440 195,00 (семь миллионов четыреста сорок тысяч сто девяносто пять) рублей 00 копеек, включая НДС</w:t>
            </w:r>
            <w:r w:rsidR="008D444C" w:rsidRPr="008D444C">
              <w:rPr>
                <w:szCs w:val="24"/>
              </w:rPr>
              <w:t>.</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7B2AB5">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7776EB">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601B92" w:rsidRPr="003008F0" w:rsidRDefault="003008F0" w:rsidP="003008F0">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3008F0">
              <w:rPr>
                <w:rFonts w:ascii="Times New Roman" w:hAnsi="Times New Roman"/>
                <w:sz w:val="24"/>
                <w:szCs w:val="24"/>
              </w:rPr>
              <w:t xml:space="preserve">Участник процедуры должен обладать полномочиями </w:t>
            </w:r>
            <w:r w:rsidRPr="007968FF">
              <w:rPr>
                <w:color w:val="000000"/>
                <w:sz w:val="28"/>
                <w:szCs w:val="28"/>
              </w:rPr>
              <w:t xml:space="preserve">от </w:t>
            </w:r>
            <w:r w:rsidRPr="003008F0">
              <w:rPr>
                <w:rFonts w:ascii="Times New Roman" w:hAnsi="Times New Roman"/>
                <w:sz w:val="24"/>
                <w:szCs w:val="24"/>
              </w:rPr>
              <w:t xml:space="preserve">правообладателя на оказание услуг по осуществлению сопровождения систем, разработанных на базе «Информационная система капитального строительства 4.2» (ИСКС 4.2). </w:t>
            </w: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w:t>
            </w:r>
            <w:r w:rsidR="00986182">
              <w:rPr>
                <w:color w:val="000000"/>
              </w:rPr>
              <w:t>оказываемым услугам</w:t>
            </w:r>
            <w:r>
              <w:rPr>
                <w:color w:val="000000"/>
              </w:rPr>
              <w:t xml:space="preserve">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Default="00BC4461" w:rsidP="009D5AAB">
            <w:pPr>
              <w:widowControl w:val="0"/>
              <w:numPr>
                <w:ilvl w:val="0"/>
                <w:numId w:val="55"/>
              </w:numPr>
              <w:tabs>
                <w:tab w:val="left" w:pos="636"/>
              </w:tabs>
              <w:adjustRightInd w:val="0"/>
              <w:ind w:right="153"/>
              <w:jc w:val="both"/>
              <w:textAlignment w:val="baseline"/>
            </w:pPr>
            <w:bookmarkStart w:id="452"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2"/>
          </w:p>
          <w:p w:rsidR="006A0F26" w:rsidRPr="006A0F26" w:rsidRDefault="006A0F26" w:rsidP="006A0F26">
            <w:pPr>
              <w:pStyle w:val="afff"/>
              <w:widowControl w:val="0"/>
              <w:numPr>
                <w:ilvl w:val="0"/>
                <w:numId w:val="83"/>
              </w:numPr>
              <w:tabs>
                <w:tab w:val="left" w:pos="0"/>
              </w:tabs>
              <w:adjustRightInd w:val="0"/>
              <w:spacing w:after="0" w:line="240" w:lineRule="auto"/>
              <w:ind w:left="0" w:right="153" w:firstLine="357"/>
              <w:jc w:val="both"/>
              <w:textAlignment w:val="baseline"/>
              <w:rPr>
                <w:rFonts w:ascii="Times New Roman" w:hAnsi="Times New Roman"/>
                <w:sz w:val="24"/>
                <w:szCs w:val="24"/>
              </w:rPr>
            </w:pPr>
            <w:r w:rsidRPr="006A0F26">
              <w:rPr>
                <w:rFonts w:ascii="Times New Roman" w:hAnsi="Times New Roman"/>
                <w:sz w:val="24"/>
                <w:szCs w:val="24"/>
              </w:rPr>
              <w:t xml:space="preserve">документы, указанные в пункте </w:t>
            </w:r>
            <w:r w:rsidRPr="006A0F26">
              <w:rPr>
                <w:rFonts w:ascii="Times New Roman" w:hAnsi="Times New Roman"/>
                <w:sz w:val="24"/>
                <w:szCs w:val="24"/>
              </w:rPr>
              <w:fldChar w:fldCharType="begin"/>
            </w:r>
            <w:r w:rsidRPr="006A0F26">
              <w:rPr>
                <w:rFonts w:ascii="Times New Roman" w:hAnsi="Times New Roman"/>
                <w:sz w:val="24"/>
                <w:szCs w:val="24"/>
              </w:rPr>
              <w:instrText xml:space="preserve"> REF _Ref317256545 \r \h  \* MERGEFORMAT </w:instrText>
            </w:r>
            <w:r w:rsidRPr="006A0F26">
              <w:rPr>
                <w:rFonts w:ascii="Times New Roman" w:hAnsi="Times New Roman"/>
                <w:sz w:val="24"/>
                <w:szCs w:val="24"/>
              </w:rPr>
            </w:r>
            <w:r w:rsidRPr="006A0F26">
              <w:rPr>
                <w:rFonts w:ascii="Times New Roman" w:hAnsi="Times New Roman"/>
                <w:sz w:val="24"/>
                <w:szCs w:val="24"/>
              </w:rPr>
              <w:fldChar w:fldCharType="separate"/>
            </w:r>
            <w:r w:rsidR="007B2AB5">
              <w:rPr>
                <w:rFonts w:ascii="Times New Roman" w:hAnsi="Times New Roman"/>
                <w:sz w:val="24"/>
                <w:szCs w:val="24"/>
              </w:rPr>
              <w:t>3.2</w:t>
            </w:r>
            <w:r w:rsidRPr="006A0F26">
              <w:rPr>
                <w:rFonts w:ascii="Times New Roman" w:hAnsi="Times New Roman"/>
                <w:sz w:val="24"/>
                <w:szCs w:val="24"/>
              </w:rPr>
              <w:fldChar w:fldCharType="end"/>
            </w:r>
            <w:r w:rsidRPr="006A0F26">
              <w:rPr>
                <w:rFonts w:ascii="Times New Roman" w:hAnsi="Times New Roman"/>
                <w:sz w:val="24"/>
                <w:szCs w:val="24"/>
              </w:rPr>
              <w:t xml:space="preserve"> настоящей документации по запросу предложений;</w:t>
            </w:r>
          </w:p>
          <w:p w:rsidR="00BC4461" w:rsidRPr="00F61D2F" w:rsidRDefault="00BC4461" w:rsidP="006A0F26">
            <w:pPr>
              <w:pStyle w:val="afff"/>
              <w:widowControl w:val="0"/>
              <w:numPr>
                <w:ilvl w:val="0"/>
                <w:numId w:val="83"/>
              </w:numPr>
              <w:tabs>
                <w:tab w:val="left" w:pos="0"/>
              </w:tabs>
              <w:adjustRightInd w:val="0"/>
              <w:spacing w:after="0" w:line="240" w:lineRule="auto"/>
              <w:ind w:left="0" w:right="153" w:firstLine="357"/>
              <w:jc w:val="both"/>
              <w:textAlignment w:val="baseline"/>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7B2AB5">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5726C9" w:rsidRDefault="00EA6F8B" w:rsidP="005726C9">
            <w:pPr>
              <w:numPr>
                <w:ilvl w:val="0"/>
                <w:numId w:val="46"/>
              </w:numPr>
              <w:tabs>
                <w:tab w:val="left" w:pos="1062"/>
              </w:tabs>
              <w:ind w:left="0" w:right="153" w:firstLine="637"/>
              <w:jc w:val="both"/>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r w:rsidRPr="005726C9">
              <w:t>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p>
          <w:p w:rsidR="00EA6F8B" w:rsidRPr="00687FB7" w:rsidRDefault="00EA6F8B" w:rsidP="005726C9">
            <w:pPr>
              <w:numPr>
                <w:ilvl w:val="0"/>
                <w:numId w:val="46"/>
              </w:numPr>
              <w:tabs>
                <w:tab w:val="left" w:pos="1062"/>
              </w:tabs>
              <w:ind w:left="0" w:right="153" w:firstLine="637"/>
              <w:jc w:val="both"/>
            </w:pPr>
            <w:bookmarkStart w:id="472" w:name="_Toc359592577"/>
            <w:bookmarkStart w:id="473" w:name="_Toc360278728"/>
            <w:bookmarkStart w:id="474" w:name="_Toc372885955"/>
            <w:bookmarkStart w:id="475" w:name="_Toc375154995"/>
            <w:bookmarkStart w:id="476" w:name="_Toc377050350"/>
            <w:bookmarkStart w:id="477" w:name="_Toc387328703"/>
            <w:bookmarkStart w:id="478" w:name="_Toc388283631"/>
            <w:bookmarkStart w:id="479" w:name="_Toc388626434"/>
            <w:bookmarkStart w:id="480" w:name="_Toc389146512"/>
            <w:r w:rsidRPr="005726C9">
              <w:t xml:space="preserve">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5726C9">
              <w:lastRenderedPageBreak/>
              <w:t>извещения о проведении запроса предложений;</w:t>
            </w:r>
            <w:bookmarkEnd w:id="472"/>
            <w:bookmarkEnd w:id="473"/>
            <w:bookmarkEnd w:id="474"/>
            <w:bookmarkEnd w:id="475"/>
            <w:bookmarkEnd w:id="476"/>
            <w:bookmarkEnd w:id="477"/>
            <w:bookmarkEnd w:id="478"/>
            <w:bookmarkEnd w:id="479"/>
            <w:bookmarkEnd w:id="480"/>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3008F0" w:rsidRDefault="003008F0" w:rsidP="003008F0">
            <w:pPr>
              <w:pStyle w:val="afff"/>
              <w:widowControl w:val="0"/>
              <w:numPr>
                <w:ilvl w:val="0"/>
                <w:numId w:val="83"/>
              </w:numPr>
              <w:tabs>
                <w:tab w:val="left" w:pos="0"/>
              </w:tabs>
              <w:adjustRightInd w:val="0"/>
              <w:spacing w:after="0" w:line="240" w:lineRule="auto"/>
              <w:ind w:left="0" w:right="153" w:firstLine="357"/>
              <w:jc w:val="both"/>
              <w:textAlignment w:val="baseline"/>
              <w:rPr>
                <w:rFonts w:ascii="Times New Roman" w:hAnsi="Times New Roman"/>
                <w:sz w:val="24"/>
                <w:szCs w:val="24"/>
              </w:rPr>
            </w:pPr>
            <w:r w:rsidRPr="00BF69A4">
              <w:rPr>
                <w:rFonts w:ascii="Times New Roman" w:hAnsi="Times New Roman"/>
                <w:sz w:val="24"/>
                <w:szCs w:val="24"/>
              </w:rPr>
              <w:t>Документы, подтверждающие полномочиями участника процедуры на заключение договора на оказание услуг</w:t>
            </w:r>
            <w:r>
              <w:rPr>
                <w:rFonts w:ascii="Times New Roman" w:hAnsi="Times New Roman"/>
                <w:sz w:val="24"/>
                <w:szCs w:val="24"/>
              </w:rPr>
              <w:t xml:space="preserve"> </w:t>
            </w:r>
            <w:r w:rsidRPr="003008F0">
              <w:rPr>
                <w:rFonts w:ascii="Times New Roman" w:hAnsi="Times New Roman"/>
                <w:sz w:val="24"/>
                <w:szCs w:val="24"/>
              </w:rPr>
              <w:t>по осуществлению сопровождения систем, разработанных на базе «Информационная система капитального строительства 4.2» (ИСКС 4.2)</w:t>
            </w:r>
            <w:r>
              <w:rPr>
                <w:rFonts w:ascii="Times New Roman" w:hAnsi="Times New Roman"/>
                <w:sz w:val="24"/>
                <w:szCs w:val="24"/>
              </w:rPr>
              <w:t xml:space="preserve"> от правообладателя</w:t>
            </w:r>
            <w:r w:rsidRPr="00BF69A4">
              <w:rPr>
                <w:rFonts w:ascii="Times New Roman" w:hAnsi="Times New Roman"/>
                <w:sz w:val="24"/>
                <w:szCs w:val="24"/>
              </w:rPr>
              <w:t xml:space="preserve"> (письмо от правообладателя, подтверждающее право оказывать услуги и т.п.)</w:t>
            </w:r>
          </w:p>
          <w:p w:rsidR="00D56DED" w:rsidRPr="00BC127E" w:rsidRDefault="00D56DED" w:rsidP="00D56DED">
            <w:pPr>
              <w:widowControl w:val="0"/>
              <w:adjustRightInd w:val="0"/>
              <w:ind w:right="153" w:firstLine="42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1" w:name="_Ref387661534"/>
          </w:p>
        </w:tc>
        <w:bookmarkEnd w:id="481"/>
        <w:tc>
          <w:tcPr>
            <w:tcW w:w="2835" w:type="dxa"/>
          </w:tcPr>
          <w:p w:rsidR="00BC4461" w:rsidRPr="00DD574B" w:rsidRDefault="00BC4461" w:rsidP="00050BAE">
            <w:pPr>
              <w:overflowPunct w:val="0"/>
              <w:autoSpaceDE w:val="0"/>
              <w:autoSpaceDN w:val="0"/>
              <w:adjustRightInd w:val="0"/>
              <w:ind w:right="153"/>
              <w:rPr>
                <w:bCs/>
              </w:rPr>
            </w:pPr>
            <w:r w:rsidRPr="00DD574B">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2" w:name="_Ref387661522"/>
            <w:bookmarkStart w:id="483" w:name="_Ref320172846"/>
            <w:bookmarkStart w:id="484" w:name="_Ref320875686"/>
            <w:r w:rsidRPr="00DD574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007B2AB5">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2"/>
          </w:p>
          <w:bookmarkEnd w:id="483"/>
          <w:bookmarkEnd w:id="484"/>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007B2AB5">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 xml:space="preserve">Таблица 2 должна быть оформлена по форме и в соответствии с инструкциями, приведенными в </w:t>
            </w:r>
            <w:r w:rsidRPr="00DD574B">
              <w:rPr>
                <w:szCs w:val="24"/>
              </w:rPr>
              <w:lastRenderedPageBreak/>
              <w:t>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007B2AB5">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85" w:name="_Ref361062081"/>
            <w:proofErr w:type="gramStart"/>
            <w:r w:rsidRPr="00DD574B">
              <w:rPr>
                <w:rFonts w:eastAsia="Arial Unicode MS"/>
                <w:szCs w:val="24"/>
              </w:rPr>
              <w:t>д</w:t>
            </w:r>
            <w:proofErr w:type="gramEnd"/>
            <w:r w:rsidRPr="00DD574B">
              <w:rPr>
                <w:rFonts w:eastAsia="Arial Unicode MS"/>
                <w:szCs w:val="24"/>
              </w:rPr>
              <w:t>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007B2AB5">
              <w:rPr>
                <w:szCs w:val="24"/>
              </w:rPr>
              <w:t>15.1</w:t>
            </w:r>
            <w:r w:rsidRPr="00DD574B">
              <w:rPr>
                <w:szCs w:val="24"/>
              </w:rPr>
              <w:fldChar w:fldCharType="end"/>
            </w:r>
            <w:r w:rsidR="006A0F26">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007B2AB5">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5"/>
          </w:p>
          <w:p w:rsidR="001705EB" w:rsidRPr="00DD574B" w:rsidRDefault="001705EB" w:rsidP="009D5AAB">
            <w:pPr>
              <w:pStyle w:val="Times12"/>
              <w:numPr>
                <w:ilvl w:val="0"/>
                <w:numId w:val="64"/>
              </w:numPr>
              <w:tabs>
                <w:tab w:val="left" w:pos="637"/>
              </w:tabs>
              <w:ind w:left="70" w:right="153" w:firstLine="0"/>
              <w:rPr>
                <w:szCs w:val="24"/>
              </w:rPr>
            </w:pPr>
            <w:r w:rsidRPr="00DD5EEB">
              <w:rPr>
                <w:szCs w:val="24"/>
              </w:rPr>
              <w:t xml:space="preserve">документы, необходимые только для целей оценки заявки, в соответствии с критериями оценки согласно </w:t>
            </w:r>
            <w:r w:rsidRPr="00216CC1">
              <w:rPr>
                <w:szCs w:val="24"/>
              </w:rPr>
              <w:t xml:space="preserve">пункту </w:t>
            </w:r>
            <w:r w:rsidRPr="00216CC1">
              <w:rPr>
                <w:szCs w:val="24"/>
              </w:rPr>
              <w:fldChar w:fldCharType="begin"/>
            </w:r>
            <w:r w:rsidRPr="00216CC1">
              <w:rPr>
                <w:szCs w:val="24"/>
              </w:rPr>
              <w:instrText xml:space="preserve"> REF _Ref387660771 \r \h </w:instrText>
            </w:r>
            <w:r w:rsidRPr="00216CC1">
              <w:rPr>
                <w:szCs w:val="24"/>
              </w:rPr>
            </w:r>
            <w:r w:rsidR="00743334" w:rsidRPr="00216CC1">
              <w:rPr>
                <w:szCs w:val="24"/>
              </w:rPr>
              <w:instrText xml:space="preserve"> \* MERGEFORMAT </w:instrText>
            </w:r>
            <w:r w:rsidRPr="00216CC1">
              <w:rPr>
                <w:szCs w:val="24"/>
              </w:rPr>
              <w:fldChar w:fldCharType="separate"/>
            </w:r>
            <w:r w:rsidR="007B2AB5" w:rsidRPr="00216CC1">
              <w:rPr>
                <w:szCs w:val="24"/>
              </w:rPr>
              <w:t>21</w:t>
            </w:r>
            <w:r w:rsidRPr="00216CC1">
              <w:rPr>
                <w:szCs w:val="24"/>
              </w:rPr>
              <w:fldChar w:fldCharType="end"/>
            </w:r>
            <w:r w:rsidRPr="00216CC1">
              <w:rPr>
                <w:szCs w:val="24"/>
              </w:rPr>
              <w:t xml:space="preserve"> раздела </w:t>
            </w:r>
            <w:r w:rsidR="00743334" w:rsidRPr="00216CC1">
              <w:rPr>
                <w:szCs w:val="24"/>
              </w:rPr>
              <w:fldChar w:fldCharType="begin"/>
            </w:r>
            <w:r w:rsidR="00743334" w:rsidRPr="00216CC1">
              <w:rPr>
                <w:szCs w:val="24"/>
              </w:rPr>
              <w:instrText xml:space="preserve"> REF _Ref387660391 \r \h </w:instrText>
            </w:r>
            <w:r w:rsidR="00743334" w:rsidRPr="00216CC1">
              <w:rPr>
                <w:szCs w:val="24"/>
              </w:rPr>
            </w:r>
            <w:r w:rsidR="00743334" w:rsidRPr="00216CC1">
              <w:rPr>
                <w:szCs w:val="24"/>
              </w:rPr>
              <w:instrText xml:space="preserve"> \* MERGEFORMAT </w:instrText>
            </w:r>
            <w:r w:rsidR="00743334" w:rsidRPr="00216CC1">
              <w:rPr>
                <w:szCs w:val="24"/>
              </w:rPr>
              <w:fldChar w:fldCharType="separate"/>
            </w:r>
            <w:r w:rsidR="00743334" w:rsidRPr="00216CC1">
              <w:rPr>
                <w:szCs w:val="24"/>
              </w:rPr>
              <w:t>5</w:t>
            </w:r>
            <w:r w:rsidR="00743334" w:rsidRPr="00216CC1">
              <w:rPr>
                <w:szCs w:val="24"/>
              </w:rPr>
              <w:fldChar w:fldCharType="end"/>
            </w:r>
            <w:r w:rsidRPr="00216CC1">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Pr="00216CC1">
              <w:rPr>
                <w:szCs w:val="24"/>
              </w:rPr>
              <w:fldChar w:fldCharType="begin"/>
            </w:r>
            <w:r w:rsidRPr="00216CC1">
              <w:rPr>
                <w:szCs w:val="24"/>
              </w:rPr>
              <w:instrText xml:space="preserve"> REF _Ref323121435 \r \h  \* MERGEFORMAT </w:instrText>
            </w:r>
            <w:r w:rsidRPr="00216CC1">
              <w:rPr>
                <w:szCs w:val="24"/>
              </w:rPr>
              <w:fldChar w:fldCharType="separate"/>
            </w:r>
            <w:r w:rsidR="00743334" w:rsidRPr="00216CC1">
              <w:rPr>
                <w:b/>
                <w:bCs w:val="0"/>
                <w:szCs w:val="24"/>
              </w:rPr>
              <w:fldChar w:fldCharType="begin"/>
            </w:r>
            <w:r w:rsidR="00743334" w:rsidRPr="00216CC1">
              <w:rPr>
                <w:szCs w:val="24"/>
              </w:rPr>
              <w:instrText xml:space="preserve"> REF _Ref387682101 \r \h </w:instrText>
            </w:r>
            <w:r w:rsidR="00743334" w:rsidRPr="00216CC1">
              <w:rPr>
                <w:b/>
                <w:bCs w:val="0"/>
                <w:szCs w:val="24"/>
              </w:rPr>
            </w:r>
            <w:r w:rsidR="00743334" w:rsidRPr="00216CC1">
              <w:rPr>
                <w:b/>
                <w:bCs w:val="0"/>
                <w:szCs w:val="24"/>
              </w:rPr>
              <w:instrText xml:space="preserve"> \* MERGEFORMAT </w:instrText>
            </w:r>
            <w:r w:rsidR="00743334" w:rsidRPr="00216CC1">
              <w:rPr>
                <w:b/>
                <w:bCs w:val="0"/>
                <w:szCs w:val="24"/>
              </w:rPr>
              <w:fldChar w:fldCharType="separate"/>
            </w:r>
            <w:r w:rsidR="00743334" w:rsidRPr="00216CC1">
              <w:rPr>
                <w:szCs w:val="24"/>
              </w:rPr>
              <w:t>7</w:t>
            </w:r>
            <w:r w:rsidR="00743334" w:rsidRPr="00216CC1">
              <w:rPr>
                <w:b/>
                <w:bCs w:val="0"/>
                <w:szCs w:val="24"/>
              </w:rPr>
              <w:fldChar w:fldCharType="end"/>
            </w:r>
            <w:r w:rsidR="007B2AB5" w:rsidRPr="00216CC1">
              <w:rPr>
                <w:b/>
                <w:bCs w:val="0"/>
                <w:szCs w:val="24"/>
              </w:rPr>
              <w:t>.</w:t>
            </w:r>
            <w:r w:rsidRPr="00216CC1">
              <w:rPr>
                <w:szCs w:val="24"/>
              </w:rPr>
              <w:fldChar w:fldCharType="end"/>
            </w:r>
            <w:r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p>
          <w:p w:rsidR="00BC4461" w:rsidRPr="003008F0" w:rsidRDefault="001705EB" w:rsidP="003008F0">
            <w:pPr>
              <w:pStyle w:val="Times12"/>
              <w:tabs>
                <w:tab w:val="left" w:pos="637"/>
              </w:tabs>
              <w:ind w:right="153" w:firstLine="565"/>
              <w:rPr>
                <w:szCs w:val="24"/>
              </w:rPr>
            </w:pPr>
            <w:r w:rsidRPr="0034341D">
              <w:rPr>
                <w:szCs w:val="24"/>
              </w:rPr>
              <w:t xml:space="preserve">справка об опыте выполнения договоров на оказание услуг по </w:t>
            </w:r>
            <w:r w:rsidR="003008F0" w:rsidRPr="0034341D">
              <w:rPr>
                <w:szCs w:val="24"/>
              </w:rPr>
              <w:t>разработке или сопровождению информационных систем поддержки  бизнес-процессов капитального строительства</w:t>
            </w:r>
            <w:r w:rsidRPr="0034341D">
              <w:rPr>
                <w:szCs w:val="24"/>
              </w:rPr>
              <w:t xml:space="preserve">    за 2012-2014 гг.</w:t>
            </w:r>
            <w:r w:rsidRPr="0034341D">
              <w:rPr>
                <w:b/>
                <w:i/>
                <w:szCs w:val="24"/>
              </w:rPr>
              <w:t xml:space="preserve"> </w:t>
            </w:r>
            <w:r w:rsidRPr="0034341D">
              <w:rPr>
                <w:szCs w:val="24"/>
              </w:rPr>
              <w:t>(раздел </w:t>
            </w:r>
            <w:r w:rsidRPr="0034341D">
              <w:rPr>
                <w:szCs w:val="24"/>
              </w:rPr>
              <w:fldChar w:fldCharType="begin"/>
            </w:r>
            <w:r w:rsidRPr="0034341D">
              <w:rPr>
                <w:szCs w:val="24"/>
              </w:rPr>
              <w:instrText xml:space="preserve"> REF _Ref317259078 \r \h  \* MERGEFORMAT </w:instrText>
            </w:r>
            <w:r w:rsidRPr="0034341D">
              <w:rPr>
                <w:szCs w:val="24"/>
              </w:rPr>
            </w:r>
            <w:r w:rsidRPr="0034341D">
              <w:rPr>
                <w:szCs w:val="24"/>
              </w:rPr>
              <w:fldChar w:fldCharType="separate"/>
            </w:r>
            <w:r w:rsidR="007B2AB5">
              <w:rPr>
                <w:szCs w:val="24"/>
              </w:rPr>
              <w:t>6</w:t>
            </w:r>
            <w:r w:rsidRPr="0034341D">
              <w:rPr>
                <w:szCs w:val="24"/>
              </w:rPr>
              <w:fldChar w:fldCharType="end"/>
            </w:r>
            <w:r w:rsidRPr="0034341D">
              <w:rPr>
                <w:szCs w:val="24"/>
              </w:rPr>
              <w:t>, форма 4) с обязательным приложением копий указанных договоров с приложениями, подтверждающими состав</w:t>
            </w:r>
            <w:r w:rsidR="0034341D" w:rsidRPr="0034341D">
              <w:rPr>
                <w:szCs w:val="24"/>
              </w:rPr>
              <w:t xml:space="preserve"> услуг</w:t>
            </w:r>
            <w:r w:rsidRPr="0034341D">
              <w:rPr>
                <w:szCs w:val="24"/>
              </w:rPr>
              <w:t xml:space="preserve"> </w:t>
            </w:r>
            <w:r w:rsidRPr="0034341D">
              <w:rPr>
                <w:b/>
                <w:i/>
                <w:szCs w:val="24"/>
              </w:rPr>
              <w:t>(спецификации, техническое задание и т.п.)</w:t>
            </w:r>
            <w:r w:rsidR="003008F0" w:rsidRPr="0034341D">
              <w:rPr>
                <w:szCs w:val="24"/>
              </w:rPr>
              <w:t>.</w:t>
            </w: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62947135"/>
          </w:p>
        </w:tc>
        <w:bookmarkEnd w:id="48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7" w:name="_Ref387673529"/>
          </w:p>
        </w:tc>
        <w:bookmarkEnd w:id="48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8" w:name="_Ref387660797"/>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24745E">
              <w:rPr>
                <w:szCs w:val="24"/>
                <w:shd w:val="clear" w:color="auto" w:fill="FFFF00"/>
              </w:rPr>
              <w:t>1</w:t>
            </w:r>
            <w:r w:rsidR="00216CC1">
              <w:rPr>
                <w:szCs w:val="24"/>
                <w:shd w:val="clear" w:color="auto" w:fill="FFFF00"/>
                <w:lang w:val="en-US"/>
              </w:rPr>
              <w:t>6</w:t>
            </w:r>
            <w:r>
              <w:rPr>
                <w:szCs w:val="24"/>
                <w:shd w:val="clear" w:color="auto" w:fill="FFFF00"/>
              </w:rPr>
              <w:t xml:space="preserve">» </w:t>
            </w:r>
            <w:r w:rsidR="00CC0457">
              <w:rPr>
                <w:szCs w:val="24"/>
                <w:shd w:val="clear" w:color="auto" w:fill="FFFF00"/>
              </w:rPr>
              <w:t>марта</w:t>
            </w:r>
            <w:r>
              <w:rPr>
                <w:szCs w:val="24"/>
                <w:shd w:val="clear" w:color="auto" w:fill="FFFF00"/>
              </w:rPr>
              <w:t xml:space="preserve"> 201</w:t>
            </w:r>
            <w:r w:rsidR="006A0F26">
              <w:rPr>
                <w:szCs w:val="24"/>
                <w:shd w:val="clear" w:color="auto" w:fill="FFFF00"/>
              </w:rPr>
              <w:t>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24745E">
              <w:rPr>
                <w:szCs w:val="24"/>
                <w:shd w:val="clear" w:color="auto" w:fill="FFFF00"/>
              </w:rPr>
              <w:t>1</w:t>
            </w:r>
            <w:r w:rsidR="00216CC1">
              <w:rPr>
                <w:szCs w:val="24"/>
                <w:shd w:val="clear" w:color="auto" w:fill="FFFF00"/>
                <w:lang w:val="en-US"/>
              </w:rPr>
              <w:t>6</w:t>
            </w:r>
            <w:r>
              <w:rPr>
                <w:szCs w:val="24"/>
                <w:shd w:val="clear" w:color="auto" w:fill="FFFF00"/>
              </w:rPr>
              <w:t xml:space="preserve">» </w:t>
            </w:r>
            <w:r w:rsidR="00CC0457">
              <w:rPr>
                <w:szCs w:val="24"/>
                <w:shd w:val="clear" w:color="auto" w:fill="FFFF00"/>
              </w:rPr>
              <w:t>марта</w:t>
            </w:r>
            <w:r>
              <w:rPr>
                <w:szCs w:val="24"/>
                <w:shd w:val="clear" w:color="auto" w:fill="FFFF00"/>
              </w:rPr>
              <w:t xml:space="preserve"> 201</w:t>
            </w:r>
            <w:r w:rsidR="00844514">
              <w:rPr>
                <w:szCs w:val="24"/>
                <w:shd w:val="clear" w:color="auto" w:fill="FFFF00"/>
              </w:rPr>
              <w:t>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9" w:name="_Ref387673601"/>
          </w:p>
        </w:tc>
        <w:bookmarkEnd w:id="48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24745E">
              <w:rPr>
                <w:szCs w:val="24"/>
                <w:shd w:val="clear" w:color="auto" w:fill="FFFF00"/>
              </w:rPr>
              <w:t>0</w:t>
            </w:r>
            <w:r w:rsidR="00216CC1" w:rsidRPr="00216CC1">
              <w:rPr>
                <w:szCs w:val="24"/>
                <w:shd w:val="clear" w:color="auto" w:fill="FFFF00"/>
              </w:rPr>
              <w:t>3</w:t>
            </w:r>
            <w:r>
              <w:rPr>
                <w:szCs w:val="24"/>
                <w:shd w:val="clear" w:color="auto" w:fill="FFFF00"/>
              </w:rPr>
              <w:t xml:space="preserve">» </w:t>
            </w:r>
            <w:r w:rsidR="0024745E">
              <w:rPr>
                <w:szCs w:val="24"/>
                <w:shd w:val="clear" w:color="auto" w:fill="FFFF00"/>
              </w:rPr>
              <w:t>апреля</w:t>
            </w:r>
            <w:r>
              <w:rPr>
                <w:szCs w:val="24"/>
                <w:shd w:val="clear" w:color="auto" w:fill="FFFF00"/>
              </w:rPr>
              <w:t xml:space="preserve"> 201</w:t>
            </w:r>
            <w:r w:rsidR="00844514">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24745E">
              <w:rPr>
                <w:szCs w:val="24"/>
                <w:shd w:val="clear" w:color="auto" w:fill="FFFF00"/>
              </w:rPr>
              <w:t>1</w:t>
            </w:r>
            <w:r w:rsidR="00216CC1" w:rsidRPr="00216CC1">
              <w:rPr>
                <w:szCs w:val="24"/>
                <w:shd w:val="clear" w:color="auto" w:fill="FFFF00"/>
              </w:rPr>
              <w:t>3</w:t>
            </w:r>
            <w:r>
              <w:rPr>
                <w:szCs w:val="24"/>
                <w:shd w:val="clear" w:color="auto" w:fill="FFFF00"/>
              </w:rPr>
              <w:t xml:space="preserve">» </w:t>
            </w:r>
            <w:r w:rsidR="00CC0457">
              <w:rPr>
                <w:szCs w:val="24"/>
                <w:shd w:val="clear" w:color="auto" w:fill="FFFF00"/>
              </w:rPr>
              <w:t>апреля</w:t>
            </w:r>
            <w:r>
              <w:rPr>
                <w:szCs w:val="24"/>
                <w:shd w:val="clear" w:color="auto" w:fill="FFFF00"/>
              </w:rPr>
              <w:t xml:space="preserve"> 201</w:t>
            </w:r>
            <w:r w:rsidR="00844514">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0" w:name="_Ref387660771"/>
          </w:p>
        </w:tc>
        <w:bookmarkEnd w:id="49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34341D" w:rsidRDefault="00BC4461" w:rsidP="00A47CA2">
            <w:pPr>
              <w:tabs>
                <w:tab w:val="left" w:pos="386"/>
              </w:tabs>
              <w:ind w:right="153"/>
              <w:jc w:val="both"/>
            </w:pPr>
            <w:r w:rsidRPr="0034341D">
              <w:t xml:space="preserve">1.  Цена договора </w:t>
            </w:r>
            <w:r w:rsidRPr="0034341D">
              <w:rPr>
                <w:bCs/>
                <w:spacing w:val="-6"/>
              </w:rPr>
              <w:t xml:space="preserve">(значимость критерия </w:t>
            </w:r>
            <w:proofErr w:type="spellStart"/>
            <w:r w:rsidRPr="0034341D">
              <w:rPr>
                <w:bCs/>
                <w:spacing w:val="-6"/>
              </w:rPr>
              <w:t>Ц</w:t>
            </w:r>
            <w:proofErr w:type="gramStart"/>
            <w:r w:rsidRPr="0034341D">
              <w:rPr>
                <w:bCs/>
                <w:spacing w:val="-6"/>
                <w:vertAlign w:val="subscript"/>
              </w:rPr>
              <w:t>i</w:t>
            </w:r>
            <w:proofErr w:type="spellEnd"/>
            <w:proofErr w:type="gramEnd"/>
            <w:r w:rsidRPr="0034341D">
              <w:rPr>
                <w:bCs/>
                <w:spacing w:val="-6"/>
              </w:rPr>
              <w:t xml:space="preserve"> – </w:t>
            </w:r>
            <w:r w:rsidR="003008F0" w:rsidRPr="0034341D">
              <w:rPr>
                <w:bCs/>
                <w:spacing w:val="-6"/>
              </w:rPr>
              <w:t>9</w:t>
            </w:r>
            <w:r w:rsidR="003679ED" w:rsidRPr="0034341D">
              <w:rPr>
                <w:bCs/>
                <w:spacing w:val="-6"/>
              </w:rPr>
              <w:t>5</w:t>
            </w:r>
            <w:r w:rsidRPr="0034341D">
              <w:rPr>
                <w:bCs/>
                <w:spacing w:val="-6"/>
              </w:rPr>
              <w:t>%);</w:t>
            </w:r>
          </w:p>
          <w:p w:rsidR="00BC4461" w:rsidRPr="0034341D" w:rsidRDefault="00BC4461" w:rsidP="00DC287E">
            <w:pPr>
              <w:tabs>
                <w:tab w:val="left" w:pos="386"/>
              </w:tabs>
              <w:suppressAutoHyphens/>
              <w:ind w:right="153"/>
              <w:jc w:val="both"/>
              <w:rPr>
                <w:bCs/>
                <w:spacing w:val="-6"/>
              </w:rPr>
            </w:pPr>
            <w:r w:rsidRPr="0034341D">
              <w:t>2. Квалификация</w:t>
            </w:r>
            <w:r w:rsidRPr="0034341D">
              <w:rPr>
                <w:bCs/>
                <w:spacing w:val="-6"/>
              </w:rPr>
              <w:t xml:space="preserve"> участника (значимость критерия </w:t>
            </w:r>
            <w:proofErr w:type="spellStart"/>
            <w:r w:rsidRPr="0034341D">
              <w:rPr>
                <w:bCs/>
                <w:spacing w:val="-6"/>
              </w:rPr>
              <w:t>К</w:t>
            </w:r>
            <w:proofErr w:type="gramStart"/>
            <w:r w:rsidRPr="0034341D">
              <w:rPr>
                <w:bCs/>
                <w:spacing w:val="-6"/>
                <w:vertAlign w:val="subscript"/>
              </w:rPr>
              <w:t>i</w:t>
            </w:r>
            <w:proofErr w:type="spellEnd"/>
            <w:proofErr w:type="gramEnd"/>
            <w:r w:rsidRPr="0034341D">
              <w:rPr>
                <w:bCs/>
                <w:spacing w:val="-6"/>
              </w:rPr>
              <w:t xml:space="preserve"> – </w:t>
            </w:r>
            <w:r w:rsidR="003679ED" w:rsidRPr="0034341D">
              <w:rPr>
                <w:bCs/>
                <w:spacing w:val="-6"/>
              </w:rPr>
              <w:t>5</w:t>
            </w:r>
            <w:r w:rsidRPr="0034341D">
              <w:rPr>
                <w:bCs/>
                <w:spacing w:val="-6"/>
              </w:rPr>
              <w:t>%), в том числе:</w:t>
            </w:r>
          </w:p>
          <w:p w:rsidR="00BC4461" w:rsidRPr="0034341D" w:rsidRDefault="00BC4461" w:rsidP="00DC287E">
            <w:pPr>
              <w:pStyle w:val="a0"/>
              <w:numPr>
                <w:ilvl w:val="0"/>
                <w:numId w:val="0"/>
              </w:numPr>
              <w:tabs>
                <w:tab w:val="left" w:pos="0"/>
              </w:tabs>
              <w:spacing w:line="240" w:lineRule="auto"/>
              <w:ind w:right="153"/>
              <w:rPr>
                <w:sz w:val="24"/>
              </w:rPr>
            </w:pPr>
            <w:r w:rsidRPr="0034341D">
              <w:rPr>
                <w:sz w:val="24"/>
              </w:rPr>
              <w:t xml:space="preserve">- </w:t>
            </w:r>
            <w:r w:rsidRPr="0034341D">
              <w:t>опыт участника</w:t>
            </w:r>
            <w:r w:rsidRPr="0034341D">
              <w:rPr>
                <w:sz w:val="24"/>
              </w:rPr>
              <w:t xml:space="preserve"> (значимость подкритерия </w:t>
            </w:r>
            <w:proofErr w:type="spellStart"/>
            <w:r w:rsidRPr="0034341D">
              <w:rPr>
                <w:sz w:val="24"/>
              </w:rPr>
              <w:t>Oi</w:t>
            </w:r>
            <w:proofErr w:type="spellEnd"/>
            <w:r w:rsidRPr="0034341D">
              <w:rPr>
                <w:sz w:val="24"/>
              </w:rPr>
              <w:t xml:space="preserve"> – 100%).</w:t>
            </w:r>
          </w:p>
          <w:p w:rsidR="00BC4461" w:rsidRPr="001705EB" w:rsidRDefault="00BC4461" w:rsidP="00DC287E">
            <w:pPr>
              <w:tabs>
                <w:tab w:val="left" w:pos="386"/>
              </w:tabs>
              <w:ind w:right="153"/>
              <w:jc w:val="both"/>
              <w:rPr>
                <w:bCs/>
                <w:spacing w:val="-6"/>
                <w:sz w:val="22"/>
                <w:szCs w:val="22"/>
                <w:highlight w:val="yellow"/>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1" w:name="_Ref387675177"/>
          </w:p>
        </w:tc>
        <w:bookmarkEnd w:id="49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7B2AB5">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5018"/>
          </w:p>
        </w:tc>
        <w:bookmarkEnd w:id="49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w:t>
            </w:r>
            <w:r w:rsidR="006F294E">
              <w:rPr>
                <w:noProof/>
                <w:szCs w:val="22"/>
              </w:rPr>
              <w:t>40</w:t>
            </w:r>
            <w:r w:rsidRPr="004C07A4">
              <w:rPr>
                <w:noProof/>
                <w:szCs w:val="22"/>
              </w:rPr>
              <w:t> (</w:t>
            </w:r>
            <w:r w:rsidR="006F294E">
              <w:rPr>
                <w:noProof/>
                <w:szCs w:val="22"/>
              </w:rPr>
              <w:t>сорока</w:t>
            </w:r>
            <w:r w:rsidRPr="004C07A4">
              <w:rPr>
                <w:noProof/>
                <w:szCs w:val="22"/>
              </w:rPr>
              <w:t>)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87676486"/>
          </w:p>
        </w:tc>
        <w:bookmarkEnd w:id="49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99"/>
          </w:p>
        </w:tc>
        <w:bookmarkEnd w:id="49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1"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lastRenderedPageBreak/>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24929808"/>
          </w:p>
        </w:tc>
        <w:bookmarkEnd w:id="49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0"/>
        <w:numPr>
          <w:ilvl w:val="1"/>
          <w:numId w:val="6"/>
        </w:numPr>
        <w:tabs>
          <w:tab w:val="num" w:pos="2771"/>
        </w:tabs>
        <w:spacing w:before="120" w:after="120"/>
        <w:ind w:left="0" w:firstLine="709"/>
        <w:jc w:val="both"/>
        <w:rPr>
          <w:sz w:val="28"/>
          <w:szCs w:val="28"/>
        </w:rPr>
      </w:pPr>
      <w:bookmarkStart w:id="496" w:name="_Ref317252392"/>
      <w:bookmarkStart w:id="497" w:name="_Ref317252770"/>
      <w:bookmarkStart w:id="498" w:name="_Ref317258826"/>
      <w:bookmarkStart w:id="499" w:name="_Ref317258847"/>
      <w:bookmarkStart w:id="500" w:name="_Ref317258884"/>
      <w:bookmarkStart w:id="501" w:name="_Ref317259078"/>
      <w:bookmarkStart w:id="502" w:name="_Ref317259086"/>
      <w:bookmarkStart w:id="503" w:name="_Ref317259097"/>
      <w:bookmarkStart w:id="504" w:name="_Ref317259107"/>
      <w:bookmarkStart w:id="505" w:name="_Ref317259121"/>
      <w:bookmarkStart w:id="506" w:name="_Ref317259138"/>
      <w:bookmarkStart w:id="507" w:name="_Ref317259149"/>
      <w:bookmarkStart w:id="508" w:name="_Ref317259167"/>
      <w:bookmarkStart w:id="509" w:name="_Ref317259176"/>
      <w:bookmarkStart w:id="510" w:name="_Ref317259188"/>
      <w:bookmarkStart w:id="511" w:name="_Ref317259197"/>
      <w:bookmarkStart w:id="512" w:name="_Ref317259206"/>
      <w:bookmarkStart w:id="513" w:name="_Ref317259217"/>
      <w:bookmarkStart w:id="514" w:name="_Ref317259233"/>
      <w:bookmarkStart w:id="515" w:name="_Toc397617335"/>
      <w:bookmarkStart w:id="51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2D0B5C" w:rsidRPr="00824550" w:rsidRDefault="002D0B5C" w:rsidP="00C87330">
      <w:pPr>
        <w:pStyle w:val="Times12"/>
        <w:jc w:val="right"/>
        <w:rPr>
          <w:bCs w:val="0"/>
          <w:sz w:val="28"/>
          <w:szCs w:val="28"/>
        </w:rPr>
      </w:pPr>
      <w:bookmarkStart w:id="517" w:name="форма1"/>
      <w:bookmarkStart w:id="518" w:name="_Toc98251753"/>
      <w:bookmarkEnd w:id="51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9" w:name="_Письмо_о_подаче"/>
      <w:bookmarkStart w:id="520" w:name="_Toc255987071"/>
      <w:bookmarkStart w:id="521" w:name="_Toc272505461"/>
      <w:bookmarkEnd w:id="51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2" w:name="_ЗАЯВКА_НА_УЧАСТИЕ"/>
      <w:bookmarkStart w:id="523" w:name="_Toc397617336"/>
      <w:bookmarkEnd w:id="52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0"/>
      <w:bookmarkEnd w:id="521"/>
      <w:bookmarkEnd w:id="52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721"/>
          </w:p>
        </w:tc>
        <w:bookmarkEnd w:id="524"/>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5" w:name="_Ref387662942"/>
          </w:p>
        </w:tc>
        <w:bookmarkEnd w:id="525"/>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7B2AB5">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6" w:name="_Hlt440565644"/>
      <w:bookmarkEnd w:id="526"/>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7B2AB5">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7B2AB5">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7B2AB5">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7B2AB5">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7B2AB5">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7B2AB5">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7B2AB5">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7" w:name="_Ref55335821"/>
      <w:bookmarkStart w:id="528" w:name="_Ref55336345"/>
      <w:bookmarkStart w:id="529" w:name="_Toc57314674"/>
      <w:bookmarkStart w:id="530" w:name="_Toc69728988"/>
      <w:bookmarkStart w:id="531" w:name="_Toc98251754"/>
      <w:r w:rsidRPr="00824550">
        <w:rPr>
          <w:sz w:val="22"/>
        </w:rPr>
        <w:br w:type="page"/>
      </w:r>
      <w:bookmarkStart w:id="532" w:name="Форма2"/>
      <w:bookmarkEnd w:id="527"/>
      <w:bookmarkEnd w:id="528"/>
      <w:bookmarkEnd w:id="529"/>
      <w:bookmarkEnd w:id="530"/>
      <w:bookmarkEnd w:id="531"/>
      <w:r w:rsidR="000030E9" w:rsidRPr="00824550">
        <w:rPr>
          <w:sz w:val="28"/>
          <w:szCs w:val="28"/>
        </w:rPr>
        <w:lastRenderedPageBreak/>
        <w:t>Форма 2</w:t>
      </w:r>
      <w:bookmarkEnd w:id="532"/>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3" w:name="_Анкета_Претендента_на"/>
      <w:bookmarkStart w:id="534" w:name="_Анкета_Участника_процедуры"/>
      <w:bookmarkStart w:id="535" w:name="_Toc255987077"/>
      <w:bookmarkStart w:id="536" w:name="_Toc397617337"/>
      <w:bookmarkEnd w:id="533"/>
      <w:bookmarkEnd w:id="534"/>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5"/>
      <w:bookmarkEnd w:id="536"/>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7" w:name="Таблица_1"/>
      <w:r w:rsidRPr="00824550">
        <w:rPr>
          <w:sz w:val="28"/>
          <w:szCs w:val="28"/>
        </w:rPr>
        <w:t>Таблица 1</w:t>
      </w:r>
      <w:bookmarkEnd w:id="537"/>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87662845"/>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9" w:name="_Ref331082959"/>
          </w:p>
        </w:tc>
        <w:bookmarkEnd w:id="539"/>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0"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0"/>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1" w:name="_Техническое_предложение_(Форма"/>
      <w:bookmarkStart w:id="542" w:name="_Toc235439567"/>
      <w:bookmarkStart w:id="543" w:name="_Toc322599846"/>
      <w:bookmarkStart w:id="544" w:name="_Toc397617338"/>
      <w:bookmarkEnd w:id="541"/>
      <w:r w:rsidRPr="00B503FA">
        <w:rPr>
          <w:rFonts w:ascii="Times New Roman" w:hAnsi="Times New Roman" w:cs="Times New Roman"/>
          <w:b w:val="0"/>
          <w:bCs w:val="0"/>
          <w:i w:val="0"/>
        </w:rPr>
        <w:t>ТЕХНИЧЕСКОЕ ПРЕДЛОЖЕНИЕ (Форма 3)</w:t>
      </w:r>
      <w:bookmarkEnd w:id="542"/>
      <w:bookmarkEnd w:id="543"/>
      <w:bookmarkEnd w:id="544"/>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1705EB" w:rsidRDefault="001705EB" w:rsidP="001705EB">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1705EB" w:rsidRPr="00DD7B1F" w:rsidRDefault="001705EB" w:rsidP="001705EB">
      <w:pPr>
        <w:pStyle w:val="Times12"/>
        <w:ind w:left="8505" w:firstLine="0"/>
        <w:jc w:val="left"/>
        <w:rPr>
          <w:iCs/>
          <w:szCs w:val="24"/>
        </w:rPr>
      </w:pPr>
      <w:r w:rsidRPr="00DD7B1F">
        <w:rPr>
          <w:iCs/>
          <w:szCs w:val="24"/>
        </w:rPr>
        <w:t>Приложение к заявке на участие в запросе предложений</w:t>
      </w:r>
    </w:p>
    <w:p w:rsidR="001705EB" w:rsidRPr="00DD7B1F" w:rsidRDefault="001705EB" w:rsidP="001705EB">
      <w:pPr>
        <w:pStyle w:val="Times12"/>
        <w:ind w:left="8505" w:firstLine="0"/>
        <w:jc w:val="left"/>
        <w:rPr>
          <w:szCs w:val="24"/>
        </w:rPr>
      </w:pPr>
      <w:r w:rsidRPr="00DD7B1F">
        <w:rPr>
          <w:iCs/>
          <w:szCs w:val="24"/>
        </w:rPr>
        <w:t>от «___» __________ 20___ г. № ______</w:t>
      </w:r>
    </w:p>
    <w:p w:rsidR="001705EB" w:rsidRPr="00DD6AAA" w:rsidRDefault="001705EB" w:rsidP="001705EB">
      <w:pPr>
        <w:pStyle w:val="Times12"/>
        <w:tabs>
          <w:tab w:val="left" w:pos="709"/>
        </w:tabs>
        <w:suppressAutoHyphens/>
        <w:ind w:right="-30"/>
        <w:jc w:val="right"/>
        <w:rPr>
          <w:iCs/>
          <w:sz w:val="20"/>
          <w:szCs w:val="20"/>
          <w:lang w:val="x-none"/>
        </w:rPr>
      </w:pPr>
    </w:p>
    <w:p w:rsidR="001705EB" w:rsidRDefault="001705EB" w:rsidP="001705EB">
      <w:pPr>
        <w:pStyle w:val="34"/>
        <w:tabs>
          <w:tab w:val="left" w:pos="1080"/>
          <w:tab w:val="num" w:pos="1134"/>
        </w:tabs>
        <w:suppressAutoHyphens/>
        <w:overflowPunct w:val="0"/>
        <w:ind w:right="678" w:firstLine="567"/>
        <w:rPr>
          <w:color w:val="auto"/>
          <w:sz w:val="22"/>
          <w:szCs w:val="22"/>
        </w:rPr>
      </w:pPr>
    </w:p>
    <w:p w:rsidR="001705EB" w:rsidRDefault="001705EB" w:rsidP="001705EB">
      <w:pPr>
        <w:jc w:val="center"/>
        <w:rPr>
          <w:bCs/>
          <w:sz w:val="28"/>
        </w:rPr>
      </w:pPr>
      <w:bookmarkStart w:id="545" w:name="_СПРАВКА_О_КАДРОВЫХ"/>
      <w:bookmarkEnd w:id="545"/>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1705EB" w:rsidRPr="00CA7CFF" w:rsidRDefault="001705EB" w:rsidP="001705EB">
      <w:pPr>
        <w:jc w:val="center"/>
        <w:rPr>
          <w:bCs/>
          <w:sz w:val="28"/>
        </w:rPr>
      </w:pPr>
      <w:r w:rsidRPr="00CA7CFF">
        <w:rPr>
          <w:bCs/>
          <w:sz w:val="28"/>
        </w:rPr>
        <w:t>на __________________</w:t>
      </w:r>
    </w:p>
    <w:p w:rsidR="001705EB" w:rsidRPr="00CA7CFF" w:rsidRDefault="001705EB" w:rsidP="001705EB">
      <w:pPr>
        <w:jc w:val="right"/>
        <w:rPr>
          <w:b/>
          <w:i/>
          <w:szCs w:val="22"/>
        </w:rPr>
      </w:pPr>
      <w:r w:rsidRPr="00CA7CFF">
        <w:rPr>
          <w:b/>
          <w:i/>
          <w:szCs w:val="22"/>
        </w:rPr>
        <w:t>Лот __</w:t>
      </w:r>
    </w:p>
    <w:p w:rsidR="001705EB" w:rsidRPr="00CA7CFF" w:rsidRDefault="001705EB" w:rsidP="001705EB">
      <w:pPr>
        <w:pStyle w:val="20"/>
        <w:numPr>
          <w:ilvl w:val="0"/>
          <w:numId w:val="0"/>
        </w:numPr>
        <w:spacing w:before="0" w:after="0"/>
        <w:jc w:val="center"/>
        <w:rPr>
          <w:rFonts w:ascii="Times New Roman" w:hAnsi="Times New Roman" w:cs="Times New Roman"/>
          <w:b w:val="0"/>
          <w:i w:val="0"/>
        </w:rPr>
      </w:pPr>
      <w:bookmarkStart w:id="546" w:name="_Toc395688728"/>
      <w:bookmarkStart w:id="547" w:name="_Toc401678115"/>
      <w:r w:rsidRPr="00CA7CFF">
        <w:rPr>
          <w:rFonts w:ascii="Times New Roman" w:hAnsi="Times New Roman" w:cs="Times New Roman"/>
          <w:b w:val="0"/>
          <w:i w:val="0"/>
        </w:rPr>
        <w:t xml:space="preserve">СПРАВКА ОБ ОПЫТЕ ВЫПОЛНЕНИЯ ДОГОВОРОВ (Форма </w:t>
      </w:r>
      <w:r w:rsidRPr="00220D8D">
        <w:rPr>
          <w:rFonts w:ascii="Times New Roman" w:hAnsi="Times New Roman" w:cs="Times New Roman"/>
          <w:b w:val="0"/>
          <w:i w:val="0"/>
        </w:rPr>
        <w:t>4</w:t>
      </w:r>
      <w:r w:rsidRPr="00CA7CFF">
        <w:rPr>
          <w:rFonts w:ascii="Times New Roman" w:hAnsi="Times New Roman" w:cs="Times New Roman"/>
          <w:b w:val="0"/>
          <w:i w:val="0"/>
        </w:rPr>
        <w:t>)</w:t>
      </w:r>
      <w:bookmarkEnd w:id="546"/>
      <w:bookmarkEnd w:id="547"/>
    </w:p>
    <w:p w:rsidR="001705EB" w:rsidRPr="00CA7CFF" w:rsidRDefault="001705EB" w:rsidP="001705EB">
      <w:pPr>
        <w:widowControl w:val="0"/>
        <w:autoSpaceDE w:val="0"/>
        <w:autoSpaceDN w:val="0"/>
        <w:adjustRightInd w:val="0"/>
        <w:jc w:val="center"/>
        <w:rPr>
          <w:iCs/>
          <w:spacing w:val="-2"/>
          <w:sz w:val="28"/>
          <w:szCs w:val="28"/>
          <w:lang w:val="ru-MO"/>
        </w:rPr>
      </w:pPr>
    </w:p>
    <w:p w:rsidR="001705EB" w:rsidRPr="00CA7CFF" w:rsidRDefault="001705EB" w:rsidP="001705EB">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1705EB" w:rsidRPr="00CA7CFF" w:rsidTr="0034341D">
        <w:trPr>
          <w:cantSplit/>
          <w:trHeight w:val="300"/>
          <w:tblHeader/>
        </w:trPr>
        <w:tc>
          <w:tcPr>
            <w:tcW w:w="710" w:type="dxa"/>
            <w:vMerge w:val="restart"/>
            <w:vAlign w:val="center"/>
          </w:tcPr>
          <w:p w:rsidR="001705EB" w:rsidRPr="00CA7CFF" w:rsidRDefault="001705EB" w:rsidP="0034341D">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1705EB" w:rsidRPr="00CA7CFF" w:rsidRDefault="001705EB" w:rsidP="0034341D">
            <w:pPr>
              <w:pStyle w:val="af8"/>
              <w:ind w:left="-108" w:right="-108"/>
              <w:jc w:val="center"/>
              <w:rPr>
                <w:sz w:val="20"/>
              </w:rPr>
            </w:pPr>
            <w:r w:rsidRPr="00CA7CFF">
              <w:rPr>
                <w:sz w:val="20"/>
              </w:rPr>
              <w:t xml:space="preserve">Реквизиты договора </w:t>
            </w:r>
          </w:p>
          <w:p w:rsidR="001705EB" w:rsidRPr="00CA7CFF" w:rsidRDefault="001705EB" w:rsidP="0034341D">
            <w:pPr>
              <w:pStyle w:val="af8"/>
              <w:ind w:left="-108" w:right="-108"/>
              <w:jc w:val="center"/>
              <w:rPr>
                <w:sz w:val="20"/>
              </w:rPr>
            </w:pPr>
            <w:r w:rsidRPr="00CA7CFF">
              <w:rPr>
                <w:sz w:val="20"/>
              </w:rPr>
              <w:t>(номер и дата)</w:t>
            </w:r>
          </w:p>
        </w:tc>
        <w:tc>
          <w:tcPr>
            <w:tcW w:w="2353" w:type="dxa"/>
            <w:vMerge w:val="restart"/>
            <w:vAlign w:val="center"/>
          </w:tcPr>
          <w:p w:rsidR="001705EB" w:rsidRPr="00CA7CFF" w:rsidRDefault="001705EB" w:rsidP="0034341D">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1705EB" w:rsidRPr="00CA7CFF" w:rsidRDefault="001705EB" w:rsidP="0034341D">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1705EB" w:rsidRPr="00CA7CFF" w:rsidRDefault="001705EB" w:rsidP="0034341D">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1705EB" w:rsidRPr="00CA7CFF" w:rsidRDefault="001705EB" w:rsidP="0034341D">
            <w:pPr>
              <w:pStyle w:val="af8"/>
              <w:ind w:left="-57" w:right="-57"/>
              <w:jc w:val="center"/>
              <w:rPr>
                <w:sz w:val="20"/>
              </w:rPr>
            </w:pPr>
            <w:r w:rsidRPr="00CA7CFF">
              <w:rPr>
                <w:sz w:val="20"/>
              </w:rPr>
              <w:t>Стоимость услуг</w:t>
            </w:r>
          </w:p>
        </w:tc>
        <w:tc>
          <w:tcPr>
            <w:tcW w:w="1525" w:type="dxa"/>
            <w:vMerge w:val="restart"/>
            <w:vAlign w:val="center"/>
          </w:tcPr>
          <w:p w:rsidR="001705EB" w:rsidRPr="00CA7CFF" w:rsidRDefault="001705EB" w:rsidP="0034341D">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1705EB" w:rsidRPr="00CA7CFF" w:rsidRDefault="001705EB" w:rsidP="0034341D">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1705EB" w:rsidRPr="00CA7CFF" w:rsidTr="0034341D">
        <w:trPr>
          <w:cantSplit/>
          <w:trHeight w:val="1545"/>
          <w:tblHeader/>
        </w:trPr>
        <w:tc>
          <w:tcPr>
            <w:tcW w:w="710" w:type="dxa"/>
            <w:vMerge/>
            <w:vAlign w:val="center"/>
          </w:tcPr>
          <w:p w:rsidR="001705EB" w:rsidRPr="00CA7CFF" w:rsidRDefault="001705EB" w:rsidP="0034341D">
            <w:pPr>
              <w:pStyle w:val="af8"/>
              <w:ind w:left="-57" w:right="-57"/>
              <w:jc w:val="center"/>
              <w:rPr>
                <w:sz w:val="20"/>
              </w:rPr>
            </w:pPr>
          </w:p>
        </w:tc>
        <w:tc>
          <w:tcPr>
            <w:tcW w:w="1559" w:type="dxa"/>
            <w:vMerge/>
            <w:vAlign w:val="center"/>
          </w:tcPr>
          <w:p w:rsidR="001705EB" w:rsidRPr="00CA7CFF" w:rsidRDefault="001705EB" w:rsidP="0034341D">
            <w:pPr>
              <w:pStyle w:val="af8"/>
              <w:ind w:left="-108" w:right="-108"/>
              <w:jc w:val="center"/>
              <w:rPr>
                <w:sz w:val="20"/>
              </w:rPr>
            </w:pPr>
          </w:p>
        </w:tc>
        <w:tc>
          <w:tcPr>
            <w:tcW w:w="2353" w:type="dxa"/>
            <w:vMerge/>
            <w:vAlign w:val="center"/>
          </w:tcPr>
          <w:p w:rsidR="001705EB" w:rsidRPr="00CA7CFF" w:rsidRDefault="001705EB" w:rsidP="0034341D">
            <w:pPr>
              <w:pStyle w:val="af8"/>
              <w:ind w:left="-108" w:right="-108"/>
              <w:jc w:val="center"/>
              <w:rPr>
                <w:sz w:val="20"/>
              </w:rPr>
            </w:pPr>
          </w:p>
        </w:tc>
        <w:tc>
          <w:tcPr>
            <w:tcW w:w="2125" w:type="dxa"/>
            <w:vMerge/>
            <w:vAlign w:val="center"/>
          </w:tcPr>
          <w:p w:rsidR="001705EB" w:rsidRPr="00CA7CFF" w:rsidRDefault="001705EB" w:rsidP="0034341D">
            <w:pPr>
              <w:pStyle w:val="af8"/>
              <w:ind w:left="-57" w:right="-57"/>
              <w:jc w:val="center"/>
              <w:rPr>
                <w:sz w:val="20"/>
              </w:rPr>
            </w:pPr>
          </w:p>
        </w:tc>
        <w:tc>
          <w:tcPr>
            <w:tcW w:w="1759" w:type="dxa"/>
            <w:vMerge/>
            <w:vAlign w:val="center"/>
          </w:tcPr>
          <w:p w:rsidR="001705EB" w:rsidRPr="00CA7CFF" w:rsidRDefault="001705EB" w:rsidP="0034341D">
            <w:pPr>
              <w:pStyle w:val="af8"/>
              <w:ind w:left="-108" w:right="-108"/>
              <w:jc w:val="center"/>
              <w:rPr>
                <w:sz w:val="20"/>
              </w:rPr>
            </w:pPr>
          </w:p>
        </w:tc>
        <w:tc>
          <w:tcPr>
            <w:tcW w:w="1559" w:type="dxa"/>
            <w:vAlign w:val="center"/>
          </w:tcPr>
          <w:p w:rsidR="001705EB" w:rsidRPr="00CA7CFF" w:rsidRDefault="001705EB" w:rsidP="0034341D">
            <w:pPr>
              <w:pStyle w:val="af8"/>
              <w:ind w:left="-57" w:right="-57"/>
              <w:jc w:val="center"/>
              <w:rPr>
                <w:sz w:val="20"/>
              </w:rPr>
            </w:pPr>
            <w:r w:rsidRPr="00CA7CFF">
              <w:rPr>
                <w:sz w:val="20"/>
              </w:rPr>
              <w:t>Сумма договора, руб. с НДС</w:t>
            </w:r>
          </w:p>
        </w:tc>
        <w:tc>
          <w:tcPr>
            <w:tcW w:w="1843" w:type="dxa"/>
            <w:vAlign w:val="center"/>
          </w:tcPr>
          <w:p w:rsidR="001705EB" w:rsidRPr="00CA7CFF" w:rsidRDefault="001705EB" w:rsidP="0034341D">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1705EB" w:rsidRPr="00CA7CFF" w:rsidRDefault="001705EB" w:rsidP="0034341D">
            <w:pPr>
              <w:pStyle w:val="af8"/>
              <w:tabs>
                <w:tab w:val="left" w:pos="1332"/>
              </w:tabs>
              <w:ind w:left="-108" w:right="-108" w:hanging="165"/>
              <w:jc w:val="center"/>
              <w:rPr>
                <w:sz w:val="20"/>
              </w:rPr>
            </w:pPr>
          </w:p>
        </w:tc>
        <w:tc>
          <w:tcPr>
            <w:tcW w:w="1727" w:type="dxa"/>
            <w:vMerge/>
            <w:vAlign w:val="center"/>
          </w:tcPr>
          <w:p w:rsidR="001705EB" w:rsidRPr="00CA7CFF" w:rsidRDefault="001705EB" w:rsidP="0034341D">
            <w:pPr>
              <w:pStyle w:val="af8"/>
              <w:tabs>
                <w:tab w:val="left" w:pos="1332"/>
              </w:tabs>
              <w:ind w:left="-108" w:right="-108" w:hanging="165"/>
              <w:jc w:val="center"/>
              <w:rPr>
                <w:sz w:val="20"/>
              </w:rPr>
            </w:pPr>
          </w:p>
        </w:tc>
      </w:tr>
      <w:tr w:rsidR="001705EB" w:rsidRPr="00CA7CFF" w:rsidTr="0034341D">
        <w:trPr>
          <w:cantSplit/>
          <w:trHeight w:val="70"/>
          <w:tblHeader/>
        </w:trPr>
        <w:tc>
          <w:tcPr>
            <w:tcW w:w="710" w:type="dxa"/>
            <w:vAlign w:val="center"/>
          </w:tcPr>
          <w:p w:rsidR="001705EB" w:rsidRPr="00CA7CFF" w:rsidRDefault="001705EB" w:rsidP="0034341D">
            <w:pPr>
              <w:pStyle w:val="af8"/>
              <w:spacing w:before="0" w:after="0"/>
              <w:ind w:left="-57" w:right="-57"/>
              <w:jc w:val="center"/>
              <w:rPr>
                <w:sz w:val="20"/>
              </w:rPr>
            </w:pPr>
            <w:r w:rsidRPr="00CA7CFF">
              <w:rPr>
                <w:sz w:val="20"/>
              </w:rPr>
              <w:t>1</w:t>
            </w:r>
          </w:p>
        </w:tc>
        <w:tc>
          <w:tcPr>
            <w:tcW w:w="1559" w:type="dxa"/>
            <w:vAlign w:val="center"/>
          </w:tcPr>
          <w:p w:rsidR="001705EB" w:rsidRPr="00CA7CFF" w:rsidRDefault="001705EB" w:rsidP="0034341D">
            <w:pPr>
              <w:pStyle w:val="af8"/>
              <w:spacing w:before="0" w:after="0"/>
              <w:ind w:left="-108" w:right="-108"/>
              <w:jc w:val="center"/>
              <w:rPr>
                <w:sz w:val="20"/>
              </w:rPr>
            </w:pPr>
            <w:r w:rsidRPr="00CA7CFF">
              <w:rPr>
                <w:sz w:val="20"/>
              </w:rPr>
              <w:t>2</w:t>
            </w:r>
          </w:p>
        </w:tc>
        <w:tc>
          <w:tcPr>
            <w:tcW w:w="2353" w:type="dxa"/>
            <w:vAlign w:val="center"/>
          </w:tcPr>
          <w:p w:rsidR="001705EB" w:rsidRPr="00CA7CFF" w:rsidRDefault="001705EB" w:rsidP="0034341D">
            <w:pPr>
              <w:pStyle w:val="af8"/>
              <w:spacing w:before="0" w:after="0"/>
              <w:ind w:left="-108" w:right="-108"/>
              <w:jc w:val="center"/>
              <w:rPr>
                <w:sz w:val="20"/>
              </w:rPr>
            </w:pPr>
            <w:r w:rsidRPr="00CA7CFF">
              <w:rPr>
                <w:sz w:val="20"/>
              </w:rPr>
              <w:t>3</w:t>
            </w:r>
          </w:p>
        </w:tc>
        <w:tc>
          <w:tcPr>
            <w:tcW w:w="2125" w:type="dxa"/>
            <w:vAlign w:val="center"/>
          </w:tcPr>
          <w:p w:rsidR="001705EB" w:rsidRPr="00CA7CFF" w:rsidRDefault="001705EB" w:rsidP="0034341D">
            <w:pPr>
              <w:pStyle w:val="af8"/>
              <w:spacing w:before="0" w:after="0"/>
              <w:ind w:left="-57" w:right="-57"/>
              <w:jc w:val="center"/>
              <w:rPr>
                <w:sz w:val="20"/>
              </w:rPr>
            </w:pPr>
            <w:r w:rsidRPr="00CA7CFF">
              <w:rPr>
                <w:sz w:val="20"/>
              </w:rPr>
              <w:t>4</w:t>
            </w:r>
          </w:p>
        </w:tc>
        <w:tc>
          <w:tcPr>
            <w:tcW w:w="1759" w:type="dxa"/>
            <w:vAlign w:val="center"/>
          </w:tcPr>
          <w:p w:rsidR="001705EB" w:rsidRPr="00CA7CFF" w:rsidRDefault="001705EB" w:rsidP="0034341D">
            <w:pPr>
              <w:pStyle w:val="af8"/>
              <w:spacing w:before="0" w:after="0"/>
              <w:ind w:left="-108" w:right="-108"/>
              <w:jc w:val="center"/>
              <w:rPr>
                <w:sz w:val="20"/>
              </w:rPr>
            </w:pPr>
            <w:r w:rsidRPr="00CA7CFF">
              <w:rPr>
                <w:sz w:val="20"/>
              </w:rPr>
              <w:t>5</w:t>
            </w:r>
          </w:p>
        </w:tc>
        <w:tc>
          <w:tcPr>
            <w:tcW w:w="1559" w:type="dxa"/>
            <w:vAlign w:val="center"/>
          </w:tcPr>
          <w:p w:rsidR="001705EB" w:rsidRPr="00CA7CFF" w:rsidRDefault="001705EB" w:rsidP="0034341D">
            <w:pPr>
              <w:pStyle w:val="af8"/>
              <w:spacing w:before="0" w:after="0"/>
              <w:ind w:left="-57" w:right="-57"/>
              <w:jc w:val="center"/>
              <w:rPr>
                <w:sz w:val="20"/>
              </w:rPr>
            </w:pPr>
            <w:r w:rsidRPr="00CA7CFF">
              <w:rPr>
                <w:sz w:val="20"/>
              </w:rPr>
              <w:t>6</w:t>
            </w:r>
          </w:p>
        </w:tc>
        <w:tc>
          <w:tcPr>
            <w:tcW w:w="1843" w:type="dxa"/>
            <w:vAlign w:val="center"/>
          </w:tcPr>
          <w:p w:rsidR="001705EB" w:rsidRPr="00CA7CFF" w:rsidRDefault="001705EB" w:rsidP="0034341D">
            <w:pPr>
              <w:pStyle w:val="af8"/>
              <w:spacing w:before="0" w:after="0"/>
              <w:ind w:left="-57" w:right="-57"/>
              <w:jc w:val="center"/>
              <w:rPr>
                <w:sz w:val="20"/>
              </w:rPr>
            </w:pPr>
            <w:r w:rsidRPr="00CA7CFF">
              <w:rPr>
                <w:sz w:val="20"/>
              </w:rPr>
              <w:t>7</w:t>
            </w:r>
          </w:p>
        </w:tc>
        <w:tc>
          <w:tcPr>
            <w:tcW w:w="1525" w:type="dxa"/>
          </w:tcPr>
          <w:p w:rsidR="001705EB" w:rsidRPr="00CA7CFF" w:rsidRDefault="001705EB" w:rsidP="0034341D">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1705EB" w:rsidRPr="00CA7CFF" w:rsidRDefault="001705EB" w:rsidP="0034341D">
            <w:pPr>
              <w:pStyle w:val="af8"/>
              <w:tabs>
                <w:tab w:val="left" w:pos="1332"/>
              </w:tabs>
              <w:spacing w:before="0" w:after="0"/>
              <w:ind w:left="-108" w:right="-108" w:hanging="165"/>
              <w:jc w:val="center"/>
              <w:rPr>
                <w:sz w:val="20"/>
              </w:rPr>
            </w:pPr>
            <w:r w:rsidRPr="00CA7CFF">
              <w:rPr>
                <w:sz w:val="20"/>
              </w:rPr>
              <w:t>9</w:t>
            </w:r>
          </w:p>
        </w:tc>
      </w:tr>
      <w:tr w:rsidR="001705EB" w:rsidRPr="00CA7CFF" w:rsidTr="0034341D">
        <w:trPr>
          <w:cantSplit/>
          <w:trHeight w:val="227"/>
        </w:trPr>
        <w:tc>
          <w:tcPr>
            <w:tcW w:w="710" w:type="dxa"/>
          </w:tcPr>
          <w:p w:rsidR="001705EB" w:rsidRPr="00CA7CFF" w:rsidRDefault="001705EB" w:rsidP="0034341D">
            <w:pPr>
              <w:numPr>
                <w:ilvl w:val="0"/>
                <w:numId w:val="65"/>
              </w:numPr>
              <w:tabs>
                <w:tab w:val="left" w:pos="273"/>
              </w:tabs>
              <w:ind w:left="34" w:firstLine="0"/>
              <w:rPr>
                <w:sz w:val="20"/>
                <w:szCs w:val="20"/>
              </w:rPr>
            </w:pPr>
          </w:p>
        </w:tc>
        <w:tc>
          <w:tcPr>
            <w:tcW w:w="14450" w:type="dxa"/>
            <w:gridSpan w:val="8"/>
          </w:tcPr>
          <w:p w:rsidR="001705EB" w:rsidRPr="00CA7CFF" w:rsidRDefault="001705EB" w:rsidP="0034341D">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1705EB" w:rsidRPr="00CA7CFF" w:rsidTr="0034341D">
        <w:trPr>
          <w:cantSplit/>
          <w:trHeight w:val="227"/>
        </w:trPr>
        <w:tc>
          <w:tcPr>
            <w:tcW w:w="710" w:type="dxa"/>
          </w:tcPr>
          <w:p w:rsidR="001705EB" w:rsidRPr="00CA7CFF" w:rsidRDefault="001705EB" w:rsidP="0034341D">
            <w:pPr>
              <w:numPr>
                <w:ilvl w:val="1"/>
                <w:numId w:val="65"/>
              </w:numPr>
              <w:tabs>
                <w:tab w:val="left" w:pos="460"/>
              </w:tabs>
              <w:ind w:left="0" w:firstLine="0"/>
              <w:rPr>
                <w:sz w:val="20"/>
                <w:szCs w:val="20"/>
              </w:rPr>
            </w:pPr>
          </w:p>
        </w:tc>
        <w:tc>
          <w:tcPr>
            <w:tcW w:w="1559" w:type="dxa"/>
          </w:tcPr>
          <w:p w:rsidR="001705EB" w:rsidRPr="00CA7CFF" w:rsidRDefault="001705EB" w:rsidP="0034341D">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1705EB" w:rsidRPr="00CA7CFF" w:rsidRDefault="001705EB" w:rsidP="0034341D">
            <w:pPr>
              <w:pStyle w:val="af9"/>
              <w:spacing w:before="0" w:after="0"/>
              <w:rPr>
                <w:b/>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i/>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1705EB" w:rsidRPr="00CA7CFF" w:rsidRDefault="001705EB" w:rsidP="0034341D">
            <w:pPr>
              <w:pStyle w:val="af9"/>
              <w:spacing w:before="0" w:after="0"/>
              <w:jc w:val="center"/>
              <w:rPr>
                <w:sz w:val="20"/>
              </w:rPr>
            </w:pPr>
            <w:r w:rsidRPr="00CA7CFF">
              <w:rPr>
                <w:sz w:val="20"/>
              </w:rPr>
              <w:t>Х</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1705EB" w:rsidRPr="00CA7CFF" w:rsidRDefault="001705EB" w:rsidP="0034341D">
            <w:pPr>
              <w:pStyle w:val="af9"/>
              <w:spacing w:before="0" w:after="0"/>
              <w:jc w:val="center"/>
              <w:rPr>
                <w:sz w:val="20"/>
              </w:rPr>
            </w:pPr>
            <w:r w:rsidRPr="00CA7CFF">
              <w:rPr>
                <w:sz w:val="20"/>
              </w:rPr>
              <w:t>Х</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1705EB" w:rsidRPr="00CA7CFF" w:rsidRDefault="001705EB" w:rsidP="0034341D">
            <w:pPr>
              <w:pStyle w:val="af9"/>
              <w:spacing w:before="0" w:after="0"/>
              <w:jc w:val="center"/>
              <w:rPr>
                <w:sz w:val="20"/>
              </w:rPr>
            </w:pPr>
            <w:r w:rsidRPr="00CA7CFF">
              <w:rPr>
                <w:sz w:val="20"/>
              </w:rPr>
              <w:t>Х</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1"/>
                <w:numId w:val="65"/>
              </w:numPr>
              <w:tabs>
                <w:tab w:val="left" w:pos="460"/>
              </w:tabs>
              <w:ind w:left="0" w:firstLine="0"/>
              <w:rPr>
                <w:sz w:val="20"/>
                <w:szCs w:val="20"/>
              </w:rPr>
            </w:pPr>
          </w:p>
        </w:tc>
        <w:tc>
          <w:tcPr>
            <w:tcW w:w="1559" w:type="dxa"/>
          </w:tcPr>
          <w:p w:rsidR="001705EB" w:rsidRPr="00CA7CFF" w:rsidRDefault="001705EB" w:rsidP="0034341D">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1705EB" w:rsidRPr="00CA7CFF" w:rsidRDefault="001705EB" w:rsidP="0034341D">
            <w:pPr>
              <w:pStyle w:val="af9"/>
              <w:spacing w:before="0" w:after="0"/>
              <w:jc w:val="center"/>
              <w:rPr>
                <w:sz w:val="20"/>
              </w:rPr>
            </w:pPr>
            <w:r w:rsidRPr="00CA7CFF">
              <w:rPr>
                <w:sz w:val="20"/>
              </w:rPr>
              <w:t>Х</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sz w:val="20"/>
              </w:rPr>
              <w:t>…</w:t>
            </w:r>
          </w:p>
        </w:tc>
        <w:tc>
          <w:tcPr>
            <w:tcW w:w="1559" w:type="dxa"/>
            <w:vAlign w:val="center"/>
          </w:tcPr>
          <w:p w:rsidR="001705EB" w:rsidRPr="00CA7CFF" w:rsidRDefault="001705EB" w:rsidP="0034341D">
            <w:pPr>
              <w:pStyle w:val="af9"/>
              <w:spacing w:before="0" w:after="0"/>
              <w:jc w:val="center"/>
              <w:rPr>
                <w:sz w:val="20"/>
              </w:rPr>
            </w:pPr>
            <w:r w:rsidRPr="00CA7CFF">
              <w:rPr>
                <w:sz w:val="20"/>
              </w:rPr>
              <w:t>…</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1"/>
                <w:numId w:val="65"/>
              </w:numPr>
              <w:tabs>
                <w:tab w:val="left" w:pos="460"/>
              </w:tabs>
              <w:ind w:left="0" w:firstLine="0"/>
              <w:rPr>
                <w:sz w:val="20"/>
                <w:szCs w:val="20"/>
              </w:rPr>
            </w:pPr>
          </w:p>
        </w:tc>
        <w:tc>
          <w:tcPr>
            <w:tcW w:w="1559" w:type="dxa"/>
          </w:tcPr>
          <w:p w:rsidR="001705EB" w:rsidRPr="00CA7CFF" w:rsidRDefault="001705EB" w:rsidP="0034341D">
            <w:pPr>
              <w:pStyle w:val="af9"/>
              <w:spacing w:before="0" w:after="0"/>
              <w:rPr>
                <w:sz w:val="20"/>
              </w:rPr>
            </w:pPr>
            <w:r w:rsidRPr="00CA7CFF">
              <w:rPr>
                <w:sz w:val="20"/>
              </w:rPr>
              <w:t>…</w:t>
            </w: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r w:rsidRPr="00CA7CFF">
              <w:rPr>
                <w:sz w:val="20"/>
                <w:szCs w:val="20"/>
              </w:rPr>
              <w:t>…</w:t>
            </w:r>
          </w:p>
        </w:tc>
        <w:tc>
          <w:tcPr>
            <w:tcW w:w="1559" w:type="dxa"/>
          </w:tcPr>
          <w:p w:rsidR="001705EB" w:rsidRPr="00CA7CFF" w:rsidRDefault="001705EB" w:rsidP="0034341D">
            <w:pPr>
              <w:pStyle w:val="af9"/>
              <w:spacing w:before="0" w:after="0"/>
              <w:rPr>
                <w:sz w:val="20"/>
              </w:rPr>
            </w:pPr>
            <w:r w:rsidRPr="00CA7CFF">
              <w:rPr>
                <w:sz w:val="20"/>
              </w:rPr>
              <w:t>…</w:t>
            </w: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8506" w:type="dxa"/>
            <w:gridSpan w:val="5"/>
          </w:tcPr>
          <w:p w:rsidR="001705EB" w:rsidRPr="00CA7CFF" w:rsidRDefault="001705EB" w:rsidP="0034341D">
            <w:pPr>
              <w:pStyle w:val="af9"/>
              <w:spacing w:before="0" w:after="0"/>
              <w:rPr>
                <w:b/>
                <w:sz w:val="20"/>
              </w:rPr>
            </w:pPr>
            <w:r w:rsidRPr="00CA7CFF">
              <w:rPr>
                <w:b/>
                <w:sz w:val="20"/>
              </w:rPr>
              <w:t>ИТОГО:</w:t>
            </w:r>
          </w:p>
        </w:tc>
        <w:tc>
          <w:tcPr>
            <w:tcW w:w="1559" w:type="dxa"/>
          </w:tcPr>
          <w:p w:rsidR="001705EB" w:rsidRPr="00CA7CFF" w:rsidRDefault="001705EB" w:rsidP="0034341D">
            <w:pPr>
              <w:pStyle w:val="af9"/>
              <w:spacing w:before="0" w:after="0"/>
              <w:rPr>
                <w:b/>
                <w:sz w:val="20"/>
              </w:rPr>
            </w:pPr>
          </w:p>
        </w:tc>
        <w:tc>
          <w:tcPr>
            <w:tcW w:w="1843" w:type="dxa"/>
          </w:tcPr>
          <w:p w:rsidR="001705EB" w:rsidRPr="00CA7CFF" w:rsidRDefault="001705EB" w:rsidP="0034341D">
            <w:pPr>
              <w:pStyle w:val="af9"/>
              <w:spacing w:before="0" w:after="0"/>
              <w:rPr>
                <w:b/>
                <w:sz w:val="20"/>
              </w:rPr>
            </w:pPr>
          </w:p>
        </w:tc>
        <w:tc>
          <w:tcPr>
            <w:tcW w:w="1525" w:type="dxa"/>
          </w:tcPr>
          <w:p w:rsidR="001705EB" w:rsidRPr="00CA7CFF" w:rsidRDefault="001705EB" w:rsidP="0034341D">
            <w:pPr>
              <w:pStyle w:val="af9"/>
              <w:spacing w:before="0" w:after="0"/>
              <w:jc w:val="center"/>
              <w:rPr>
                <w:b/>
                <w:sz w:val="20"/>
              </w:rPr>
            </w:pPr>
          </w:p>
        </w:tc>
        <w:tc>
          <w:tcPr>
            <w:tcW w:w="1727" w:type="dxa"/>
            <w:vAlign w:val="center"/>
          </w:tcPr>
          <w:p w:rsidR="001705EB" w:rsidRPr="00CA7CFF" w:rsidRDefault="001705EB" w:rsidP="0034341D">
            <w:pPr>
              <w:pStyle w:val="af9"/>
              <w:spacing w:before="0" w:after="0"/>
              <w:jc w:val="center"/>
              <w:rPr>
                <w:b/>
                <w:sz w:val="20"/>
              </w:rPr>
            </w:pPr>
            <w:r w:rsidRPr="00CA7CFF">
              <w:rPr>
                <w:b/>
                <w:sz w:val="20"/>
              </w:rPr>
              <w:t>Х</w:t>
            </w:r>
          </w:p>
        </w:tc>
      </w:tr>
      <w:tr w:rsidR="001705EB" w:rsidRPr="00CA7CFF" w:rsidTr="0034341D">
        <w:trPr>
          <w:cantSplit/>
          <w:trHeight w:val="227"/>
        </w:trPr>
        <w:tc>
          <w:tcPr>
            <w:tcW w:w="710" w:type="dxa"/>
          </w:tcPr>
          <w:p w:rsidR="001705EB" w:rsidRPr="00CA7CFF" w:rsidRDefault="001705EB" w:rsidP="0034341D">
            <w:pPr>
              <w:numPr>
                <w:ilvl w:val="0"/>
                <w:numId w:val="65"/>
              </w:numPr>
              <w:tabs>
                <w:tab w:val="left" w:pos="273"/>
              </w:tabs>
              <w:ind w:left="34" w:firstLine="0"/>
              <w:rPr>
                <w:b/>
                <w:sz w:val="20"/>
                <w:szCs w:val="20"/>
              </w:rPr>
            </w:pPr>
          </w:p>
        </w:tc>
        <w:tc>
          <w:tcPr>
            <w:tcW w:w="14450" w:type="dxa"/>
            <w:gridSpan w:val="8"/>
          </w:tcPr>
          <w:p w:rsidR="001705EB" w:rsidRPr="00CA7CFF" w:rsidRDefault="001705EB" w:rsidP="0034341D">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r w:rsidRPr="00CA7CFF">
              <w:rPr>
                <w:sz w:val="20"/>
                <w:szCs w:val="20"/>
              </w:rPr>
              <w:t>…</w:t>
            </w:r>
          </w:p>
        </w:tc>
        <w:tc>
          <w:tcPr>
            <w:tcW w:w="1559" w:type="dxa"/>
          </w:tcPr>
          <w:p w:rsidR="001705EB" w:rsidRPr="00CA7CFF" w:rsidRDefault="001705EB" w:rsidP="0034341D">
            <w:pPr>
              <w:pStyle w:val="af9"/>
              <w:spacing w:before="0" w:after="0"/>
              <w:rPr>
                <w:sz w:val="20"/>
              </w:rPr>
            </w:pPr>
            <w:r w:rsidRPr="00CA7CFF">
              <w:rPr>
                <w:sz w:val="20"/>
              </w:rPr>
              <w:t>…</w:t>
            </w: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p>
        </w:tc>
        <w:tc>
          <w:tcPr>
            <w:tcW w:w="1559" w:type="dxa"/>
          </w:tcPr>
          <w:p w:rsidR="001705EB" w:rsidRPr="00CA7CFF" w:rsidRDefault="001705EB" w:rsidP="0034341D">
            <w:pPr>
              <w:pStyle w:val="af9"/>
              <w:spacing w:before="0" w:after="0"/>
              <w:rPr>
                <w:sz w:val="20"/>
              </w:rPr>
            </w:pP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p>
        </w:tc>
        <w:tc>
          <w:tcPr>
            <w:tcW w:w="1559" w:type="dxa"/>
          </w:tcPr>
          <w:p w:rsidR="001705EB" w:rsidRPr="00CA7CFF" w:rsidRDefault="001705EB" w:rsidP="0034341D">
            <w:pPr>
              <w:pStyle w:val="af9"/>
              <w:spacing w:before="0" w:after="0"/>
              <w:rPr>
                <w:sz w:val="20"/>
              </w:rPr>
            </w:pP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8506" w:type="dxa"/>
            <w:gridSpan w:val="5"/>
          </w:tcPr>
          <w:p w:rsidR="001705EB" w:rsidRPr="00CA7CFF" w:rsidRDefault="001705EB" w:rsidP="0034341D">
            <w:pPr>
              <w:pStyle w:val="af9"/>
              <w:spacing w:before="0" w:after="0"/>
              <w:rPr>
                <w:b/>
                <w:sz w:val="20"/>
              </w:rPr>
            </w:pPr>
            <w:r w:rsidRPr="00CA7CFF">
              <w:rPr>
                <w:b/>
                <w:sz w:val="20"/>
              </w:rPr>
              <w:t>ИТОГО:</w:t>
            </w:r>
          </w:p>
        </w:tc>
        <w:tc>
          <w:tcPr>
            <w:tcW w:w="1559" w:type="dxa"/>
          </w:tcPr>
          <w:p w:rsidR="001705EB" w:rsidRPr="00CA7CFF" w:rsidRDefault="001705EB" w:rsidP="0034341D">
            <w:pPr>
              <w:pStyle w:val="af9"/>
              <w:spacing w:before="0" w:after="0"/>
              <w:rPr>
                <w:b/>
                <w:sz w:val="20"/>
              </w:rPr>
            </w:pPr>
          </w:p>
        </w:tc>
        <w:tc>
          <w:tcPr>
            <w:tcW w:w="1843" w:type="dxa"/>
          </w:tcPr>
          <w:p w:rsidR="001705EB" w:rsidRPr="00CA7CFF" w:rsidRDefault="001705EB" w:rsidP="0034341D">
            <w:pPr>
              <w:pStyle w:val="af9"/>
              <w:spacing w:before="0" w:after="0"/>
              <w:rPr>
                <w:b/>
                <w:sz w:val="20"/>
              </w:rPr>
            </w:pPr>
          </w:p>
        </w:tc>
        <w:tc>
          <w:tcPr>
            <w:tcW w:w="1525" w:type="dxa"/>
          </w:tcPr>
          <w:p w:rsidR="001705EB" w:rsidRPr="00CA7CFF" w:rsidRDefault="001705EB" w:rsidP="0034341D">
            <w:pPr>
              <w:pStyle w:val="af9"/>
              <w:spacing w:before="0" w:after="0"/>
              <w:jc w:val="center"/>
              <w:rPr>
                <w:b/>
                <w:sz w:val="20"/>
              </w:rPr>
            </w:pPr>
          </w:p>
        </w:tc>
        <w:tc>
          <w:tcPr>
            <w:tcW w:w="1727" w:type="dxa"/>
            <w:vAlign w:val="center"/>
          </w:tcPr>
          <w:p w:rsidR="001705EB" w:rsidRPr="00CA7CFF" w:rsidRDefault="001705EB" w:rsidP="0034341D">
            <w:pPr>
              <w:pStyle w:val="af9"/>
              <w:spacing w:before="0" w:after="0"/>
              <w:jc w:val="center"/>
              <w:rPr>
                <w:b/>
                <w:sz w:val="20"/>
              </w:rPr>
            </w:pPr>
            <w:r w:rsidRPr="00CA7CFF">
              <w:rPr>
                <w:b/>
                <w:sz w:val="20"/>
              </w:rPr>
              <w:t>Х</w:t>
            </w:r>
          </w:p>
        </w:tc>
      </w:tr>
      <w:tr w:rsidR="001705EB" w:rsidRPr="00CA7CFF" w:rsidTr="0034341D">
        <w:trPr>
          <w:cantSplit/>
          <w:trHeight w:val="227"/>
        </w:trPr>
        <w:tc>
          <w:tcPr>
            <w:tcW w:w="710" w:type="dxa"/>
          </w:tcPr>
          <w:p w:rsidR="001705EB" w:rsidRPr="00CA7CFF" w:rsidRDefault="001705EB" w:rsidP="0034341D">
            <w:pPr>
              <w:numPr>
                <w:ilvl w:val="0"/>
                <w:numId w:val="65"/>
              </w:numPr>
              <w:tabs>
                <w:tab w:val="left" w:pos="273"/>
              </w:tabs>
              <w:ind w:left="34" w:firstLine="0"/>
              <w:rPr>
                <w:b/>
                <w:sz w:val="20"/>
                <w:szCs w:val="20"/>
              </w:rPr>
            </w:pPr>
          </w:p>
        </w:tc>
        <w:tc>
          <w:tcPr>
            <w:tcW w:w="14450" w:type="dxa"/>
            <w:gridSpan w:val="8"/>
          </w:tcPr>
          <w:p w:rsidR="001705EB" w:rsidRPr="00CA7CFF" w:rsidRDefault="001705EB" w:rsidP="0034341D">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p>
        </w:tc>
        <w:tc>
          <w:tcPr>
            <w:tcW w:w="1559" w:type="dxa"/>
          </w:tcPr>
          <w:p w:rsidR="001705EB" w:rsidRPr="00CA7CFF" w:rsidRDefault="001705EB" w:rsidP="0034341D">
            <w:pPr>
              <w:pStyle w:val="af9"/>
              <w:spacing w:before="0" w:after="0"/>
              <w:rPr>
                <w:sz w:val="20"/>
              </w:rPr>
            </w:pP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3402" w:type="dxa"/>
            <w:gridSpan w:val="2"/>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p>
        </w:tc>
        <w:tc>
          <w:tcPr>
            <w:tcW w:w="1559" w:type="dxa"/>
          </w:tcPr>
          <w:p w:rsidR="001705EB" w:rsidRPr="00CA7CFF" w:rsidRDefault="001705EB" w:rsidP="0034341D">
            <w:pPr>
              <w:pStyle w:val="af9"/>
              <w:spacing w:before="0" w:after="0"/>
              <w:rPr>
                <w:sz w:val="20"/>
              </w:rPr>
            </w:pP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8506" w:type="dxa"/>
            <w:gridSpan w:val="5"/>
          </w:tcPr>
          <w:p w:rsidR="001705EB" w:rsidRPr="00CA7CFF" w:rsidRDefault="001705EB" w:rsidP="0034341D">
            <w:pPr>
              <w:pStyle w:val="af9"/>
              <w:spacing w:before="0" w:after="0"/>
              <w:ind w:left="0"/>
              <w:rPr>
                <w:b/>
                <w:sz w:val="20"/>
              </w:rPr>
            </w:pPr>
            <w:r w:rsidRPr="00CA7CFF">
              <w:rPr>
                <w:b/>
                <w:sz w:val="20"/>
              </w:rPr>
              <w:t xml:space="preserve">ИТОГО </w:t>
            </w:r>
          </w:p>
        </w:tc>
        <w:tc>
          <w:tcPr>
            <w:tcW w:w="1559" w:type="dxa"/>
          </w:tcPr>
          <w:p w:rsidR="001705EB" w:rsidRPr="00CA7CFF" w:rsidRDefault="001705EB" w:rsidP="0034341D">
            <w:pPr>
              <w:pStyle w:val="af9"/>
              <w:spacing w:before="0" w:after="0"/>
              <w:rPr>
                <w:b/>
                <w:sz w:val="20"/>
              </w:rPr>
            </w:pPr>
          </w:p>
        </w:tc>
        <w:tc>
          <w:tcPr>
            <w:tcW w:w="1843" w:type="dxa"/>
          </w:tcPr>
          <w:p w:rsidR="001705EB" w:rsidRPr="00CA7CFF" w:rsidRDefault="001705EB" w:rsidP="0034341D">
            <w:pPr>
              <w:pStyle w:val="af9"/>
              <w:spacing w:before="0" w:after="0"/>
              <w:rPr>
                <w:b/>
                <w:sz w:val="20"/>
              </w:rPr>
            </w:pPr>
          </w:p>
        </w:tc>
        <w:tc>
          <w:tcPr>
            <w:tcW w:w="1525" w:type="dxa"/>
          </w:tcPr>
          <w:p w:rsidR="001705EB" w:rsidRPr="00CA7CFF" w:rsidRDefault="001705EB" w:rsidP="0034341D">
            <w:pPr>
              <w:pStyle w:val="af9"/>
              <w:spacing w:before="0" w:after="0"/>
              <w:jc w:val="center"/>
              <w:rPr>
                <w:b/>
                <w:sz w:val="20"/>
              </w:rPr>
            </w:pPr>
          </w:p>
        </w:tc>
        <w:tc>
          <w:tcPr>
            <w:tcW w:w="1727" w:type="dxa"/>
            <w:vAlign w:val="center"/>
          </w:tcPr>
          <w:p w:rsidR="001705EB" w:rsidRPr="00CA7CFF" w:rsidRDefault="001705EB" w:rsidP="0034341D">
            <w:pPr>
              <w:pStyle w:val="af9"/>
              <w:spacing w:before="0" w:after="0"/>
              <w:jc w:val="center"/>
              <w:rPr>
                <w:b/>
                <w:sz w:val="20"/>
              </w:rPr>
            </w:pPr>
            <w:r w:rsidRPr="00CA7CFF">
              <w:rPr>
                <w:b/>
                <w:sz w:val="20"/>
              </w:rPr>
              <w:t>Х</w:t>
            </w:r>
          </w:p>
        </w:tc>
      </w:tr>
    </w:tbl>
    <w:p w:rsidR="001705EB" w:rsidRPr="00CA7CFF" w:rsidRDefault="001705EB" w:rsidP="001705EB">
      <w:pPr>
        <w:pStyle w:val="afff1"/>
        <w:tabs>
          <w:tab w:val="clear" w:pos="1134"/>
        </w:tabs>
        <w:autoSpaceDE w:val="0"/>
        <w:autoSpaceDN w:val="0"/>
        <w:spacing w:line="240" w:lineRule="auto"/>
        <w:ind w:firstLine="0"/>
        <w:rPr>
          <w:sz w:val="28"/>
          <w:szCs w:val="28"/>
        </w:rPr>
      </w:pPr>
    </w:p>
    <w:p w:rsidR="001705EB" w:rsidRPr="00CA7CFF" w:rsidRDefault="001705EB" w:rsidP="001705EB">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1705EB" w:rsidRPr="00CA7CFF" w:rsidRDefault="001705EB" w:rsidP="001705EB">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705EB" w:rsidRPr="00CA7CFF" w:rsidRDefault="001705EB" w:rsidP="001705EB">
      <w:pPr>
        <w:pStyle w:val="Times12"/>
        <w:ind w:firstLine="709"/>
        <w:rPr>
          <w:bCs w:val="0"/>
          <w:sz w:val="28"/>
        </w:rPr>
      </w:pPr>
      <w:r w:rsidRPr="00CA7CFF">
        <w:rPr>
          <w:bCs w:val="0"/>
          <w:sz w:val="28"/>
        </w:rPr>
        <w:t>М.П.</w:t>
      </w:r>
    </w:p>
    <w:p w:rsidR="001705EB" w:rsidRPr="00CA7CFF" w:rsidRDefault="001705EB" w:rsidP="001705EB">
      <w:pPr>
        <w:pStyle w:val="Times12"/>
        <w:tabs>
          <w:tab w:val="left" w:pos="709"/>
          <w:tab w:val="left" w:pos="1134"/>
        </w:tabs>
        <w:ind w:firstLine="709"/>
        <w:rPr>
          <w:bCs w:val="0"/>
          <w:szCs w:val="24"/>
        </w:rPr>
      </w:pPr>
    </w:p>
    <w:p w:rsidR="001705EB" w:rsidRPr="005C510F" w:rsidRDefault="001705EB" w:rsidP="001705EB">
      <w:pPr>
        <w:pStyle w:val="Times12"/>
        <w:tabs>
          <w:tab w:val="left" w:pos="709"/>
          <w:tab w:val="left" w:pos="1134"/>
        </w:tabs>
        <w:ind w:firstLine="709"/>
        <w:rPr>
          <w:bCs w:val="0"/>
          <w:sz w:val="22"/>
        </w:rPr>
      </w:pPr>
      <w:r w:rsidRPr="005C510F">
        <w:rPr>
          <w:bCs w:val="0"/>
          <w:sz w:val="22"/>
        </w:rPr>
        <w:t>ИНСТРУКЦИИ ПО ЗАПОЛНЕНИЮ</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705EB" w:rsidRPr="005C510F" w:rsidRDefault="001705EB" w:rsidP="001705E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1705EB" w:rsidRDefault="001705EB" w:rsidP="001705EB">
      <w:pPr>
        <w:pStyle w:val="Times12"/>
        <w:pageBreakBefore/>
        <w:ind w:firstLine="0"/>
        <w:jc w:val="right"/>
        <w:rPr>
          <w:bCs w:val="0"/>
          <w:sz w:val="28"/>
          <w:szCs w:val="28"/>
        </w:rPr>
        <w:sectPr w:rsidR="001705EB" w:rsidSect="00DC57C4">
          <w:pgSz w:w="16838" w:h="11906" w:orient="landscape"/>
          <w:pgMar w:top="1701" w:right="1134" w:bottom="850" w:left="1134" w:header="567" w:footer="56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0"/>
        <w:numPr>
          <w:ilvl w:val="1"/>
          <w:numId w:val="6"/>
        </w:numPr>
        <w:tabs>
          <w:tab w:val="num" w:pos="2771"/>
        </w:tabs>
        <w:spacing w:before="120" w:after="120"/>
        <w:ind w:left="0" w:firstLine="709"/>
        <w:jc w:val="both"/>
        <w:rPr>
          <w:sz w:val="28"/>
          <w:szCs w:val="28"/>
        </w:rPr>
      </w:pPr>
      <w:bookmarkStart w:id="548" w:name="методика"/>
      <w:bookmarkStart w:id="549" w:name="_Ref387682101"/>
      <w:bookmarkStart w:id="550" w:name="_Toc397617341"/>
      <w:r w:rsidRPr="00D027E4">
        <w:rPr>
          <w:sz w:val="28"/>
          <w:szCs w:val="28"/>
        </w:rPr>
        <w:t>МЕТОДИК</w:t>
      </w:r>
      <w:bookmarkEnd w:id="548"/>
      <w:r w:rsidRPr="00D027E4">
        <w:rPr>
          <w:sz w:val="28"/>
          <w:szCs w:val="28"/>
        </w:rPr>
        <w:t>А ОЦЕНКИ ЗАЯВОК НА УЧАСТИЕ В ЗАПРОСЕ ПРЕДЛОЖЕНИЙ</w:t>
      </w:r>
      <w:bookmarkEnd w:id="549"/>
      <w:bookmarkEnd w:id="550"/>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472984" w:rsidRPr="00D65C10" w:rsidRDefault="00472984" w:rsidP="00472984">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r w:rsidRPr="00D027E4">
        <w:rPr>
          <w:bCs/>
          <w:sz w:val="28"/>
          <w:szCs w:val="28"/>
        </w:rPr>
        <w:t>БК</w:t>
      </w:r>
      <w:r w:rsidRPr="00D027E4">
        <w:rPr>
          <w:bCs/>
          <w:sz w:val="28"/>
          <w:szCs w:val="28"/>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V</w:t>
      </w:r>
      <w:r w:rsidRPr="00D027E4">
        <w:rPr>
          <w:bCs/>
          <w:sz w:val="28"/>
          <w:szCs w:val="28"/>
          <w:vertAlign w:val="subscript"/>
        </w:rPr>
        <w:t>к</w:t>
      </w:r>
      <w:r w:rsidRPr="00864659">
        <w:rPr>
          <w:bCs/>
          <w:sz w:val="28"/>
          <w:szCs w:val="28"/>
          <w:lang w:val="en-US"/>
        </w:rPr>
        <w:t>,</w:t>
      </w:r>
    </w:p>
    <w:p w:rsidR="00472984" w:rsidRPr="00D65C10" w:rsidRDefault="00472984" w:rsidP="00472984">
      <w:pPr>
        <w:ind w:right="70"/>
        <w:jc w:val="center"/>
        <w:rPr>
          <w:bCs/>
          <w:sz w:val="28"/>
          <w:szCs w:val="28"/>
          <w:lang w:val="en-US"/>
        </w:rPr>
      </w:pPr>
    </w:p>
    <w:p w:rsidR="00472984" w:rsidRPr="00D027E4" w:rsidRDefault="00472984" w:rsidP="00472984">
      <w:pPr>
        <w:tabs>
          <w:tab w:val="left" w:pos="851"/>
        </w:tabs>
        <w:ind w:right="70"/>
        <w:jc w:val="both"/>
        <w:rPr>
          <w:bCs/>
          <w:sz w:val="28"/>
          <w:szCs w:val="28"/>
        </w:rPr>
      </w:pPr>
      <w:r w:rsidRPr="00D027E4">
        <w:rPr>
          <w:bCs/>
          <w:sz w:val="28"/>
          <w:szCs w:val="28"/>
        </w:rPr>
        <w:t>где       V – значимость (вес) соответствующего критерия,</w:t>
      </w:r>
    </w:p>
    <w:p w:rsidR="00472984" w:rsidRPr="00D027E4" w:rsidRDefault="00472984" w:rsidP="00472984">
      <w:pPr>
        <w:ind w:right="70" w:firstLine="709"/>
        <w:jc w:val="both"/>
        <w:rPr>
          <w:bCs/>
          <w:sz w:val="28"/>
          <w:szCs w:val="28"/>
        </w:rPr>
      </w:pPr>
      <w:r w:rsidRPr="00D027E4">
        <w:rPr>
          <w:bCs/>
          <w:sz w:val="28"/>
          <w:szCs w:val="28"/>
        </w:rPr>
        <w:t xml:space="preserve">  БЦ, БК, – оценка (балл) соответствующего критерия.</w:t>
      </w:r>
    </w:p>
    <w:p w:rsidR="00472984" w:rsidRPr="00D027E4" w:rsidRDefault="00472984" w:rsidP="00472984">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472984" w:rsidRPr="00D027E4" w:rsidRDefault="00472984" w:rsidP="00472984">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590CCE">
        <w:rPr>
          <w:bCs/>
          <w:sz w:val="28"/>
          <w:szCs w:val="28"/>
        </w:rPr>
        <w:t>20.11</w:t>
      </w:r>
      <w:r w:rsidR="007E548B" w:rsidRPr="007E548B">
        <w:rPr>
          <w:bCs/>
          <w:sz w:val="28"/>
          <w:szCs w:val="28"/>
        </w:rPr>
        <w:t xml:space="preserve">.2014г. </w:t>
      </w:r>
      <w:r w:rsidR="009B3B22">
        <w:rPr>
          <w:bCs/>
          <w:sz w:val="28"/>
          <w:szCs w:val="28"/>
        </w:rPr>
        <w:br/>
      </w:r>
      <w:r w:rsidR="007E548B" w:rsidRPr="007E548B">
        <w:rPr>
          <w:bCs/>
          <w:sz w:val="28"/>
          <w:szCs w:val="28"/>
        </w:rPr>
        <w:t>№ 6</w:t>
      </w:r>
      <w:r w:rsidR="00590CCE">
        <w:rPr>
          <w:bCs/>
          <w:sz w:val="28"/>
          <w:szCs w:val="28"/>
        </w:rPr>
        <w:t>6</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9739B2" w:rsidRDefault="009739B2" w:rsidP="007856AC">
      <w:pPr>
        <w:shd w:val="clear" w:color="auto" w:fill="FFFFFF"/>
        <w:ind w:right="153"/>
        <w:jc w:val="center"/>
        <w:rPr>
          <w:sz w:val="28"/>
          <w:szCs w:val="28"/>
        </w:rPr>
      </w:pPr>
    </w:p>
    <w:p w:rsidR="003939D7" w:rsidRDefault="003939D7" w:rsidP="003939D7">
      <w:pPr>
        <w:shd w:val="clear" w:color="auto" w:fill="FFFFFF"/>
        <w:ind w:right="153"/>
        <w:jc w:val="center"/>
        <w:rPr>
          <w:sz w:val="28"/>
          <w:szCs w:val="28"/>
        </w:rPr>
      </w:pPr>
      <w:r>
        <w:rPr>
          <w:sz w:val="28"/>
          <w:szCs w:val="28"/>
        </w:rPr>
        <w:t>ОЦЕНКА ПО КРИТЕРИЮ «КВАЛИФИКАЦИЯ УЧАСТНИКА»:</w:t>
      </w:r>
    </w:p>
    <w:p w:rsidR="003939D7" w:rsidRDefault="003939D7" w:rsidP="003939D7">
      <w:pPr>
        <w:ind w:right="153"/>
        <w:rPr>
          <w:bCs/>
          <w:sz w:val="28"/>
          <w:szCs w:val="28"/>
        </w:rPr>
      </w:pPr>
    </w:p>
    <w:p w:rsidR="003939D7" w:rsidRDefault="003939D7" w:rsidP="003939D7">
      <w:pPr>
        <w:ind w:right="153"/>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p>
    <w:p w:rsidR="003939D7" w:rsidRDefault="003939D7" w:rsidP="003939D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3939D7" w:rsidRDefault="003939D7" w:rsidP="003939D7">
      <w:pPr>
        <w:ind w:right="153" w:firstLine="709"/>
        <w:jc w:val="both"/>
        <w:rPr>
          <w:sz w:val="28"/>
          <w:szCs w:val="28"/>
        </w:rPr>
      </w:pPr>
      <w:r>
        <w:rPr>
          <w:bCs/>
          <w:sz w:val="28"/>
          <w:szCs w:val="28"/>
        </w:rPr>
        <w:t xml:space="preserve">  Б</w:t>
      </w:r>
      <w:proofErr w:type="gramStart"/>
      <w:r>
        <w:rPr>
          <w:bCs/>
          <w:sz w:val="28"/>
          <w:szCs w:val="28"/>
        </w:rPr>
        <w:t>О–</w:t>
      </w:r>
      <w:proofErr w:type="gramEnd"/>
      <w:r>
        <w:rPr>
          <w:bCs/>
          <w:sz w:val="28"/>
          <w:szCs w:val="28"/>
        </w:rPr>
        <w:t xml:space="preserve"> оценка (балл) соответствующего подкритерия</w:t>
      </w:r>
    </w:p>
    <w:p w:rsidR="003939D7" w:rsidRDefault="003939D7" w:rsidP="003939D7">
      <w:pPr>
        <w:ind w:right="153"/>
        <w:jc w:val="both"/>
        <w:rPr>
          <w:sz w:val="28"/>
          <w:szCs w:val="28"/>
        </w:rPr>
      </w:pPr>
    </w:p>
    <w:p w:rsidR="003939D7" w:rsidRDefault="003939D7" w:rsidP="003939D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100 баллов </w:t>
      </w:r>
    </w:p>
    <w:p w:rsidR="003939D7" w:rsidRDefault="003939D7" w:rsidP="003939D7">
      <w:pPr>
        <w:pStyle w:val="af4"/>
        <w:tabs>
          <w:tab w:val="left" w:pos="1560"/>
        </w:tabs>
        <w:ind w:right="70"/>
        <w:rPr>
          <w:bCs/>
          <w:sz w:val="28"/>
          <w:szCs w:val="28"/>
          <w:highlight w:val="yellow"/>
        </w:rPr>
      </w:pPr>
    </w:p>
    <w:p w:rsidR="003939D7" w:rsidRDefault="003939D7" w:rsidP="003939D7">
      <w:pPr>
        <w:pStyle w:val="af4"/>
        <w:tabs>
          <w:tab w:val="left" w:pos="1560"/>
        </w:tabs>
        <w:ind w:right="70"/>
        <w:jc w:val="center"/>
        <w:rPr>
          <w:bCs/>
          <w:sz w:val="28"/>
          <w:szCs w:val="28"/>
        </w:rPr>
      </w:pPr>
      <w:r>
        <w:rPr>
          <w:bCs/>
          <w:sz w:val="28"/>
          <w:szCs w:val="28"/>
        </w:rPr>
        <w:t>ОЦЕНКА ПО ПОДКРИТЕРИЮ «ОПЫТ»</w:t>
      </w:r>
    </w:p>
    <w:p w:rsidR="003939D7" w:rsidRDefault="003939D7" w:rsidP="003939D7">
      <w:pPr>
        <w:framePr w:hSpace="180" w:wrap="around" w:vAnchor="text" w:hAnchor="text" w:xAlign="center" w:y="1"/>
        <w:autoSpaceDE w:val="0"/>
        <w:autoSpaceDN w:val="0"/>
        <w:adjustRightInd w:val="0"/>
        <w:ind w:right="153"/>
        <w:jc w:val="center"/>
        <w:rPr>
          <w:b/>
          <w:bCs/>
          <w:i/>
          <w:highlight w:val="yellow"/>
        </w:rPr>
      </w:pPr>
    </w:p>
    <w:tbl>
      <w:tblPr>
        <w:tblW w:w="5775" w:type="dxa"/>
        <w:jc w:val="center"/>
        <w:tblInd w:w="1856" w:type="dxa"/>
        <w:tblLayout w:type="fixed"/>
        <w:tblLook w:val="04A0" w:firstRow="1" w:lastRow="0" w:firstColumn="1" w:lastColumn="0" w:noHBand="0" w:noVBand="1"/>
      </w:tblPr>
      <w:tblGrid>
        <w:gridCol w:w="848"/>
        <w:gridCol w:w="409"/>
        <w:gridCol w:w="2004"/>
        <w:gridCol w:w="1325"/>
        <w:gridCol w:w="1189"/>
      </w:tblGrid>
      <w:tr w:rsidR="003939D7" w:rsidTr="0034341D">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3939D7" w:rsidRDefault="003939D7" w:rsidP="0034341D">
            <w:pPr>
              <w:pStyle w:val="af4"/>
              <w:ind w:right="153"/>
              <w:jc w:val="center"/>
              <w:rPr>
                <w:bCs/>
              </w:rPr>
            </w:pPr>
            <w:r>
              <w:t>Опыт</w:t>
            </w:r>
          </w:p>
        </w:tc>
        <w:tc>
          <w:tcPr>
            <w:tcW w:w="1190" w:type="dxa"/>
            <w:tcBorders>
              <w:top w:val="single" w:sz="4" w:space="0" w:color="auto"/>
              <w:left w:val="single" w:sz="4" w:space="0" w:color="auto"/>
              <w:bottom w:val="single" w:sz="4" w:space="0" w:color="auto"/>
              <w:right w:val="single" w:sz="4" w:space="0" w:color="auto"/>
            </w:tcBorders>
            <w:hideMark/>
          </w:tcPr>
          <w:p w:rsidR="003939D7" w:rsidRDefault="003939D7" w:rsidP="0034341D">
            <w:pPr>
              <w:pStyle w:val="af4"/>
              <w:ind w:right="80"/>
              <w:jc w:val="center"/>
              <w:rPr>
                <w:bCs/>
              </w:rPr>
            </w:pPr>
            <w:r>
              <w:rPr>
                <w:bCs/>
              </w:rPr>
              <w:t>Баллы</w:t>
            </w:r>
          </w:p>
        </w:tc>
      </w:tr>
      <w:tr w:rsidR="003939D7" w:rsidTr="0034341D">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3939D7" w:rsidRPr="003008F0" w:rsidRDefault="003939D7" w:rsidP="003008F0">
            <w:pPr>
              <w:pStyle w:val="af4"/>
              <w:ind w:right="153"/>
              <w:jc w:val="both"/>
              <w:rPr>
                <w:bCs/>
                <w:lang w:val="ru-RU"/>
              </w:rPr>
            </w:pPr>
            <w:r w:rsidRPr="003008F0">
              <w:t>У участника закупки, завершенные за 201</w:t>
            </w:r>
            <w:r w:rsidRPr="003008F0">
              <w:rPr>
                <w:lang w:val="ru-RU"/>
              </w:rPr>
              <w:t>2</w:t>
            </w:r>
            <w:r w:rsidRPr="003008F0">
              <w:t>-201</w:t>
            </w:r>
            <w:r w:rsidRPr="003008F0">
              <w:rPr>
                <w:lang w:val="ru-RU"/>
              </w:rPr>
              <w:t xml:space="preserve">4 </w:t>
            </w:r>
            <w:r w:rsidRPr="003008F0">
              <w:t xml:space="preserve">гг. договоры </w:t>
            </w:r>
            <w:r w:rsidRPr="003008F0">
              <w:rPr>
                <w:lang w:val="ru-RU"/>
              </w:rPr>
              <w:t xml:space="preserve">на </w:t>
            </w:r>
            <w:r w:rsidRPr="003008F0">
              <w:rPr>
                <w:sz w:val="23"/>
                <w:szCs w:val="23"/>
              </w:rPr>
              <w:t>оказание услуг</w:t>
            </w:r>
            <w:r w:rsidR="003008F0" w:rsidRPr="003008F0">
              <w:rPr>
                <w:sz w:val="23"/>
                <w:szCs w:val="23"/>
                <w:lang w:val="ru-RU"/>
              </w:rPr>
              <w:t xml:space="preserve"> по</w:t>
            </w:r>
            <w:r w:rsidRPr="003008F0">
              <w:rPr>
                <w:sz w:val="23"/>
                <w:szCs w:val="23"/>
              </w:rPr>
              <w:t xml:space="preserve"> </w:t>
            </w:r>
            <w:r w:rsidR="003008F0" w:rsidRPr="003008F0">
              <w:t xml:space="preserve">разработке или сопровождению информационных систем поддержки  бизнес-процессов капитального строительства  </w:t>
            </w:r>
            <w:r w:rsidRPr="003008F0">
              <w:rPr>
                <w:sz w:val="23"/>
                <w:szCs w:val="23"/>
                <w:lang w:val="ru-RU"/>
              </w:rPr>
              <w:t>отсутствуют</w:t>
            </w:r>
          </w:p>
        </w:tc>
        <w:tc>
          <w:tcPr>
            <w:tcW w:w="1190" w:type="dxa"/>
            <w:tcBorders>
              <w:top w:val="single" w:sz="4" w:space="0" w:color="auto"/>
              <w:left w:val="single" w:sz="4" w:space="0" w:color="auto"/>
              <w:bottom w:val="single" w:sz="4" w:space="0" w:color="auto"/>
              <w:right w:val="single" w:sz="4" w:space="0" w:color="auto"/>
            </w:tcBorders>
            <w:hideMark/>
          </w:tcPr>
          <w:p w:rsidR="003939D7" w:rsidRDefault="003939D7" w:rsidP="0034341D">
            <w:pPr>
              <w:pStyle w:val="af4"/>
              <w:ind w:right="80"/>
              <w:jc w:val="center"/>
              <w:rPr>
                <w:bCs/>
              </w:rPr>
            </w:pPr>
            <w:r>
              <w:rPr>
                <w:bCs/>
              </w:rPr>
              <w:t>0</w:t>
            </w:r>
          </w:p>
        </w:tc>
      </w:tr>
      <w:tr w:rsidR="003939D7" w:rsidTr="0034341D">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hideMark/>
          </w:tcPr>
          <w:p w:rsidR="003939D7" w:rsidRDefault="003939D7" w:rsidP="0034341D">
            <w:pPr>
              <w:pStyle w:val="af4"/>
              <w:ind w:right="153"/>
              <w:jc w:val="center"/>
            </w:pPr>
            <w:r>
              <w:rPr>
                <w:bCs/>
              </w:rPr>
              <w:t xml:space="preserve">БО </w:t>
            </w:r>
            <w:proofErr w:type="spellStart"/>
            <w:r>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hideMark/>
          </w:tcPr>
          <w:p w:rsidR="003939D7" w:rsidRDefault="003939D7" w:rsidP="0034341D">
            <w:pPr>
              <w:pStyle w:val="af4"/>
              <w:ind w:left="-57" w:right="153"/>
              <w:jc w:val="center"/>
            </w:pPr>
            <w:r>
              <w:t>=</w:t>
            </w:r>
          </w:p>
        </w:tc>
        <w:tc>
          <w:tcPr>
            <w:tcW w:w="2007" w:type="dxa"/>
            <w:tcBorders>
              <w:top w:val="single" w:sz="4" w:space="0" w:color="auto"/>
              <w:left w:val="nil"/>
              <w:bottom w:val="single" w:sz="4" w:space="0" w:color="auto"/>
              <w:right w:val="nil"/>
            </w:tcBorders>
            <w:hideMark/>
          </w:tcPr>
          <w:p w:rsidR="003939D7" w:rsidRDefault="003939D7" w:rsidP="0034341D">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rPr>
              <w:t xml:space="preserve"> </w:t>
            </w:r>
            <w:r>
              <w:t xml:space="preserve"> </w:t>
            </w:r>
          </w:p>
        </w:tc>
        <w:tc>
          <w:tcPr>
            <w:tcW w:w="1327" w:type="dxa"/>
            <w:vMerge w:val="restart"/>
            <w:tcBorders>
              <w:top w:val="single" w:sz="4" w:space="0" w:color="auto"/>
              <w:left w:val="nil"/>
              <w:bottom w:val="single" w:sz="4" w:space="0" w:color="auto"/>
              <w:right w:val="nil"/>
            </w:tcBorders>
            <w:vAlign w:val="center"/>
            <w:hideMark/>
          </w:tcPr>
          <w:p w:rsidR="003939D7" w:rsidRDefault="003939D7" w:rsidP="0034341D">
            <w:pPr>
              <w:pStyle w:val="af4"/>
              <w:ind w:right="153"/>
              <w:jc w:val="center"/>
            </w:pPr>
            <w:r>
              <w:rPr>
                <w:bCs/>
              </w:rPr>
              <w:t>* 100</w:t>
            </w:r>
          </w:p>
        </w:tc>
        <w:tc>
          <w:tcPr>
            <w:tcW w:w="1190" w:type="dxa"/>
            <w:vMerge w:val="restart"/>
            <w:tcBorders>
              <w:top w:val="single" w:sz="4" w:space="0" w:color="auto"/>
              <w:left w:val="nil"/>
              <w:bottom w:val="single" w:sz="4" w:space="0" w:color="auto"/>
              <w:right w:val="single" w:sz="4" w:space="0" w:color="auto"/>
            </w:tcBorders>
          </w:tcPr>
          <w:p w:rsidR="003939D7" w:rsidRDefault="003939D7" w:rsidP="0034341D">
            <w:pPr>
              <w:pStyle w:val="af4"/>
              <w:ind w:right="80"/>
              <w:jc w:val="center"/>
              <w:rPr>
                <w:bCs/>
              </w:rPr>
            </w:pPr>
          </w:p>
        </w:tc>
      </w:tr>
      <w:tr w:rsidR="003939D7" w:rsidTr="0034341D">
        <w:trPr>
          <w:cantSplit/>
          <w:jc w:val="center"/>
        </w:trPr>
        <w:tc>
          <w:tcPr>
            <w:tcW w:w="4592" w:type="dxa"/>
            <w:vMerge/>
            <w:tcBorders>
              <w:top w:val="single" w:sz="4" w:space="0" w:color="auto"/>
              <w:left w:val="single" w:sz="4" w:space="0" w:color="auto"/>
              <w:bottom w:val="single" w:sz="4" w:space="0" w:color="auto"/>
              <w:right w:val="nil"/>
            </w:tcBorders>
            <w:vAlign w:val="center"/>
            <w:hideMark/>
          </w:tcPr>
          <w:p w:rsidR="003939D7" w:rsidRDefault="003939D7" w:rsidP="0034341D"/>
        </w:tc>
        <w:tc>
          <w:tcPr>
            <w:tcW w:w="409" w:type="dxa"/>
            <w:vMerge/>
            <w:tcBorders>
              <w:top w:val="single" w:sz="4" w:space="0" w:color="auto"/>
              <w:left w:val="nil"/>
              <w:bottom w:val="single" w:sz="4" w:space="0" w:color="auto"/>
              <w:right w:val="nil"/>
            </w:tcBorders>
            <w:vAlign w:val="center"/>
            <w:hideMark/>
          </w:tcPr>
          <w:p w:rsidR="003939D7" w:rsidRDefault="003939D7" w:rsidP="0034341D"/>
        </w:tc>
        <w:tc>
          <w:tcPr>
            <w:tcW w:w="2007" w:type="dxa"/>
            <w:tcBorders>
              <w:top w:val="single" w:sz="4" w:space="0" w:color="auto"/>
              <w:left w:val="nil"/>
              <w:bottom w:val="single" w:sz="4" w:space="0" w:color="auto"/>
              <w:right w:val="nil"/>
            </w:tcBorders>
            <w:hideMark/>
          </w:tcPr>
          <w:p w:rsidR="003939D7" w:rsidRDefault="003939D7" w:rsidP="0034341D">
            <w:pPr>
              <w:pStyle w:val="af4"/>
              <w:ind w:right="153"/>
              <w:jc w:val="center"/>
            </w:pPr>
            <w:r>
              <w:t>О</w:t>
            </w:r>
            <w:r>
              <w:rPr>
                <w:vertAlign w:val="subscript"/>
              </w:rPr>
              <w:t xml:space="preserve"> </w:t>
            </w:r>
            <w:r>
              <w:rPr>
                <w:vertAlign w:val="subscript"/>
                <w:lang w:val="en-US"/>
              </w:rPr>
              <w:t>max</w:t>
            </w:r>
          </w:p>
        </w:tc>
        <w:tc>
          <w:tcPr>
            <w:tcW w:w="1327" w:type="dxa"/>
            <w:vMerge/>
            <w:tcBorders>
              <w:top w:val="single" w:sz="4" w:space="0" w:color="auto"/>
              <w:left w:val="nil"/>
              <w:bottom w:val="single" w:sz="4" w:space="0" w:color="auto"/>
              <w:right w:val="nil"/>
            </w:tcBorders>
            <w:vAlign w:val="center"/>
            <w:hideMark/>
          </w:tcPr>
          <w:p w:rsidR="003939D7" w:rsidRDefault="003939D7" w:rsidP="0034341D"/>
        </w:tc>
        <w:tc>
          <w:tcPr>
            <w:tcW w:w="1190" w:type="dxa"/>
            <w:vMerge/>
            <w:tcBorders>
              <w:top w:val="single" w:sz="4" w:space="0" w:color="auto"/>
              <w:left w:val="nil"/>
              <w:bottom w:val="single" w:sz="4" w:space="0" w:color="auto"/>
              <w:right w:val="single" w:sz="4" w:space="0" w:color="auto"/>
            </w:tcBorders>
            <w:vAlign w:val="center"/>
            <w:hideMark/>
          </w:tcPr>
          <w:p w:rsidR="003939D7" w:rsidRDefault="003939D7" w:rsidP="0034341D">
            <w:pPr>
              <w:rPr>
                <w:bCs/>
              </w:rPr>
            </w:pPr>
          </w:p>
        </w:tc>
      </w:tr>
      <w:tr w:rsidR="003939D7" w:rsidTr="0034341D">
        <w:trPr>
          <w:cantSplit/>
          <w:jc w:val="center"/>
        </w:trPr>
        <w:tc>
          <w:tcPr>
            <w:tcW w:w="4592" w:type="dxa"/>
            <w:gridSpan w:val="4"/>
            <w:tcBorders>
              <w:top w:val="single" w:sz="4" w:space="0" w:color="auto"/>
              <w:left w:val="single" w:sz="4" w:space="0" w:color="auto"/>
              <w:bottom w:val="single" w:sz="4" w:space="0" w:color="auto"/>
              <w:right w:val="single" w:sz="4" w:space="0" w:color="auto"/>
            </w:tcBorders>
            <w:hideMark/>
          </w:tcPr>
          <w:p w:rsidR="003939D7" w:rsidRDefault="003939D7" w:rsidP="0034341D">
            <w:pPr>
              <w:pStyle w:val="af4"/>
              <w:ind w:right="153"/>
              <w:jc w:val="center"/>
            </w:pPr>
            <w:r>
              <w:t>О</w:t>
            </w:r>
            <w:r>
              <w:rPr>
                <w:vertAlign w:val="subscript"/>
              </w:rPr>
              <w:t xml:space="preserve"> </w:t>
            </w:r>
            <w:r>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hideMark/>
          </w:tcPr>
          <w:p w:rsidR="003939D7" w:rsidRDefault="003939D7" w:rsidP="0034341D">
            <w:pPr>
              <w:pStyle w:val="af4"/>
              <w:ind w:right="80"/>
              <w:jc w:val="center"/>
            </w:pPr>
            <w:r>
              <w:t>100</w:t>
            </w:r>
          </w:p>
        </w:tc>
      </w:tr>
    </w:tbl>
    <w:p w:rsidR="003939D7" w:rsidRDefault="003939D7" w:rsidP="003939D7">
      <w:pPr>
        <w:pStyle w:val="af4"/>
        <w:tabs>
          <w:tab w:val="left" w:pos="1204"/>
          <w:tab w:val="left" w:pos="1487"/>
        </w:tabs>
        <w:ind w:left="1487" w:right="153" w:hanging="1487"/>
        <w:rPr>
          <w:sz w:val="28"/>
        </w:rPr>
      </w:pPr>
    </w:p>
    <w:p w:rsidR="003939D7" w:rsidRDefault="003939D7" w:rsidP="003939D7">
      <w:pPr>
        <w:pStyle w:val="af4"/>
        <w:tabs>
          <w:tab w:val="left" w:pos="1204"/>
          <w:tab w:val="left" w:pos="1487"/>
        </w:tabs>
        <w:ind w:left="1487" w:right="153" w:hanging="1487"/>
        <w:rPr>
          <w:sz w:val="28"/>
        </w:rPr>
      </w:pPr>
      <w:r>
        <w:rPr>
          <w:sz w:val="28"/>
        </w:rPr>
        <w:t xml:space="preserve">где:  </w:t>
      </w:r>
      <w:proofErr w:type="spellStart"/>
      <w:r>
        <w:rPr>
          <w:sz w:val="28"/>
        </w:rPr>
        <w:t>Оi</w:t>
      </w:r>
      <w:proofErr w:type="spellEnd"/>
      <w:r>
        <w:rPr>
          <w:sz w:val="28"/>
        </w:rPr>
        <w:tab/>
        <w:t>–</w:t>
      </w:r>
      <w:r>
        <w:rPr>
          <w:sz w:val="28"/>
        </w:rPr>
        <w:tab/>
        <w:t>стоимость завершенных в 201</w:t>
      </w:r>
      <w:r w:rsidRPr="003008F0">
        <w:rPr>
          <w:sz w:val="28"/>
        </w:rPr>
        <w:t>2</w:t>
      </w:r>
      <w:r>
        <w:rPr>
          <w:sz w:val="28"/>
        </w:rPr>
        <w:t>-201</w:t>
      </w:r>
      <w:r w:rsidRPr="003008F0">
        <w:rPr>
          <w:sz w:val="28"/>
        </w:rPr>
        <w:t>4</w:t>
      </w:r>
      <w:r>
        <w:rPr>
          <w:sz w:val="28"/>
        </w:rPr>
        <w:t xml:space="preserve"> г. договоров </w:t>
      </w:r>
      <w:r w:rsidRPr="003008F0">
        <w:rPr>
          <w:sz w:val="28"/>
        </w:rPr>
        <w:t xml:space="preserve">на </w:t>
      </w:r>
      <w:r w:rsidRPr="005743E1">
        <w:rPr>
          <w:sz w:val="28"/>
        </w:rPr>
        <w:t xml:space="preserve">оказание услуг </w:t>
      </w:r>
      <w:r w:rsidR="003008F0" w:rsidRPr="003008F0">
        <w:rPr>
          <w:sz w:val="28"/>
        </w:rPr>
        <w:t>по разработке или сопровождению информационных систем поддержки  бизнес-процессов капитального строительства</w:t>
      </w:r>
      <w:r>
        <w:rPr>
          <w:sz w:val="28"/>
        </w:rPr>
        <w:t xml:space="preserve">, руб. </w:t>
      </w:r>
    </w:p>
    <w:p w:rsidR="003939D7" w:rsidRDefault="003939D7" w:rsidP="003939D7">
      <w:pPr>
        <w:pStyle w:val="af4"/>
        <w:tabs>
          <w:tab w:val="left" w:pos="1204"/>
        </w:tabs>
        <w:spacing w:before="120"/>
        <w:ind w:left="1487" w:right="153" w:hanging="959"/>
        <w:jc w:val="both"/>
        <w:rPr>
          <w:sz w:val="28"/>
        </w:rPr>
      </w:pPr>
      <w:r>
        <w:rPr>
          <w:sz w:val="28"/>
        </w:rPr>
        <w:t>О</w:t>
      </w:r>
      <w:r>
        <w:rPr>
          <w:sz w:val="28"/>
          <w:vertAlign w:val="subscript"/>
        </w:rPr>
        <w:t xml:space="preserve"> </w:t>
      </w:r>
      <w:r>
        <w:rPr>
          <w:sz w:val="28"/>
          <w:vertAlign w:val="subscript"/>
          <w:lang w:val="en-US"/>
        </w:rPr>
        <w:t>max</w:t>
      </w:r>
      <w:r>
        <w:rPr>
          <w:sz w:val="28"/>
        </w:rPr>
        <w:tab/>
        <w:t>–</w:t>
      </w:r>
      <w:r>
        <w:rPr>
          <w:sz w:val="28"/>
        </w:rPr>
        <w:tab/>
        <w:t>максимальный опыт (стоимость завершенных в 201</w:t>
      </w:r>
      <w:r w:rsidRPr="0006079E">
        <w:rPr>
          <w:sz w:val="28"/>
          <w:lang w:val="ru-RU"/>
        </w:rPr>
        <w:t>2</w:t>
      </w:r>
      <w:r>
        <w:rPr>
          <w:sz w:val="28"/>
        </w:rPr>
        <w:t>-201</w:t>
      </w:r>
      <w:r w:rsidRPr="0006079E">
        <w:rPr>
          <w:sz w:val="28"/>
          <w:lang w:val="ru-RU"/>
        </w:rPr>
        <w:t>4</w:t>
      </w:r>
      <w:r>
        <w:rPr>
          <w:sz w:val="28"/>
        </w:rPr>
        <w:t xml:space="preserve"> г. договоров </w:t>
      </w:r>
      <w:r w:rsidRPr="003008F0">
        <w:rPr>
          <w:sz w:val="28"/>
          <w:lang w:val="ru-RU"/>
        </w:rPr>
        <w:t xml:space="preserve">на </w:t>
      </w:r>
      <w:r w:rsidRPr="003008F0">
        <w:rPr>
          <w:sz w:val="28"/>
        </w:rPr>
        <w:t xml:space="preserve">оказание </w:t>
      </w:r>
      <w:r w:rsidR="003008F0">
        <w:rPr>
          <w:sz w:val="28"/>
          <w:lang w:val="ru-RU"/>
        </w:rPr>
        <w:t xml:space="preserve">услуг </w:t>
      </w:r>
      <w:r w:rsidR="003008F0" w:rsidRPr="003008F0">
        <w:rPr>
          <w:sz w:val="28"/>
        </w:rPr>
        <w:t>по разработке или сопровождению информационных систем поддержки  бизнес-процессов капитального строительства</w:t>
      </w:r>
      <w:r w:rsidR="003008F0">
        <w:rPr>
          <w:bCs/>
          <w:sz w:val="28"/>
        </w:rPr>
        <w:t xml:space="preserve"> </w:t>
      </w:r>
      <w:r>
        <w:rPr>
          <w:bCs/>
          <w:sz w:val="28"/>
        </w:rPr>
        <w:t xml:space="preserve">из представленного опыта всех допущенных участников, но не более предельного значения (в случае если </w:t>
      </w:r>
      <w:r>
        <w:rPr>
          <w:sz w:val="28"/>
        </w:rPr>
        <w:t>О</w:t>
      </w:r>
      <w:r>
        <w:rPr>
          <w:sz w:val="28"/>
          <w:vertAlign w:val="subscript"/>
        </w:rPr>
        <w:t xml:space="preserve"> </w:t>
      </w:r>
      <w:r>
        <w:rPr>
          <w:sz w:val="28"/>
          <w:vertAlign w:val="subscript"/>
          <w:lang w:val="en-US"/>
        </w:rPr>
        <w:t>max</w:t>
      </w:r>
      <w:r>
        <w:rPr>
          <w:sz w:val="28"/>
          <w:vertAlign w:val="subscript"/>
        </w:rPr>
        <w:t xml:space="preserve"> </w:t>
      </w:r>
      <w:r>
        <w:rPr>
          <w:sz w:val="28"/>
        </w:rPr>
        <w:t xml:space="preserve"> более чем предельное значение, то О</w:t>
      </w:r>
      <w:r>
        <w:rPr>
          <w:sz w:val="28"/>
          <w:vertAlign w:val="subscript"/>
        </w:rPr>
        <w:t xml:space="preserve"> </w:t>
      </w:r>
      <w:r>
        <w:rPr>
          <w:sz w:val="28"/>
          <w:vertAlign w:val="subscript"/>
          <w:lang w:val="en-US"/>
        </w:rPr>
        <w:t>max</w:t>
      </w:r>
      <w:r>
        <w:rPr>
          <w:sz w:val="28"/>
          <w:vertAlign w:val="subscript"/>
        </w:rPr>
        <w:t xml:space="preserve"> </w:t>
      </w:r>
      <w:r>
        <w:rPr>
          <w:sz w:val="28"/>
        </w:rPr>
        <w:t>принимается равным такому предельному значению), руб.</w:t>
      </w:r>
    </w:p>
    <w:p w:rsidR="003939D7" w:rsidRDefault="003939D7" w:rsidP="003939D7">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w:t>
      </w:r>
      <w:r>
        <w:rPr>
          <w:bCs/>
          <w:sz w:val="28"/>
        </w:rPr>
        <w:tab/>
        <w:t>соответствует  2НМЦ лота, руб.</w:t>
      </w: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51" w:name="_Toc397617342"/>
      <w:r>
        <w:rPr>
          <w:color w:val="auto"/>
          <w:sz w:val="28"/>
          <w:szCs w:val="28"/>
          <w:u w:val="none"/>
        </w:rPr>
        <w:lastRenderedPageBreak/>
        <w:t>ЧАСТЬ 2 Проект договора</w:t>
      </w:r>
      <w:bookmarkEnd w:id="551"/>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52" w:name="_ТОМ_2_«ТЕХНИЧЕСКАЯ_1"/>
      <w:bookmarkEnd w:id="552"/>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94B" w:rsidRDefault="00D8394B">
      <w:r>
        <w:separator/>
      </w:r>
    </w:p>
  </w:endnote>
  <w:endnote w:type="continuationSeparator" w:id="0">
    <w:p w:rsidR="00D8394B" w:rsidRDefault="00D8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AB5" w:rsidRDefault="007B2AB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B2AB5" w:rsidRDefault="007B2AB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AB5" w:rsidRPr="00FE6219" w:rsidRDefault="007B2A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94B" w:rsidRDefault="00D8394B">
      <w:r>
        <w:separator/>
      </w:r>
    </w:p>
  </w:footnote>
  <w:footnote w:type="continuationSeparator" w:id="0">
    <w:p w:rsidR="00D8394B" w:rsidRDefault="00D839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AB5" w:rsidRPr="00F429FC" w:rsidRDefault="007B2A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6CC1">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3C83775"/>
    <w:multiLevelType w:val="hybridMultilevel"/>
    <w:tmpl w:val="8668AED4"/>
    <w:lvl w:ilvl="0" w:tplc="80DE51E6">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886325"/>
    <w:multiLevelType w:val="hybridMultilevel"/>
    <w:tmpl w:val="AA2E12CA"/>
    <w:lvl w:ilvl="0" w:tplc="04190001">
      <w:start w:val="1"/>
      <w:numFmt w:val="bullet"/>
      <w:lvlText w:val=""/>
      <w:lvlJc w:val="left"/>
      <w:pPr>
        <w:ind w:left="1072" w:hanging="360"/>
      </w:pPr>
      <w:rPr>
        <w:rFonts w:ascii="Symbol" w:hAnsi="Symbol" w:hint="default"/>
      </w:rPr>
    </w:lvl>
    <w:lvl w:ilvl="1" w:tplc="04190003" w:tentative="1">
      <w:start w:val="1"/>
      <w:numFmt w:val="bullet"/>
      <w:lvlText w:val="o"/>
      <w:lvlJc w:val="left"/>
      <w:pPr>
        <w:ind w:left="1792" w:hanging="360"/>
      </w:pPr>
      <w:rPr>
        <w:rFonts w:ascii="Courier New" w:hAnsi="Courier New" w:cs="Courier New" w:hint="default"/>
      </w:rPr>
    </w:lvl>
    <w:lvl w:ilvl="2" w:tplc="04190005" w:tentative="1">
      <w:start w:val="1"/>
      <w:numFmt w:val="bullet"/>
      <w:lvlText w:val=""/>
      <w:lvlJc w:val="left"/>
      <w:pPr>
        <w:ind w:left="2512" w:hanging="360"/>
      </w:pPr>
      <w:rPr>
        <w:rFonts w:ascii="Wingdings" w:hAnsi="Wingdings" w:hint="default"/>
      </w:rPr>
    </w:lvl>
    <w:lvl w:ilvl="3" w:tplc="04190001" w:tentative="1">
      <w:start w:val="1"/>
      <w:numFmt w:val="bullet"/>
      <w:lvlText w:val=""/>
      <w:lvlJc w:val="left"/>
      <w:pPr>
        <w:ind w:left="3232" w:hanging="360"/>
      </w:pPr>
      <w:rPr>
        <w:rFonts w:ascii="Symbol" w:hAnsi="Symbol" w:hint="default"/>
      </w:rPr>
    </w:lvl>
    <w:lvl w:ilvl="4" w:tplc="04190003" w:tentative="1">
      <w:start w:val="1"/>
      <w:numFmt w:val="bullet"/>
      <w:lvlText w:val="o"/>
      <w:lvlJc w:val="left"/>
      <w:pPr>
        <w:ind w:left="3952" w:hanging="360"/>
      </w:pPr>
      <w:rPr>
        <w:rFonts w:ascii="Courier New" w:hAnsi="Courier New" w:cs="Courier New" w:hint="default"/>
      </w:rPr>
    </w:lvl>
    <w:lvl w:ilvl="5" w:tplc="04190005" w:tentative="1">
      <w:start w:val="1"/>
      <w:numFmt w:val="bullet"/>
      <w:lvlText w:val=""/>
      <w:lvlJc w:val="left"/>
      <w:pPr>
        <w:ind w:left="4672" w:hanging="360"/>
      </w:pPr>
      <w:rPr>
        <w:rFonts w:ascii="Wingdings" w:hAnsi="Wingdings" w:hint="default"/>
      </w:rPr>
    </w:lvl>
    <w:lvl w:ilvl="6" w:tplc="04190001" w:tentative="1">
      <w:start w:val="1"/>
      <w:numFmt w:val="bullet"/>
      <w:lvlText w:val=""/>
      <w:lvlJc w:val="left"/>
      <w:pPr>
        <w:ind w:left="5392" w:hanging="360"/>
      </w:pPr>
      <w:rPr>
        <w:rFonts w:ascii="Symbol" w:hAnsi="Symbol" w:hint="default"/>
      </w:rPr>
    </w:lvl>
    <w:lvl w:ilvl="7" w:tplc="04190003" w:tentative="1">
      <w:start w:val="1"/>
      <w:numFmt w:val="bullet"/>
      <w:lvlText w:val="o"/>
      <w:lvlJc w:val="left"/>
      <w:pPr>
        <w:ind w:left="6112" w:hanging="360"/>
      </w:pPr>
      <w:rPr>
        <w:rFonts w:ascii="Courier New" w:hAnsi="Courier New" w:cs="Courier New" w:hint="default"/>
      </w:rPr>
    </w:lvl>
    <w:lvl w:ilvl="8" w:tplc="04190005" w:tentative="1">
      <w:start w:val="1"/>
      <w:numFmt w:val="bullet"/>
      <w:lvlText w:val=""/>
      <w:lvlJc w:val="left"/>
      <w:pPr>
        <w:ind w:left="6832" w:hanging="360"/>
      </w:pPr>
      <w:rPr>
        <w:rFonts w:ascii="Wingdings" w:hAnsi="Wingdings" w:hint="default"/>
      </w:rPr>
    </w:lvl>
  </w:abstractNum>
  <w:abstractNum w:abstractNumId="22">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3">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254186A"/>
    <w:multiLevelType w:val="multilevel"/>
    <w:tmpl w:val="92B47438"/>
    <w:lvl w:ilvl="0">
      <w:start w:val="1"/>
      <w:numFmt w:val="decimal"/>
      <w:lvlText w:val="15.%1"/>
      <w:lvlJc w:val="left"/>
      <w:pPr>
        <w:ind w:left="360" w:hanging="360"/>
      </w:pPr>
      <w:rPr>
        <w:rFonts w:hint="default"/>
        <w:b w:val="0"/>
        <w:i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7">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8"/>
  </w:num>
  <w:num w:numId="2">
    <w:abstractNumId w:val="66"/>
  </w:num>
  <w:num w:numId="3">
    <w:abstractNumId w:val="57"/>
  </w:num>
  <w:num w:numId="4">
    <w:abstractNumId w:val="1"/>
  </w:num>
  <w:num w:numId="5">
    <w:abstractNumId w:val="0"/>
  </w:num>
  <w:num w:numId="6">
    <w:abstractNumId w:val="23"/>
  </w:num>
  <w:num w:numId="7">
    <w:abstractNumId w:val="68"/>
  </w:num>
  <w:num w:numId="8">
    <w:abstractNumId w:val="50"/>
  </w:num>
  <w:num w:numId="9">
    <w:abstractNumId w:val="48"/>
  </w:num>
  <w:num w:numId="10">
    <w:abstractNumId w:val="3"/>
  </w:num>
  <w:num w:numId="11">
    <w:abstractNumId w:val="46"/>
  </w:num>
  <w:num w:numId="12">
    <w:abstractNumId w:val="32"/>
  </w:num>
  <w:num w:numId="13">
    <w:abstractNumId w:val="22"/>
  </w:num>
  <w:num w:numId="14">
    <w:abstractNumId w:val="31"/>
  </w:num>
  <w:num w:numId="15">
    <w:abstractNumId w:val="2"/>
  </w:num>
  <w:num w:numId="16">
    <w:abstractNumId w:val="69"/>
  </w:num>
  <w:num w:numId="17">
    <w:abstractNumId w:val="80"/>
  </w:num>
  <w:num w:numId="18">
    <w:abstractNumId w:val="73"/>
  </w:num>
  <w:num w:numId="19">
    <w:abstractNumId w:val="27"/>
  </w:num>
  <w:num w:numId="20">
    <w:abstractNumId w:val="9"/>
  </w:num>
  <w:num w:numId="21">
    <w:abstractNumId w:val="40"/>
  </w:num>
  <w:num w:numId="22">
    <w:abstractNumId w:val="75"/>
  </w:num>
  <w:num w:numId="23">
    <w:abstractNumId w:val="38"/>
  </w:num>
  <w:num w:numId="24">
    <w:abstractNumId w:val="77"/>
  </w:num>
  <w:num w:numId="25">
    <w:abstractNumId w:val="74"/>
  </w:num>
  <w:num w:numId="26">
    <w:abstractNumId w:val="65"/>
  </w:num>
  <w:num w:numId="27">
    <w:abstractNumId w:val="52"/>
  </w:num>
  <w:num w:numId="28">
    <w:abstractNumId w:val="11"/>
  </w:num>
  <w:num w:numId="29">
    <w:abstractNumId w:val="28"/>
  </w:num>
  <w:num w:numId="30">
    <w:abstractNumId w:val="20"/>
  </w:num>
  <w:num w:numId="31">
    <w:abstractNumId w:val="71"/>
  </w:num>
  <w:num w:numId="32">
    <w:abstractNumId w:val="53"/>
  </w:num>
  <w:num w:numId="33">
    <w:abstractNumId w:val="79"/>
  </w:num>
  <w:num w:numId="34">
    <w:abstractNumId w:val="56"/>
  </w:num>
  <w:num w:numId="35">
    <w:abstractNumId w:val="39"/>
  </w:num>
  <w:num w:numId="36">
    <w:abstractNumId w:val="62"/>
  </w:num>
  <w:num w:numId="37">
    <w:abstractNumId w:val="61"/>
  </w:num>
  <w:num w:numId="38">
    <w:abstractNumId w:val="47"/>
  </w:num>
  <w:num w:numId="39">
    <w:abstractNumId w:val="72"/>
  </w:num>
  <w:num w:numId="40">
    <w:abstractNumId w:val="26"/>
  </w:num>
  <w:num w:numId="41">
    <w:abstractNumId w:val="63"/>
  </w:num>
  <w:num w:numId="42">
    <w:abstractNumId w:val="18"/>
  </w:num>
  <w:num w:numId="43">
    <w:abstractNumId w:val="24"/>
  </w:num>
  <w:num w:numId="44">
    <w:abstractNumId w:val="15"/>
  </w:num>
  <w:num w:numId="45">
    <w:abstractNumId w:val="25"/>
  </w:num>
  <w:num w:numId="46">
    <w:abstractNumId w:val="10"/>
  </w:num>
  <w:num w:numId="47">
    <w:abstractNumId w:val="70"/>
  </w:num>
  <w:num w:numId="48">
    <w:abstractNumId w:val="37"/>
  </w:num>
  <w:num w:numId="49">
    <w:abstractNumId w:val="30"/>
  </w:num>
  <w:num w:numId="50">
    <w:abstractNumId w:val="17"/>
  </w:num>
  <w:num w:numId="51">
    <w:abstractNumId w:val="49"/>
  </w:num>
  <w:num w:numId="52">
    <w:abstractNumId w:val="36"/>
  </w:num>
  <w:num w:numId="53">
    <w:abstractNumId w:val="35"/>
  </w:num>
  <w:num w:numId="54">
    <w:abstractNumId w:val="6"/>
  </w:num>
  <w:num w:numId="55">
    <w:abstractNumId w:val="59"/>
  </w:num>
  <w:num w:numId="56">
    <w:abstractNumId w:val="54"/>
  </w:num>
  <w:num w:numId="57">
    <w:abstractNumId w:val="44"/>
  </w:num>
  <w:num w:numId="58">
    <w:abstractNumId w:val="64"/>
  </w:num>
  <w:num w:numId="59">
    <w:abstractNumId w:val="43"/>
  </w:num>
  <w:num w:numId="60">
    <w:abstractNumId w:val="19"/>
  </w:num>
  <w:num w:numId="61">
    <w:abstractNumId w:val="16"/>
  </w:num>
  <w:num w:numId="62">
    <w:abstractNumId w:val="60"/>
  </w:num>
  <w:num w:numId="63">
    <w:abstractNumId w:val="7"/>
  </w:num>
  <w:num w:numId="64">
    <w:abstractNumId w:val="41"/>
  </w:num>
  <w:num w:numId="65">
    <w:abstractNumId w:val="76"/>
  </w:num>
  <w:num w:numId="66">
    <w:abstractNumId w:val="8"/>
  </w:num>
  <w:num w:numId="67">
    <w:abstractNumId w:val="45"/>
  </w:num>
  <w:num w:numId="68">
    <w:abstractNumId w:val="29"/>
  </w:num>
  <w:num w:numId="69">
    <w:abstractNumId w:val="33"/>
  </w:num>
  <w:num w:numId="70">
    <w:abstractNumId w:val="12"/>
  </w:num>
  <w:num w:numId="71">
    <w:abstractNumId w:val="34"/>
  </w:num>
  <w:num w:numId="72">
    <w:abstractNumId w:val="51"/>
  </w:num>
  <w:num w:numId="73">
    <w:abstractNumId w:val="14"/>
  </w:num>
  <w:num w:numId="74">
    <w:abstractNumId w:val="67"/>
  </w:num>
  <w:num w:numId="75">
    <w:abstractNumId w:val="58"/>
  </w:num>
  <w:num w:numId="76">
    <w:abstractNumId w:val="42"/>
  </w:num>
  <w:num w:numId="77">
    <w:abstractNumId w:val="55"/>
  </w:num>
  <w:num w:numId="78">
    <w:abstractNumId w:val="13"/>
  </w:num>
  <w:num w:numId="79">
    <w:abstractNumId w:val="32"/>
  </w:num>
  <w:num w:numId="80">
    <w:abstractNumId w:val="50"/>
  </w:num>
  <w:num w:numId="81">
    <w:abstractNumId w:val="50"/>
  </w:num>
  <w:num w:numId="82">
    <w:abstractNumId w:val="21"/>
  </w:num>
  <w:num w:numId="83">
    <w:abstractNumId w:val="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3D4"/>
    <w:rsid w:val="0001687E"/>
    <w:rsid w:val="00017671"/>
    <w:rsid w:val="00020529"/>
    <w:rsid w:val="00021AE1"/>
    <w:rsid w:val="000226E2"/>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A41"/>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05EB"/>
    <w:rsid w:val="001710F1"/>
    <w:rsid w:val="00171A03"/>
    <w:rsid w:val="00172140"/>
    <w:rsid w:val="00172174"/>
    <w:rsid w:val="00172F4A"/>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CC1"/>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4745E"/>
    <w:rsid w:val="00250101"/>
    <w:rsid w:val="002506A0"/>
    <w:rsid w:val="0025258E"/>
    <w:rsid w:val="00252FF5"/>
    <w:rsid w:val="00253EB1"/>
    <w:rsid w:val="0025484D"/>
    <w:rsid w:val="00254E19"/>
    <w:rsid w:val="0025628B"/>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08F0"/>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341D"/>
    <w:rsid w:val="003442DB"/>
    <w:rsid w:val="003442F0"/>
    <w:rsid w:val="00345CA0"/>
    <w:rsid w:val="0034636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9D7"/>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45AD"/>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984"/>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665D"/>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0CCE"/>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1F54"/>
    <w:rsid w:val="00603095"/>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0F26"/>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5FA2"/>
    <w:rsid w:val="006C67FE"/>
    <w:rsid w:val="006C68B5"/>
    <w:rsid w:val="006C69D1"/>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94E"/>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334"/>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AB5"/>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073"/>
    <w:rsid w:val="0081449A"/>
    <w:rsid w:val="00815182"/>
    <w:rsid w:val="00815490"/>
    <w:rsid w:val="00815B39"/>
    <w:rsid w:val="0081714E"/>
    <w:rsid w:val="008174BC"/>
    <w:rsid w:val="00817849"/>
    <w:rsid w:val="008178D5"/>
    <w:rsid w:val="00822AB6"/>
    <w:rsid w:val="00822B66"/>
    <w:rsid w:val="008240C6"/>
    <w:rsid w:val="00824550"/>
    <w:rsid w:val="00824D0B"/>
    <w:rsid w:val="00824DEB"/>
    <w:rsid w:val="00825986"/>
    <w:rsid w:val="00827CF9"/>
    <w:rsid w:val="008320C2"/>
    <w:rsid w:val="00834060"/>
    <w:rsid w:val="008353FC"/>
    <w:rsid w:val="00836354"/>
    <w:rsid w:val="008369FF"/>
    <w:rsid w:val="00836E75"/>
    <w:rsid w:val="00837B3E"/>
    <w:rsid w:val="00843D8F"/>
    <w:rsid w:val="00844514"/>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33DF"/>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44C"/>
    <w:rsid w:val="008D4E40"/>
    <w:rsid w:val="008D57A0"/>
    <w:rsid w:val="008D5CC2"/>
    <w:rsid w:val="008D5DCC"/>
    <w:rsid w:val="008D7AFD"/>
    <w:rsid w:val="008E1721"/>
    <w:rsid w:val="008E28D7"/>
    <w:rsid w:val="008E2F59"/>
    <w:rsid w:val="008E4429"/>
    <w:rsid w:val="008E47B6"/>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182"/>
    <w:rsid w:val="009865CF"/>
    <w:rsid w:val="00986826"/>
    <w:rsid w:val="009872EF"/>
    <w:rsid w:val="00987F3E"/>
    <w:rsid w:val="00990BCD"/>
    <w:rsid w:val="00990F1B"/>
    <w:rsid w:val="009913E0"/>
    <w:rsid w:val="00992EBF"/>
    <w:rsid w:val="00993084"/>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2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6AB"/>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439"/>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0457"/>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27E74"/>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56DED"/>
    <w:rsid w:val="00D6095D"/>
    <w:rsid w:val="00D63107"/>
    <w:rsid w:val="00D65600"/>
    <w:rsid w:val="00D65C10"/>
    <w:rsid w:val="00D664E5"/>
    <w:rsid w:val="00D7121D"/>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4B"/>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210"/>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3BC7"/>
    <w:rsid w:val="00E8406C"/>
    <w:rsid w:val="00E845A7"/>
    <w:rsid w:val="00E84F9D"/>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6A76"/>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1EE3"/>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BAFBF8-A015-4115-8F8B-D1017FE74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64</Pages>
  <Words>25956</Words>
  <Characters>147952</Characters>
  <Application>Microsoft Office Word</Application>
  <DocSecurity>0</DocSecurity>
  <Lines>1232</Lines>
  <Paragraphs>347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173561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4</cp:revision>
  <cp:lastPrinted>2015-03-03T11:39:00Z</cp:lastPrinted>
  <dcterms:created xsi:type="dcterms:W3CDTF">2015-02-26T15:55:00Z</dcterms:created>
  <dcterms:modified xsi:type="dcterms:W3CDTF">2015-03-03T13:36:00Z</dcterms:modified>
</cp:coreProperties>
</file>