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830" w:rsidRPr="006B7CB7" w:rsidRDefault="003B7830" w:rsidP="003B7830">
      <w:pPr>
        <w:jc w:val="center"/>
        <w:outlineLvl w:val="0"/>
      </w:pPr>
      <w:bookmarkStart w:id="0" w:name="_Toc326685845"/>
      <w:r w:rsidRPr="006B7CB7">
        <w:t>ИЗВЕЩЕНИЕ О ПРОВЕДЕНИИ ЗАПРОСА ЦЕН</w:t>
      </w:r>
      <w:bookmarkEnd w:id="0"/>
    </w:p>
    <w:p w:rsidR="003B7830" w:rsidRPr="006B7CB7" w:rsidRDefault="003B7830" w:rsidP="003B7830">
      <w:pPr>
        <w:tabs>
          <w:tab w:val="left" w:pos="1134"/>
        </w:tabs>
        <w:ind w:firstLine="709"/>
        <w:jc w:val="center"/>
      </w:pP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-5529"/>
        </w:tabs>
        <w:ind w:left="0" w:firstLine="709"/>
        <w:contextualSpacing/>
        <w:jc w:val="both"/>
        <w:rPr>
          <w:b/>
          <w:spacing w:val="-6"/>
        </w:rPr>
      </w:pPr>
      <w:r w:rsidRPr="006B7CB7">
        <w:rPr>
          <w:spacing w:val="-6"/>
        </w:rPr>
        <w:t xml:space="preserve">Форма и способ процедуры закупки: </w:t>
      </w:r>
      <w:r w:rsidRPr="006B7CB7">
        <w:t>Открытый запрос цен в электронной форме.</w:t>
      </w: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-5529"/>
        </w:tabs>
        <w:ind w:left="0" w:firstLine="709"/>
        <w:contextualSpacing/>
        <w:jc w:val="both"/>
        <w:rPr>
          <w:b/>
          <w:i/>
        </w:rPr>
      </w:pPr>
      <w:r w:rsidRPr="00481699">
        <w:rPr>
          <w:spacing w:val="-6"/>
        </w:rPr>
        <w:t>Заказчик</w:t>
      </w:r>
      <w:r w:rsidRPr="00481699">
        <w:rPr>
          <w:b/>
          <w:spacing w:val="-6"/>
        </w:rPr>
        <w:t xml:space="preserve"> </w:t>
      </w:r>
      <w:r w:rsidRPr="00481699">
        <w:t>Общество с ограниченной ответственностью «ЭЛЕМАШ-АВТО»</w:t>
      </w:r>
    </w:p>
    <w:p w:rsidR="003B7830" w:rsidRPr="00481699" w:rsidRDefault="003B7830" w:rsidP="003B7830">
      <w:pPr>
        <w:tabs>
          <w:tab w:val="num" w:pos="-552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481699">
        <w:t xml:space="preserve">Место нахождения: 144001, Московская </w:t>
      </w:r>
      <w:proofErr w:type="spellStart"/>
      <w:proofErr w:type="gramStart"/>
      <w:r w:rsidRPr="00481699">
        <w:t>обл</w:t>
      </w:r>
      <w:proofErr w:type="spellEnd"/>
      <w:proofErr w:type="gramEnd"/>
      <w:r w:rsidRPr="00481699">
        <w:t>, Электросталь г, Строительный пер, 6</w:t>
      </w:r>
    </w:p>
    <w:p w:rsidR="003B7830" w:rsidRPr="00481699" w:rsidRDefault="003B7830" w:rsidP="003B7830">
      <w:pPr>
        <w:tabs>
          <w:tab w:val="num" w:pos="-552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481699">
        <w:t xml:space="preserve">Почтовый адрес: 144001, Московская </w:t>
      </w:r>
      <w:proofErr w:type="spellStart"/>
      <w:proofErr w:type="gramStart"/>
      <w:r w:rsidRPr="00481699">
        <w:t>обл</w:t>
      </w:r>
      <w:proofErr w:type="spellEnd"/>
      <w:proofErr w:type="gramEnd"/>
      <w:r w:rsidRPr="00481699">
        <w:t>, Электросталь г, Строительный пер, 6</w:t>
      </w:r>
    </w:p>
    <w:p w:rsidR="003B7830" w:rsidRPr="00481699" w:rsidRDefault="003B7830" w:rsidP="003B7830">
      <w:pPr>
        <w:tabs>
          <w:tab w:val="num" w:pos="-552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481699">
        <w:t xml:space="preserve">Тел./факс, </w:t>
      </w:r>
      <w:proofErr w:type="spellStart"/>
      <w:r w:rsidRPr="00481699">
        <w:t>эл</w:t>
      </w:r>
      <w:proofErr w:type="spellEnd"/>
      <w:r w:rsidRPr="00481699">
        <w:t>. Почта  uat72@mail.ru;  (496)577-65-88</w:t>
      </w: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-5529"/>
        </w:tabs>
        <w:ind w:left="0" w:firstLine="709"/>
        <w:contextualSpacing/>
        <w:jc w:val="both"/>
        <w:rPr>
          <w:b/>
          <w:i/>
        </w:rPr>
      </w:pPr>
      <w:r w:rsidRPr="00481699">
        <w:t>Организатор запроса цен Общество с ограниченной ответственностью «ЭЛЕМАШ-АВТО».</w:t>
      </w: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-5529"/>
        </w:tabs>
        <w:ind w:left="0" w:firstLine="709"/>
        <w:contextualSpacing/>
        <w:jc w:val="both"/>
      </w:pPr>
      <w:r w:rsidRPr="00481699">
        <w:t xml:space="preserve">Предмет договора: Уборка помещений, территории и мойка салонов автобусов </w:t>
      </w:r>
    </w:p>
    <w:p w:rsidR="003B7830" w:rsidRPr="00481699" w:rsidRDefault="003B7830" w:rsidP="003B7830">
      <w:pPr>
        <w:tabs>
          <w:tab w:val="num" w:pos="-5529"/>
        </w:tabs>
        <w:autoSpaceDE w:val="0"/>
        <w:autoSpaceDN w:val="0"/>
        <w:adjustRightInd w:val="0"/>
        <w:ind w:firstLine="709"/>
        <w:jc w:val="both"/>
      </w:pPr>
      <w:r w:rsidRPr="00481699">
        <w:t>Источник финансирования закупки: Собственные средства</w:t>
      </w:r>
    </w:p>
    <w:p w:rsidR="003B7830" w:rsidRPr="00481699" w:rsidRDefault="003B7830" w:rsidP="003B7830">
      <w:pPr>
        <w:tabs>
          <w:tab w:val="num" w:pos="-5529"/>
        </w:tabs>
        <w:autoSpaceDE w:val="0"/>
        <w:autoSpaceDN w:val="0"/>
        <w:adjustRightInd w:val="0"/>
        <w:ind w:firstLine="709"/>
        <w:jc w:val="both"/>
      </w:pPr>
      <w:r w:rsidRPr="00481699">
        <w:t xml:space="preserve">Форма заявки: в соответствии с Приложением № 1 к настоящему Извещению (в форме электронного документа). </w:t>
      </w:r>
    </w:p>
    <w:p w:rsidR="003B7830" w:rsidRPr="00CD6087" w:rsidRDefault="003B7830" w:rsidP="003B7830">
      <w:pPr>
        <w:tabs>
          <w:tab w:val="num" w:pos="-5529"/>
        </w:tabs>
        <w:autoSpaceDE w:val="0"/>
        <w:autoSpaceDN w:val="0"/>
        <w:adjustRightInd w:val="0"/>
        <w:ind w:firstLine="709"/>
        <w:jc w:val="both"/>
      </w:pPr>
      <w:r w:rsidRPr="00481699">
        <w:t>Наименование, функциональные характеристики (потребительские свойства) и технические характеристики, количество поставляемых товаров/ наименование, характеристики и объем выполняемых работ, оказываемых услуг: оказание услуг по комплексной уборке помещений, территории и мойке салонов автобусов</w:t>
      </w:r>
    </w:p>
    <w:p w:rsidR="003B7830" w:rsidRPr="006B7CB7" w:rsidRDefault="003B7830" w:rsidP="003B7830">
      <w:pPr>
        <w:autoSpaceDE w:val="0"/>
        <w:autoSpaceDN w:val="0"/>
        <w:adjustRightInd w:val="0"/>
        <w:ind w:left="709"/>
        <w:jc w:val="both"/>
        <w:rPr>
          <w:b/>
        </w:rPr>
      </w:pPr>
    </w:p>
    <w:tbl>
      <w:tblPr>
        <w:tblW w:w="978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1"/>
        <w:gridCol w:w="3260"/>
        <w:gridCol w:w="3402"/>
        <w:gridCol w:w="992"/>
        <w:gridCol w:w="1276"/>
      </w:tblGrid>
      <w:tr w:rsidR="003B7830" w:rsidRPr="006B7CB7" w:rsidTr="00AE690B">
        <w:tc>
          <w:tcPr>
            <w:tcW w:w="851" w:type="dxa"/>
            <w:tcBorders>
              <w:bottom w:val="single" w:sz="4" w:space="0" w:color="000000"/>
            </w:tcBorders>
          </w:tcPr>
          <w:p w:rsidR="003B7830" w:rsidRPr="006B7CB7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6B7CB7">
              <w:t>№</w:t>
            </w:r>
          </w:p>
          <w:p w:rsidR="003B7830" w:rsidRPr="006B7CB7" w:rsidRDefault="003B7830" w:rsidP="00AE690B">
            <w:pPr>
              <w:autoSpaceDE w:val="0"/>
              <w:autoSpaceDN w:val="0"/>
              <w:adjustRightInd w:val="0"/>
              <w:jc w:val="center"/>
            </w:pPr>
            <w:proofErr w:type="spellStart"/>
            <w:proofErr w:type="gramStart"/>
            <w:r w:rsidRPr="006B7CB7">
              <w:rPr>
                <w:rFonts w:eastAsia="Calibri"/>
              </w:rPr>
              <w:t>п</w:t>
            </w:r>
            <w:proofErr w:type="spellEnd"/>
            <w:proofErr w:type="gramEnd"/>
            <w:r w:rsidRPr="006B7CB7">
              <w:rPr>
                <w:rFonts w:eastAsia="Calibri"/>
              </w:rPr>
              <w:t>/</w:t>
            </w:r>
            <w:proofErr w:type="spellStart"/>
            <w:r w:rsidRPr="006B7CB7">
              <w:rPr>
                <w:rFonts w:eastAsia="Calibri"/>
              </w:rPr>
              <w:t>п</w:t>
            </w:r>
            <w:proofErr w:type="spellEnd"/>
          </w:p>
        </w:tc>
        <w:tc>
          <w:tcPr>
            <w:tcW w:w="3260" w:type="dxa"/>
            <w:tcBorders>
              <w:bottom w:val="single" w:sz="4" w:space="0" w:color="000000"/>
            </w:tcBorders>
          </w:tcPr>
          <w:p w:rsidR="003B7830" w:rsidRPr="006B7CB7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6B7CB7">
              <w:t>Наименование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:rsidR="003B7830" w:rsidRPr="006B7CB7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6B7CB7"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</w:tcPr>
          <w:p w:rsidR="003B7830" w:rsidRPr="006B7CB7" w:rsidRDefault="003B7830" w:rsidP="00AE690B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6B7CB7">
              <w:t>Ед</w:t>
            </w:r>
            <w:proofErr w:type="gramStart"/>
            <w:r w:rsidRPr="006B7CB7">
              <w:t>.и</w:t>
            </w:r>
            <w:proofErr w:type="gramEnd"/>
            <w:r w:rsidRPr="006B7CB7">
              <w:t>зм</w:t>
            </w:r>
            <w:proofErr w:type="spellEnd"/>
            <w:r w:rsidRPr="006B7CB7"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</w:tcPr>
          <w:p w:rsidR="003B7830" w:rsidRPr="006B7CB7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6B7CB7">
              <w:t>Кол-во</w:t>
            </w:r>
          </w:p>
        </w:tc>
      </w:tr>
      <w:tr w:rsidR="003B7830" w:rsidRPr="00481699" w:rsidTr="00AE690B">
        <w:tc>
          <w:tcPr>
            <w:tcW w:w="851" w:type="dxa"/>
            <w:shd w:val="clear" w:color="auto" w:fill="auto"/>
          </w:tcPr>
          <w:p w:rsidR="003B7830" w:rsidRPr="00481699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481699">
              <w:rPr>
                <w:lang w:val="en-US"/>
              </w:rPr>
              <w:t>1</w:t>
            </w:r>
          </w:p>
        </w:tc>
        <w:tc>
          <w:tcPr>
            <w:tcW w:w="3260" w:type="dxa"/>
            <w:shd w:val="clear" w:color="auto" w:fill="auto"/>
          </w:tcPr>
          <w:p w:rsidR="003B7830" w:rsidRPr="00481699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481699">
              <w:rPr>
                <w:lang w:val="en-US"/>
              </w:rPr>
              <w:t>УБОРКА ПОМЕЩЕНИЙ</w:t>
            </w:r>
          </w:p>
        </w:tc>
        <w:tc>
          <w:tcPr>
            <w:tcW w:w="3402" w:type="dxa"/>
            <w:shd w:val="clear" w:color="auto" w:fill="auto"/>
          </w:tcPr>
          <w:p w:rsidR="003B7830" w:rsidRPr="00481699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481699">
              <w:t>Согласно техническому заданию и проекту договора</w:t>
            </w:r>
          </w:p>
        </w:tc>
        <w:tc>
          <w:tcPr>
            <w:tcW w:w="992" w:type="dxa"/>
            <w:shd w:val="clear" w:color="auto" w:fill="auto"/>
          </w:tcPr>
          <w:p w:rsidR="003B7830" w:rsidRPr="00481699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481699">
              <w:rPr>
                <w:lang w:val="en-US"/>
              </w:rPr>
              <w:t>ЕДН</w:t>
            </w:r>
          </w:p>
        </w:tc>
        <w:tc>
          <w:tcPr>
            <w:tcW w:w="1276" w:type="dxa"/>
            <w:shd w:val="clear" w:color="auto" w:fill="auto"/>
          </w:tcPr>
          <w:p w:rsidR="003B7830" w:rsidRPr="00481699" w:rsidRDefault="003B7830" w:rsidP="00AE690B">
            <w:pPr>
              <w:autoSpaceDE w:val="0"/>
              <w:autoSpaceDN w:val="0"/>
              <w:adjustRightInd w:val="0"/>
              <w:jc w:val="center"/>
            </w:pPr>
            <w:r w:rsidRPr="00481699">
              <w:rPr>
                <w:lang w:val="en-US"/>
              </w:rPr>
              <w:t>1,000</w:t>
            </w:r>
          </w:p>
        </w:tc>
      </w:tr>
    </w:tbl>
    <w:p w:rsidR="003B7830" w:rsidRPr="00881A46" w:rsidRDefault="003B7830" w:rsidP="003B7830">
      <w:pPr>
        <w:autoSpaceDE w:val="0"/>
        <w:autoSpaceDN w:val="0"/>
        <w:adjustRightInd w:val="0"/>
        <w:jc w:val="both"/>
        <w:rPr>
          <w:szCs w:val="22"/>
          <w:lang w:val="en-US"/>
        </w:rPr>
      </w:pP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left" w:pos="709"/>
          <w:tab w:val="left" w:pos="1134"/>
        </w:tabs>
        <w:ind w:left="0" w:firstLine="709"/>
        <w:contextualSpacing/>
        <w:jc w:val="both"/>
      </w:pPr>
      <w:r w:rsidRPr="006B7CB7">
        <w:t xml:space="preserve">Срок поставки товара, выполнения работ или оказания услуг: </w:t>
      </w:r>
      <w:r>
        <w:t>с 01.04.2014 до 31.03.2015</w:t>
      </w: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7CB7">
        <w:t xml:space="preserve">Место поставки товара, выполнения работ, оказания </w:t>
      </w:r>
      <w:r w:rsidRPr="00481699">
        <w:t>услуг:</w:t>
      </w:r>
      <w:r w:rsidRPr="00481699">
        <w:rPr>
          <w:b/>
        </w:rPr>
        <w:t xml:space="preserve"> </w:t>
      </w:r>
      <w:r w:rsidRPr="00481699">
        <w:t xml:space="preserve"> территория</w:t>
      </w:r>
      <w:r>
        <w:t xml:space="preserve"> Заказчика</w:t>
      </w: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7CB7">
        <w:t xml:space="preserve">Срок и условия оплаты поставок товаров, выполнения работ, оказания услуг: </w:t>
      </w:r>
      <w:r>
        <w:t>в течение 5-ти банковских дней с момента подписания акта приема-передачи услуг</w:t>
      </w: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7CB7"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B7830" w:rsidRPr="00481699" w:rsidRDefault="003B7830" w:rsidP="003B7830">
      <w:pPr>
        <w:tabs>
          <w:tab w:val="left" w:pos="1134"/>
        </w:tabs>
        <w:ind w:firstLine="709"/>
        <w:contextualSpacing/>
        <w:jc w:val="both"/>
      </w:pPr>
      <w:r w:rsidRPr="00481699">
        <w:t xml:space="preserve">Запрос цен проводится на электронной торговой площадке </w:t>
      </w:r>
      <w:proofErr w:type="spellStart"/>
      <w:r w:rsidRPr="00481699">
        <w:t>www.a-k-d.ru</w:t>
      </w:r>
      <w:proofErr w:type="spellEnd"/>
      <w:r w:rsidRPr="00481699">
        <w:t xml:space="preserve"> в сети «Интернет» по адресу: </w:t>
      </w:r>
      <w:proofErr w:type="spellStart"/>
      <w:r w:rsidRPr="00481699">
        <w:t>www.a-k-d.ru</w:t>
      </w:r>
      <w:proofErr w:type="spellEnd"/>
      <w:r w:rsidRPr="00481699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B7830" w:rsidRPr="00481699" w:rsidRDefault="003B7830" w:rsidP="003B7830">
      <w:pPr>
        <w:tabs>
          <w:tab w:val="left" w:pos="1134"/>
        </w:tabs>
        <w:ind w:firstLine="709"/>
        <w:contextualSpacing/>
        <w:jc w:val="both"/>
      </w:pPr>
      <w:r w:rsidRPr="00481699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B7830" w:rsidRPr="00481699" w:rsidRDefault="003B7830" w:rsidP="003B7830">
      <w:pPr>
        <w:tabs>
          <w:tab w:val="left" w:pos="1134"/>
        </w:tabs>
        <w:ind w:firstLine="709"/>
        <w:contextualSpacing/>
        <w:jc w:val="both"/>
      </w:pPr>
      <w:r w:rsidRPr="00481699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81699">
        <w:t>Начальная (максимальная) цена договора: 3486666,67 руб. (Три миллиона четыреста восемьдесят шесть тысяч шестьсот шестьдесят шесть рублей 67 копеек), включая НДС 18 %.</w:t>
      </w:r>
    </w:p>
    <w:p w:rsidR="003B7830" w:rsidRPr="006B7CB7" w:rsidRDefault="003B7830" w:rsidP="003B7830">
      <w:pPr>
        <w:jc w:val="both"/>
      </w:pPr>
      <w:r w:rsidRPr="00481699"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</w:t>
      </w:r>
      <w:r w:rsidRPr="006B7CB7">
        <w:t xml:space="preserve"> предложений участников без учета НДС.</w:t>
      </w:r>
    </w:p>
    <w:p w:rsidR="003B7830" w:rsidRPr="006B7CB7" w:rsidRDefault="003B7830" w:rsidP="003B7830">
      <w:pPr>
        <w:autoSpaceDE w:val="0"/>
        <w:autoSpaceDN w:val="0"/>
        <w:adjustRightInd w:val="0"/>
        <w:jc w:val="both"/>
        <w:rPr>
          <w:color w:val="000000"/>
        </w:rPr>
      </w:pPr>
      <w:r w:rsidRPr="006B7CB7">
        <w:rPr>
          <w:color w:val="000000"/>
        </w:rPr>
        <w:t>Заявка должна подаваться участником с расценкой по каждой позиции.</w:t>
      </w:r>
    </w:p>
    <w:p w:rsidR="003B7830" w:rsidRPr="006B7CB7" w:rsidRDefault="003B7830" w:rsidP="003B7830">
      <w:pPr>
        <w:autoSpaceDE w:val="0"/>
        <w:autoSpaceDN w:val="0"/>
        <w:adjustRightInd w:val="0"/>
        <w:jc w:val="both"/>
      </w:pPr>
      <w:r w:rsidRPr="006B7CB7">
        <w:t xml:space="preserve">Цена договора включает в себя: все </w:t>
      </w:r>
      <w:proofErr w:type="gramStart"/>
      <w:r w:rsidRPr="006B7CB7">
        <w:t>расходы</w:t>
      </w:r>
      <w:proofErr w:type="gramEnd"/>
      <w:r w:rsidRPr="006B7CB7">
        <w:t xml:space="preserve">  связанные с исполнением</w:t>
      </w:r>
      <w:r>
        <w:t xml:space="preserve"> условий договора.</w:t>
      </w: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7CB7">
        <w:rPr>
          <w:spacing w:val="-6"/>
        </w:rPr>
        <w:t>Срок, место и порядок предоставления документации по запросу цен:</w:t>
      </w:r>
    </w:p>
    <w:p w:rsidR="003B7830" w:rsidRPr="006B7CB7" w:rsidRDefault="003B7830" w:rsidP="003B7830">
      <w:pPr>
        <w:tabs>
          <w:tab w:val="left" w:pos="1134"/>
        </w:tabs>
        <w:ind w:firstLine="709"/>
        <w:contextualSpacing/>
        <w:jc w:val="both"/>
      </w:pPr>
    </w:p>
    <w:p w:rsidR="003B7830" w:rsidRPr="006B7CB7" w:rsidRDefault="003B7830" w:rsidP="003B783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B7830" w:rsidRPr="00CB334C" w:rsidRDefault="003B7830" w:rsidP="003B7830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3B7830" w:rsidRPr="00481699" w:rsidRDefault="003B7830" w:rsidP="003B783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bookmarkStart w:id="1" w:name="OTHER1"/>
      <w:r w:rsidRPr="00481699">
        <w:rPr>
          <w:spacing w:val="-6"/>
        </w:rPr>
        <w:t xml:space="preserve">На официальном сайте </w:t>
      </w:r>
      <w:r w:rsidRPr="00481699">
        <w:t xml:space="preserve">в информационно-телекоммуникационной сети «Интернет» по закупкам атомной отрасли </w:t>
      </w:r>
      <w:proofErr w:type="spellStart"/>
      <w:r w:rsidRPr="00481699">
        <w:rPr>
          <w:spacing w:val="-6"/>
        </w:rPr>
        <w:t>Госкорпорации</w:t>
      </w:r>
      <w:proofErr w:type="spellEnd"/>
      <w:r w:rsidRPr="00481699">
        <w:rPr>
          <w:spacing w:val="-6"/>
        </w:rPr>
        <w:t xml:space="preserve"> «Росатом»</w:t>
      </w:r>
      <w:r w:rsidRPr="00481699">
        <w:rPr>
          <w:rStyle w:val="a3"/>
        </w:rPr>
        <w:t xml:space="preserve"> </w:t>
      </w:r>
      <w:hyperlink r:id="rId5" w:history="1">
        <w:r w:rsidRPr="00481699">
          <w:rPr>
            <w:rStyle w:val="a3"/>
          </w:rPr>
          <w:t>http://zakupki.rosatom.ru</w:t>
        </w:r>
      </w:hyperlink>
      <w:r w:rsidRPr="00481699">
        <w:rPr>
          <w:spacing w:val="-6"/>
        </w:rPr>
        <w:t xml:space="preserve"> документация по запросу цен находится в открытом доступе, начиная </w:t>
      </w:r>
      <w:proofErr w:type="gramStart"/>
      <w:r w:rsidRPr="00481699">
        <w:t>с даты размещения</w:t>
      </w:r>
      <w:proofErr w:type="gramEnd"/>
      <w:r w:rsidRPr="00481699">
        <w:t xml:space="preserve"> настоящего извещения и документации по запросу цен</w:t>
      </w:r>
      <w:r w:rsidRPr="00481699">
        <w:rPr>
          <w:spacing w:val="-6"/>
        </w:rPr>
        <w:t>. Порядок получения документации по запросу цен на электронной торговой площадке</w:t>
      </w:r>
      <w:r w:rsidRPr="00481699">
        <w:rPr>
          <w:b/>
          <w:i/>
        </w:rPr>
        <w:t xml:space="preserve"> </w:t>
      </w:r>
      <w:proofErr w:type="spellStart"/>
      <w:r w:rsidRPr="00481699">
        <w:t>www.a-k-d.ru</w:t>
      </w:r>
      <w:proofErr w:type="spellEnd"/>
      <w:r w:rsidRPr="00481699">
        <w:t xml:space="preserve"> </w:t>
      </w:r>
      <w:r w:rsidRPr="00481699">
        <w:rPr>
          <w:spacing w:val="-6"/>
        </w:rPr>
        <w:t>определяется правилами данной электронной торговой площадки.</w:t>
      </w:r>
    </w:p>
    <w:bookmarkEnd w:id="1"/>
    <w:p w:rsidR="003B7830" w:rsidRPr="00481699" w:rsidRDefault="003B7830" w:rsidP="003B783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B7830" w:rsidRDefault="003B7830" w:rsidP="003B7830">
      <w:pPr>
        <w:tabs>
          <w:tab w:val="left" w:pos="1134"/>
        </w:tabs>
        <w:ind w:firstLine="709"/>
        <w:jc w:val="both"/>
        <w:rPr>
          <w:spacing w:val="-6"/>
        </w:rPr>
      </w:pPr>
      <w:r w:rsidRPr="00481699">
        <w:rPr>
          <w:spacing w:val="-6"/>
        </w:rPr>
        <w:t xml:space="preserve">10.1. </w:t>
      </w:r>
      <w:r w:rsidRPr="00481699">
        <w:rPr>
          <w:rStyle w:val="a3"/>
          <w:rFonts w:eastAsia="Arial Unicode MS"/>
          <w:b/>
          <w:i/>
        </w:rPr>
        <w:t>При наличии разночтений между условиями и требованиями, указанными в извещении и документации, техническом задании,</w:t>
      </w:r>
      <w:r>
        <w:rPr>
          <w:rStyle w:val="a3"/>
          <w:rFonts w:eastAsia="Arial Unicode MS"/>
          <w:b/>
          <w:i/>
        </w:rPr>
        <w:t xml:space="preserve">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3B7830" w:rsidRPr="006B7CB7" w:rsidRDefault="003B7830" w:rsidP="003B7830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81699">
        <w:rPr>
          <w:spacing w:val="-6"/>
        </w:rPr>
        <w:t>Допускается возможность проведения процедуры переторжки по снижению первоначально указанной в заявке на участие в запросе цен цены</w:t>
      </w: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481699">
        <w:rPr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B7830" w:rsidRPr="00481699" w:rsidRDefault="003B7830" w:rsidP="003B7830">
      <w:pPr>
        <w:contextualSpacing/>
        <w:jc w:val="both"/>
        <w:rPr>
          <w:spacing w:val="-6"/>
        </w:rPr>
      </w:pPr>
      <w:proofErr w:type="gramStart"/>
      <w:r w:rsidRPr="00481699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proofErr w:type="spellStart"/>
      <w:r w:rsidRPr="00481699">
        <w:t>www.a-k-d.ru</w:t>
      </w:r>
      <w:proofErr w:type="spellEnd"/>
      <w:r w:rsidRPr="00481699">
        <w:t xml:space="preserve">, </w:t>
      </w:r>
      <w:r w:rsidRPr="00481699">
        <w:rPr>
          <w:spacing w:val="-6"/>
        </w:rPr>
        <w:t>начиная с даты</w:t>
      </w:r>
      <w:r w:rsidRPr="00481699">
        <w:rPr>
          <w:b/>
          <w:i/>
        </w:rPr>
        <w:t xml:space="preserve"> </w:t>
      </w:r>
      <w:r w:rsidRPr="00481699">
        <w:t>размещения настоящего извещения и документации по запросу цен на официальном сайте и на данной ЭТП,</w:t>
      </w:r>
      <w:r w:rsidRPr="00481699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481699">
        <w:t>10:00:00</w:t>
      </w:r>
      <w:r w:rsidRPr="00481699">
        <w:rPr>
          <w:spacing w:val="-6"/>
        </w:rPr>
        <w:t xml:space="preserve"> (время московское) </w:t>
      </w:r>
      <w:r w:rsidRPr="00481699">
        <w:t>«27» марта 2014г.</w:t>
      </w:r>
      <w:r w:rsidRPr="00481699">
        <w:rPr>
          <w:spacing w:val="-6"/>
        </w:rPr>
        <w:t xml:space="preserve">. </w:t>
      </w:r>
      <w:proofErr w:type="gramEnd"/>
    </w:p>
    <w:p w:rsidR="003B7830" w:rsidRPr="00481699" w:rsidRDefault="003B7830" w:rsidP="003B7830">
      <w:pPr>
        <w:ind w:firstLine="709"/>
        <w:contextualSpacing/>
        <w:jc w:val="both"/>
        <w:rPr>
          <w:spacing w:val="-6"/>
        </w:rPr>
      </w:pPr>
      <w:r w:rsidRPr="00481699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3B7830" w:rsidRPr="00481699" w:rsidRDefault="003B7830" w:rsidP="003B7830">
      <w:pPr>
        <w:ind w:firstLine="709"/>
        <w:contextualSpacing/>
        <w:jc w:val="both"/>
        <w:rPr>
          <w:spacing w:val="-6"/>
        </w:rPr>
      </w:pPr>
      <w:r w:rsidRPr="00481699">
        <w:t>открытие доступа к поданным в форме электронных документов</w:t>
      </w:r>
      <w:r w:rsidRPr="00481699">
        <w:rPr>
          <w:b/>
        </w:rPr>
        <w:t xml:space="preserve"> </w:t>
      </w:r>
      <w:r w:rsidRPr="00481699">
        <w:t xml:space="preserve">заявкам на участие в запросе цен производится на электронной площадке </w:t>
      </w:r>
      <w:proofErr w:type="spellStart"/>
      <w:r w:rsidRPr="00481699">
        <w:t>www.a-k-d.ru</w:t>
      </w:r>
      <w:proofErr w:type="spellEnd"/>
      <w:r w:rsidRPr="00481699">
        <w:t xml:space="preserve"> в автоматическом режиме после окончания приема заявок.</w:t>
      </w:r>
    </w:p>
    <w:p w:rsidR="003B7830" w:rsidRPr="006B7CB7" w:rsidRDefault="003B7830" w:rsidP="003B7830">
      <w:pPr>
        <w:contextualSpacing/>
        <w:jc w:val="both"/>
        <w:rPr>
          <w:spacing w:val="-6"/>
        </w:rPr>
      </w:pPr>
      <w:r w:rsidRPr="00481699">
        <w:rPr>
          <w:bCs/>
        </w:rPr>
        <w:t>Дата и время:</w:t>
      </w:r>
      <w:r w:rsidRPr="00481699">
        <w:rPr>
          <w:b/>
          <w:bCs/>
        </w:rPr>
        <w:t xml:space="preserve"> </w:t>
      </w:r>
      <w:r w:rsidRPr="00481699">
        <w:t>27 марта 2014. 10 час.00 мин. (время московское).</w:t>
      </w:r>
    </w:p>
    <w:p w:rsidR="003B7830" w:rsidRPr="00C04670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6B7CB7">
        <w:rPr>
          <w:spacing w:val="-6"/>
        </w:rPr>
        <w:t>Место и дата проведения отборочной стадии</w:t>
      </w:r>
      <w:r>
        <w:t>:</w:t>
      </w:r>
    </w:p>
    <w:p w:rsidR="003B7830" w:rsidRPr="00481699" w:rsidRDefault="003B7830" w:rsidP="003B7830">
      <w:pPr>
        <w:tabs>
          <w:tab w:val="left" w:pos="1134"/>
        </w:tabs>
        <w:ind w:left="720"/>
        <w:contextualSpacing/>
        <w:jc w:val="both"/>
      </w:pPr>
      <w:r w:rsidRPr="00481699">
        <w:rPr>
          <w:bCs/>
        </w:rPr>
        <w:t xml:space="preserve">Место: </w:t>
      </w:r>
      <w:r w:rsidRPr="00481699">
        <w:t xml:space="preserve">144001, Московская </w:t>
      </w:r>
      <w:proofErr w:type="spellStart"/>
      <w:proofErr w:type="gramStart"/>
      <w:r w:rsidRPr="00481699">
        <w:t>обл</w:t>
      </w:r>
      <w:proofErr w:type="spellEnd"/>
      <w:proofErr w:type="gramEnd"/>
      <w:r w:rsidRPr="00481699">
        <w:t>, Электросталь г, Строительный пер, 6</w:t>
      </w:r>
    </w:p>
    <w:p w:rsidR="003B7830" w:rsidRPr="00481699" w:rsidRDefault="003B7830" w:rsidP="003B7830">
      <w:pPr>
        <w:tabs>
          <w:tab w:val="left" w:pos="1134"/>
        </w:tabs>
        <w:ind w:left="720"/>
        <w:contextualSpacing/>
        <w:jc w:val="both"/>
        <w:rPr>
          <w:spacing w:val="-6"/>
        </w:rPr>
      </w:pPr>
      <w:r w:rsidRPr="00481699">
        <w:t>Отборочная стадия должна быть завершена в течение 20 дней после окончания срока подачи заявок.</w:t>
      </w:r>
    </w:p>
    <w:p w:rsidR="003B7830" w:rsidRPr="00481699" w:rsidRDefault="003B7830" w:rsidP="003B7830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B7830" w:rsidRPr="00481699" w:rsidRDefault="003B7830" w:rsidP="003B7830">
      <w:pPr>
        <w:numPr>
          <w:ilvl w:val="0"/>
          <w:numId w:val="1"/>
        </w:numPr>
        <w:tabs>
          <w:tab w:val="clear" w:pos="720"/>
          <w:tab w:val="num" w:pos="-4253"/>
        </w:tabs>
        <w:ind w:left="0" w:firstLine="709"/>
        <w:contextualSpacing/>
        <w:jc w:val="both"/>
        <w:rPr>
          <w:spacing w:val="-6"/>
        </w:rPr>
      </w:pPr>
      <w:r w:rsidRPr="00481699">
        <w:rPr>
          <w:spacing w:val="-6"/>
        </w:rPr>
        <w:t xml:space="preserve">Место и дата подведения итогов запроса цен </w:t>
      </w:r>
      <w:r w:rsidRPr="00481699">
        <w:t>не позднее</w:t>
      </w:r>
    </w:p>
    <w:p w:rsidR="003B7830" w:rsidRPr="00481699" w:rsidRDefault="003B7830" w:rsidP="003B7830">
      <w:pPr>
        <w:tabs>
          <w:tab w:val="num" w:pos="-4253"/>
        </w:tabs>
        <w:ind w:firstLine="709"/>
        <w:contextualSpacing/>
        <w:jc w:val="both"/>
      </w:pPr>
      <w:r w:rsidRPr="00481699">
        <w:rPr>
          <w:bCs/>
        </w:rPr>
        <w:t xml:space="preserve">Место: </w:t>
      </w:r>
      <w:r w:rsidRPr="00481699">
        <w:t xml:space="preserve">144001, Московская </w:t>
      </w:r>
      <w:proofErr w:type="spellStart"/>
      <w:proofErr w:type="gramStart"/>
      <w:r w:rsidRPr="00481699">
        <w:t>обл</w:t>
      </w:r>
      <w:proofErr w:type="spellEnd"/>
      <w:proofErr w:type="gramEnd"/>
      <w:r w:rsidRPr="00481699">
        <w:t>, Электросталь г, Строительный пер, 6</w:t>
      </w:r>
    </w:p>
    <w:p w:rsidR="003B7830" w:rsidRPr="003D5405" w:rsidRDefault="003B7830" w:rsidP="003B7830">
      <w:pPr>
        <w:tabs>
          <w:tab w:val="num" w:pos="-4253"/>
        </w:tabs>
        <w:ind w:firstLine="709"/>
        <w:contextualSpacing/>
        <w:jc w:val="both"/>
        <w:rPr>
          <w:spacing w:val="-6"/>
        </w:rPr>
      </w:pPr>
      <w:r w:rsidRPr="00481699">
        <w:t xml:space="preserve">Если принято решение о </w:t>
      </w:r>
      <w:proofErr w:type="spellStart"/>
      <w:r w:rsidRPr="00481699">
        <w:t>непроведении</w:t>
      </w:r>
      <w:proofErr w:type="spellEnd"/>
      <w:r w:rsidRPr="00481699">
        <w:t xml:space="preserve"> переторжки, закупочная комиссия в протоколе</w:t>
      </w:r>
      <w:r>
        <w:t xml:space="preserve"> рассмотрения заявок на отборочной стадии подводит итоги запроса цен. В случае принятия решения о проведении переторжки, срок будет определен в протоколе о проведении переторжки.</w:t>
      </w:r>
    </w:p>
    <w:p w:rsidR="003B7830" w:rsidRDefault="003B7830" w:rsidP="003B7830">
      <w:pPr>
        <w:numPr>
          <w:ilvl w:val="0"/>
          <w:numId w:val="1"/>
        </w:numPr>
        <w:tabs>
          <w:tab w:val="clear" w:pos="720"/>
          <w:tab w:val="num" w:pos="-5103"/>
        </w:tabs>
        <w:ind w:left="0" w:firstLine="709"/>
        <w:contextualSpacing/>
        <w:jc w:val="both"/>
        <w:rPr>
          <w:spacing w:val="-6"/>
        </w:rPr>
      </w:pPr>
      <w:r w:rsidRPr="006B7CB7">
        <w:rPr>
          <w:spacing w:val="-6"/>
        </w:rPr>
        <w:t>Срок заключения договора после определения победителя запроса цен</w:t>
      </w:r>
    </w:p>
    <w:p w:rsidR="003B7830" w:rsidRPr="006B7CB7" w:rsidRDefault="003B7830" w:rsidP="003B7830">
      <w:pPr>
        <w:tabs>
          <w:tab w:val="num" w:pos="-5103"/>
        </w:tabs>
        <w:ind w:firstLine="709"/>
        <w:contextualSpacing/>
        <w:jc w:val="both"/>
        <w:rPr>
          <w:spacing w:val="-6"/>
        </w:rPr>
      </w:pPr>
      <w:r>
        <w:t>Д</w:t>
      </w:r>
      <w:r w:rsidRPr="003D5405">
        <w:t xml:space="preserve">оговор заключается в течение </w:t>
      </w:r>
      <w:r w:rsidRPr="00683D52">
        <w:rPr>
          <w:bCs/>
        </w:rPr>
        <w:t>20</w:t>
      </w:r>
      <w:r w:rsidRPr="003D5405">
        <w:rPr>
          <w:b/>
          <w:bCs/>
          <w:i/>
        </w:rPr>
        <w:t xml:space="preserve"> </w:t>
      </w:r>
      <w:r w:rsidRPr="003D5405">
        <w:t>дней</w:t>
      </w:r>
      <w:r>
        <w:t xml:space="preserve"> (а в случае необходимости согласования Договора Советом директоров – 30 дней)</w:t>
      </w:r>
      <w:r w:rsidRPr="003D5405">
        <w:t xml:space="preserve">, но не ранее 10 дней со дня размещения на официальном сайте </w:t>
      </w:r>
      <w:proofErr w:type="gramStart"/>
      <w:r w:rsidRPr="003D5405">
        <w:t xml:space="preserve">протокола </w:t>
      </w:r>
      <w:r>
        <w:t>подведения итогов</w:t>
      </w:r>
      <w:r w:rsidRPr="003D5405">
        <w:t xml:space="preserve"> запрос</w:t>
      </w:r>
      <w:r>
        <w:t>а</w:t>
      </w:r>
      <w:r w:rsidRPr="003D5405">
        <w:t xml:space="preserve"> цен</w:t>
      </w:r>
      <w:proofErr w:type="gramEnd"/>
      <w:r>
        <w:t>.</w:t>
      </w:r>
    </w:p>
    <w:p w:rsidR="003B7830" w:rsidRPr="00481699" w:rsidRDefault="003B7830" w:rsidP="003B7830">
      <w:pPr>
        <w:numPr>
          <w:ilvl w:val="0"/>
          <w:numId w:val="1"/>
        </w:numPr>
        <w:ind w:left="0" w:firstLine="709"/>
        <w:rPr>
          <w:b/>
          <w:sz w:val="22"/>
          <w:szCs w:val="22"/>
          <w:u w:val="single"/>
        </w:rPr>
      </w:pPr>
      <w:proofErr w:type="gramStart"/>
      <w:r w:rsidRPr="00481699">
        <w:rPr>
          <w:spacing w:val="-6"/>
        </w:rPr>
        <w:t>Форма, размер и срок предоставления обеспечения исполнения договора</w:t>
      </w:r>
      <w:r w:rsidRPr="00481699">
        <w:rPr>
          <w:b/>
          <w:i/>
        </w:rPr>
        <w:t xml:space="preserve"> «не требуется»]</w:t>
      </w:r>
      <w:proofErr w:type="gramEnd"/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481699">
        <w:t>Процедура запроса цен не является торгами по законодательству Российской</w:t>
      </w:r>
      <w:r w:rsidRPr="006B7CB7">
        <w:t xml:space="preserve"> </w:t>
      </w:r>
      <w:proofErr w:type="gramStart"/>
      <w:r w:rsidRPr="006B7CB7">
        <w:t>Федерации</w:t>
      </w:r>
      <w:proofErr w:type="gramEnd"/>
      <w:r w:rsidRPr="006B7CB7">
        <w:t xml:space="preserve"> и заказчик имеет право, но не обязанность заключить договор с победителем запроса цен.</w:t>
      </w:r>
    </w:p>
    <w:p w:rsidR="003B7830" w:rsidRPr="006B7CB7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7CB7">
        <w:t>Организатор запроса цен вправе отказаться от проведения запроса цен или любого лота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962042" w:rsidRDefault="003B7830" w:rsidP="003B783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6B7CB7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962042" w:rsidSect="003B7830">
      <w:pgSz w:w="11906" w:h="16838"/>
      <w:pgMar w:top="964" w:right="851" w:bottom="96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7830"/>
    <w:rsid w:val="003B7830"/>
    <w:rsid w:val="008F1382"/>
    <w:rsid w:val="00962042"/>
    <w:rsid w:val="00B7044F"/>
    <w:rsid w:val="00BB7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783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B783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921</Words>
  <Characters>5250</Characters>
  <Application>Microsoft Office Word</Application>
  <DocSecurity>0</DocSecurity>
  <Lines>43</Lines>
  <Paragraphs>12</Paragraphs>
  <ScaleCrop>false</ScaleCrop>
  <Company/>
  <LinksUpToDate>false</LinksUpToDate>
  <CharactersWithSpaces>6159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Кашаева Ольга Рамизовна</dc:creator>
  <cp:lastModifiedBy>Кашаева Ольга Рамизовна</cp:lastModifiedBy>
  <cp:revision>1</cp:revision>
  <dcterms:created xsi:type="dcterms:W3CDTF">2014-03-19T07:09:00Z</dcterms:created>
  <dcterms:modified xsi:type="dcterms:W3CDTF">2014-03-19T07:11:00Z</dcterms:modified>
</cp:coreProperties>
</file>