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E42" w:rsidRPr="00076B0D" w:rsidRDefault="000E7E42" w:rsidP="000E7E42">
      <w:pPr>
        <w:jc w:val="center"/>
        <w:outlineLvl w:val="0"/>
        <w:rPr>
          <w:sz w:val="28"/>
          <w:szCs w:val="28"/>
        </w:rPr>
      </w:pPr>
      <w:bookmarkStart w:id="0" w:name="_Toc331174808"/>
      <w:bookmarkStart w:id="1" w:name="_Toc352144976"/>
      <w:r w:rsidRPr="00076B0D">
        <w:rPr>
          <w:sz w:val="28"/>
          <w:szCs w:val="28"/>
        </w:rPr>
        <w:t>ИЗВЕЩЕНИЕ О ПРОВЕДЕНИИ КОНКУРСА</w:t>
      </w:r>
      <w:bookmarkEnd w:id="0"/>
      <w:bookmarkEnd w:id="1"/>
    </w:p>
    <w:p w:rsidR="000E7E42" w:rsidRPr="00076B0D" w:rsidRDefault="000E7E42" w:rsidP="000E7E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E7E42" w:rsidRPr="00E026D8" w:rsidRDefault="000E7E42" w:rsidP="000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026D8">
        <w:rPr>
          <w:b/>
          <w:spacing w:val="-6"/>
          <w:sz w:val="28"/>
          <w:szCs w:val="28"/>
        </w:rPr>
        <w:t>Форма и способ процедуры закупки:</w:t>
      </w:r>
      <w:r w:rsidRPr="00E026D8">
        <w:rPr>
          <w:spacing w:val="-6"/>
          <w:sz w:val="28"/>
          <w:szCs w:val="28"/>
        </w:rPr>
        <w:t xml:space="preserve"> </w:t>
      </w:r>
      <w:r w:rsidRPr="00E026D8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E7E42" w:rsidRPr="00E026D8" w:rsidRDefault="000E7E42" w:rsidP="000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FontStyle92"/>
          <w:bCs w:val="0"/>
          <w:i w:val="0"/>
          <w:iCs w:val="0"/>
          <w:spacing w:val="-6"/>
          <w:sz w:val="28"/>
          <w:szCs w:val="28"/>
        </w:rPr>
      </w:pPr>
      <w:r w:rsidRPr="00E026D8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E026D8">
        <w:rPr>
          <w:b/>
          <w:i/>
          <w:sz w:val="28"/>
          <w:szCs w:val="28"/>
        </w:rPr>
        <w:t xml:space="preserve"> </w:t>
      </w:r>
      <w:r w:rsidRPr="00E026D8">
        <w:rPr>
          <w:rStyle w:val="FontStyle94"/>
          <w:sz w:val="28"/>
          <w:szCs w:val="28"/>
        </w:rPr>
        <w:t xml:space="preserve">Балтийский филиал </w:t>
      </w:r>
      <w:r w:rsidRPr="00E026D8">
        <w:rPr>
          <w:sz w:val="28"/>
          <w:szCs w:val="28"/>
        </w:rPr>
        <w:t>Общества с ограниченной ответственностью «Строительно-монтажное управление №1»</w:t>
      </w:r>
    </w:p>
    <w:p w:rsidR="000E7E42" w:rsidRPr="00C73A2D" w:rsidRDefault="000E7E42" w:rsidP="000E7E42">
      <w:pPr>
        <w:widowControl w:val="0"/>
        <w:tabs>
          <w:tab w:val="left" w:pos="284"/>
        </w:tabs>
        <w:autoSpaceDE w:val="0"/>
        <w:autoSpaceDN w:val="0"/>
        <w:adjustRightInd w:val="0"/>
        <w:ind w:right="-23" w:firstLine="709"/>
        <w:jc w:val="both"/>
        <w:rPr>
          <w:sz w:val="28"/>
          <w:szCs w:val="28"/>
        </w:rPr>
      </w:pPr>
      <w:r>
        <w:rPr>
          <w:rStyle w:val="FontStyle94"/>
          <w:sz w:val="28"/>
          <w:szCs w:val="28"/>
        </w:rPr>
        <w:t>Местонахождение</w:t>
      </w:r>
      <w:r w:rsidRPr="00C73A2D">
        <w:rPr>
          <w:rStyle w:val="FontStyle94"/>
          <w:sz w:val="28"/>
          <w:szCs w:val="28"/>
        </w:rPr>
        <w:t>:</w:t>
      </w:r>
      <w:r w:rsidRPr="00C73A2D">
        <w:rPr>
          <w:sz w:val="28"/>
          <w:szCs w:val="28"/>
        </w:rPr>
        <w:t xml:space="preserve"> </w:t>
      </w:r>
      <w:r>
        <w:rPr>
          <w:sz w:val="28"/>
          <w:szCs w:val="28"/>
        </w:rPr>
        <w:t>238717, Калининградская обл., Неманский р-н, пос. Маломожайское, строительная площадка Балтийской АЭС</w:t>
      </w:r>
    </w:p>
    <w:p w:rsidR="000E7E42" w:rsidRPr="00E026D8" w:rsidRDefault="000E7E42" w:rsidP="000E7E42">
      <w:pPr>
        <w:pStyle w:val="Style22"/>
        <w:widowControl/>
        <w:tabs>
          <w:tab w:val="left" w:leader="underscore" w:pos="4224"/>
        </w:tabs>
        <w:spacing w:line="240" w:lineRule="auto"/>
        <w:ind w:firstLine="709"/>
        <w:rPr>
          <w:rStyle w:val="FontStyle94"/>
          <w:sz w:val="28"/>
          <w:szCs w:val="28"/>
        </w:rPr>
      </w:pPr>
      <w:proofErr w:type="gramStart"/>
      <w:r w:rsidRPr="00E026D8">
        <w:rPr>
          <w:rStyle w:val="FontStyle94"/>
          <w:sz w:val="28"/>
          <w:szCs w:val="28"/>
        </w:rPr>
        <w:t>Почтовый адрес: 238752, Калининградская обл., г. Советск, ул. Красноармейская, д.7</w:t>
      </w:r>
      <w:proofErr w:type="gramEnd"/>
    </w:p>
    <w:p w:rsidR="000E7E42" w:rsidRPr="00E026D8" w:rsidRDefault="000E7E42" w:rsidP="000E7E42">
      <w:pPr>
        <w:pStyle w:val="Style22"/>
        <w:widowControl/>
        <w:tabs>
          <w:tab w:val="left" w:leader="underscore" w:pos="4224"/>
        </w:tabs>
        <w:spacing w:line="240" w:lineRule="auto"/>
        <w:ind w:firstLine="709"/>
        <w:rPr>
          <w:rStyle w:val="FontStyle94"/>
          <w:sz w:val="28"/>
          <w:szCs w:val="28"/>
        </w:rPr>
      </w:pPr>
      <w:r w:rsidRPr="00E026D8">
        <w:rPr>
          <w:rStyle w:val="FontStyle94"/>
          <w:sz w:val="28"/>
          <w:szCs w:val="28"/>
        </w:rPr>
        <w:t>Тел./факс, эл. почта: 8(40161)4-61-00, доб. 5799, bfsmu01@yandex</w:t>
      </w:r>
      <w:r w:rsidRPr="00E026D8">
        <w:rPr>
          <w:rStyle w:val="FontStyle94"/>
          <w:b/>
          <w:bCs/>
          <w:sz w:val="28"/>
          <w:szCs w:val="28"/>
        </w:rPr>
        <w:t>.</w:t>
      </w:r>
      <w:r w:rsidRPr="005579AC">
        <w:rPr>
          <w:rStyle w:val="FontStyle94"/>
          <w:bCs/>
          <w:sz w:val="28"/>
          <w:szCs w:val="28"/>
        </w:rPr>
        <w:t>ru</w:t>
      </w:r>
    </w:p>
    <w:p w:rsidR="000E7E42" w:rsidRPr="00216026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405240">
        <w:rPr>
          <w:b/>
          <w:sz w:val="28"/>
          <w:szCs w:val="28"/>
        </w:rPr>
        <w:t>Предмет договора:</w:t>
      </w:r>
      <w:r w:rsidRPr="00A00A13">
        <w:rPr>
          <w:sz w:val="28"/>
          <w:szCs w:val="28"/>
        </w:rPr>
        <w:t xml:space="preserve"> </w:t>
      </w:r>
      <w:r w:rsidRPr="00216026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гранитного щебня фр. 11/16</w:t>
      </w:r>
    </w:p>
    <w:p w:rsidR="000E7E42" w:rsidRPr="00D321F5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rStyle w:val="FontStyle60"/>
          <w:sz w:val="28"/>
          <w:szCs w:val="28"/>
        </w:rPr>
      </w:pPr>
      <w:r w:rsidRPr="006E038F">
        <w:rPr>
          <w:sz w:val="28"/>
          <w:szCs w:val="28"/>
        </w:rPr>
        <w:t>Состав и объем: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 w:rsidRPr="00D321F5">
        <w:rPr>
          <w:rStyle w:val="FontStyle60"/>
          <w:bCs/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№1 к проекту договора (ЧАСТЬ 2 «Проект договора» Тома 1 «Общая и коммерческая части» документации по</w:t>
      </w:r>
      <w:r w:rsidRPr="00216026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открытому одноэтапному конкурсу</w:t>
      </w:r>
      <w:r w:rsidRPr="00D321F5">
        <w:rPr>
          <w:rStyle w:val="FontStyle60"/>
          <w:bCs/>
          <w:sz w:val="28"/>
          <w:szCs w:val="28"/>
        </w:rPr>
        <w:t>) (далее - Спецификация).</w:t>
      </w:r>
      <w:proofErr w:type="gramEnd"/>
      <w:r w:rsidRPr="00D321F5">
        <w:rPr>
          <w:rStyle w:val="FontStyle60"/>
          <w:bCs/>
          <w:sz w:val="28"/>
          <w:szCs w:val="28"/>
        </w:rPr>
        <w:t xml:space="preserve"> Требования к поставляемому товару указаны в Томе 2 «Техническая часть» настоящей документации.</w:t>
      </w:r>
    </w:p>
    <w:p w:rsidR="000E7E42" w:rsidRPr="00E026D8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rStyle w:val="FontStyle60"/>
          <w:bCs/>
          <w:sz w:val="28"/>
          <w:szCs w:val="28"/>
        </w:rPr>
      </w:pPr>
      <w:r w:rsidRPr="00E026D8">
        <w:rPr>
          <w:rStyle w:val="FontStyle60"/>
          <w:b/>
          <w:sz w:val="28"/>
          <w:szCs w:val="28"/>
        </w:rPr>
        <w:t xml:space="preserve">Срок </w:t>
      </w:r>
      <w:r w:rsidRPr="00E026D8">
        <w:rPr>
          <w:rStyle w:val="FontStyle60"/>
          <w:b/>
          <w:bCs/>
          <w:iCs/>
          <w:sz w:val="28"/>
          <w:szCs w:val="28"/>
        </w:rPr>
        <w:t>поставки товара</w:t>
      </w:r>
      <w:r w:rsidRPr="00E026D8">
        <w:rPr>
          <w:rStyle w:val="FontStyle61"/>
          <w:i w:val="0"/>
          <w:sz w:val="28"/>
          <w:szCs w:val="28"/>
        </w:rPr>
        <w:t>:</w:t>
      </w:r>
      <w:r w:rsidRPr="00E026D8">
        <w:rPr>
          <w:rStyle w:val="FontStyle61"/>
          <w:b w:val="0"/>
          <w:i w:val="0"/>
          <w:sz w:val="28"/>
          <w:szCs w:val="28"/>
        </w:rPr>
        <w:t xml:space="preserve"> </w:t>
      </w:r>
      <w:r w:rsidRPr="00E026D8">
        <w:rPr>
          <w:rStyle w:val="FontStyle60"/>
          <w:bCs/>
          <w:sz w:val="28"/>
          <w:szCs w:val="28"/>
        </w:rPr>
        <w:t xml:space="preserve">в течение пяти дней с момента поступления заявки от Покупателя. </w:t>
      </w:r>
    </w:p>
    <w:p w:rsidR="000E7E42" w:rsidRPr="002B5BC6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DF2F59">
        <w:rPr>
          <w:b/>
          <w:sz w:val="28"/>
          <w:szCs w:val="28"/>
        </w:rPr>
        <w:t>Место поставки товара</w:t>
      </w:r>
      <w:r w:rsidRPr="00E11FEB">
        <w:rPr>
          <w:sz w:val="28"/>
          <w:szCs w:val="28"/>
        </w:rPr>
        <w:t>:</w:t>
      </w:r>
      <w:r w:rsidRPr="00A00A1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238717, Калининградская обл.,</w:t>
      </w:r>
      <w:r w:rsidRPr="000E00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Неманский р-н, пос. Маломожайское, строительная площадка Балтийской </w:t>
      </w:r>
      <w:r w:rsidRPr="000E00A7">
        <w:rPr>
          <w:sz w:val="28"/>
          <w:szCs w:val="28"/>
        </w:rPr>
        <w:t>АЭС</w:t>
      </w:r>
      <w:r>
        <w:rPr>
          <w:sz w:val="28"/>
          <w:szCs w:val="28"/>
        </w:rPr>
        <w:t>, склад Покупателя.</w:t>
      </w:r>
    </w:p>
    <w:p w:rsidR="000E7E42" w:rsidRPr="00DF2F59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b/>
          <w:sz w:val="28"/>
          <w:szCs w:val="28"/>
        </w:rPr>
      </w:pPr>
      <w:r w:rsidRPr="00DF2F59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E7E42" w:rsidRDefault="000E7E42" w:rsidP="000E7E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3C1C">
        <w:rPr>
          <w:rStyle w:val="FontStyle94"/>
          <w:sz w:val="28"/>
          <w:szCs w:val="28"/>
        </w:rPr>
        <w:t xml:space="preserve">Конкурс проводится на электронной торговой площадке  в   сети «Интернет»  по   адресу: </w:t>
      </w:r>
      <w:hyperlink r:id="rId6" w:history="1">
        <w:r w:rsidRPr="00E23C1C">
          <w:rPr>
            <w:rStyle w:val="a3"/>
            <w:sz w:val="28"/>
            <w:szCs w:val="28"/>
            <w:lang w:val="en-US"/>
          </w:rPr>
          <w:t>www</w:t>
        </w:r>
        <w:r w:rsidRPr="00E23C1C">
          <w:rPr>
            <w:rStyle w:val="a3"/>
            <w:sz w:val="28"/>
            <w:szCs w:val="28"/>
          </w:rPr>
          <w:t>.</w:t>
        </w:r>
        <w:r w:rsidRPr="00E23C1C">
          <w:rPr>
            <w:rStyle w:val="a3"/>
            <w:sz w:val="28"/>
            <w:szCs w:val="28"/>
            <w:lang w:val="en-US"/>
          </w:rPr>
          <w:t>a</w:t>
        </w:r>
        <w:r w:rsidRPr="00E23C1C">
          <w:rPr>
            <w:rStyle w:val="a3"/>
            <w:sz w:val="28"/>
            <w:szCs w:val="28"/>
          </w:rPr>
          <w:t>-</w:t>
        </w:r>
        <w:r w:rsidRPr="00E23C1C">
          <w:rPr>
            <w:rStyle w:val="a3"/>
            <w:sz w:val="28"/>
            <w:szCs w:val="28"/>
            <w:lang w:val="en-US"/>
          </w:rPr>
          <w:t>k</w:t>
        </w:r>
        <w:r w:rsidRPr="00E23C1C">
          <w:rPr>
            <w:rStyle w:val="a3"/>
            <w:sz w:val="28"/>
            <w:szCs w:val="28"/>
          </w:rPr>
          <w:t>-</w:t>
        </w:r>
        <w:r w:rsidRPr="00E23C1C">
          <w:rPr>
            <w:rStyle w:val="a3"/>
            <w:sz w:val="28"/>
            <w:szCs w:val="28"/>
            <w:lang w:val="en-US"/>
          </w:rPr>
          <w:t>d</w:t>
        </w:r>
        <w:r w:rsidRPr="00E23C1C">
          <w:rPr>
            <w:rStyle w:val="a3"/>
            <w:sz w:val="28"/>
            <w:szCs w:val="28"/>
          </w:rPr>
          <w:t>.</w:t>
        </w:r>
        <w:r w:rsidRPr="00E23C1C">
          <w:rPr>
            <w:rStyle w:val="a3"/>
            <w:sz w:val="28"/>
            <w:szCs w:val="28"/>
            <w:lang w:val="en-US"/>
          </w:rPr>
          <w:t>ru</w:t>
        </w:r>
      </w:hyperlink>
      <w:r w:rsidRPr="00866CA1">
        <w:rPr>
          <w:rStyle w:val="FontStyle94"/>
        </w:rPr>
        <w:t xml:space="preserve"> </w:t>
      </w:r>
      <w:r>
        <w:rPr>
          <w:rStyle w:val="FontStyle94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конкурсной документации.</w:t>
      </w:r>
    </w:p>
    <w:p w:rsidR="000E7E42" w:rsidRPr="00E0155B" w:rsidRDefault="000E7E42" w:rsidP="000E7E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конкурсе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0E7E42" w:rsidRDefault="000E7E42" w:rsidP="000E7E42">
      <w:pPr>
        <w:tabs>
          <w:tab w:val="left" w:pos="1134"/>
        </w:tabs>
        <w:ind w:firstLine="709"/>
        <w:contextualSpacing/>
        <w:jc w:val="both"/>
      </w:pPr>
      <w:r w:rsidRPr="00595A94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</w:t>
      </w:r>
      <w:r>
        <w:t>.</w:t>
      </w:r>
    </w:p>
    <w:p w:rsidR="000E7E42" w:rsidRPr="00DA4750" w:rsidRDefault="000E7E42" w:rsidP="000E7E42">
      <w:pPr>
        <w:tabs>
          <w:tab w:val="left" w:pos="1134"/>
        </w:tabs>
        <w:ind w:firstLine="709"/>
        <w:contextualSpacing/>
        <w:jc w:val="both"/>
        <w:rPr>
          <w:rStyle w:val="FontStyle60"/>
          <w:sz w:val="28"/>
          <w:szCs w:val="28"/>
        </w:rPr>
      </w:pPr>
      <w:r w:rsidRPr="00DA4750">
        <w:rPr>
          <w:rStyle w:val="FontStyle60"/>
          <w:b/>
          <w:sz w:val="28"/>
          <w:szCs w:val="28"/>
        </w:rPr>
        <w:t>Начальная   (максимальная)   цена   договора:</w:t>
      </w:r>
      <w:r w:rsidRPr="00DA4750">
        <w:rPr>
          <w:rStyle w:val="FontStyle60"/>
          <w:sz w:val="28"/>
          <w:szCs w:val="28"/>
        </w:rPr>
        <w:t xml:space="preserve"> </w:t>
      </w:r>
      <w:r>
        <w:rPr>
          <w:rStyle w:val="FontStyle60"/>
          <w:b/>
          <w:sz w:val="28"/>
          <w:szCs w:val="28"/>
        </w:rPr>
        <w:t>14 159 793,81</w:t>
      </w:r>
      <w:r w:rsidRPr="00DA4750">
        <w:rPr>
          <w:rStyle w:val="FontStyle60"/>
          <w:sz w:val="28"/>
          <w:szCs w:val="28"/>
        </w:rPr>
        <w:t xml:space="preserve"> (</w:t>
      </w:r>
      <w:r>
        <w:rPr>
          <w:rStyle w:val="FontStyle60"/>
          <w:sz w:val="28"/>
          <w:szCs w:val="28"/>
        </w:rPr>
        <w:t>четырнадцать миллионов сто пятьдесят девять тысяч семьсот девяносто три рубля восемьдесят одна копейка</w:t>
      </w:r>
      <w:r w:rsidRPr="00DA4750">
        <w:rPr>
          <w:rStyle w:val="FontStyle60"/>
          <w:sz w:val="28"/>
          <w:szCs w:val="28"/>
        </w:rPr>
        <w:t>) рублей, включая НДС.</w:t>
      </w:r>
    </w:p>
    <w:p w:rsidR="000E7E42" w:rsidRPr="00DA4750" w:rsidRDefault="000E7E42" w:rsidP="000E7E42">
      <w:pPr>
        <w:tabs>
          <w:tab w:val="left" w:pos="1134"/>
        </w:tabs>
        <w:ind w:firstLine="709"/>
        <w:contextualSpacing/>
        <w:jc w:val="both"/>
        <w:rPr>
          <w:rStyle w:val="FontStyle60"/>
          <w:sz w:val="28"/>
          <w:szCs w:val="28"/>
        </w:rPr>
      </w:pPr>
      <w:r w:rsidRPr="00DA4750">
        <w:rPr>
          <w:rStyle w:val="FontStyle60"/>
          <w:sz w:val="28"/>
          <w:szCs w:val="28"/>
        </w:rPr>
        <w:t xml:space="preserve">Цена  договора  включает  в   себя все расходы, указанные в п.2.2. проекта договора (ЧАСТЬ 2 «Проект договора» Тома 1 документации по открытому одноэтапному конкурсу), а также все налоги (включая НДС) и </w:t>
      </w:r>
      <w:r w:rsidRPr="00DA4750">
        <w:rPr>
          <w:rStyle w:val="FontStyle60"/>
          <w:sz w:val="28"/>
          <w:szCs w:val="28"/>
        </w:rPr>
        <w:lastRenderedPageBreak/>
        <w:t>другие обязательные платежи в соответствии с действующим законодательством Российской Федерации.</w:t>
      </w:r>
    </w:p>
    <w:p w:rsidR="000E7E42" w:rsidRPr="00DF2F59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DF2F59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E7E42" w:rsidRDefault="000E7E42" w:rsidP="000E7E4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Pr="008A259D">
        <w:rPr>
          <w:rStyle w:val="a3"/>
          <w:sz w:val="28"/>
          <w:szCs w:val="28"/>
        </w:rPr>
        <w:t xml:space="preserve"> </w:t>
      </w:r>
      <w:hyperlink r:id="rId7" w:history="1">
        <w:r w:rsidRPr="008A259D">
          <w:rPr>
            <w:rStyle w:val="a3"/>
            <w:sz w:val="28"/>
            <w:szCs w:val="28"/>
          </w:rPr>
          <w:t>http://zakupki.rosatom.ru</w:t>
        </w:r>
      </w:hyperlink>
      <w:r w:rsidRPr="008A25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D71393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>и конкурсной документации</w:t>
      </w:r>
      <w:r w:rsidRPr="008A25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16414D">
        <w:rPr>
          <w:spacing w:val="-6"/>
          <w:sz w:val="28"/>
          <w:szCs w:val="28"/>
        </w:rPr>
        <w:t xml:space="preserve">МТС «Фабрикант» </w:t>
      </w:r>
      <w:hyperlink r:id="rId8" w:history="1">
        <w:r w:rsidRPr="00E23C1C">
          <w:rPr>
            <w:rStyle w:val="a3"/>
            <w:sz w:val="28"/>
            <w:szCs w:val="28"/>
            <w:lang w:val="en-US"/>
          </w:rPr>
          <w:t>www</w:t>
        </w:r>
        <w:r w:rsidRPr="00E23C1C">
          <w:rPr>
            <w:rStyle w:val="a3"/>
            <w:sz w:val="28"/>
            <w:szCs w:val="28"/>
          </w:rPr>
          <w:t>.</w:t>
        </w:r>
        <w:r w:rsidRPr="00E23C1C">
          <w:rPr>
            <w:rStyle w:val="a3"/>
            <w:sz w:val="28"/>
            <w:szCs w:val="28"/>
            <w:lang w:val="en-US"/>
          </w:rPr>
          <w:t>a</w:t>
        </w:r>
        <w:r w:rsidRPr="00E23C1C">
          <w:rPr>
            <w:rStyle w:val="a3"/>
            <w:sz w:val="28"/>
            <w:szCs w:val="28"/>
          </w:rPr>
          <w:t>-</w:t>
        </w:r>
        <w:r w:rsidRPr="00E23C1C">
          <w:rPr>
            <w:rStyle w:val="a3"/>
            <w:sz w:val="28"/>
            <w:szCs w:val="28"/>
            <w:lang w:val="en-US"/>
          </w:rPr>
          <w:t>k</w:t>
        </w:r>
        <w:r w:rsidRPr="00E23C1C">
          <w:rPr>
            <w:rStyle w:val="a3"/>
            <w:sz w:val="28"/>
            <w:szCs w:val="28"/>
          </w:rPr>
          <w:t>-</w:t>
        </w:r>
        <w:r w:rsidRPr="00E23C1C">
          <w:rPr>
            <w:rStyle w:val="a3"/>
            <w:sz w:val="28"/>
            <w:szCs w:val="28"/>
            <w:lang w:val="en-US"/>
          </w:rPr>
          <w:t>d</w:t>
        </w:r>
        <w:r w:rsidRPr="00E23C1C">
          <w:rPr>
            <w:rStyle w:val="a3"/>
            <w:sz w:val="28"/>
            <w:szCs w:val="28"/>
          </w:rPr>
          <w:t>.</w:t>
        </w:r>
        <w:r w:rsidRPr="00E23C1C">
          <w:rPr>
            <w:rStyle w:val="a3"/>
            <w:sz w:val="28"/>
            <w:szCs w:val="28"/>
            <w:lang w:val="en-US"/>
          </w:rPr>
          <w:t>ru</w:t>
        </w:r>
      </w:hyperlink>
      <w:r w:rsidRPr="008A259D">
        <w:rPr>
          <w:b/>
          <w:i/>
        </w:rPr>
        <w:t xml:space="preserve"> </w:t>
      </w:r>
      <w:r w:rsidRPr="008A25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E7E42" w:rsidRPr="005A6995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DF2F59">
        <w:rPr>
          <w:b/>
          <w:sz w:val="28"/>
          <w:szCs w:val="28"/>
        </w:rPr>
        <w:t>Обеспечение заявки на участие в конкурсе</w:t>
      </w:r>
      <w:r w:rsidRPr="0016414D">
        <w:rPr>
          <w:sz w:val="28"/>
          <w:szCs w:val="28"/>
        </w:rPr>
        <w:t xml:space="preserve">: </w:t>
      </w:r>
      <w:r>
        <w:rPr>
          <w:sz w:val="28"/>
          <w:szCs w:val="28"/>
        </w:rPr>
        <w:t>не</w:t>
      </w:r>
      <w:r w:rsidRPr="0016414D">
        <w:rPr>
          <w:sz w:val="28"/>
          <w:szCs w:val="28"/>
        </w:rPr>
        <w:t xml:space="preserve"> </w:t>
      </w:r>
      <w:r>
        <w:rPr>
          <w:sz w:val="28"/>
          <w:szCs w:val="28"/>
        </w:rPr>
        <w:t>требуется.</w:t>
      </w:r>
    </w:p>
    <w:p w:rsidR="000E7E42" w:rsidRPr="002B5BC6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3B763C">
        <w:rPr>
          <w:b/>
          <w:sz w:val="28"/>
          <w:szCs w:val="28"/>
        </w:rPr>
        <w:t>Возможность</w:t>
      </w:r>
      <w:r w:rsidRPr="00DF2F59">
        <w:rPr>
          <w:b/>
          <w:spacing w:val="-6"/>
          <w:sz w:val="28"/>
          <w:szCs w:val="28"/>
        </w:rPr>
        <w:t xml:space="preserve"> проведения процедуры переторжки</w:t>
      </w:r>
      <w:r w:rsidRPr="00A701AE">
        <w:rPr>
          <w:spacing w:val="-6"/>
          <w:sz w:val="28"/>
          <w:szCs w:val="28"/>
        </w:rPr>
        <w:t xml:space="preserve"> по снижению </w:t>
      </w:r>
      <w:r w:rsidRPr="0016414D">
        <w:rPr>
          <w:spacing w:val="-6"/>
          <w:sz w:val="28"/>
          <w:szCs w:val="28"/>
        </w:rPr>
        <w:t>первоначально указанной в заявке на участие в конкурсе цен</w:t>
      </w:r>
      <w:r>
        <w:rPr>
          <w:spacing w:val="-6"/>
          <w:sz w:val="28"/>
          <w:szCs w:val="28"/>
        </w:rPr>
        <w:t>ы</w:t>
      </w:r>
      <w:r w:rsidRPr="00A701AE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0E7E42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DF2F59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213571">
        <w:rPr>
          <w:spacing w:val="-6"/>
          <w:sz w:val="28"/>
          <w:szCs w:val="28"/>
        </w:rPr>
        <w:t xml:space="preserve"> на участие в </w:t>
      </w:r>
      <w:r w:rsidRPr="00210E02">
        <w:rPr>
          <w:b/>
          <w:spacing w:val="-6"/>
          <w:sz w:val="28"/>
          <w:szCs w:val="28"/>
        </w:rPr>
        <w:t>конкурсе</w:t>
      </w:r>
      <w:r w:rsidRPr="003D2803">
        <w:rPr>
          <w:spacing w:val="-6"/>
          <w:sz w:val="28"/>
          <w:szCs w:val="28"/>
        </w:rPr>
        <w:t xml:space="preserve">, </w:t>
      </w:r>
      <w:r w:rsidRPr="00AE5F86">
        <w:rPr>
          <w:b/>
          <w:spacing w:val="-6"/>
          <w:sz w:val="28"/>
          <w:szCs w:val="28"/>
        </w:rPr>
        <w:t>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0E7E42" w:rsidRPr="00444B40" w:rsidRDefault="000E7E42" w:rsidP="000E7E42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E23C1C">
        <w:rPr>
          <w:rStyle w:val="FontStyle94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E23C1C">
        <w:rPr>
          <w:sz w:val="28"/>
          <w:szCs w:val="28"/>
        </w:rPr>
        <w:t>ЭТП «Аукционный Конкурсный Дом»</w:t>
      </w:r>
      <w:r w:rsidRPr="00E23C1C">
        <w:rPr>
          <w:rStyle w:val="FontStyle94"/>
          <w:sz w:val="28"/>
          <w:szCs w:val="28"/>
        </w:rPr>
        <w:t xml:space="preserve"> </w:t>
      </w:r>
      <w:hyperlink r:id="rId9" w:history="1">
        <w:r w:rsidRPr="00E23C1C">
          <w:rPr>
            <w:rStyle w:val="a3"/>
            <w:sz w:val="28"/>
            <w:szCs w:val="28"/>
            <w:lang w:val="en-US"/>
          </w:rPr>
          <w:t>www</w:t>
        </w:r>
        <w:r w:rsidRPr="00E23C1C">
          <w:rPr>
            <w:rStyle w:val="a3"/>
            <w:sz w:val="28"/>
            <w:szCs w:val="28"/>
          </w:rPr>
          <w:t>.</w:t>
        </w:r>
        <w:r w:rsidRPr="00E23C1C">
          <w:rPr>
            <w:rStyle w:val="a3"/>
            <w:sz w:val="28"/>
            <w:szCs w:val="28"/>
            <w:lang w:val="en-US"/>
          </w:rPr>
          <w:t>a</w:t>
        </w:r>
        <w:r w:rsidRPr="00E23C1C">
          <w:rPr>
            <w:rStyle w:val="a3"/>
            <w:sz w:val="28"/>
            <w:szCs w:val="28"/>
          </w:rPr>
          <w:t>-</w:t>
        </w:r>
        <w:r w:rsidRPr="00E23C1C">
          <w:rPr>
            <w:rStyle w:val="a3"/>
            <w:sz w:val="28"/>
            <w:szCs w:val="28"/>
            <w:lang w:val="en-US"/>
          </w:rPr>
          <w:t>k</w:t>
        </w:r>
        <w:r w:rsidRPr="00E23C1C">
          <w:rPr>
            <w:rStyle w:val="a3"/>
            <w:sz w:val="28"/>
            <w:szCs w:val="28"/>
          </w:rPr>
          <w:t>-</w:t>
        </w:r>
        <w:r w:rsidRPr="00E23C1C">
          <w:rPr>
            <w:rStyle w:val="a3"/>
            <w:sz w:val="28"/>
            <w:szCs w:val="28"/>
            <w:lang w:val="en-US"/>
          </w:rPr>
          <w:t>d</w:t>
        </w:r>
        <w:r w:rsidRPr="00E23C1C">
          <w:rPr>
            <w:rStyle w:val="a3"/>
            <w:sz w:val="28"/>
            <w:szCs w:val="28"/>
          </w:rPr>
          <w:t>.</w:t>
        </w:r>
        <w:r w:rsidRPr="00E23C1C">
          <w:rPr>
            <w:rStyle w:val="a3"/>
            <w:sz w:val="28"/>
            <w:szCs w:val="28"/>
            <w:lang w:val="en-US"/>
          </w:rPr>
          <w:t>ru</w:t>
        </w:r>
      </w:hyperlink>
      <w:r>
        <w:rPr>
          <w:rStyle w:val="FontStyle94"/>
        </w:rPr>
        <w:t xml:space="preserve"> </w:t>
      </w:r>
      <w:r w:rsidRPr="0087433A">
        <w:rPr>
          <w:spacing w:val="-6"/>
          <w:sz w:val="28"/>
          <w:szCs w:val="28"/>
        </w:rPr>
        <w:t>начиная с даты</w:t>
      </w:r>
      <w:r w:rsidRPr="0087433A">
        <w:rPr>
          <w:b/>
          <w:i/>
        </w:rPr>
        <w:t xml:space="preserve"> </w:t>
      </w:r>
      <w:r w:rsidRPr="0087433A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110379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110379">
        <w:rPr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09-00 (время </w:t>
      </w:r>
      <w:r w:rsidRPr="008E1746">
        <w:rPr>
          <w:spacing w:val="-6"/>
          <w:sz w:val="28"/>
          <w:szCs w:val="28"/>
        </w:rPr>
        <w:t xml:space="preserve">московское) </w:t>
      </w:r>
      <w:r w:rsidRPr="00F4263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F4263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F42636">
        <w:rPr>
          <w:b/>
          <w:spacing w:val="-6"/>
          <w:sz w:val="28"/>
          <w:szCs w:val="28"/>
        </w:rPr>
        <w:t xml:space="preserve"> 2013 года</w:t>
      </w:r>
      <w:r w:rsidRPr="008B5CAC">
        <w:rPr>
          <w:spacing w:val="-6"/>
          <w:sz w:val="28"/>
          <w:szCs w:val="28"/>
        </w:rPr>
        <w:t>.</w:t>
      </w:r>
      <w:r w:rsidRPr="00444B40">
        <w:rPr>
          <w:b/>
          <w:spacing w:val="-6"/>
          <w:sz w:val="28"/>
          <w:szCs w:val="28"/>
        </w:rPr>
        <w:t xml:space="preserve"> </w:t>
      </w:r>
      <w:proofErr w:type="gramEnd"/>
    </w:p>
    <w:p w:rsidR="000E7E42" w:rsidRPr="007C00C9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444B4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 xml:space="preserve">09-00 (время московское) </w:t>
      </w:r>
      <w:r w:rsidRPr="00F4263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F4263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F42636">
        <w:rPr>
          <w:b/>
          <w:spacing w:val="-6"/>
          <w:sz w:val="28"/>
          <w:szCs w:val="28"/>
        </w:rPr>
        <w:t xml:space="preserve"> 2013 года</w:t>
      </w:r>
      <w:r w:rsidRPr="007C00C9">
        <w:rPr>
          <w:spacing w:val="-6"/>
          <w:sz w:val="28"/>
          <w:szCs w:val="28"/>
        </w:rPr>
        <w:t xml:space="preserve">. </w:t>
      </w:r>
    </w:p>
    <w:p w:rsidR="000E7E42" w:rsidRPr="007C00C9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444B4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F4263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F42636">
        <w:rPr>
          <w:b/>
          <w:spacing w:val="-6"/>
          <w:sz w:val="28"/>
          <w:szCs w:val="28"/>
        </w:rPr>
        <w:t>» мая 2013 года</w:t>
      </w:r>
      <w:r w:rsidRPr="007C00C9">
        <w:rPr>
          <w:spacing w:val="-6"/>
          <w:sz w:val="28"/>
          <w:szCs w:val="28"/>
        </w:rPr>
        <w:t>.</w:t>
      </w:r>
    </w:p>
    <w:p w:rsidR="000E7E42" w:rsidRPr="007C00C9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444B40">
        <w:rPr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F4263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F42636">
        <w:rPr>
          <w:b/>
          <w:spacing w:val="-6"/>
          <w:sz w:val="28"/>
          <w:szCs w:val="28"/>
        </w:rPr>
        <w:t>» мая 2013 года</w:t>
      </w:r>
      <w:r>
        <w:rPr>
          <w:b/>
          <w:spacing w:val="-6"/>
          <w:sz w:val="28"/>
          <w:szCs w:val="28"/>
        </w:rPr>
        <w:t>.</w:t>
      </w:r>
      <w:r w:rsidRPr="007C00C9">
        <w:rPr>
          <w:spacing w:val="-6"/>
          <w:sz w:val="28"/>
          <w:szCs w:val="28"/>
        </w:rPr>
        <w:t xml:space="preserve"> </w:t>
      </w:r>
    </w:p>
    <w:p w:rsidR="000E7E42" w:rsidRPr="00EE5C37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DF2F59">
        <w:rPr>
          <w:b/>
          <w:spacing w:val="-6"/>
          <w:sz w:val="28"/>
          <w:szCs w:val="28"/>
        </w:rPr>
        <w:t>Срок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>после определения победителя конкурса</w:t>
      </w:r>
      <w:r w:rsidRPr="002B5BC6">
        <w:rPr>
          <w:spacing w:val="-6"/>
          <w:sz w:val="28"/>
          <w:szCs w:val="28"/>
        </w:rPr>
        <w:t xml:space="preserve">: </w:t>
      </w:r>
      <w:r w:rsidRPr="00F222D6">
        <w:rPr>
          <w:spacing w:val="-6"/>
          <w:sz w:val="28"/>
          <w:szCs w:val="28"/>
        </w:rPr>
        <w:t xml:space="preserve">в течение 20 дней, </w:t>
      </w:r>
      <w:r>
        <w:rPr>
          <w:spacing w:val="-6"/>
          <w:sz w:val="28"/>
          <w:szCs w:val="28"/>
        </w:rPr>
        <w:t xml:space="preserve">но </w:t>
      </w:r>
      <w:r w:rsidRPr="00D74770">
        <w:rPr>
          <w:spacing w:val="-6"/>
          <w:sz w:val="28"/>
          <w:szCs w:val="28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</w:t>
      </w:r>
      <w:r>
        <w:rPr>
          <w:spacing w:val="-6"/>
          <w:sz w:val="28"/>
          <w:szCs w:val="28"/>
        </w:rPr>
        <w:t xml:space="preserve"> и ЭТП.</w:t>
      </w:r>
    </w:p>
    <w:p w:rsidR="000E7E42" w:rsidRPr="003B5E7D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916519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EE5C37">
        <w:rPr>
          <w:spacing w:val="-6"/>
          <w:sz w:val="28"/>
          <w:szCs w:val="28"/>
        </w:rPr>
        <w:t xml:space="preserve">: </w:t>
      </w:r>
      <w:r w:rsidRPr="00F222D6">
        <w:rPr>
          <w:spacing w:val="-6"/>
          <w:sz w:val="28"/>
          <w:szCs w:val="28"/>
        </w:rPr>
        <w:t xml:space="preserve">банковская гарантия возврата аванса, предоставляемая в случаях и в порядке, </w:t>
      </w:r>
      <w:r w:rsidRPr="003B5E7D">
        <w:rPr>
          <w:spacing w:val="-6"/>
          <w:sz w:val="28"/>
          <w:szCs w:val="28"/>
        </w:rPr>
        <w:t>установленном проектом договора</w:t>
      </w:r>
      <w:r w:rsidRPr="003B5E7D">
        <w:rPr>
          <w:b/>
          <w:spacing w:val="-6"/>
          <w:sz w:val="28"/>
          <w:szCs w:val="28"/>
        </w:rPr>
        <w:t>.</w:t>
      </w:r>
    </w:p>
    <w:p w:rsidR="000E7E42" w:rsidRPr="00076B0D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3B5E7D">
        <w:rPr>
          <w:spacing w:val="-6"/>
          <w:sz w:val="28"/>
          <w:szCs w:val="28"/>
        </w:rPr>
        <w:t>Организатор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открытого конкурса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открытого конкурса</w:t>
      </w:r>
      <w:r w:rsidRPr="00D54268">
        <w:rPr>
          <w:sz w:val="28"/>
          <w:szCs w:val="28"/>
        </w:rPr>
        <w:t xml:space="preserve"> 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открытого 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Pr="00076B0D">
        <w:rPr>
          <w:sz w:val="28"/>
          <w:szCs w:val="28"/>
        </w:rPr>
        <w:t>.</w:t>
      </w:r>
    </w:p>
    <w:p w:rsidR="000E7E42" w:rsidRPr="00CF58EB" w:rsidRDefault="000E7E42" w:rsidP="000E7E42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1D082B" w:rsidRDefault="001D082B">
      <w:bookmarkStart w:id="2" w:name="_GoBack"/>
      <w:bookmarkEnd w:id="2"/>
    </w:p>
    <w:sectPr w:rsidR="001D0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E42"/>
    <w:rsid w:val="000E7E42"/>
    <w:rsid w:val="001D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E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7E42"/>
    <w:rPr>
      <w:color w:val="0000FF"/>
      <w:u w:val="single"/>
    </w:rPr>
  </w:style>
  <w:style w:type="character" w:customStyle="1" w:styleId="FontStyle94">
    <w:name w:val="Font Style94"/>
    <w:rsid w:val="000E7E42"/>
    <w:rPr>
      <w:rFonts w:ascii="Times New Roman" w:hAnsi="Times New Roman" w:cs="Times New Roman"/>
      <w:sz w:val="26"/>
      <w:szCs w:val="26"/>
    </w:rPr>
  </w:style>
  <w:style w:type="character" w:customStyle="1" w:styleId="FontStyle60">
    <w:name w:val="Font Style60"/>
    <w:rsid w:val="000E7E42"/>
    <w:rPr>
      <w:rFonts w:ascii="Times New Roman" w:hAnsi="Times New Roman" w:cs="Times New Roman"/>
      <w:sz w:val="26"/>
      <w:szCs w:val="26"/>
    </w:rPr>
  </w:style>
  <w:style w:type="character" w:customStyle="1" w:styleId="FontStyle92">
    <w:name w:val="Font Style92"/>
    <w:rsid w:val="000E7E42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22">
    <w:name w:val="Style22"/>
    <w:basedOn w:val="a"/>
    <w:rsid w:val="000E7E42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1">
    <w:name w:val="Font Style61"/>
    <w:rsid w:val="000E7E42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E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7E42"/>
    <w:rPr>
      <w:color w:val="0000FF"/>
      <w:u w:val="single"/>
    </w:rPr>
  </w:style>
  <w:style w:type="character" w:customStyle="1" w:styleId="FontStyle94">
    <w:name w:val="Font Style94"/>
    <w:rsid w:val="000E7E42"/>
    <w:rPr>
      <w:rFonts w:ascii="Times New Roman" w:hAnsi="Times New Roman" w:cs="Times New Roman"/>
      <w:sz w:val="26"/>
      <w:szCs w:val="26"/>
    </w:rPr>
  </w:style>
  <w:style w:type="character" w:customStyle="1" w:styleId="FontStyle60">
    <w:name w:val="Font Style60"/>
    <w:rsid w:val="000E7E42"/>
    <w:rPr>
      <w:rFonts w:ascii="Times New Roman" w:hAnsi="Times New Roman" w:cs="Times New Roman"/>
      <w:sz w:val="26"/>
      <w:szCs w:val="26"/>
    </w:rPr>
  </w:style>
  <w:style w:type="character" w:customStyle="1" w:styleId="FontStyle92">
    <w:name w:val="Font Style92"/>
    <w:rsid w:val="000E7E42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22">
    <w:name w:val="Style22"/>
    <w:basedOn w:val="a"/>
    <w:rsid w:val="000E7E42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1">
    <w:name w:val="Font Style61"/>
    <w:rsid w:val="000E7E42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1</cp:revision>
  <dcterms:created xsi:type="dcterms:W3CDTF">2013-04-14T10:36:00Z</dcterms:created>
  <dcterms:modified xsi:type="dcterms:W3CDTF">2013-04-14T10:37:00Z</dcterms:modified>
</cp:coreProperties>
</file>