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F89" w:rsidRPr="00331F42" w:rsidRDefault="00690F89" w:rsidP="00690F8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90F89" w:rsidRPr="00331F42" w:rsidRDefault="00690F89" w:rsidP="00690F8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224/67-03/14-153 ОЗЦЭ</w:t>
      </w:r>
      <w:bookmarkStart w:id="0" w:name="_GoBack"/>
      <w:bookmarkEnd w:id="0"/>
    </w:p>
    <w:p w:rsidR="00690F89" w:rsidRPr="00331F42" w:rsidRDefault="00690F89" w:rsidP="00690F8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90F89" w:rsidRPr="00331F42" w:rsidRDefault="00690F89" w:rsidP="00690F8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90F89" w:rsidRPr="00331F42" w:rsidRDefault="00690F89" w:rsidP="00690F8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90F89" w:rsidRPr="00331F42" w:rsidRDefault="00690F89" w:rsidP="00690F8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90F89" w:rsidRPr="001F34F9" w:rsidRDefault="00690F89" w:rsidP="00690F8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C227D6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C227D6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C227D6">
        <w:rPr>
          <w:rFonts w:ascii="Times New Roman" w:hAnsi="Times New Roman"/>
          <w:bCs/>
          <w:color w:val="000000"/>
        </w:rPr>
        <w:t>@</w:t>
      </w:r>
      <w:proofErr w:type="spellStart"/>
      <w:r w:rsidRPr="00C227D6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C227D6">
        <w:rPr>
          <w:rFonts w:ascii="Times New Roman" w:hAnsi="Times New Roman"/>
          <w:bCs/>
          <w:color w:val="000000"/>
        </w:rPr>
        <w:t>.</w:t>
      </w:r>
      <w:proofErr w:type="spellStart"/>
      <w:r w:rsidRPr="00C227D6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690F89" w:rsidRPr="00331F42" w:rsidRDefault="00690F89" w:rsidP="00690F8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90F89" w:rsidRPr="00166D2A" w:rsidRDefault="00690F89" w:rsidP="00690F89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C227D6">
        <w:rPr>
          <w:rFonts w:ascii="Times New Roman" w:hAnsi="Times New Roman"/>
          <w:bCs/>
          <w:color w:val="000000"/>
        </w:rPr>
        <w:t xml:space="preserve">поставка </w:t>
      </w:r>
      <w:r w:rsidRPr="00653BD5">
        <w:rPr>
          <w:rFonts w:ascii="Times New Roman" w:hAnsi="Times New Roman"/>
          <w:bCs/>
          <w:color w:val="000000"/>
        </w:rPr>
        <w:t>запорной арматуры</w:t>
      </w:r>
      <w:r w:rsidRPr="008A73CE">
        <w:rPr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690F89" w:rsidRPr="00331F42" w:rsidRDefault="00690F89" w:rsidP="00690F8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90F89" w:rsidRPr="00C573AC" w:rsidRDefault="00690F89" w:rsidP="00690F8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90F89" w:rsidRPr="00331F42" w:rsidRDefault="00690F89" w:rsidP="00690F8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90F89" w:rsidRPr="00331F42" w:rsidRDefault="00690F89" w:rsidP="00690F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90F89" w:rsidRPr="00331F42" w:rsidRDefault="00690F89" w:rsidP="00690F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90F89" w:rsidRPr="00331F42" w:rsidRDefault="00690F89" w:rsidP="00690F8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0F89" w:rsidRPr="00A4137A" w:rsidRDefault="00690F89" w:rsidP="00690F8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653BD5">
        <w:rPr>
          <w:rFonts w:ascii="Times New Roman" w:hAnsi="Times New Roman"/>
          <w:bCs/>
          <w:color w:val="000000"/>
          <w:szCs w:val="24"/>
        </w:rPr>
        <w:t>275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53BD5">
        <w:rPr>
          <w:rFonts w:ascii="Times New Roman" w:hAnsi="Times New Roman"/>
          <w:bCs/>
          <w:color w:val="000000"/>
          <w:szCs w:val="24"/>
        </w:rPr>
        <w:t xml:space="preserve">213,40 (Двести семьдесят пять тысяч двести тринадцать рублей 40 копеек) </w:t>
      </w:r>
      <w:r w:rsidRPr="00A4137A">
        <w:rPr>
          <w:rFonts w:ascii="Times New Roman" w:hAnsi="Times New Roman"/>
          <w:bCs/>
          <w:color w:val="000000"/>
          <w:szCs w:val="24"/>
        </w:rPr>
        <w:t>рублей, включая НДС 18%. С учетом расходов на тару, упаковку, доставку, приемку товара на территории Покупателя в г. Обнинске, пл. Бондаренко, д. 1, сборку,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90F89" w:rsidRPr="00A4137A" w:rsidRDefault="00690F89" w:rsidP="00690F8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A4137A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653BD5">
        <w:rPr>
          <w:rFonts w:ascii="Times New Roman" w:hAnsi="Times New Roman"/>
          <w:bCs/>
          <w:color w:val="000000"/>
          <w:szCs w:val="24"/>
        </w:rPr>
        <w:t>233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653BD5">
        <w:rPr>
          <w:rFonts w:ascii="Times New Roman" w:hAnsi="Times New Roman"/>
          <w:bCs/>
          <w:color w:val="000000"/>
          <w:szCs w:val="24"/>
        </w:rPr>
        <w:t>231,69</w:t>
      </w:r>
      <w:r w:rsidRPr="00653BD5">
        <w:rPr>
          <w:rFonts w:ascii="Times New Roman" w:hAnsi="Times New Roman"/>
          <w:bCs/>
          <w:szCs w:val="24"/>
        </w:rPr>
        <w:t xml:space="preserve"> </w:t>
      </w:r>
      <w:r w:rsidRPr="00A4137A">
        <w:rPr>
          <w:rFonts w:ascii="Times New Roman" w:hAnsi="Times New Roman"/>
          <w:bCs/>
          <w:szCs w:val="24"/>
        </w:rPr>
        <w:t>(</w:t>
      </w:r>
      <w:r w:rsidRPr="00653BD5">
        <w:rPr>
          <w:rFonts w:ascii="Times New Roman" w:hAnsi="Times New Roman"/>
          <w:bCs/>
          <w:szCs w:val="24"/>
        </w:rPr>
        <w:t>Двести тридцать три тысячи двести тридцать один рубль 69</w:t>
      </w:r>
      <w:r>
        <w:rPr>
          <w:rFonts w:ascii="Times New Roman" w:hAnsi="Times New Roman"/>
          <w:bCs/>
          <w:szCs w:val="24"/>
        </w:rPr>
        <w:t xml:space="preserve"> </w:t>
      </w:r>
      <w:r w:rsidRPr="00A4137A">
        <w:rPr>
          <w:rFonts w:ascii="Times New Roman" w:hAnsi="Times New Roman"/>
          <w:szCs w:val="24"/>
        </w:rPr>
        <w:t>копеек</w:t>
      </w:r>
      <w:r w:rsidRPr="00A4137A">
        <w:rPr>
          <w:rFonts w:ascii="Times New Roman" w:hAnsi="Times New Roman"/>
          <w:bCs/>
          <w:color w:val="000000"/>
          <w:szCs w:val="24"/>
        </w:rPr>
        <w:t>) рублей, без учета</w:t>
      </w:r>
      <w:r w:rsidRPr="00A4137A">
        <w:rPr>
          <w:rFonts w:ascii="Times New Roman" w:hAnsi="Times New Roman"/>
          <w:color w:val="000000"/>
          <w:szCs w:val="24"/>
          <w:lang w:eastAsia="ru-RU"/>
        </w:rPr>
        <w:t xml:space="preserve"> НДС. Предложение участника о цене договора также не должно превышать начальную (максимальную) цену договора без учета НДС.</w:t>
      </w:r>
    </w:p>
    <w:p w:rsidR="00690F89" w:rsidRPr="00D37E19" w:rsidRDefault="00690F89" w:rsidP="00690F89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90F89" w:rsidRPr="00331F42" w:rsidRDefault="00690F89" w:rsidP="00690F8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90F89" w:rsidRPr="00331F42" w:rsidRDefault="00690F89" w:rsidP="00690F89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90F89" w:rsidRPr="00331F42" w:rsidRDefault="00690F89" w:rsidP="00690F8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90F89" w:rsidRPr="00331F42" w:rsidRDefault="00690F89" w:rsidP="00690F89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E12685">
        <w:rPr>
          <w:rFonts w:ascii="Times New Roman" w:hAnsi="Times New Roman"/>
          <w:spacing w:val="-6"/>
          <w:szCs w:val="24"/>
          <w:highlight w:val="yellow"/>
        </w:rPr>
        <w:t>14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ED56E7"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90F89" w:rsidRPr="00331F42" w:rsidRDefault="00690F89" w:rsidP="00690F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апрел</w:t>
      </w:r>
      <w:r w:rsidRPr="00ED56E7">
        <w:rPr>
          <w:rFonts w:ascii="Times New Roman" w:hAnsi="Times New Roman"/>
          <w:spacing w:val="-6"/>
          <w:szCs w:val="24"/>
          <w:highlight w:val="yellow"/>
        </w:rPr>
        <w:t>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690F89" w:rsidRPr="00331F42" w:rsidRDefault="00690F89" w:rsidP="00690F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297CF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 w:rsidRPr="00297CFF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690F89" w:rsidRPr="00331F42" w:rsidRDefault="00690F89" w:rsidP="00690F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690F89" w:rsidRPr="00331F42" w:rsidRDefault="00690F89" w:rsidP="00690F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90F89" w:rsidRPr="00331F42" w:rsidRDefault="00690F89" w:rsidP="00690F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90F89" w:rsidRPr="00331F42" w:rsidRDefault="00690F89" w:rsidP="00690F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90F89" w:rsidRPr="00331F42" w:rsidRDefault="00690F89" w:rsidP="00690F8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90F89" w:rsidRPr="00A6215E" w:rsidRDefault="00690F89" w:rsidP="00690F8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929"/>
    <w:rsid w:val="00690F89"/>
    <w:rsid w:val="006C592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F8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690F8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F8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690F8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2014-04-08T04:53:00Z</dcterms:created>
  <dcterms:modified xsi:type="dcterms:W3CDTF">2014-04-08T04:53:00Z</dcterms:modified>
</cp:coreProperties>
</file>