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67DEC"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EB3650">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EB3650" w:rsidRPr="009D571B">
        <w:t>запасных частей МАЗ</w:t>
      </w:r>
    </w:p>
    <w:p w:rsidR="00A31B4E" w:rsidRPr="00973C93" w:rsidRDefault="00A31B4E" w:rsidP="002137CE">
      <w:pPr>
        <w:jc w:val="center"/>
      </w:pPr>
    </w:p>
    <w:p w:rsidR="002137CE" w:rsidRDefault="00990FF8" w:rsidP="002137CE">
      <w:pPr>
        <w:jc w:val="center"/>
      </w:pPr>
      <w:r>
        <w:t>ГПЗ 2</w:t>
      </w:r>
      <w:r w:rsidR="00EB3650">
        <w:t>296</w:t>
      </w:r>
      <w:r>
        <w:t>/</w:t>
      </w:r>
      <w:r w:rsidR="00EB3650">
        <w:t>525</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E3F6F">
        <w:t>0</w:t>
      </w:r>
      <w:r w:rsidR="004B25CC">
        <w:t>2</w:t>
      </w:r>
      <w:r w:rsidRPr="00EA45F1">
        <w:t xml:space="preserve">» </w:t>
      </w:r>
      <w:r w:rsidR="003E3F6F">
        <w:t>феврал</w:t>
      </w:r>
      <w:r w:rsidR="00990FF8">
        <w:t>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3E3F6F" w:rsidRDefault="001C0DC4" w:rsidP="003E3F6F">
      <w:pPr>
        <w:outlineLvl w:val="0"/>
      </w:pPr>
      <w:r>
        <w:t>на право заключения догов</w:t>
      </w:r>
      <w:r w:rsidR="00AE3AFC">
        <w:t xml:space="preserve">ора </w:t>
      </w:r>
      <w:r w:rsidR="00FE0772">
        <w:t>на поставку</w:t>
      </w:r>
      <w:r w:rsidR="001746DD">
        <w:t xml:space="preserve"> </w:t>
      </w:r>
      <w:r w:rsidR="004B25CC" w:rsidRPr="009D571B">
        <w:t>запасных частей МАЗ</w:t>
      </w:r>
    </w:p>
    <w:p w:rsidR="00B44657" w:rsidRDefault="00B44657" w:rsidP="003E3F6F"/>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3E3F6F" w:rsidRDefault="00A31B4E" w:rsidP="003E3F6F">
      <w:pPr>
        <w:outlineLvl w:val="0"/>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B25CC" w:rsidRPr="009D571B">
        <w:t>запасных частей МАЗ</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260985" w:rsidRPr="00EF1ECF">
        <w:rPr>
          <w:b/>
        </w:rPr>
        <w:t>487 486 (четыреста восемьдесят семь тысяч четыреста восемьдесят шесть) рублей 87 копеек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417B9D">
        <w:t>0</w:t>
      </w:r>
      <w:r w:rsidR="00260985">
        <w:t>2</w:t>
      </w:r>
      <w:r w:rsidRPr="00613B89">
        <w:t>»</w:t>
      </w:r>
      <w:r w:rsidR="00C50397">
        <w:t xml:space="preserve"> </w:t>
      </w:r>
      <w:r w:rsidR="00417B9D">
        <w:t>феврал</w:t>
      </w:r>
      <w:r w:rsidR="00EF548D">
        <w:t xml:space="preserve">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417B9D">
        <w:t>0</w:t>
      </w:r>
      <w:r w:rsidR="008B3E5F">
        <w:t>7</w:t>
      </w:r>
      <w:r w:rsidR="00A879D4" w:rsidRPr="00613B89">
        <w:t>»</w:t>
      </w:r>
      <w:r w:rsidR="00C50397">
        <w:t xml:space="preserve"> </w:t>
      </w:r>
      <w:r w:rsidR="00417B9D">
        <w:t>феврал</w:t>
      </w:r>
      <w:r w:rsidR="005A0A78">
        <w:t>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417B9D">
        <w:t>10</w:t>
      </w:r>
      <w:r w:rsidR="005158E4" w:rsidRPr="00613B89">
        <w:t xml:space="preserve">» </w:t>
      </w:r>
      <w:r w:rsidR="00417B9D">
        <w:t>феврал</w:t>
      </w:r>
      <w:r w:rsidR="00506C7E">
        <w:t>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260985" w:rsidRDefault="004D0408" w:rsidP="00260985">
            <w:pPr>
              <w:ind w:left="57" w:right="162"/>
              <w:jc w:val="both"/>
              <w:rPr>
                <w:sz w:val="22"/>
                <w:szCs w:val="22"/>
              </w:rPr>
            </w:pPr>
            <w:r w:rsidRPr="000E2B3F">
              <w:rPr>
                <w:sz w:val="22"/>
                <w:szCs w:val="22"/>
              </w:rPr>
              <w:t xml:space="preserve">Контактное лицо по техническим вопросам: </w:t>
            </w:r>
            <w:r w:rsidR="00260985">
              <w:rPr>
                <w:sz w:val="22"/>
                <w:szCs w:val="22"/>
              </w:rPr>
              <w:t>э</w:t>
            </w:r>
            <w:r w:rsidR="00260985" w:rsidRPr="00D35A67">
              <w:rPr>
                <w:sz w:val="22"/>
                <w:szCs w:val="22"/>
              </w:rPr>
              <w:t xml:space="preserve">кономист </w:t>
            </w:r>
            <w:r w:rsidR="00260985">
              <w:rPr>
                <w:sz w:val="22"/>
                <w:szCs w:val="22"/>
              </w:rPr>
              <w:t>отдела оборудования и КСО</w:t>
            </w:r>
          </w:p>
          <w:p w:rsidR="00260985" w:rsidRPr="003C50F4" w:rsidRDefault="00260985" w:rsidP="00260985">
            <w:pPr>
              <w:ind w:left="57" w:right="162"/>
              <w:jc w:val="both"/>
              <w:rPr>
                <w:color w:val="FF0000"/>
                <w:sz w:val="22"/>
                <w:szCs w:val="22"/>
              </w:rPr>
            </w:pPr>
            <w:r>
              <w:rPr>
                <w:sz w:val="22"/>
                <w:szCs w:val="22"/>
              </w:rPr>
              <w:t>Богута Дмитрий Валерьевич</w:t>
            </w:r>
          </w:p>
          <w:p w:rsidR="00260985" w:rsidRPr="00882F54" w:rsidRDefault="00260985" w:rsidP="00260985">
            <w:pPr>
              <w:ind w:right="162"/>
              <w:jc w:val="both"/>
              <w:rPr>
                <w:sz w:val="22"/>
                <w:szCs w:val="22"/>
              </w:rPr>
            </w:pPr>
            <w:r w:rsidRPr="003C50F4">
              <w:rPr>
                <w:color w:val="FF0000"/>
                <w:sz w:val="22"/>
                <w:szCs w:val="22"/>
              </w:rPr>
              <w:t xml:space="preserve"> </w:t>
            </w:r>
            <w:r w:rsidRPr="00882F54">
              <w:rPr>
                <w:sz w:val="22"/>
                <w:szCs w:val="22"/>
              </w:rPr>
              <w:t>Телефон: 8 (30245) 2-86-88.</w:t>
            </w:r>
          </w:p>
          <w:p w:rsidR="00B208B7" w:rsidRPr="00B208B7" w:rsidRDefault="00260985" w:rsidP="00260985">
            <w:pPr>
              <w:rPr>
                <w:rFonts w:eastAsiaTheme="minorEastAsia"/>
                <w:noProof/>
              </w:rPr>
            </w:pPr>
            <w:r w:rsidRPr="00882F54">
              <w:rPr>
                <w:sz w:val="22"/>
                <w:szCs w:val="22"/>
              </w:rPr>
              <w:t xml:space="preserve"> Адрес электронной почты: </w:t>
            </w:r>
            <w:r w:rsidRPr="00882F54">
              <w:rPr>
                <w:rFonts w:eastAsiaTheme="minorEastAsia"/>
                <w:noProof/>
                <w:lang w:val="en-US"/>
              </w:rPr>
              <w:t>BogutaDV</w:t>
            </w:r>
            <w:r w:rsidRPr="00882F54">
              <w:rPr>
                <w:rFonts w:eastAsiaTheme="minorEastAsia"/>
                <w:noProof/>
              </w:rPr>
              <w:t>@</w:t>
            </w:r>
            <w:r w:rsidRPr="00882F54">
              <w:rPr>
                <w:rFonts w:eastAsiaTheme="minorEastAsia"/>
                <w:noProof/>
                <w:lang w:val="en-US"/>
              </w:rPr>
              <w:t>ppgho</w:t>
            </w:r>
            <w:r w:rsidRPr="00882F54">
              <w:rPr>
                <w:rFonts w:eastAsiaTheme="minorEastAsia"/>
                <w:noProof/>
              </w:rPr>
              <w:t>.</w:t>
            </w:r>
            <w:r w:rsidRPr="00882F54">
              <w:rPr>
                <w:rFonts w:eastAsiaTheme="minorEastAsia"/>
                <w:noProof/>
                <w:lang w:val="en-US"/>
              </w:rPr>
              <w:t>ru</w:t>
            </w:r>
            <w:r w:rsidR="00F0356F" w:rsidRPr="00EA7EA6">
              <w:rPr>
                <w:rFonts w:eastAsiaTheme="minorEastAsia"/>
                <w:noProof/>
              </w:rPr>
              <w:t xml:space="preserve"> </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lastRenderedPageBreak/>
              <w:t>Телефон: 8 (30245) 3-5</w:t>
            </w:r>
            <w:r w:rsidR="00F23D27">
              <w:rPr>
                <w:sz w:val="22"/>
                <w:szCs w:val="22"/>
              </w:rPr>
              <w:t>2</w:t>
            </w:r>
            <w:r>
              <w:rPr>
                <w:sz w:val="22"/>
                <w:szCs w:val="22"/>
              </w:rPr>
              <w:t>-</w:t>
            </w:r>
            <w:r w:rsidR="00F23D27">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CE7BB9" w:rsidRDefault="004D0408" w:rsidP="00CE7BB9">
            <w:pPr>
              <w:outlineLvl w:val="0"/>
            </w:pPr>
            <w:r w:rsidRPr="000C1CFE">
              <w:rPr>
                <w:sz w:val="22"/>
                <w:szCs w:val="22"/>
              </w:rPr>
              <w:t>Право на заключение договора на поставку</w:t>
            </w:r>
            <w:r w:rsidR="00D628F0" w:rsidRPr="000C1CFE">
              <w:rPr>
                <w:sz w:val="22"/>
                <w:szCs w:val="22"/>
              </w:rPr>
              <w:t xml:space="preserve"> </w:t>
            </w:r>
            <w:r w:rsidR="004B25CC" w:rsidRPr="00523476">
              <w:rPr>
                <w:sz w:val="22"/>
                <w:szCs w:val="22"/>
              </w:rPr>
              <w:t>запасных частей МАЗ</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4B25CC" w:rsidRPr="00523476">
              <w:rPr>
                <w:sz w:val="22"/>
                <w:szCs w:val="22"/>
              </w:rPr>
              <w:t>запасных частей МАЗ</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60985" w:rsidP="00F0356F">
            <w:pPr>
              <w:ind w:left="57" w:right="162"/>
              <w:jc w:val="both"/>
              <w:rPr>
                <w:sz w:val="22"/>
                <w:szCs w:val="22"/>
              </w:rPr>
            </w:pPr>
            <w:r w:rsidRPr="00EF1ECF">
              <w:rPr>
                <w:b/>
                <w:sz w:val="22"/>
                <w:szCs w:val="22"/>
              </w:rPr>
              <w:t xml:space="preserve">487 486 </w:t>
            </w:r>
            <w:r w:rsidRPr="00260985">
              <w:rPr>
                <w:sz w:val="22"/>
                <w:szCs w:val="22"/>
              </w:rPr>
              <w:t>(четыреста восемьдесят семь тысяч четыреста восемьдесят шесть) рублей 87 копеек</w:t>
            </w:r>
            <w:r w:rsidR="009A6B73" w:rsidRPr="00CE7BB9">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lastRenderedPageBreak/>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Pr="00BA059A" w:rsidRDefault="00C50397" w:rsidP="00C50397">
            <w:pPr>
              <w:ind w:left="126" w:right="162"/>
              <w:jc w:val="both"/>
              <w:rPr>
                <w:sz w:val="22"/>
                <w:szCs w:val="22"/>
              </w:rPr>
            </w:pPr>
            <w:r w:rsidRPr="00BA059A">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BA059A">
              <w:rPr>
                <w:sz w:val="22"/>
                <w:szCs w:val="22"/>
              </w:rPr>
              <w:t>Название каждого документа должно соответствовать содержанию (например:</w:t>
            </w:r>
            <w:proofErr w:type="gramEnd"/>
            <w:r w:rsidRPr="00BA059A">
              <w:rPr>
                <w:sz w:val="22"/>
                <w:szCs w:val="22"/>
              </w:rPr>
              <w:t xml:space="preserve">  </w:t>
            </w:r>
            <w:proofErr w:type="gramStart"/>
            <w:r w:rsidRPr="00BA059A">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BA059A">
              <w:rPr>
                <w:sz w:val="22"/>
                <w:szCs w:val="22"/>
              </w:rPr>
              <w:t xml:space="preserve"> (Нечитаемые заявки к рассмотрению не принимаются).</w:t>
            </w:r>
          </w:p>
          <w:p w:rsidR="00C50397" w:rsidRPr="00BA059A" w:rsidRDefault="00C50397" w:rsidP="00C50397">
            <w:pPr>
              <w:ind w:left="126" w:right="162"/>
              <w:jc w:val="both"/>
              <w:rPr>
                <w:rFonts w:ascii="Calibri" w:hAnsi="Calibri"/>
                <w:color w:val="000000"/>
                <w:sz w:val="22"/>
                <w:szCs w:val="22"/>
              </w:rPr>
            </w:pPr>
            <w:r w:rsidRPr="00BA059A">
              <w:rPr>
                <w:color w:val="000000"/>
                <w:sz w:val="22"/>
                <w:szCs w:val="22"/>
              </w:rPr>
              <w:t> Котировочная заявка должна содержать следующие сведения:</w:t>
            </w:r>
          </w:p>
          <w:p w:rsidR="00C50397" w:rsidRPr="00BA059A" w:rsidRDefault="00C50397" w:rsidP="00C50397">
            <w:pPr>
              <w:ind w:left="126" w:right="162"/>
              <w:jc w:val="both"/>
              <w:rPr>
                <w:color w:val="000000"/>
                <w:sz w:val="22"/>
                <w:szCs w:val="22"/>
              </w:rPr>
            </w:pPr>
            <w:r w:rsidRPr="00BA059A">
              <w:rPr>
                <w:color w:val="000000"/>
                <w:sz w:val="22"/>
                <w:szCs w:val="22"/>
              </w:rPr>
              <w:t>1) Заявку (по форме приложения 1 к Извещению;</w:t>
            </w:r>
          </w:p>
          <w:p w:rsidR="00C50397" w:rsidRPr="00BA059A" w:rsidRDefault="00C50397" w:rsidP="00C50397">
            <w:pPr>
              <w:ind w:left="126" w:right="162"/>
              <w:jc w:val="both"/>
              <w:rPr>
                <w:color w:val="000000"/>
                <w:sz w:val="22"/>
                <w:szCs w:val="22"/>
              </w:rPr>
            </w:pPr>
            <w:r w:rsidRPr="00BA059A">
              <w:rPr>
                <w:color w:val="000000"/>
                <w:sz w:val="22"/>
                <w:szCs w:val="22"/>
              </w:rPr>
              <w:t>2) Анкету (по форме приложения 2 к Извещению);</w:t>
            </w:r>
          </w:p>
          <w:p w:rsidR="00C50397" w:rsidRPr="00BA059A" w:rsidRDefault="00C50397" w:rsidP="00C50397">
            <w:pPr>
              <w:ind w:left="126" w:right="162"/>
              <w:jc w:val="both"/>
              <w:rPr>
                <w:color w:val="000000"/>
                <w:sz w:val="22"/>
                <w:szCs w:val="22"/>
              </w:rPr>
            </w:pPr>
            <w:r w:rsidRPr="00BA059A">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Pr="00BA059A" w:rsidRDefault="00C50397" w:rsidP="00C50397">
            <w:pPr>
              <w:ind w:left="126" w:right="162"/>
              <w:jc w:val="both"/>
              <w:rPr>
                <w:color w:val="000000"/>
                <w:sz w:val="22"/>
                <w:szCs w:val="22"/>
              </w:rPr>
            </w:pPr>
            <w:r w:rsidRPr="00BA059A">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C50397" w:rsidRPr="00BA059A" w:rsidRDefault="00C50397" w:rsidP="00C50397">
            <w:pPr>
              <w:ind w:left="126" w:right="162"/>
              <w:jc w:val="both"/>
              <w:rPr>
                <w:color w:val="000000"/>
                <w:sz w:val="22"/>
                <w:szCs w:val="22"/>
              </w:rPr>
            </w:pPr>
            <w:r w:rsidRPr="00BA059A">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Pr="00BA059A" w:rsidRDefault="00C50397" w:rsidP="00C50397">
            <w:pPr>
              <w:ind w:left="126" w:right="162"/>
              <w:jc w:val="both"/>
              <w:rPr>
                <w:color w:val="000000"/>
                <w:sz w:val="22"/>
                <w:szCs w:val="22"/>
              </w:rPr>
            </w:pPr>
            <w:r w:rsidRPr="00BA059A">
              <w:rPr>
                <w:color w:val="000000"/>
                <w:sz w:val="22"/>
                <w:szCs w:val="22"/>
              </w:rPr>
              <w:t>6) сроки и порядок оплаты поставок товаров, выполнения работ, оказания услуг;</w:t>
            </w:r>
          </w:p>
          <w:p w:rsidR="00C50397" w:rsidRPr="00BA059A" w:rsidRDefault="00C50397" w:rsidP="00C50397">
            <w:pPr>
              <w:ind w:left="126" w:right="162"/>
              <w:jc w:val="both"/>
              <w:rPr>
                <w:color w:val="000000"/>
                <w:sz w:val="22"/>
                <w:szCs w:val="22"/>
              </w:rPr>
            </w:pPr>
            <w:r w:rsidRPr="00BA059A">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BA059A">
              <w:rPr>
                <w:color w:val="000000"/>
                <w:sz w:val="22"/>
                <w:szCs w:val="22"/>
              </w:rPr>
              <w:t>ч</w:t>
            </w:r>
            <w:proofErr w:type="gramEnd"/>
            <w:r w:rsidRPr="00BA059A">
              <w:rPr>
                <w:color w:val="000000"/>
                <w:sz w:val="22"/>
                <w:szCs w:val="22"/>
              </w:rPr>
              <w:t xml:space="preserve">. 2, 3 п. </w:t>
            </w:r>
            <w:r w:rsidR="00C26C4F" w:rsidRPr="00BA059A">
              <w:rPr>
                <w:color w:val="000000"/>
                <w:sz w:val="22"/>
                <w:szCs w:val="22"/>
              </w:rPr>
              <w:t>8</w:t>
            </w:r>
            <w:r w:rsidRPr="00BA059A">
              <w:rPr>
                <w:color w:val="000000"/>
                <w:sz w:val="22"/>
                <w:szCs w:val="22"/>
              </w:rPr>
              <w:t xml:space="preserve"> Информационной карты Извещении о запросе котировок;</w:t>
            </w:r>
          </w:p>
          <w:p w:rsidR="00C50397" w:rsidRPr="00BA059A" w:rsidRDefault="00C50397" w:rsidP="00C50397">
            <w:pPr>
              <w:ind w:left="126" w:right="162"/>
              <w:jc w:val="both"/>
              <w:rPr>
                <w:color w:val="000000"/>
                <w:sz w:val="22"/>
                <w:szCs w:val="22"/>
              </w:rPr>
            </w:pPr>
            <w:proofErr w:type="gramStart"/>
            <w:r w:rsidRPr="00BA059A">
              <w:rPr>
                <w:color w:val="000000"/>
                <w:sz w:val="22"/>
                <w:szCs w:val="22"/>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BA059A">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C50397" w:rsidRPr="00BA059A" w:rsidRDefault="00C50397" w:rsidP="00C50397">
            <w:pPr>
              <w:ind w:left="82" w:right="162"/>
              <w:jc w:val="both"/>
              <w:rPr>
                <w:color w:val="000000"/>
                <w:sz w:val="22"/>
                <w:szCs w:val="22"/>
              </w:rPr>
            </w:pPr>
            <w:r w:rsidRPr="00BA059A">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BA059A">
              <w:rPr>
                <w:color w:val="000000"/>
                <w:sz w:val="22"/>
                <w:szCs w:val="22"/>
              </w:rPr>
              <w:t xml:space="preserve"> (-</w:t>
            </w:r>
            <w:proofErr w:type="spellStart"/>
            <w:proofErr w:type="gramEnd"/>
            <w:r w:rsidRPr="00BA059A">
              <w:rPr>
                <w:color w:val="000000"/>
                <w:sz w:val="22"/>
                <w:szCs w:val="22"/>
              </w:rPr>
              <w:t>ти</w:t>
            </w:r>
            <w:proofErr w:type="spellEnd"/>
            <w:r w:rsidRPr="00BA059A">
              <w:rPr>
                <w:color w:val="000000"/>
                <w:sz w:val="22"/>
                <w:szCs w:val="22"/>
              </w:rPr>
              <w:t>), выданная (-</w:t>
            </w:r>
            <w:proofErr w:type="spellStart"/>
            <w:r w:rsidRPr="00BA059A">
              <w:rPr>
                <w:color w:val="000000"/>
                <w:sz w:val="22"/>
                <w:szCs w:val="22"/>
              </w:rPr>
              <w:t>ные</w:t>
            </w:r>
            <w:proofErr w:type="spellEnd"/>
            <w:r w:rsidRPr="00BA059A">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BA059A">
              <w:rPr>
                <w:color w:val="000000"/>
                <w:sz w:val="22"/>
                <w:szCs w:val="22"/>
              </w:rPr>
              <w:t>нах</w:t>
            </w:r>
            <w:proofErr w:type="spellEnd"/>
            <w:r w:rsidRPr="00BA059A">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Pr="00BA059A" w:rsidRDefault="00C50397" w:rsidP="00C50397">
            <w:pPr>
              <w:ind w:left="82" w:right="162"/>
              <w:jc w:val="both"/>
              <w:rPr>
                <w:sz w:val="22"/>
                <w:szCs w:val="22"/>
              </w:rPr>
            </w:pPr>
            <w:r w:rsidRPr="00BA059A">
              <w:rPr>
                <w:color w:val="000000"/>
                <w:sz w:val="22"/>
                <w:szCs w:val="22"/>
              </w:rPr>
              <w:t>10) к</w:t>
            </w:r>
            <w:r w:rsidRPr="00BA059A">
              <w:rPr>
                <w:sz w:val="22"/>
                <w:szCs w:val="22"/>
              </w:rPr>
              <w:t>опии учредительных документов (Устав, Свидетельства о регистрации и т.д.);</w:t>
            </w:r>
          </w:p>
          <w:p w:rsidR="00C50397" w:rsidRPr="00BA059A" w:rsidRDefault="00C50397" w:rsidP="00C50397">
            <w:pPr>
              <w:ind w:left="126" w:right="162"/>
              <w:jc w:val="both"/>
              <w:rPr>
                <w:color w:val="000000"/>
                <w:sz w:val="22"/>
                <w:szCs w:val="22"/>
              </w:rPr>
            </w:pPr>
            <w:proofErr w:type="gramStart"/>
            <w:r w:rsidRPr="00BA059A">
              <w:rPr>
                <w:color w:val="000000"/>
                <w:sz w:val="22"/>
                <w:szCs w:val="22"/>
              </w:rPr>
              <w:t xml:space="preserve">11) копии бухгалтерского баланса и отчета о прибылях и </w:t>
            </w:r>
            <w:r w:rsidRPr="00BA059A">
              <w:rPr>
                <w:color w:val="000000"/>
                <w:sz w:val="22"/>
                <w:szCs w:val="22"/>
              </w:rPr>
              <w:lastRenderedPageBreak/>
              <w:t>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BA059A">
              <w:rPr>
                <w:color w:val="000000"/>
                <w:sz w:val="22"/>
                <w:szCs w:val="22"/>
              </w:rPr>
              <w:t xml:space="preserve"> (требование </w:t>
            </w:r>
            <w:proofErr w:type="gramStart"/>
            <w:r w:rsidRPr="00BA059A">
              <w:rPr>
                <w:color w:val="000000"/>
                <w:sz w:val="22"/>
                <w:szCs w:val="22"/>
              </w:rPr>
              <w:t>ч</w:t>
            </w:r>
            <w:proofErr w:type="gramEnd"/>
            <w:r w:rsidRPr="00BA059A">
              <w:rPr>
                <w:color w:val="000000"/>
                <w:sz w:val="22"/>
                <w:szCs w:val="22"/>
              </w:rPr>
              <w:t xml:space="preserve">. 8 п. </w:t>
            </w:r>
            <w:r w:rsidR="00C26C4F" w:rsidRPr="00BA059A">
              <w:rPr>
                <w:color w:val="000000"/>
                <w:sz w:val="22"/>
                <w:szCs w:val="22"/>
              </w:rPr>
              <w:t>8</w:t>
            </w:r>
            <w:r w:rsidRPr="00BA059A">
              <w:rPr>
                <w:color w:val="000000"/>
                <w:sz w:val="22"/>
                <w:szCs w:val="22"/>
              </w:rPr>
              <w:t xml:space="preserve"> Информационной карты);</w:t>
            </w:r>
          </w:p>
          <w:p w:rsidR="00C50397" w:rsidRPr="00BA059A" w:rsidRDefault="00C50397" w:rsidP="00C50397">
            <w:pPr>
              <w:ind w:left="126" w:right="162"/>
              <w:jc w:val="both"/>
              <w:rPr>
                <w:color w:val="000000"/>
                <w:sz w:val="22"/>
                <w:szCs w:val="22"/>
              </w:rPr>
            </w:pPr>
            <w:r w:rsidRPr="00BA059A">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Pr="00BA059A" w:rsidRDefault="00C50397" w:rsidP="00C50397">
            <w:pPr>
              <w:ind w:left="126" w:right="162"/>
              <w:jc w:val="both"/>
              <w:rPr>
                <w:color w:val="000000"/>
                <w:sz w:val="22"/>
                <w:szCs w:val="22"/>
              </w:rPr>
            </w:pPr>
            <w:r w:rsidRPr="00BA059A">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Pr="00BA059A" w:rsidRDefault="00C50397" w:rsidP="00C26C4F">
            <w:pPr>
              <w:ind w:left="57" w:right="162"/>
              <w:jc w:val="both"/>
              <w:rPr>
                <w:color w:val="000000"/>
                <w:sz w:val="22"/>
                <w:szCs w:val="22"/>
              </w:rPr>
            </w:pPr>
            <w:r w:rsidRPr="00BA059A">
              <w:rPr>
                <w:color w:val="000000"/>
                <w:sz w:val="22"/>
                <w:szCs w:val="22"/>
              </w:rPr>
              <w:t>14)</w:t>
            </w:r>
            <w:r w:rsidRPr="00BA059A">
              <w:rPr>
                <w:sz w:val="22"/>
                <w:szCs w:val="22"/>
              </w:rPr>
              <w:t xml:space="preserve">  </w:t>
            </w:r>
            <w:r w:rsidRPr="00BA059A">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BA059A">
              <w:rPr>
                <w:color w:val="000000"/>
                <w:sz w:val="22"/>
                <w:szCs w:val="22"/>
              </w:rPr>
              <w:t>ч</w:t>
            </w:r>
            <w:proofErr w:type="gramEnd"/>
            <w:r w:rsidRPr="00BA059A">
              <w:rPr>
                <w:color w:val="000000"/>
                <w:sz w:val="22"/>
                <w:szCs w:val="22"/>
              </w:rPr>
              <w:t xml:space="preserve">. 7 п. </w:t>
            </w:r>
            <w:r w:rsidR="00C26C4F" w:rsidRPr="00BA059A">
              <w:rPr>
                <w:color w:val="000000"/>
                <w:sz w:val="22"/>
                <w:szCs w:val="22"/>
              </w:rPr>
              <w:t>8</w:t>
            </w:r>
            <w:r w:rsidRPr="00BA059A">
              <w:rPr>
                <w:color w:val="000000"/>
                <w:sz w:val="22"/>
                <w:szCs w:val="22"/>
              </w:rPr>
              <w:t xml:space="preserve"> Информационной карты)</w:t>
            </w:r>
            <w:r w:rsidR="00C26C4F" w:rsidRPr="00BA059A">
              <w:rPr>
                <w:color w:val="000000"/>
                <w:sz w:val="22"/>
                <w:szCs w:val="22"/>
              </w:rPr>
              <w:t>;</w:t>
            </w:r>
          </w:p>
          <w:p w:rsidR="00C26C4F" w:rsidRPr="00BA059A" w:rsidRDefault="00C26C4F" w:rsidP="00C26C4F">
            <w:pPr>
              <w:ind w:left="57" w:right="162"/>
              <w:jc w:val="both"/>
              <w:rPr>
                <w:color w:val="000000"/>
                <w:sz w:val="22"/>
                <w:szCs w:val="22"/>
              </w:rPr>
            </w:pPr>
            <w:r w:rsidRPr="00BA059A">
              <w:rPr>
                <w:color w:val="000000"/>
                <w:sz w:val="22"/>
                <w:szCs w:val="22"/>
              </w:rPr>
              <w:t>15) заполненный и подписанный проект спецификации</w:t>
            </w:r>
            <w:r w:rsidR="00CE7BB9" w:rsidRPr="00BA059A">
              <w:rPr>
                <w:color w:val="000000"/>
                <w:sz w:val="22"/>
                <w:szCs w:val="22"/>
              </w:rPr>
              <w:t>;</w:t>
            </w:r>
          </w:p>
          <w:p w:rsidR="00CE7BB9" w:rsidRPr="00A633F3" w:rsidRDefault="00CE7BB9" w:rsidP="00C26C4F">
            <w:pPr>
              <w:ind w:left="57" w:right="162"/>
              <w:jc w:val="both"/>
              <w:rPr>
                <w:sz w:val="22"/>
                <w:szCs w:val="22"/>
              </w:rPr>
            </w:pPr>
            <w:r w:rsidRPr="00BA059A">
              <w:rPr>
                <w:color w:val="000000"/>
                <w:sz w:val="22"/>
                <w:szCs w:val="22"/>
              </w:rPr>
              <w:t xml:space="preserve">16) </w:t>
            </w:r>
            <w:r w:rsidR="00BA059A" w:rsidRPr="00787D83">
              <w:rPr>
                <w:color w:val="FF0000"/>
                <w:sz w:val="22"/>
                <w:szCs w:val="22"/>
              </w:rPr>
              <w:t>з</w:t>
            </w:r>
            <w:r w:rsidRPr="00787D83">
              <w:rPr>
                <w:color w:val="FF0000"/>
                <w:sz w:val="22"/>
                <w:szCs w:val="22"/>
              </w:rPr>
              <w:t xml:space="preserve">аполненная форма раскрытия цепочки собственников (Приложение </w:t>
            </w:r>
            <w:r w:rsidR="00B56156" w:rsidRPr="00B56156">
              <w:rPr>
                <w:color w:val="FF0000"/>
                <w:sz w:val="22"/>
                <w:szCs w:val="22"/>
              </w:rPr>
              <w:t>№ 3 к настоящему извещению</w:t>
            </w:r>
            <w:r w:rsidRPr="00787D83">
              <w:rPr>
                <w:color w:val="FF0000"/>
                <w:sz w:val="22"/>
                <w:szCs w:val="22"/>
              </w:rPr>
              <w:t>)</w:t>
            </w:r>
            <w:r w:rsidR="007C6192">
              <w:rPr>
                <w:color w:val="FF0000"/>
                <w:sz w:val="22"/>
                <w:szCs w:val="22"/>
              </w:rPr>
              <w:t>.</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 xml:space="preserve">рение и оценка заявок будет проводиться </w:t>
            </w:r>
            <w:r>
              <w:rPr>
                <w:sz w:val="22"/>
                <w:szCs w:val="22"/>
              </w:rPr>
              <w:lastRenderedPageBreak/>
              <w:t>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lastRenderedPageBreak/>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26398C" w:rsidRDefault="0026398C" w:rsidP="004D0408">
      <w:pPr>
        <w:rPr>
          <w:sz w:val="22"/>
          <w:szCs w:val="22"/>
        </w:rPr>
      </w:pPr>
    </w:p>
    <w:p w:rsidR="005C4E94" w:rsidRDefault="005C4E94" w:rsidP="004D0408">
      <w:pPr>
        <w:rPr>
          <w:sz w:val="22"/>
          <w:szCs w:val="22"/>
        </w:rPr>
      </w:pPr>
    </w:p>
    <w:p w:rsidR="00411A09" w:rsidRDefault="00411A09" w:rsidP="004D0408">
      <w:pPr>
        <w:rPr>
          <w:sz w:val="22"/>
          <w:szCs w:val="22"/>
        </w:rPr>
      </w:pPr>
    </w:p>
    <w:p w:rsidR="00411A09" w:rsidRDefault="00411A09" w:rsidP="004D0408">
      <w:pPr>
        <w:rPr>
          <w:sz w:val="22"/>
          <w:szCs w:val="22"/>
        </w:rPr>
      </w:pPr>
    </w:p>
    <w:p w:rsidR="00C36E87" w:rsidRDefault="00C36E87" w:rsidP="004D0408">
      <w:pPr>
        <w:rPr>
          <w:sz w:val="22"/>
          <w:szCs w:val="22"/>
        </w:rPr>
      </w:pPr>
    </w:p>
    <w:p w:rsidR="00C36E87" w:rsidRDefault="00C36E87" w:rsidP="004D0408">
      <w:pPr>
        <w:rPr>
          <w:sz w:val="22"/>
          <w:szCs w:val="22"/>
        </w:rPr>
      </w:pPr>
    </w:p>
    <w:p w:rsidR="00C36E87" w:rsidRDefault="00C36E87" w:rsidP="004D0408">
      <w:pPr>
        <w:rPr>
          <w:sz w:val="22"/>
          <w:szCs w:val="22"/>
        </w:rPr>
      </w:pPr>
    </w:p>
    <w:p w:rsidR="00C36E87" w:rsidRDefault="00C36E87"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411A09" w:rsidRDefault="00411A09"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sectPr w:rsidR="0053093E"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93D76"/>
    <w:rsid w:val="000A2FA7"/>
    <w:rsid w:val="000A3598"/>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A614A"/>
    <w:rsid w:val="001B29D3"/>
    <w:rsid w:val="001B34A6"/>
    <w:rsid w:val="001C0DC4"/>
    <w:rsid w:val="001C5997"/>
    <w:rsid w:val="001C6612"/>
    <w:rsid w:val="001D0C95"/>
    <w:rsid w:val="001D3741"/>
    <w:rsid w:val="001E1A1E"/>
    <w:rsid w:val="001F017A"/>
    <w:rsid w:val="001F0738"/>
    <w:rsid w:val="001F17F4"/>
    <w:rsid w:val="001F3B23"/>
    <w:rsid w:val="001F5449"/>
    <w:rsid w:val="001F5C30"/>
    <w:rsid w:val="00200BD6"/>
    <w:rsid w:val="0021326E"/>
    <w:rsid w:val="002137CE"/>
    <w:rsid w:val="00221389"/>
    <w:rsid w:val="002313B1"/>
    <w:rsid w:val="00235386"/>
    <w:rsid w:val="002416DE"/>
    <w:rsid w:val="00243E84"/>
    <w:rsid w:val="00244BE8"/>
    <w:rsid w:val="0024660A"/>
    <w:rsid w:val="00251DBD"/>
    <w:rsid w:val="00252759"/>
    <w:rsid w:val="002578C7"/>
    <w:rsid w:val="00260985"/>
    <w:rsid w:val="00262882"/>
    <w:rsid w:val="0026398C"/>
    <w:rsid w:val="00265799"/>
    <w:rsid w:val="0027135D"/>
    <w:rsid w:val="00273444"/>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0BE4"/>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3F6F"/>
    <w:rsid w:val="003E61A7"/>
    <w:rsid w:val="003E63C7"/>
    <w:rsid w:val="003E6AE2"/>
    <w:rsid w:val="003F08DC"/>
    <w:rsid w:val="003F4D10"/>
    <w:rsid w:val="003F6337"/>
    <w:rsid w:val="004027F7"/>
    <w:rsid w:val="00403A00"/>
    <w:rsid w:val="00404499"/>
    <w:rsid w:val="00411A09"/>
    <w:rsid w:val="004170F9"/>
    <w:rsid w:val="00417B9D"/>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25CC"/>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3476"/>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A6"/>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F0F71"/>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87D83"/>
    <w:rsid w:val="00796A1F"/>
    <w:rsid w:val="007A24A5"/>
    <w:rsid w:val="007A5C10"/>
    <w:rsid w:val="007B18AC"/>
    <w:rsid w:val="007C527D"/>
    <w:rsid w:val="007C53CD"/>
    <w:rsid w:val="007C6192"/>
    <w:rsid w:val="007D36F1"/>
    <w:rsid w:val="007D538A"/>
    <w:rsid w:val="007D7F52"/>
    <w:rsid w:val="007F30EB"/>
    <w:rsid w:val="007F4728"/>
    <w:rsid w:val="007F7DFE"/>
    <w:rsid w:val="00806F21"/>
    <w:rsid w:val="00807898"/>
    <w:rsid w:val="00816CCB"/>
    <w:rsid w:val="00822529"/>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20F2"/>
    <w:rsid w:val="008B32BE"/>
    <w:rsid w:val="008B3E5F"/>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5916"/>
    <w:rsid w:val="00A272EE"/>
    <w:rsid w:val="00A31B4E"/>
    <w:rsid w:val="00A32062"/>
    <w:rsid w:val="00A3265D"/>
    <w:rsid w:val="00A4005B"/>
    <w:rsid w:val="00A419FA"/>
    <w:rsid w:val="00A565D9"/>
    <w:rsid w:val="00A569F9"/>
    <w:rsid w:val="00A633F3"/>
    <w:rsid w:val="00A64959"/>
    <w:rsid w:val="00A650B8"/>
    <w:rsid w:val="00A75E27"/>
    <w:rsid w:val="00A8041A"/>
    <w:rsid w:val="00A83562"/>
    <w:rsid w:val="00A852F9"/>
    <w:rsid w:val="00A879D4"/>
    <w:rsid w:val="00A964C5"/>
    <w:rsid w:val="00AA6DBA"/>
    <w:rsid w:val="00AA7362"/>
    <w:rsid w:val="00AB466C"/>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56156"/>
    <w:rsid w:val="00B625C7"/>
    <w:rsid w:val="00B643E1"/>
    <w:rsid w:val="00B81543"/>
    <w:rsid w:val="00B83C1C"/>
    <w:rsid w:val="00B85F00"/>
    <w:rsid w:val="00BA059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6E87"/>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1BD3"/>
    <w:rsid w:val="00CB3A53"/>
    <w:rsid w:val="00CC3A21"/>
    <w:rsid w:val="00CC4CEE"/>
    <w:rsid w:val="00CC507C"/>
    <w:rsid w:val="00CD036E"/>
    <w:rsid w:val="00CD3DAF"/>
    <w:rsid w:val="00CD7BCA"/>
    <w:rsid w:val="00CE142C"/>
    <w:rsid w:val="00CE7BB9"/>
    <w:rsid w:val="00CF21C7"/>
    <w:rsid w:val="00CF7ABE"/>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3650"/>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356F"/>
    <w:rsid w:val="00F07662"/>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67DEC"/>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F5436-5F75-4E0B-9BF3-8E0FEBA1B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14</Pages>
  <Words>4773</Words>
  <Characters>27207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31917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91</cp:revision>
  <cp:lastPrinted>2011-05-26T02:47:00Z</cp:lastPrinted>
  <dcterms:created xsi:type="dcterms:W3CDTF">2011-11-28T08:55:00Z</dcterms:created>
  <dcterms:modified xsi:type="dcterms:W3CDTF">2012-02-02T05:43:00Z</dcterms:modified>
</cp:coreProperties>
</file>