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B70" w:rsidRPr="00FC009D" w:rsidRDefault="00156B70" w:rsidP="00156B70">
      <w:pPr>
        <w:pStyle w:val="1"/>
        <w:numPr>
          <w:ilvl w:val="0"/>
          <w:numId w:val="0"/>
        </w:numPr>
        <w:tabs>
          <w:tab w:val="left" w:pos="426"/>
        </w:tabs>
        <w:jc w:val="center"/>
        <w:rPr>
          <w:sz w:val="28"/>
          <w:szCs w:val="28"/>
        </w:rPr>
      </w:pPr>
      <w:bookmarkStart w:id="0" w:name="_Toc398564572"/>
      <w:bookmarkStart w:id="1" w:name="_Toc399408082"/>
      <w:bookmarkStart w:id="2" w:name="_Toc42411769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56B70" w:rsidRPr="00347B82" w:rsidRDefault="00156B70" w:rsidP="00156B70">
      <w:pPr>
        <w:rPr>
          <w:sz w:val="28"/>
          <w:szCs w:val="28"/>
        </w:rPr>
      </w:pPr>
    </w:p>
    <w:p w:rsidR="00156B70" w:rsidRPr="00572183" w:rsidRDefault="00156B70" w:rsidP="00156B70">
      <w:pPr>
        <w:pStyle w:val="a6"/>
        <w:numPr>
          <w:ilvl w:val="0"/>
          <w:numId w:val="4"/>
        </w:numPr>
        <w:tabs>
          <w:tab w:val="left" w:pos="0"/>
          <w:tab w:val="left" w:pos="1134"/>
        </w:tabs>
        <w:spacing w:after="0" w:line="240" w:lineRule="auto"/>
        <w:ind w:left="0" w:firstLine="709"/>
        <w:jc w:val="both"/>
        <w:rPr>
          <w:rFonts w:eastAsia="Times New Roman"/>
          <w:szCs w:val="28"/>
          <w:lang w:eastAsia="ru-RU"/>
        </w:rPr>
      </w:pPr>
      <w:r w:rsidRPr="005C0EFF">
        <w:rPr>
          <w:rFonts w:eastAsia="Times New Roman"/>
          <w:szCs w:val="28"/>
          <w:lang w:eastAsia="ru-RU"/>
        </w:rPr>
        <w:t xml:space="preserve">Форма и способ процедуры закупки: </w:t>
      </w:r>
      <w:r w:rsidRPr="00572183">
        <w:rPr>
          <w:rFonts w:eastAsia="Times New Roman"/>
          <w:szCs w:val="28"/>
          <w:lang w:eastAsia="ru-RU"/>
        </w:rPr>
        <w:t>Открытый одноэтапный запрос предложений в электронной форме без квалификационного отбора.</w:t>
      </w:r>
    </w:p>
    <w:p w:rsidR="00156B70" w:rsidRPr="00DB0FDD" w:rsidRDefault="00156B70" w:rsidP="00156B70">
      <w:pPr>
        <w:tabs>
          <w:tab w:val="left" w:pos="1134"/>
        </w:tabs>
        <w:ind w:left="709"/>
        <w:contextualSpacing/>
        <w:jc w:val="both"/>
        <w:rPr>
          <w:rFonts w:eastAsia="Calibri"/>
          <w:bCs/>
          <w:sz w:val="28"/>
          <w:szCs w:val="28"/>
          <w:lang w:eastAsia="en-US"/>
        </w:rPr>
      </w:pPr>
    </w:p>
    <w:p w:rsidR="00156B70" w:rsidRPr="005C0EFF" w:rsidRDefault="00156B70" w:rsidP="00156B70">
      <w:pPr>
        <w:pStyle w:val="a6"/>
        <w:numPr>
          <w:ilvl w:val="0"/>
          <w:numId w:val="4"/>
        </w:numPr>
        <w:tabs>
          <w:tab w:val="left" w:pos="0"/>
          <w:tab w:val="left" w:pos="1134"/>
        </w:tabs>
        <w:spacing w:after="0" w:line="240" w:lineRule="auto"/>
        <w:ind w:left="0" w:firstLine="709"/>
        <w:jc w:val="both"/>
        <w:rPr>
          <w:b/>
          <w:spacing w:val="-6"/>
          <w:szCs w:val="28"/>
        </w:rPr>
      </w:pPr>
      <w:r>
        <w:rPr>
          <w:szCs w:val="28"/>
        </w:rPr>
        <w:t>Закупка</w:t>
      </w:r>
      <w:r w:rsidRPr="005C0EFF">
        <w:rPr>
          <w:szCs w:val="28"/>
        </w:rPr>
        <w:t xml:space="preserve"> проводится в </w:t>
      </w:r>
      <w:proofErr w:type="gramStart"/>
      <w:r w:rsidRPr="005C0EFF">
        <w:rPr>
          <w:szCs w:val="28"/>
        </w:rPr>
        <w:t>соответствии</w:t>
      </w:r>
      <w:proofErr w:type="gramEnd"/>
      <w:r w:rsidRPr="005C0EFF">
        <w:rPr>
          <w:szCs w:val="28"/>
        </w:rPr>
        <w:t xml:space="preserve"> с Едины</w:t>
      </w:r>
      <w:r>
        <w:rPr>
          <w:szCs w:val="28"/>
        </w:rPr>
        <w:t>м</w:t>
      </w:r>
      <w:r w:rsidRPr="005C0EFF">
        <w:rPr>
          <w:szCs w:val="28"/>
        </w:rPr>
        <w:t xml:space="preserve"> </w:t>
      </w:r>
      <w:r w:rsidRPr="005C0EFF">
        <w:rPr>
          <w:rFonts w:eastAsia="Times New Roman"/>
          <w:szCs w:val="28"/>
          <w:lang w:eastAsia="ru-RU"/>
        </w:rPr>
        <w:t>отраслев</w:t>
      </w:r>
      <w:r>
        <w:rPr>
          <w:rFonts w:eastAsia="Times New Roman"/>
          <w:szCs w:val="28"/>
          <w:lang w:eastAsia="ru-RU"/>
        </w:rPr>
        <w:t>ым</w:t>
      </w:r>
      <w:r w:rsidRPr="005C0EFF">
        <w:rPr>
          <w:szCs w:val="28"/>
        </w:rPr>
        <w:t xml:space="preserve"> стандарт</w:t>
      </w:r>
      <w:r>
        <w:rPr>
          <w:szCs w:val="28"/>
        </w:rPr>
        <w:t>ом</w:t>
      </w:r>
      <w:r w:rsidRPr="005C0EFF">
        <w:rPr>
          <w:szCs w:val="28"/>
        </w:rPr>
        <w:t xml:space="preserve"> закупок (Положение</w:t>
      </w:r>
      <w:r>
        <w:rPr>
          <w:szCs w:val="28"/>
        </w:rPr>
        <w:t>м</w:t>
      </w:r>
      <w:r w:rsidRPr="005C0EFF">
        <w:rPr>
          <w:szCs w:val="28"/>
        </w:rPr>
        <w:t> о закупке) Государственной корпорации по атомной энергии «</w:t>
      </w:r>
      <w:proofErr w:type="spellStart"/>
      <w:r w:rsidRPr="005C0EFF">
        <w:rPr>
          <w:szCs w:val="28"/>
        </w:rPr>
        <w:t>Росатом</w:t>
      </w:r>
      <w:proofErr w:type="spellEnd"/>
      <w:r w:rsidRPr="005C0EFF">
        <w:rPr>
          <w:szCs w:val="28"/>
        </w:rPr>
        <w:t xml:space="preserve">» с изменениями, утвержденными решением наблюдательного совета </w:t>
      </w:r>
      <w:proofErr w:type="spellStart"/>
      <w:r w:rsidRPr="005C0EFF">
        <w:rPr>
          <w:szCs w:val="28"/>
        </w:rPr>
        <w:t>Госкорпорации</w:t>
      </w:r>
      <w:proofErr w:type="spellEnd"/>
      <w:r w:rsidRPr="005C0EFF">
        <w:rPr>
          <w:szCs w:val="28"/>
        </w:rPr>
        <w:t xml:space="preserve"> «</w:t>
      </w:r>
      <w:proofErr w:type="spellStart"/>
      <w:r w:rsidRPr="005C0EFF">
        <w:rPr>
          <w:szCs w:val="28"/>
        </w:rPr>
        <w:t>Росатом</w:t>
      </w:r>
      <w:proofErr w:type="spellEnd"/>
      <w:r w:rsidRPr="005C0EFF">
        <w:rPr>
          <w:szCs w:val="28"/>
        </w:rPr>
        <w:t>»</w:t>
      </w:r>
      <w:r w:rsidRPr="005C0EFF">
        <w:t xml:space="preserve"> </w:t>
      </w:r>
      <w:r w:rsidRPr="00FF2D93">
        <w:rPr>
          <w:szCs w:val="28"/>
        </w:rPr>
        <w:t>(</w:t>
      </w:r>
      <w:r w:rsidRPr="000A7354">
        <w:rPr>
          <w:szCs w:val="28"/>
        </w:rPr>
        <w:t>протокол от 29.04.2015 №72</w:t>
      </w:r>
      <w:r>
        <w:rPr>
          <w:szCs w:val="28"/>
        </w:rPr>
        <w:t>, далее - Стандарт)</w:t>
      </w:r>
      <w:r w:rsidRPr="00572183">
        <w:rPr>
          <w:szCs w:val="28"/>
        </w:rPr>
        <w:t>.</w:t>
      </w:r>
    </w:p>
    <w:p w:rsidR="00156B70" w:rsidRDefault="00156B70" w:rsidP="00156B7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7218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56B70" w:rsidRPr="00B34CAB" w:rsidRDefault="00156B70" w:rsidP="00156B70">
      <w:pPr>
        <w:tabs>
          <w:tab w:val="left" w:pos="1134"/>
        </w:tabs>
        <w:ind w:left="709"/>
        <w:contextualSpacing/>
        <w:jc w:val="both"/>
        <w:rPr>
          <w:rFonts w:eastAsia="Calibri"/>
          <w:bCs/>
          <w:sz w:val="28"/>
          <w:szCs w:val="28"/>
          <w:lang w:eastAsia="en-US"/>
        </w:rPr>
      </w:pPr>
    </w:p>
    <w:p w:rsidR="00156B70" w:rsidRPr="005C0EFF" w:rsidRDefault="00156B70" w:rsidP="00156B70">
      <w:pPr>
        <w:pStyle w:val="a6"/>
        <w:numPr>
          <w:ilvl w:val="0"/>
          <w:numId w:val="4"/>
        </w:numPr>
        <w:tabs>
          <w:tab w:val="left" w:pos="0"/>
          <w:tab w:val="left" w:pos="1134"/>
        </w:tabs>
        <w:spacing w:after="0" w:line="240" w:lineRule="auto"/>
        <w:ind w:left="0" w:firstLine="709"/>
        <w:jc w:val="both"/>
        <w:rPr>
          <w:b/>
          <w:spacing w:val="-6"/>
          <w:szCs w:val="28"/>
        </w:rPr>
      </w:pPr>
      <w:r w:rsidRPr="005C0EFF">
        <w:rPr>
          <w:szCs w:val="28"/>
        </w:rPr>
        <w:t>Предмет</w:t>
      </w:r>
      <w:r w:rsidRPr="005C0EFF">
        <w:rPr>
          <w:spacing w:val="-6"/>
          <w:szCs w:val="28"/>
        </w:rPr>
        <w:t xml:space="preserve"> </w:t>
      </w:r>
      <w:r>
        <w:rPr>
          <w:spacing w:val="-6"/>
          <w:szCs w:val="28"/>
        </w:rPr>
        <w:t>закупки</w:t>
      </w:r>
      <w:r w:rsidRPr="005C0EFF">
        <w:rPr>
          <w:spacing w:val="-6"/>
          <w:szCs w:val="28"/>
        </w:rPr>
        <w:t>: право заключения договора на</w:t>
      </w:r>
      <w:r w:rsidRPr="00572183">
        <w:t xml:space="preserve"> </w:t>
      </w:r>
      <w:r w:rsidRPr="00572183">
        <w:rPr>
          <w:spacing w:val="-6"/>
          <w:szCs w:val="28"/>
        </w:rPr>
        <w:t>выполнение работ по ремонту здания изотопного комплекса базы ОАО «В/О «Изотоп»</w:t>
      </w:r>
      <w:r w:rsidRPr="005C0EFF">
        <w:rPr>
          <w:spacing w:val="-6"/>
          <w:szCs w:val="28"/>
        </w:rPr>
        <w:t>.</w:t>
      </w:r>
    </w:p>
    <w:p w:rsidR="00156B70" w:rsidRPr="005C0EFF" w:rsidRDefault="00156B70" w:rsidP="00156B70">
      <w:pPr>
        <w:tabs>
          <w:tab w:val="left" w:pos="1134"/>
        </w:tabs>
        <w:ind w:left="709"/>
        <w:contextualSpacing/>
        <w:jc w:val="both"/>
        <w:rPr>
          <w:b/>
          <w:spacing w:val="-6"/>
          <w:sz w:val="28"/>
          <w:szCs w:val="28"/>
        </w:rPr>
      </w:pPr>
    </w:p>
    <w:p w:rsidR="00156B70" w:rsidRPr="005C0EFF" w:rsidRDefault="00156B70" w:rsidP="00156B70">
      <w:pPr>
        <w:pStyle w:val="a6"/>
        <w:numPr>
          <w:ilvl w:val="0"/>
          <w:numId w:val="4"/>
        </w:numPr>
        <w:tabs>
          <w:tab w:val="left" w:pos="0"/>
          <w:tab w:val="left" w:pos="1134"/>
        </w:tabs>
        <w:spacing w:after="0" w:line="240" w:lineRule="auto"/>
        <w:ind w:left="0" w:firstLine="709"/>
        <w:jc w:val="both"/>
        <w:rPr>
          <w:b/>
          <w:i/>
        </w:rPr>
      </w:pPr>
      <w:r w:rsidRPr="005C0EFF">
        <w:rPr>
          <w:szCs w:val="28"/>
        </w:rPr>
        <w:t>Заказчик</w:t>
      </w:r>
      <w:r w:rsidRPr="00572183">
        <w:rPr>
          <w:szCs w:val="28"/>
        </w:rPr>
        <w:t>, являющийся Организатором закупки:</w:t>
      </w:r>
      <w:r w:rsidRPr="005C0EFF">
        <w:rPr>
          <w:b/>
          <w:spacing w:val="-6"/>
          <w:szCs w:val="28"/>
        </w:rPr>
        <w:t xml:space="preserve"> </w:t>
      </w:r>
      <w:r>
        <w:rPr>
          <w:spacing w:val="-6"/>
          <w:szCs w:val="28"/>
        </w:rPr>
        <w:t>Открытое акционерное общество «</w:t>
      </w:r>
      <w:proofErr w:type="spellStart"/>
      <w:r>
        <w:rPr>
          <w:spacing w:val="-6"/>
          <w:szCs w:val="28"/>
        </w:rPr>
        <w:t>Всерегиональное</w:t>
      </w:r>
      <w:proofErr w:type="spellEnd"/>
      <w:r>
        <w:rPr>
          <w:spacing w:val="-6"/>
          <w:szCs w:val="28"/>
        </w:rPr>
        <w:t xml:space="preserve"> Объединение «Изотоп»</w:t>
      </w:r>
      <w:r w:rsidRPr="005C0EFF">
        <w:rPr>
          <w:spacing w:val="-6"/>
          <w:szCs w:val="28"/>
        </w:rPr>
        <w:t xml:space="preserve">» </w:t>
      </w:r>
    </w:p>
    <w:p w:rsidR="00156B70" w:rsidRPr="005C0EFF" w:rsidRDefault="00156B70" w:rsidP="00156B70">
      <w:pPr>
        <w:ind w:firstLine="709"/>
        <w:rPr>
          <w:sz w:val="28"/>
          <w:szCs w:val="28"/>
        </w:rPr>
      </w:pPr>
      <w:r w:rsidRPr="005C0EFF">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156B70" w:rsidRPr="005C0EFF" w:rsidRDefault="00156B70" w:rsidP="00156B70">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156B70" w:rsidRPr="005C0EFF" w:rsidRDefault="00156B70" w:rsidP="00156B70">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156B70" w:rsidRPr="005C0EFF" w:rsidRDefault="00156B70" w:rsidP="00156B70">
      <w:pPr>
        <w:tabs>
          <w:tab w:val="left" w:pos="1134"/>
        </w:tabs>
        <w:ind w:firstLine="709"/>
        <w:contextualSpacing/>
        <w:rPr>
          <w:sz w:val="28"/>
          <w:szCs w:val="28"/>
        </w:rPr>
      </w:pPr>
      <w:r w:rsidRPr="005C0EFF">
        <w:rPr>
          <w:sz w:val="28"/>
          <w:szCs w:val="28"/>
        </w:rPr>
        <w:t xml:space="preserve">Контактное лицо: </w:t>
      </w:r>
      <w:r>
        <w:rPr>
          <w:sz w:val="28"/>
          <w:szCs w:val="28"/>
        </w:rPr>
        <w:t>Ситникова Анна Владимировна</w:t>
      </w:r>
    </w:p>
    <w:p w:rsidR="00156B70" w:rsidRDefault="00156B70" w:rsidP="00156B70">
      <w:pPr>
        <w:tabs>
          <w:tab w:val="left" w:pos="1134"/>
        </w:tabs>
        <w:ind w:firstLine="709"/>
        <w:contextualSpacing/>
        <w:rPr>
          <w:sz w:val="28"/>
          <w:szCs w:val="28"/>
        </w:rPr>
      </w:pPr>
    </w:p>
    <w:p w:rsidR="00156B70" w:rsidRPr="00EC5CDB" w:rsidRDefault="00156B70" w:rsidP="00156B70">
      <w:pPr>
        <w:pStyle w:val="a6"/>
        <w:numPr>
          <w:ilvl w:val="0"/>
          <w:numId w:val="4"/>
        </w:numPr>
        <w:tabs>
          <w:tab w:val="left" w:pos="0"/>
          <w:tab w:val="left" w:pos="1134"/>
        </w:tabs>
        <w:spacing w:after="0" w:line="240" w:lineRule="auto"/>
        <w:ind w:left="0" w:firstLine="709"/>
        <w:jc w:val="both"/>
        <w:rPr>
          <w:szCs w:val="28"/>
        </w:rPr>
      </w:pPr>
      <w:r w:rsidRPr="00EC5CDB">
        <w:rPr>
          <w:szCs w:val="28"/>
        </w:rPr>
        <w:t xml:space="preserve">Количество лотов: </w:t>
      </w:r>
      <w:r>
        <w:rPr>
          <w:szCs w:val="28"/>
        </w:rPr>
        <w:t>1</w:t>
      </w:r>
      <w:r w:rsidRPr="00EC5CDB">
        <w:rPr>
          <w:szCs w:val="28"/>
        </w:rPr>
        <w:t xml:space="preserve"> (</w:t>
      </w:r>
      <w:r>
        <w:rPr>
          <w:szCs w:val="28"/>
        </w:rPr>
        <w:t>один</w:t>
      </w:r>
      <w:r w:rsidRPr="00EC5CDB">
        <w:rPr>
          <w:szCs w:val="28"/>
        </w:rPr>
        <w:t xml:space="preserve">). </w:t>
      </w:r>
    </w:p>
    <w:p w:rsidR="00156B70" w:rsidRPr="005C0EFF" w:rsidRDefault="00156B70" w:rsidP="00156B70">
      <w:pPr>
        <w:tabs>
          <w:tab w:val="left" w:pos="1134"/>
        </w:tabs>
        <w:ind w:firstLine="709"/>
        <w:contextualSpacing/>
        <w:rPr>
          <w:sz w:val="28"/>
          <w:szCs w:val="28"/>
        </w:rPr>
      </w:pPr>
    </w:p>
    <w:p w:rsidR="00156B70" w:rsidRPr="005C0EFF" w:rsidRDefault="00156B70" w:rsidP="00156B70">
      <w:pPr>
        <w:pStyle w:val="a6"/>
        <w:numPr>
          <w:ilvl w:val="0"/>
          <w:numId w:val="4"/>
        </w:numPr>
        <w:tabs>
          <w:tab w:val="left" w:pos="0"/>
          <w:tab w:val="left" w:pos="1134"/>
        </w:tabs>
        <w:spacing w:after="0" w:line="240" w:lineRule="auto"/>
        <w:ind w:left="0" w:firstLine="709"/>
        <w:jc w:val="both"/>
        <w:rPr>
          <w:szCs w:val="28"/>
        </w:rPr>
      </w:pPr>
      <w:r w:rsidRPr="005C0EFF">
        <w:rPr>
          <w:szCs w:val="28"/>
        </w:rPr>
        <w:t xml:space="preserve">Предмет договора: </w:t>
      </w:r>
      <w:r w:rsidRPr="00572183">
        <w:rPr>
          <w:spacing w:val="-6"/>
          <w:szCs w:val="28"/>
        </w:rPr>
        <w:t>выполнение работ по ремонту здания изотопного комплекса базы ОАО «В/О «Изотоп»</w:t>
      </w:r>
    </w:p>
    <w:p w:rsidR="00156B70" w:rsidRPr="005C0EFF" w:rsidRDefault="00156B70" w:rsidP="00156B70">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572183">
        <w:rPr>
          <w:sz w:val="28"/>
          <w:szCs w:val="28"/>
        </w:rPr>
        <w:t>работ</w:t>
      </w:r>
      <w:r w:rsidRPr="005C0EFF">
        <w:rPr>
          <w:sz w:val="28"/>
          <w:szCs w:val="28"/>
        </w:rPr>
        <w:t>:</w:t>
      </w:r>
      <w:r w:rsidRPr="00572183">
        <w:t xml:space="preserve"> </w:t>
      </w:r>
      <w:r w:rsidRPr="00572183">
        <w:rPr>
          <w:sz w:val="28"/>
          <w:szCs w:val="28"/>
        </w:rPr>
        <w:t>в течение 100 (ста) календарных дней с момента заключения Договора.</w:t>
      </w:r>
      <w:r>
        <w:rPr>
          <w:sz w:val="28"/>
          <w:szCs w:val="28"/>
        </w:rPr>
        <w:t xml:space="preserve"> Работы выполняются в </w:t>
      </w:r>
      <w:r w:rsidRPr="00365072">
        <w:rPr>
          <w:sz w:val="28"/>
          <w:szCs w:val="28"/>
        </w:rPr>
        <w:t xml:space="preserve">будние дни с 08:00 до 16:00. Сверхурочные, а также работы в выходные и праздничные дни допускаются в исключительных </w:t>
      </w:r>
      <w:proofErr w:type="gramStart"/>
      <w:r w:rsidRPr="00365072">
        <w:rPr>
          <w:sz w:val="28"/>
          <w:szCs w:val="28"/>
        </w:rPr>
        <w:t>случаях</w:t>
      </w:r>
      <w:proofErr w:type="gramEnd"/>
      <w:r w:rsidRPr="00365072">
        <w:rPr>
          <w:sz w:val="28"/>
          <w:szCs w:val="28"/>
        </w:rPr>
        <w:t xml:space="preserve"> по согласованию сторон в установленном Заказчиком порядке</w:t>
      </w:r>
      <w:r>
        <w:rPr>
          <w:sz w:val="28"/>
          <w:szCs w:val="28"/>
        </w:rPr>
        <w:t>.</w:t>
      </w:r>
    </w:p>
    <w:p w:rsidR="00156B70" w:rsidRDefault="00156B70" w:rsidP="00156B70">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572183">
        <w:rPr>
          <w:sz w:val="28"/>
          <w:szCs w:val="28"/>
        </w:rPr>
        <w:t>работ</w:t>
      </w:r>
      <w:r w:rsidRPr="005C0EFF">
        <w:rPr>
          <w:sz w:val="28"/>
          <w:szCs w:val="28"/>
        </w:rPr>
        <w:t>:</w:t>
      </w:r>
      <w:r>
        <w:rPr>
          <w:sz w:val="28"/>
          <w:szCs w:val="28"/>
        </w:rPr>
        <w:t xml:space="preserve"> </w:t>
      </w:r>
      <w:r w:rsidRPr="006A27ED">
        <w:rPr>
          <w:sz w:val="28"/>
          <w:szCs w:val="28"/>
        </w:rPr>
        <w:t xml:space="preserve">Московская область, </w:t>
      </w:r>
      <w:r>
        <w:rPr>
          <w:sz w:val="28"/>
          <w:szCs w:val="28"/>
        </w:rPr>
        <w:t>г</w:t>
      </w:r>
      <w:proofErr w:type="gramStart"/>
      <w:r>
        <w:rPr>
          <w:sz w:val="28"/>
          <w:szCs w:val="28"/>
        </w:rPr>
        <w:t>.С</w:t>
      </w:r>
      <w:proofErr w:type="gramEnd"/>
      <w:r>
        <w:rPr>
          <w:sz w:val="28"/>
          <w:szCs w:val="28"/>
        </w:rPr>
        <w:t xml:space="preserve">тарая </w:t>
      </w:r>
      <w:proofErr w:type="spellStart"/>
      <w:r>
        <w:rPr>
          <w:sz w:val="28"/>
          <w:szCs w:val="28"/>
        </w:rPr>
        <w:t>Купавна</w:t>
      </w:r>
      <w:proofErr w:type="spellEnd"/>
      <w:r>
        <w:rPr>
          <w:sz w:val="28"/>
          <w:szCs w:val="28"/>
        </w:rPr>
        <w:t>, ул.Советская, д.2.</w:t>
      </w:r>
    </w:p>
    <w:p w:rsidR="00156B70" w:rsidRPr="005C0EFF" w:rsidRDefault="00156B70" w:rsidP="00156B70">
      <w:pPr>
        <w:tabs>
          <w:tab w:val="left" w:pos="1134"/>
        </w:tabs>
        <w:ind w:firstLine="709"/>
        <w:contextualSpacing/>
        <w:jc w:val="both"/>
        <w:rPr>
          <w:sz w:val="28"/>
          <w:szCs w:val="28"/>
        </w:rPr>
      </w:pPr>
      <w:r w:rsidRPr="005C0EFF">
        <w:rPr>
          <w:sz w:val="28"/>
          <w:szCs w:val="28"/>
        </w:rPr>
        <w:t xml:space="preserve">Состав и объем </w:t>
      </w:r>
      <w:r w:rsidRPr="00572183">
        <w:rPr>
          <w:sz w:val="28"/>
          <w:szCs w:val="28"/>
        </w:rPr>
        <w:t>работ</w:t>
      </w:r>
      <w:r w:rsidRPr="005C0EFF">
        <w:rPr>
          <w:sz w:val="28"/>
          <w:szCs w:val="28"/>
        </w:rPr>
        <w:t>:</w:t>
      </w:r>
      <w:r w:rsidRPr="00572183">
        <w:rPr>
          <w:sz w:val="28"/>
          <w:szCs w:val="28"/>
        </w:rPr>
        <w:t xml:space="preserve"> </w:t>
      </w:r>
      <w:r w:rsidRPr="00EC5CDB">
        <w:rPr>
          <w:sz w:val="28"/>
          <w:szCs w:val="28"/>
        </w:rPr>
        <w:t>все необходимые сведения приведены в</w:t>
      </w:r>
      <w:r>
        <w:rPr>
          <w:sz w:val="28"/>
          <w:szCs w:val="28"/>
        </w:rPr>
        <w:t> Части 3 «Проект договора» и Части 4 «Техническая часть» закупочной</w:t>
      </w:r>
      <w:r w:rsidRPr="00EC5CDB">
        <w:rPr>
          <w:sz w:val="28"/>
          <w:szCs w:val="28"/>
        </w:rPr>
        <w:t xml:space="preserve"> документации.</w:t>
      </w:r>
    </w:p>
    <w:p w:rsidR="00156B70" w:rsidRPr="00572183" w:rsidRDefault="00156B70" w:rsidP="00156B70">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72183">
        <w:rPr>
          <w:sz w:val="28"/>
          <w:szCs w:val="28"/>
        </w:rPr>
        <w:t>работ не допускается.</w:t>
      </w:r>
    </w:p>
    <w:p w:rsidR="00156B70" w:rsidRPr="00572183" w:rsidRDefault="00156B70" w:rsidP="00156B70">
      <w:pPr>
        <w:tabs>
          <w:tab w:val="left" w:pos="1134"/>
        </w:tabs>
        <w:ind w:firstLine="709"/>
        <w:contextualSpacing/>
        <w:jc w:val="both"/>
        <w:rPr>
          <w:sz w:val="28"/>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szCs w:val="28"/>
        </w:rPr>
      </w:pPr>
      <w:r w:rsidRPr="005C0EFF">
        <w:rPr>
          <w:szCs w:val="28"/>
        </w:rPr>
        <w:t>Условия оплаты</w:t>
      </w:r>
      <w:r>
        <w:rPr>
          <w:szCs w:val="28"/>
        </w:rPr>
        <w:t>: з</w:t>
      </w:r>
      <w:r w:rsidRPr="00572183">
        <w:rPr>
          <w:szCs w:val="28"/>
        </w:rPr>
        <w:t xml:space="preserve">аказчик ежемесячно в течение 10 банковских дней с даты подписания </w:t>
      </w:r>
      <w:r>
        <w:rPr>
          <w:szCs w:val="28"/>
        </w:rPr>
        <w:t>с</w:t>
      </w:r>
      <w:r w:rsidRPr="00572183">
        <w:rPr>
          <w:szCs w:val="28"/>
        </w:rPr>
        <w:t>торонами акта по форме № КС-2 и справки по форме № КС-3</w:t>
      </w:r>
      <w:r>
        <w:rPr>
          <w:szCs w:val="28"/>
        </w:rPr>
        <w:t xml:space="preserve"> </w:t>
      </w:r>
      <w:r w:rsidRPr="00572183">
        <w:rPr>
          <w:szCs w:val="28"/>
        </w:rPr>
        <w:t>осуществляет оплату</w:t>
      </w:r>
      <w:r>
        <w:rPr>
          <w:szCs w:val="28"/>
        </w:rPr>
        <w:t xml:space="preserve"> п</w:t>
      </w:r>
      <w:r w:rsidRPr="00572183">
        <w:rPr>
          <w:szCs w:val="28"/>
        </w:rPr>
        <w:t xml:space="preserve">одрядчику выполненных по </w:t>
      </w:r>
      <w:r>
        <w:rPr>
          <w:szCs w:val="28"/>
        </w:rPr>
        <w:t>д</w:t>
      </w:r>
      <w:r w:rsidRPr="00572183">
        <w:rPr>
          <w:szCs w:val="28"/>
        </w:rPr>
        <w:t xml:space="preserve">оговору работ в пределах </w:t>
      </w:r>
      <w:r>
        <w:rPr>
          <w:szCs w:val="28"/>
        </w:rPr>
        <w:t>ц</w:t>
      </w:r>
      <w:r w:rsidRPr="00572183">
        <w:rPr>
          <w:szCs w:val="28"/>
        </w:rPr>
        <w:t xml:space="preserve">ены </w:t>
      </w:r>
      <w:r>
        <w:rPr>
          <w:szCs w:val="28"/>
        </w:rPr>
        <w:t>д</w:t>
      </w:r>
      <w:r w:rsidRPr="00572183">
        <w:rPr>
          <w:szCs w:val="28"/>
        </w:rPr>
        <w:t xml:space="preserve">оговора до окончательного расчета </w:t>
      </w:r>
      <w:r>
        <w:rPr>
          <w:szCs w:val="28"/>
        </w:rPr>
        <w:t>с</w:t>
      </w:r>
      <w:r w:rsidRPr="00572183">
        <w:rPr>
          <w:szCs w:val="28"/>
        </w:rPr>
        <w:t xml:space="preserve">торон по </w:t>
      </w:r>
      <w:r>
        <w:rPr>
          <w:szCs w:val="28"/>
        </w:rPr>
        <w:lastRenderedPageBreak/>
        <w:t>д</w:t>
      </w:r>
      <w:r w:rsidRPr="00572183">
        <w:rPr>
          <w:szCs w:val="28"/>
        </w:rPr>
        <w:t xml:space="preserve">оговору.  Окончательный расчет за выполненные работы по </w:t>
      </w:r>
      <w:r>
        <w:rPr>
          <w:szCs w:val="28"/>
        </w:rPr>
        <w:t>д</w:t>
      </w:r>
      <w:r w:rsidRPr="00572183">
        <w:rPr>
          <w:szCs w:val="28"/>
        </w:rPr>
        <w:t xml:space="preserve">оговору производится </w:t>
      </w:r>
      <w:r>
        <w:rPr>
          <w:szCs w:val="28"/>
        </w:rPr>
        <w:t>з</w:t>
      </w:r>
      <w:r w:rsidRPr="00572183">
        <w:rPr>
          <w:szCs w:val="28"/>
        </w:rPr>
        <w:t xml:space="preserve">аказчиком не позднее 15 календарных дней с даты утверждения </w:t>
      </w:r>
      <w:r>
        <w:rPr>
          <w:szCs w:val="28"/>
        </w:rPr>
        <w:t>с</w:t>
      </w:r>
      <w:r w:rsidRPr="00572183">
        <w:rPr>
          <w:szCs w:val="28"/>
        </w:rPr>
        <w:t xml:space="preserve">торонами </w:t>
      </w:r>
      <w:r>
        <w:rPr>
          <w:szCs w:val="28"/>
        </w:rPr>
        <w:t>а</w:t>
      </w:r>
      <w:r w:rsidRPr="00572183">
        <w:rPr>
          <w:szCs w:val="28"/>
        </w:rPr>
        <w:t>кта приемки Объекта ремонта.</w:t>
      </w:r>
    </w:p>
    <w:p w:rsidR="00156B70" w:rsidRDefault="00156B70" w:rsidP="00156B70">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56B70" w:rsidRPr="005C0EFF" w:rsidRDefault="00156B70" w:rsidP="00156B70">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56B70" w:rsidRPr="005C0EFF" w:rsidRDefault="00156B70" w:rsidP="00156B70">
      <w:pPr>
        <w:tabs>
          <w:tab w:val="left" w:pos="1134"/>
        </w:tabs>
        <w:ind w:firstLine="709"/>
        <w:contextualSpacing/>
        <w:jc w:val="both"/>
        <w:rPr>
          <w:sz w:val="28"/>
          <w:szCs w:val="28"/>
        </w:rPr>
      </w:pPr>
    </w:p>
    <w:p w:rsidR="00156B70" w:rsidRPr="009A5D9A" w:rsidRDefault="00156B70" w:rsidP="00156B70">
      <w:pPr>
        <w:pStyle w:val="a6"/>
        <w:numPr>
          <w:ilvl w:val="0"/>
          <w:numId w:val="4"/>
        </w:numPr>
        <w:tabs>
          <w:tab w:val="left" w:pos="0"/>
          <w:tab w:val="left" w:pos="1134"/>
        </w:tabs>
        <w:spacing w:after="0" w:line="240" w:lineRule="auto"/>
        <w:ind w:left="0" w:firstLine="709"/>
        <w:jc w:val="both"/>
        <w:rPr>
          <w:b/>
          <w:i/>
          <w:szCs w:val="24"/>
        </w:rPr>
      </w:pPr>
      <w:r w:rsidRPr="005C0EFF">
        <w:rPr>
          <w:szCs w:val="28"/>
        </w:rPr>
        <w:t xml:space="preserve">Начальная (максимальная) цена договора: </w:t>
      </w:r>
    </w:p>
    <w:p w:rsidR="00156B70" w:rsidRPr="009A5D9A" w:rsidRDefault="00156B70" w:rsidP="00156B70">
      <w:pPr>
        <w:pStyle w:val="a6"/>
        <w:tabs>
          <w:tab w:val="left" w:pos="0"/>
          <w:tab w:val="left" w:pos="1134"/>
        </w:tabs>
        <w:spacing w:after="0" w:line="240" w:lineRule="auto"/>
        <w:ind w:left="0" w:firstLine="709"/>
        <w:jc w:val="both"/>
        <w:rPr>
          <w:szCs w:val="28"/>
        </w:rPr>
      </w:pPr>
      <w:r w:rsidRPr="009A5D9A">
        <w:rPr>
          <w:szCs w:val="28"/>
        </w:rPr>
        <w:t xml:space="preserve">в базисном </w:t>
      </w:r>
      <w:proofErr w:type="gramStart"/>
      <w:r w:rsidRPr="009A5D9A">
        <w:rPr>
          <w:szCs w:val="28"/>
        </w:rPr>
        <w:t>уровне</w:t>
      </w:r>
      <w:proofErr w:type="gramEnd"/>
      <w:r w:rsidRPr="009A5D9A">
        <w:rPr>
          <w:szCs w:val="28"/>
        </w:rPr>
        <w:t xml:space="preserve"> цен 2001 года: 3</w:t>
      </w:r>
      <w:r>
        <w:rPr>
          <w:szCs w:val="28"/>
          <w:lang w:val="en-US"/>
        </w:rPr>
        <w:t> </w:t>
      </w:r>
      <w:r w:rsidRPr="009A5D9A">
        <w:rPr>
          <w:szCs w:val="28"/>
        </w:rPr>
        <w:t>698</w:t>
      </w:r>
      <w:r>
        <w:rPr>
          <w:szCs w:val="28"/>
          <w:lang w:val="en-US"/>
        </w:rPr>
        <w:t> </w:t>
      </w:r>
      <w:r w:rsidRPr="009A5D9A">
        <w:rPr>
          <w:szCs w:val="28"/>
        </w:rPr>
        <w:t>395 (</w:t>
      </w:r>
      <w:r>
        <w:rPr>
          <w:szCs w:val="28"/>
        </w:rPr>
        <w:t xml:space="preserve">три миллиона шестьсот девяносто восемь тысяч триста девяносто пять) рублей </w:t>
      </w:r>
      <w:r w:rsidRPr="009A5D9A">
        <w:rPr>
          <w:szCs w:val="28"/>
        </w:rPr>
        <w:t xml:space="preserve">40 </w:t>
      </w:r>
      <w:r>
        <w:rPr>
          <w:szCs w:val="28"/>
        </w:rPr>
        <w:t>копеек без НДС</w:t>
      </w:r>
      <w:r w:rsidRPr="009A5D9A">
        <w:rPr>
          <w:szCs w:val="28"/>
        </w:rPr>
        <w:t>;</w:t>
      </w:r>
    </w:p>
    <w:p w:rsidR="00156B70" w:rsidRPr="00707D4E" w:rsidRDefault="00156B70" w:rsidP="00156B70">
      <w:pPr>
        <w:pStyle w:val="3"/>
        <w:tabs>
          <w:tab w:val="clear" w:pos="1307"/>
        </w:tabs>
        <w:ind w:left="0" w:firstLine="709"/>
        <w:rPr>
          <w:rFonts w:eastAsia="Calibri"/>
          <w:sz w:val="28"/>
          <w:szCs w:val="28"/>
          <w:lang w:eastAsia="en-US"/>
        </w:rPr>
      </w:pPr>
      <w:r w:rsidRPr="009A5D9A">
        <w:rPr>
          <w:sz w:val="28"/>
          <w:szCs w:val="28"/>
        </w:rPr>
        <w:t xml:space="preserve">в текущем </w:t>
      </w:r>
      <w:proofErr w:type="gramStart"/>
      <w:r w:rsidRPr="009A5D9A">
        <w:rPr>
          <w:sz w:val="28"/>
          <w:szCs w:val="28"/>
        </w:rPr>
        <w:t>уровне</w:t>
      </w:r>
      <w:proofErr w:type="gramEnd"/>
      <w:r w:rsidRPr="009A5D9A">
        <w:rPr>
          <w:sz w:val="28"/>
          <w:szCs w:val="28"/>
        </w:rPr>
        <w:t xml:space="preserve"> цен: </w:t>
      </w:r>
      <w:r>
        <w:rPr>
          <w:sz w:val="28"/>
          <w:szCs w:val="28"/>
        </w:rPr>
        <w:t xml:space="preserve">17 553 704 (семнадцать миллионов </w:t>
      </w:r>
      <w:r w:rsidRPr="00707D4E">
        <w:rPr>
          <w:rFonts w:eastAsia="Calibri"/>
          <w:sz w:val="28"/>
          <w:szCs w:val="28"/>
          <w:lang w:eastAsia="en-US"/>
        </w:rPr>
        <w:t>пятьсот пятьдесят три тысячи семьсот четыре) рубля 10 копеек, включая НДС 18% в размере 2 677 683 (два миллиона шестьсот семьдесят семь тысяч шестьсот восемьдесят три) рубля 68 копеек.</w:t>
      </w:r>
    </w:p>
    <w:p w:rsidR="00156B70" w:rsidRDefault="00156B70" w:rsidP="00156B70">
      <w:pPr>
        <w:pStyle w:val="a6"/>
        <w:tabs>
          <w:tab w:val="left" w:pos="0"/>
          <w:tab w:val="left" w:pos="1134"/>
        </w:tabs>
        <w:spacing w:after="0" w:line="240" w:lineRule="auto"/>
        <w:ind w:left="0" w:firstLine="709"/>
        <w:jc w:val="both"/>
        <w:rPr>
          <w:szCs w:val="28"/>
        </w:rPr>
      </w:pPr>
      <w:r w:rsidRPr="005C0EFF">
        <w:rPr>
          <w:szCs w:val="28"/>
        </w:rPr>
        <w:t xml:space="preserve">Начальная (максимальная) цена договора: </w:t>
      </w:r>
      <w:r>
        <w:rPr>
          <w:szCs w:val="28"/>
        </w:rPr>
        <w:t>14 876 020 (четырнадцать миллионов восемьсот семьдесят шесть тысяч двадцать)</w:t>
      </w:r>
      <w:r w:rsidRPr="009A5D9A">
        <w:rPr>
          <w:szCs w:val="28"/>
        </w:rPr>
        <w:t xml:space="preserve"> руб</w:t>
      </w:r>
      <w:r>
        <w:rPr>
          <w:szCs w:val="28"/>
        </w:rPr>
        <w:t>лей 42 копейки без</w:t>
      </w:r>
      <w:r w:rsidRPr="009A5D9A">
        <w:rPr>
          <w:szCs w:val="28"/>
        </w:rPr>
        <w:t xml:space="preserve"> НДС</w:t>
      </w:r>
      <w:r>
        <w:rPr>
          <w:szCs w:val="28"/>
        </w:rPr>
        <w:t>.</w:t>
      </w:r>
    </w:p>
    <w:p w:rsidR="00156B70" w:rsidRPr="009A5D9A" w:rsidRDefault="00156B70" w:rsidP="00156B70">
      <w:pPr>
        <w:pStyle w:val="a6"/>
        <w:tabs>
          <w:tab w:val="left" w:pos="0"/>
          <w:tab w:val="left" w:pos="1134"/>
        </w:tabs>
        <w:spacing w:after="0" w:line="240" w:lineRule="auto"/>
        <w:ind w:left="0" w:firstLine="709"/>
        <w:jc w:val="both"/>
        <w:rPr>
          <w:szCs w:val="28"/>
        </w:rPr>
      </w:pPr>
      <w:r w:rsidRPr="002C28C4">
        <w:rPr>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56B70" w:rsidRPr="005C0EFF" w:rsidRDefault="00156B70" w:rsidP="00156B70">
      <w:pPr>
        <w:tabs>
          <w:tab w:val="left" w:pos="1134"/>
        </w:tabs>
        <w:ind w:firstLine="709"/>
        <w:contextualSpacing/>
        <w:jc w:val="both"/>
        <w:rPr>
          <w:b/>
          <w:i/>
        </w:rPr>
      </w:pPr>
    </w:p>
    <w:p w:rsidR="00156B70" w:rsidRPr="0079207D" w:rsidRDefault="00156B70" w:rsidP="00156B70">
      <w:pPr>
        <w:tabs>
          <w:tab w:val="left" w:pos="1134"/>
        </w:tabs>
        <w:ind w:firstLine="709"/>
        <w:contextualSpacing/>
        <w:jc w:val="both"/>
        <w:rPr>
          <w:sz w:val="28"/>
          <w:szCs w:val="28"/>
        </w:rPr>
      </w:pPr>
      <w:r w:rsidRPr="0079207D">
        <w:rPr>
          <w:sz w:val="28"/>
          <w:szCs w:val="28"/>
        </w:rPr>
        <w:t xml:space="preserve">Цена договора включает в себя: стоимость выполнения работ, стоимость материалов/оборудования, используемых при выполнении работ, а также все,  налоги, пошлины, сборы, и другие обязательные платежи, которые </w:t>
      </w:r>
      <w:r>
        <w:rPr>
          <w:sz w:val="28"/>
          <w:szCs w:val="28"/>
        </w:rPr>
        <w:t>п</w:t>
      </w:r>
      <w:r w:rsidRPr="0079207D">
        <w:rPr>
          <w:sz w:val="28"/>
          <w:szCs w:val="28"/>
        </w:rPr>
        <w:t xml:space="preserve">одрядчик должен выплатить в связи с выполнением обязательств по </w:t>
      </w:r>
      <w:r>
        <w:rPr>
          <w:sz w:val="28"/>
          <w:szCs w:val="28"/>
        </w:rPr>
        <w:t>д</w:t>
      </w:r>
      <w:r w:rsidRPr="0079207D">
        <w:rPr>
          <w:sz w:val="28"/>
          <w:szCs w:val="28"/>
        </w:rPr>
        <w:t>оговору в соответствии с законодательством Российской Федерации.</w:t>
      </w:r>
    </w:p>
    <w:p w:rsidR="00156B70" w:rsidRDefault="00156B70" w:rsidP="00156B70">
      <w:pPr>
        <w:tabs>
          <w:tab w:val="left" w:pos="1134"/>
        </w:tabs>
        <w:ind w:firstLine="709"/>
        <w:contextualSpacing/>
        <w:jc w:val="both"/>
        <w:rPr>
          <w:b/>
          <w:i/>
        </w:rPr>
      </w:pPr>
    </w:p>
    <w:p w:rsidR="00156B70" w:rsidRPr="00594882" w:rsidRDefault="00156B70" w:rsidP="00156B70">
      <w:pPr>
        <w:pStyle w:val="a6"/>
        <w:numPr>
          <w:ilvl w:val="0"/>
          <w:numId w:val="4"/>
        </w:numPr>
        <w:tabs>
          <w:tab w:val="left" w:pos="0"/>
          <w:tab w:val="left" w:pos="1134"/>
        </w:tabs>
        <w:spacing w:after="0" w:line="240" w:lineRule="auto"/>
        <w:ind w:left="0" w:firstLine="709"/>
        <w:jc w:val="both"/>
        <w:rPr>
          <w:bCs/>
          <w:szCs w:val="28"/>
        </w:rPr>
      </w:pPr>
      <w:r w:rsidRPr="00594882">
        <w:rPr>
          <w:szCs w:val="28"/>
        </w:rPr>
        <w:t xml:space="preserve">Официальный язык </w:t>
      </w:r>
      <w:r>
        <w:rPr>
          <w:szCs w:val="28"/>
        </w:rPr>
        <w:t xml:space="preserve">закупки: </w:t>
      </w:r>
      <w:r w:rsidRPr="00382B77">
        <w:rPr>
          <w:szCs w:val="28"/>
        </w:rPr>
        <w:t>русский</w:t>
      </w:r>
      <w:r>
        <w:rPr>
          <w:szCs w:val="28"/>
        </w:rPr>
        <w:t>.</w:t>
      </w:r>
    </w:p>
    <w:p w:rsidR="00156B70" w:rsidRPr="0079207D" w:rsidRDefault="00156B70" w:rsidP="00156B70">
      <w:pPr>
        <w:tabs>
          <w:tab w:val="left" w:pos="1134"/>
        </w:tabs>
        <w:ind w:firstLine="709"/>
        <w:contextualSpacing/>
        <w:jc w:val="both"/>
        <w:rPr>
          <w:rFonts w:eastAsia="Calibri"/>
          <w:bCs/>
          <w:sz w:val="28"/>
          <w:szCs w:val="28"/>
          <w:lang w:eastAsia="en-US"/>
        </w:rPr>
      </w:pPr>
      <w:bookmarkStart w:id="3" w:name="_Ref317253353"/>
      <w:r w:rsidRPr="0079207D">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9207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6B70" w:rsidRDefault="00156B70" w:rsidP="00156B70">
      <w:pPr>
        <w:tabs>
          <w:tab w:val="left" w:pos="1134"/>
        </w:tabs>
        <w:ind w:firstLine="709"/>
        <w:contextualSpacing/>
        <w:jc w:val="both"/>
        <w:rPr>
          <w:b/>
          <w:i/>
        </w:rPr>
      </w:pPr>
    </w:p>
    <w:p w:rsidR="00156B70" w:rsidRPr="0079207D" w:rsidRDefault="00156B70" w:rsidP="00156B70">
      <w:pPr>
        <w:pStyle w:val="a6"/>
        <w:numPr>
          <w:ilvl w:val="0"/>
          <w:numId w:val="4"/>
        </w:numPr>
        <w:tabs>
          <w:tab w:val="left" w:pos="0"/>
          <w:tab w:val="left" w:pos="1134"/>
        </w:tabs>
        <w:spacing w:after="0" w:line="240" w:lineRule="auto"/>
        <w:ind w:left="0" w:firstLine="709"/>
        <w:jc w:val="both"/>
        <w:rPr>
          <w:bCs/>
          <w:szCs w:val="28"/>
        </w:rPr>
      </w:pPr>
      <w:r>
        <w:rPr>
          <w:szCs w:val="28"/>
        </w:rPr>
        <w:lastRenderedPageBreak/>
        <w:t xml:space="preserve">Валюта закупки: </w:t>
      </w:r>
      <w:r w:rsidRPr="0079207D">
        <w:rPr>
          <w:szCs w:val="28"/>
        </w:rPr>
        <w:t>российский рубль.</w:t>
      </w:r>
    </w:p>
    <w:p w:rsidR="00156B70" w:rsidRPr="0079207D" w:rsidRDefault="00156B70" w:rsidP="00156B70">
      <w:pPr>
        <w:tabs>
          <w:tab w:val="left" w:pos="1134"/>
        </w:tabs>
        <w:ind w:firstLine="709"/>
        <w:contextualSpacing/>
        <w:jc w:val="both"/>
        <w:rPr>
          <w:rFonts w:eastAsia="Calibri"/>
          <w:sz w:val="28"/>
          <w:szCs w:val="28"/>
          <w:lang w:eastAsia="en-US"/>
        </w:rPr>
      </w:pPr>
      <w:r w:rsidRPr="0079207D">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6B70" w:rsidRDefault="00156B70" w:rsidP="00156B70">
      <w:pPr>
        <w:tabs>
          <w:tab w:val="left" w:pos="1134"/>
        </w:tabs>
        <w:ind w:firstLine="709"/>
        <w:contextualSpacing/>
        <w:jc w:val="both"/>
        <w:rPr>
          <w:b/>
          <w:i/>
        </w:rPr>
      </w:pPr>
    </w:p>
    <w:p w:rsidR="00156B70" w:rsidRPr="00C330C4" w:rsidRDefault="00156B70" w:rsidP="00156B70">
      <w:pPr>
        <w:pStyle w:val="a6"/>
        <w:numPr>
          <w:ilvl w:val="0"/>
          <w:numId w:val="4"/>
        </w:numPr>
        <w:tabs>
          <w:tab w:val="left" w:pos="0"/>
          <w:tab w:val="left" w:pos="1134"/>
        </w:tabs>
        <w:spacing w:after="0" w:line="240" w:lineRule="auto"/>
        <w:ind w:left="0" w:firstLine="709"/>
        <w:jc w:val="both"/>
        <w:rPr>
          <w:b/>
          <w:i/>
          <w:sz w:val="24"/>
        </w:rPr>
      </w:pPr>
      <w:r w:rsidRPr="005C0EFF">
        <w:rPr>
          <w:szCs w:val="28"/>
        </w:rPr>
        <w:t xml:space="preserve">Обеспечение заявки на участие в </w:t>
      </w:r>
      <w:r>
        <w:rPr>
          <w:szCs w:val="28"/>
        </w:rPr>
        <w:t>закупке</w:t>
      </w:r>
      <w:r w:rsidRPr="005C0EFF">
        <w:t>:</w:t>
      </w:r>
    </w:p>
    <w:p w:rsidR="00156B70" w:rsidRPr="005C0EFF" w:rsidRDefault="00156B70" w:rsidP="00156B70">
      <w:pPr>
        <w:pStyle w:val="a6"/>
        <w:numPr>
          <w:ilvl w:val="0"/>
          <w:numId w:val="2"/>
        </w:numPr>
        <w:tabs>
          <w:tab w:val="left" w:pos="1134"/>
        </w:tabs>
        <w:spacing w:after="0" w:line="240" w:lineRule="auto"/>
        <w:ind w:left="0" w:firstLine="709"/>
        <w:contextualSpacing w:val="0"/>
        <w:jc w:val="both"/>
        <w:rPr>
          <w:spacing w:val="-6"/>
          <w:szCs w:val="28"/>
        </w:rPr>
      </w:pPr>
      <w:r w:rsidRPr="005C0EFF">
        <w:rPr>
          <w:spacing w:val="-6"/>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spacing w:val="-6"/>
          <w:szCs w:val="28"/>
        </w:rPr>
        <w:t>Госкорпорации</w:t>
      </w:r>
      <w:proofErr w:type="spellEnd"/>
      <w:r w:rsidRPr="005C0EFF">
        <w:rPr>
          <w:spacing w:val="-6"/>
          <w:szCs w:val="28"/>
        </w:rPr>
        <w:t xml:space="preserve"> «</w:t>
      </w:r>
      <w:proofErr w:type="spellStart"/>
      <w:r w:rsidRPr="005C0EFF">
        <w:rPr>
          <w:spacing w:val="-6"/>
          <w:szCs w:val="28"/>
        </w:rPr>
        <w:t>Росатом</w:t>
      </w:r>
      <w:proofErr w:type="spellEnd"/>
      <w:r w:rsidRPr="005C0EFF">
        <w:rPr>
          <w:spacing w:val="-6"/>
          <w:szCs w:val="28"/>
        </w:rPr>
        <w:t xml:space="preserve">» и ее организаций, приведенным в Приложении 13 к </w:t>
      </w:r>
      <w:r>
        <w:rPr>
          <w:spacing w:val="-6"/>
          <w:szCs w:val="28"/>
        </w:rPr>
        <w:t>Стандарту</w:t>
      </w:r>
    </w:p>
    <w:p w:rsidR="00156B70" w:rsidRPr="0079207D" w:rsidRDefault="00156B70" w:rsidP="00156B70">
      <w:pPr>
        <w:pStyle w:val="a6"/>
        <w:numPr>
          <w:ilvl w:val="0"/>
          <w:numId w:val="2"/>
        </w:numPr>
        <w:tabs>
          <w:tab w:val="left" w:pos="1134"/>
        </w:tabs>
        <w:spacing w:after="0" w:line="240" w:lineRule="auto"/>
        <w:ind w:left="0" w:firstLine="709"/>
        <w:contextualSpacing w:val="0"/>
        <w:jc w:val="both"/>
        <w:rPr>
          <w:b/>
          <w:i/>
          <w:sz w:val="24"/>
          <w:szCs w:val="24"/>
        </w:rPr>
      </w:pPr>
      <w:r w:rsidRPr="0079207D">
        <w:rPr>
          <w:spacing w:val="-6"/>
          <w:szCs w:val="28"/>
        </w:rPr>
        <w:t>351 074 (триста пятьдесят одна тысяча</w:t>
      </w:r>
      <w:r>
        <w:rPr>
          <w:spacing w:val="-6"/>
          <w:szCs w:val="28"/>
        </w:rPr>
        <w:t xml:space="preserve"> </w:t>
      </w:r>
      <w:r w:rsidRPr="0079207D">
        <w:rPr>
          <w:spacing w:val="-6"/>
          <w:szCs w:val="28"/>
        </w:rPr>
        <w:t>семьдесят четыре) рубля</w:t>
      </w:r>
      <w:r>
        <w:rPr>
          <w:spacing w:val="-6"/>
          <w:szCs w:val="28"/>
        </w:rPr>
        <w:t xml:space="preserve"> </w:t>
      </w:r>
      <w:r w:rsidRPr="0079207D">
        <w:rPr>
          <w:spacing w:val="-6"/>
          <w:szCs w:val="28"/>
        </w:rPr>
        <w:t>08 копеек (2 % от начальной (максимальной) цены договора)</w:t>
      </w:r>
    </w:p>
    <w:p w:rsidR="00156B70" w:rsidRPr="0079207D" w:rsidRDefault="00156B70" w:rsidP="00156B70">
      <w:pPr>
        <w:pStyle w:val="a6"/>
        <w:numPr>
          <w:ilvl w:val="0"/>
          <w:numId w:val="2"/>
        </w:numPr>
        <w:tabs>
          <w:tab w:val="left" w:pos="1134"/>
        </w:tabs>
        <w:spacing w:after="0" w:line="240" w:lineRule="auto"/>
        <w:ind w:left="0" w:firstLine="709"/>
        <w:contextualSpacing w:val="0"/>
        <w:jc w:val="both"/>
        <w:rPr>
          <w:szCs w:val="28"/>
        </w:rPr>
      </w:pPr>
      <w:r w:rsidRPr="0079207D">
        <w:rPr>
          <w:szCs w:val="28"/>
        </w:rPr>
        <w:t>российский рубль</w:t>
      </w:r>
    </w:p>
    <w:p w:rsidR="00156B70" w:rsidRPr="001E064D" w:rsidRDefault="00156B70" w:rsidP="00156B70">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Открытое акционерное общество «</w:t>
      </w:r>
      <w:proofErr w:type="spellStart"/>
      <w:r>
        <w:rPr>
          <w:spacing w:val="-6"/>
          <w:sz w:val="28"/>
          <w:szCs w:val="28"/>
        </w:rPr>
        <w:t>Всерегиональное</w:t>
      </w:r>
      <w:proofErr w:type="spellEnd"/>
      <w:r>
        <w:rPr>
          <w:spacing w:val="-6"/>
          <w:sz w:val="28"/>
          <w:szCs w:val="28"/>
        </w:rPr>
        <w:t xml:space="preserve"> объединение «Изотоп»</w:t>
      </w:r>
    </w:p>
    <w:p w:rsidR="00156B70" w:rsidRPr="001E064D" w:rsidRDefault="00156B70" w:rsidP="00156B70">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r>
        <w:rPr>
          <w:spacing w:val="-6"/>
          <w:sz w:val="28"/>
          <w:szCs w:val="28"/>
        </w:rPr>
        <w:t xml:space="preserve">ОАО «Сбербанк России», </w:t>
      </w:r>
      <w:r w:rsidRPr="001E064D">
        <w:rPr>
          <w:spacing w:val="-6"/>
          <w:sz w:val="28"/>
          <w:szCs w:val="28"/>
        </w:rPr>
        <w:t>117997 г</w:t>
      </w:r>
      <w:proofErr w:type="gramStart"/>
      <w:r w:rsidRPr="001E064D">
        <w:rPr>
          <w:spacing w:val="-6"/>
          <w:sz w:val="28"/>
          <w:szCs w:val="28"/>
        </w:rPr>
        <w:t>.М</w:t>
      </w:r>
      <w:proofErr w:type="gramEnd"/>
      <w:r w:rsidRPr="001E064D">
        <w:rPr>
          <w:spacing w:val="-6"/>
          <w:sz w:val="28"/>
          <w:szCs w:val="28"/>
        </w:rPr>
        <w:t>осква, ул. Вавилова, д.19</w:t>
      </w:r>
      <w:r>
        <w:rPr>
          <w:spacing w:val="-6"/>
          <w:sz w:val="28"/>
          <w:szCs w:val="28"/>
        </w:rPr>
        <w:t xml:space="preserve">, </w:t>
      </w:r>
      <w:r w:rsidRPr="001E064D">
        <w:rPr>
          <w:spacing w:val="-6"/>
          <w:sz w:val="28"/>
          <w:szCs w:val="28"/>
        </w:rPr>
        <w:t>ИНН 7707083893</w:t>
      </w:r>
    </w:p>
    <w:p w:rsidR="00156B70" w:rsidRPr="001E064D" w:rsidRDefault="00156B70" w:rsidP="00156B70">
      <w:pPr>
        <w:tabs>
          <w:tab w:val="left" w:pos="1134"/>
        </w:tabs>
        <w:ind w:firstLine="709"/>
        <w:contextualSpacing/>
        <w:jc w:val="both"/>
        <w:rPr>
          <w:spacing w:val="-6"/>
          <w:sz w:val="28"/>
          <w:szCs w:val="28"/>
        </w:rPr>
      </w:pPr>
      <w:proofErr w:type="spellStart"/>
      <w:proofErr w:type="gramStart"/>
      <w:r w:rsidRPr="001E064D">
        <w:rPr>
          <w:spacing w:val="-6"/>
          <w:sz w:val="28"/>
          <w:szCs w:val="28"/>
        </w:rPr>
        <w:t>р</w:t>
      </w:r>
      <w:proofErr w:type="spellEnd"/>
      <w:proofErr w:type="gramEnd"/>
      <w:r w:rsidRPr="001E064D">
        <w:rPr>
          <w:spacing w:val="-6"/>
          <w:sz w:val="28"/>
          <w:szCs w:val="28"/>
        </w:rPr>
        <w:t>/с 40702810738180002608</w:t>
      </w:r>
    </w:p>
    <w:p w:rsidR="00156B70" w:rsidRPr="001E064D" w:rsidRDefault="00156B70" w:rsidP="00156B70">
      <w:pPr>
        <w:tabs>
          <w:tab w:val="left" w:pos="1134"/>
        </w:tabs>
        <w:ind w:firstLine="709"/>
        <w:contextualSpacing/>
        <w:jc w:val="both"/>
        <w:rPr>
          <w:spacing w:val="-6"/>
          <w:sz w:val="28"/>
          <w:szCs w:val="28"/>
        </w:rPr>
      </w:pPr>
      <w:r w:rsidRPr="001E064D">
        <w:rPr>
          <w:spacing w:val="-6"/>
          <w:sz w:val="28"/>
          <w:szCs w:val="28"/>
        </w:rPr>
        <w:t xml:space="preserve">к/с 30101810400000000225 </w:t>
      </w:r>
    </w:p>
    <w:p w:rsidR="00156B70" w:rsidRPr="005C0EFF" w:rsidRDefault="00156B70" w:rsidP="00156B70">
      <w:pPr>
        <w:tabs>
          <w:tab w:val="left" w:pos="1134"/>
        </w:tabs>
        <w:ind w:firstLine="709"/>
        <w:contextualSpacing/>
        <w:jc w:val="both"/>
        <w:rPr>
          <w:spacing w:val="-6"/>
          <w:sz w:val="28"/>
          <w:szCs w:val="28"/>
        </w:rPr>
      </w:pPr>
      <w:r w:rsidRPr="001E064D">
        <w:rPr>
          <w:spacing w:val="-6"/>
          <w:sz w:val="28"/>
          <w:szCs w:val="28"/>
        </w:rPr>
        <w:t>БИК 044525225</w:t>
      </w:r>
    </w:p>
    <w:p w:rsidR="00156B70" w:rsidRPr="005C0EFF" w:rsidRDefault="00156B70" w:rsidP="00156B70">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156B70" w:rsidRPr="005C0EFF" w:rsidRDefault="00156B70" w:rsidP="00156B70">
      <w:pPr>
        <w:tabs>
          <w:tab w:val="left" w:pos="1134"/>
        </w:tabs>
        <w:ind w:firstLine="709"/>
        <w:contextualSpacing/>
        <w:jc w:val="both"/>
        <w:rPr>
          <w:rFonts w:eastAsia="Calibri"/>
          <w:b/>
          <w:i/>
          <w:lang w:eastAsia="en-US"/>
        </w:rPr>
      </w:pPr>
    </w:p>
    <w:p w:rsidR="00156B70" w:rsidRPr="005C0EFF" w:rsidRDefault="00156B70" w:rsidP="00156B70">
      <w:pPr>
        <w:pStyle w:val="a6"/>
        <w:numPr>
          <w:ilvl w:val="0"/>
          <w:numId w:val="4"/>
        </w:numPr>
        <w:tabs>
          <w:tab w:val="left" w:pos="0"/>
          <w:tab w:val="left" w:pos="1134"/>
        </w:tabs>
        <w:spacing w:after="0" w:line="240" w:lineRule="auto"/>
        <w:ind w:left="0" w:firstLine="709"/>
        <w:jc w:val="both"/>
        <w:rPr>
          <w:szCs w:val="28"/>
        </w:rPr>
      </w:pPr>
      <w:r w:rsidRPr="005C0EFF">
        <w:rPr>
          <w:szCs w:val="28"/>
        </w:rPr>
        <w:t>Сведения о порядке проведения, в то</w:t>
      </w:r>
      <w:r>
        <w:rPr>
          <w:szCs w:val="28"/>
        </w:rPr>
        <w:t>м числе об оформлении участия в закупке</w:t>
      </w:r>
      <w:r w:rsidRPr="005C0EFF">
        <w:rPr>
          <w:szCs w:val="28"/>
        </w:rPr>
        <w:t xml:space="preserve">, определении лица, выигравшего </w:t>
      </w:r>
      <w:r>
        <w:rPr>
          <w:szCs w:val="28"/>
        </w:rPr>
        <w:t>закупку</w:t>
      </w:r>
      <w:r w:rsidRPr="005C0EFF">
        <w:rPr>
          <w:szCs w:val="28"/>
        </w:rPr>
        <w:t>:</w:t>
      </w:r>
    </w:p>
    <w:p w:rsidR="00156B70" w:rsidRPr="005C0EFF" w:rsidRDefault="00156B70" w:rsidP="00156B7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5" w:history="1">
        <w:r w:rsidRPr="0079207D">
          <w:rPr>
            <w:rStyle w:val="a4"/>
            <w:sz w:val="28"/>
            <w:szCs w:val="28"/>
          </w:rPr>
          <w:t>www.</w:t>
        </w:r>
        <w:r w:rsidRPr="0079207D">
          <w:rPr>
            <w:rStyle w:val="a4"/>
            <w:sz w:val="28"/>
            <w:szCs w:val="28"/>
            <w:lang w:val="en-US"/>
          </w:rPr>
          <w:t>a</w:t>
        </w:r>
        <w:r w:rsidRPr="0079207D">
          <w:rPr>
            <w:rStyle w:val="a4"/>
            <w:sz w:val="28"/>
            <w:szCs w:val="28"/>
          </w:rPr>
          <w:t>-</w:t>
        </w:r>
        <w:r w:rsidRPr="0079207D">
          <w:rPr>
            <w:rStyle w:val="a4"/>
            <w:sz w:val="28"/>
            <w:szCs w:val="28"/>
            <w:lang w:val="en-US"/>
          </w:rPr>
          <w:t>k</w:t>
        </w:r>
        <w:r w:rsidRPr="0079207D">
          <w:rPr>
            <w:rStyle w:val="a4"/>
            <w:sz w:val="28"/>
            <w:szCs w:val="28"/>
          </w:rPr>
          <w:t>-</w:t>
        </w:r>
        <w:r w:rsidRPr="0079207D">
          <w:rPr>
            <w:rStyle w:val="a4"/>
            <w:sz w:val="28"/>
            <w:szCs w:val="28"/>
            <w:lang w:val="en-US"/>
          </w:rPr>
          <w:t>d</w:t>
        </w:r>
        <w:r w:rsidRPr="0079207D">
          <w:rPr>
            <w:rStyle w:val="a4"/>
            <w:sz w:val="28"/>
            <w:szCs w:val="28"/>
          </w:rPr>
          <w:t>.</w:t>
        </w:r>
        <w:proofErr w:type="spellStart"/>
        <w:r w:rsidRPr="0079207D">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6B70" w:rsidRPr="005C0EFF" w:rsidRDefault="00156B70" w:rsidP="00156B7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6B70" w:rsidRPr="005C0EFF" w:rsidRDefault="00156B70" w:rsidP="00156B7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6B70" w:rsidRDefault="00156B70" w:rsidP="00156B70">
      <w:pPr>
        <w:tabs>
          <w:tab w:val="left" w:pos="1134"/>
        </w:tabs>
        <w:contextualSpacing/>
        <w:jc w:val="both"/>
        <w:rPr>
          <w:spacing w:val="-6"/>
          <w:sz w:val="28"/>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szCs w:val="28"/>
        </w:rPr>
      </w:pPr>
      <w:r>
        <w:rPr>
          <w:szCs w:val="28"/>
        </w:rPr>
        <w:t>П</w:t>
      </w:r>
      <w:r w:rsidRPr="00B13D60">
        <w:rPr>
          <w:szCs w:val="28"/>
        </w:rPr>
        <w:t xml:space="preserve">орядок получения </w:t>
      </w:r>
      <w:r>
        <w:rPr>
          <w:szCs w:val="28"/>
        </w:rPr>
        <w:t>закупочной</w:t>
      </w:r>
      <w:r w:rsidRPr="00B13D60">
        <w:rPr>
          <w:szCs w:val="28"/>
        </w:rPr>
        <w:t xml:space="preserve"> документации</w:t>
      </w:r>
      <w:r>
        <w:rPr>
          <w:szCs w:val="28"/>
        </w:rPr>
        <w:t>:</w:t>
      </w:r>
    </w:p>
    <w:p w:rsidR="00156B70" w:rsidRDefault="00156B70" w:rsidP="00156B7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6B70" w:rsidRPr="005C0EFF" w:rsidRDefault="00156B70" w:rsidP="00156B7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56B70" w:rsidRPr="005C0EFF" w:rsidRDefault="00156B70" w:rsidP="00156B7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6B70" w:rsidRPr="005C0EFF" w:rsidRDefault="00156B70" w:rsidP="00156B70">
      <w:pPr>
        <w:pStyle w:val="a6"/>
        <w:numPr>
          <w:ilvl w:val="0"/>
          <w:numId w:val="3"/>
        </w:numPr>
        <w:tabs>
          <w:tab w:val="left" w:pos="386"/>
        </w:tabs>
        <w:spacing w:after="0" w:line="240" w:lineRule="auto"/>
        <w:ind w:left="1134" w:hanging="425"/>
        <w:contextualSpacing w:val="0"/>
        <w:jc w:val="both"/>
        <w:rPr>
          <w:spacing w:val="-6"/>
          <w:szCs w:val="28"/>
        </w:rPr>
      </w:pPr>
      <w:r w:rsidRPr="005C0EFF">
        <w:rPr>
          <w:szCs w:val="28"/>
        </w:rPr>
        <w:t xml:space="preserve">Официальный сайт по закупкам атомной отрасли </w:t>
      </w:r>
      <w:r w:rsidRPr="005C0EFF">
        <w:rPr>
          <w:spacing w:val="-6"/>
          <w:szCs w:val="28"/>
        </w:rPr>
        <w:t>(</w:t>
      </w:r>
      <w:hyperlink r:id="rId7" w:history="1">
        <w:r w:rsidRPr="005C0EFF">
          <w:rPr>
            <w:rStyle w:val="a4"/>
            <w:szCs w:val="28"/>
          </w:rPr>
          <w:t>http://zakupki.rosatom.ru</w:t>
        </w:r>
      </w:hyperlink>
      <w:r w:rsidRPr="005C0EFF">
        <w:rPr>
          <w:spacing w:val="-6"/>
          <w:szCs w:val="28"/>
        </w:rPr>
        <w:t>);</w:t>
      </w:r>
    </w:p>
    <w:p w:rsidR="00156B70" w:rsidRPr="005C0EFF" w:rsidRDefault="00156B70" w:rsidP="00156B70">
      <w:pPr>
        <w:pStyle w:val="a6"/>
        <w:numPr>
          <w:ilvl w:val="0"/>
          <w:numId w:val="3"/>
        </w:numPr>
        <w:tabs>
          <w:tab w:val="left" w:pos="386"/>
        </w:tabs>
        <w:spacing w:after="0" w:line="240" w:lineRule="auto"/>
        <w:ind w:left="1134" w:hanging="425"/>
        <w:contextualSpacing w:val="0"/>
        <w:jc w:val="both"/>
        <w:rPr>
          <w:b/>
          <w:i/>
          <w:szCs w:val="28"/>
        </w:rPr>
      </w:pPr>
      <w:r w:rsidRPr="005C0EFF">
        <w:rPr>
          <w:szCs w:val="28"/>
        </w:rPr>
        <w:t xml:space="preserve">ЭТП </w:t>
      </w:r>
      <w:r>
        <w:rPr>
          <w:szCs w:val="28"/>
        </w:rPr>
        <w:t>«Аукционный Конкурсный Дом»</w:t>
      </w:r>
      <w:r w:rsidRPr="005C0EFF">
        <w:rPr>
          <w:szCs w:val="28"/>
        </w:rPr>
        <w:t xml:space="preserve"> </w:t>
      </w:r>
      <w:r w:rsidRPr="0079207D">
        <w:rPr>
          <w:szCs w:val="28"/>
        </w:rPr>
        <w:t>(</w:t>
      </w:r>
      <w:hyperlink r:id="rId8" w:history="1">
        <w:r w:rsidRPr="0079207D">
          <w:rPr>
            <w:rStyle w:val="a4"/>
            <w:szCs w:val="28"/>
          </w:rPr>
          <w:t>www.</w:t>
        </w:r>
        <w:r w:rsidRPr="0079207D">
          <w:rPr>
            <w:rStyle w:val="a4"/>
            <w:szCs w:val="28"/>
            <w:lang w:val="en-US"/>
          </w:rPr>
          <w:t>a</w:t>
        </w:r>
        <w:r w:rsidRPr="0079207D">
          <w:rPr>
            <w:rStyle w:val="a4"/>
            <w:szCs w:val="28"/>
          </w:rPr>
          <w:t>-</w:t>
        </w:r>
        <w:r w:rsidRPr="0079207D">
          <w:rPr>
            <w:rStyle w:val="a4"/>
            <w:szCs w:val="28"/>
            <w:lang w:val="en-US"/>
          </w:rPr>
          <w:t>k</w:t>
        </w:r>
        <w:r w:rsidRPr="0079207D">
          <w:rPr>
            <w:rStyle w:val="a4"/>
            <w:szCs w:val="28"/>
          </w:rPr>
          <w:t>-</w:t>
        </w:r>
        <w:r w:rsidRPr="0079207D">
          <w:rPr>
            <w:rStyle w:val="a4"/>
            <w:szCs w:val="28"/>
            <w:lang w:val="en-US"/>
          </w:rPr>
          <w:t>d</w:t>
        </w:r>
        <w:r w:rsidRPr="0079207D">
          <w:rPr>
            <w:rStyle w:val="a4"/>
            <w:szCs w:val="28"/>
          </w:rPr>
          <w:t>.</w:t>
        </w:r>
        <w:proofErr w:type="spellStart"/>
        <w:r w:rsidRPr="0079207D">
          <w:rPr>
            <w:rStyle w:val="a4"/>
            <w:szCs w:val="28"/>
          </w:rPr>
          <w:t>ru</w:t>
        </w:r>
        <w:proofErr w:type="spellEnd"/>
      </w:hyperlink>
      <w:r w:rsidRPr="0079207D">
        <w:rPr>
          <w:szCs w:val="28"/>
        </w:rPr>
        <w:t>).</w:t>
      </w:r>
    </w:p>
    <w:p w:rsidR="00156B70" w:rsidRPr="005C0EFF" w:rsidRDefault="00156B70" w:rsidP="00156B70">
      <w:pPr>
        <w:tabs>
          <w:tab w:val="left" w:pos="386"/>
        </w:tabs>
        <w:contextualSpacing/>
        <w:jc w:val="both"/>
        <w:rPr>
          <w:spacing w:val="-6"/>
        </w:rPr>
      </w:pPr>
    </w:p>
    <w:p w:rsidR="00156B70" w:rsidRDefault="00156B70" w:rsidP="00156B70">
      <w:pPr>
        <w:pStyle w:val="a6"/>
        <w:numPr>
          <w:ilvl w:val="0"/>
          <w:numId w:val="4"/>
        </w:numPr>
        <w:tabs>
          <w:tab w:val="left" w:pos="0"/>
          <w:tab w:val="left" w:pos="1134"/>
        </w:tabs>
        <w:spacing w:after="0" w:line="240" w:lineRule="auto"/>
        <w:ind w:left="0" w:firstLine="709"/>
        <w:jc w:val="both"/>
        <w:rPr>
          <w:spacing w:val="-6"/>
          <w:szCs w:val="28"/>
        </w:rPr>
      </w:pPr>
      <w:r w:rsidRPr="00714A0E">
        <w:rPr>
          <w:szCs w:val="28"/>
        </w:rPr>
        <w:t>Возможность</w:t>
      </w:r>
      <w:r w:rsidRPr="005C0EFF">
        <w:rPr>
          <w:spacing w:val="-6"/>
          <w:szCs w:val="28"/>
        </w:rPr>
        <w:t xml:space="preserve"> и условия, по которым допускается подача альтернативных предложений: </w:t>
      </w:r>
      <w:r w:rsidRPr="0079207D">
        <w:rPr>
          <w:spacing w:val="-6"/>
          <w:szCs w:val="28"/>
        </w:rPr>
        <w:t>не допускается.</w:t>
      </w:r>
    </w:p>
    <w:p w:rsidR="00156B70" w:rsidRDefault="00156B70" w:rsidP="00156B70">
      <w:pPr>
        <w:tabs>
          <w:tab w:val="left" w:pos="1134"/>
        </w:tabs>
        <w:ind w:firstLine="709"/>
        <w:contextualSpacing/>
        <w:jc w:val="both"/>
        <w:rPr>
          <w:spacing w:val="-6"/>
          <w:sz w:val="28"/>
          <w:szCs w:val="28"/>
        </w:rPr>
      </w:pPr>
    </w:p>
    <w:p w:rsidR="00156B70" w:rsidRPr="0079207D" w:rsidRDefault="00156B70" w:rsidP="00156B70">
      <w:pPr>
        <w:pStyle w:val="a6"/>
        <w:numPr>
          <w:ilvl w:val="0"/>
          <w:numId w:val="4"/>
        </w:numPr>
        <w:tabs>
          <w:tab w:val="left" w:pos="0"/>
          <w:tab w:val="left" w:pos="1134"/>
        </w:tabs>
        <w:spacing w:after="0" w:line="240" w:lineRule="auto"/>
        <w:ind w:left="0" w:firstLine="709"/>
        <w:jc w:val="both"/>
        <w:rPr>
          <w:szCs w:val="28"/>
        </w:rPr>
      </w:pPr>
      <w:r w:rsidRPr="00174FE4">
        <w:rPr>
          <w:szCs w:val="28"/>
        </w:rPr>
        <w:t xml:space="preserve">Привлечение </w:t>
      </w:r>
      <w:r w:rsidRPr="0079207D">
        <w:rPr>
          <w:szCs w:val="28"/>
        </w:rPr>
        <w:t>субподрядчиков</w:t>
      </w:r>
      <w:r w:rsidRPr="00EA22EE">
        <w:rPr>
          <w:szCs w:val="28"/>
        </w:rPr>
        <w:t xml:space="preserve"> </w:t>
      </w:r>
      <w:r w:rsidRPr="00174FE4">
        <w:rPr>
          <w:szCs w:val="28"/>
        </w:rPr>
        <w:t>(юридических или физических лиц,</w:t>
      </w:r>
      <w:r w:rsidRPr="00EA22EE">
        <w:rPr>
          <w:szCs w:val="28"/>
        </w:rPr>
        <w:t xml:space="preserve"> </w:t>
      </w:r>
      <w:r w:rsidRPr="0079207D">
        <w:rPr>
          <w:szCs w:val="28"/>
        </w:rPr>
        <w:t>выполняющих</w:t>
      </w:r>
      <w:r w:rsidRPr="00EA22EE">
        <w:rPr>
          <w:szCs w:val="28"/>
        </w:rPr>
        <w:t xml:space="preserve"> </w:t>
      </w:r>
      <w:r w:rsidRPr="00174FE4">
        <w:rPr>
          <w:szCs w:val="28"/>
        </w:rPr>
        <w:t>часть</w:t>
      </w:r>
      <w:r w:rsidRPr="00EA22EE">
        <w:rPr>
          <w:szCs w:val="28"/>
        </w:rPr>
        <w:t xml:space="preserve"> </w:t>
      </w:r>
      <w:r w:rsidRPr="0079207D">
        <w:rPr>
          <w:szCs w:val="28"/>
        </w:rPr>
        <w:t>работ</w:t>
      </w:r>
      <w:r w:rsidRPr="00EA22EE">
        <w:rPr>
          <w:szCs w:val="28"/>
        </w:rPr>
        <w:t xml:space="preserve"> </w:t>
      </w:r>
      <w:r w:rsidRPr="00174FE4">
        <w:rPr>
          <w:szCs w:val="28"/>
        </w:rPr>
        <w:t>по договору):</w:t>
      </w:r>
      <w:r w:rsidRPr="0079207D">
        <w:rPr>
          <w:szCs w:val="28"/>
        </w:rPr>
        <w:t xml:space="preserve"> не допускается.</w:t>
      </w:r>
    </w:p>
    <w:p w:rsidR="00156B70" w:rsidRPr="00174FE4" w:rsidRDefault="00156B70" w:rsidP="00156B70">
      <w:pPr>
        <w:pStyle w:val="Times12"/>
        <w:tabs>
          <w:tab w:val="left" w:pos="70"/>
        </w:tabs>
        <w:ind w:right="153" w:firstLine="0"/>
        <w:jc w:val="left"/>
        <w:rPr>
          <w:rFonts w:eastAsia="Calibri"/>
          <w:b/>
          <w:bCs w:val="0"/>
          <w:i/>
          <w:szCs w:val="24"/>
          <w:lang w:eastAsia="en-US"/>
        </w:rPr>
      </w:pPr>
    </w:p>
    <w:p w:rsidR="00156B70" w:rsidRPr="0079207D" w:rsidRDefault="00156B70" w:rsidP="00156B70">
      <w:pPr>
        <w:pStyle w:val="a6"/>
        <w:numPr>
          <w:ilvl w:val="0"/>
          <w:numId w:val="4"/>
        </w:numPr>
        <w:tabs>
          <w:tab w:val="left" w:pos="0"/>
          <w:tab w:val="left" w:pos="1134"/>
        </w:tabs>
        <w:spacing w:after="0" w:line="240" w:lineRule="auto"/>
        <w:ind w:left="0" w:firstLine="709"/>
        <w:jc w:val="both"/>
        <w:rPr>
          <w:spacing w:val="-6"/>
          <w:szCs w:val="28"/>
        </w:rPr>
      </w:pPr>
      <w:r w:rsidRPr="00FC68AA">
        <w:rPr>
          <w:szCs w:val="28"/>
        </w:rPr>
        <w:t>Возможность</w:t>
      </w:r>
      <w:r w:rsidRPr="00175F4B">
        <w:rPr>
          <w:spacing w:val="-6"/>
          <w:szCs w:val="28"/>
        </w:rPr>
        <w:t xml:space="preserve"> проведения процедуры переторжки: </w:t>
      </w:r>
      <w:r w:rsidRPr="0079207D">
        <w:rPr>
          <w:szCs w:val="28"/>
        </w:rPr>
        <w:t>возможна по снижению первоначально указанной в заявке на участие в закупке цены.</w:t>
      </w:r>
    </w:p>
    <w:p w:rsidR="00156B70" w:rsidRPr="005C0EFF" w:rsidRDefault="00156B70" w:rsidP="00156B70">
      <w:pPr>
        <w:tabs>
          <w:tab w:val="left" w:pos="1134"/>
        </w:tabs>
        <w:ind w:firstLine="709"/>
        <w:contextualSpacing/>
        <w:jc w:val="both"/>
        <w:rPr>
          <w:spacing w:val="-6"/>
          <w:sz w:val="28"/>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spacing w:val="-6"/>
          <w:szCs w:val="28"/>
        </w:rPr>
      </w:pPr>
      <w:r w:rsidRPr="005C0EFF">
        <w:rPr>
          <w:spacing w:val="-6"/>
          <w:szCs w:val="28"/>
        </w:rPr>
        <w:t xml:space="preserve">Срок </w:t>
      </w:r>
      <w:r w:rsidRPr="00FC68AA">
        <w:rPr>
          <w:szCs w:val="28"/>
        </w:rPr>
        <w:t>окончания</w:t>
      </w:r>
      <w:r w:rsidRPr="005C0EFF">
        <w:rPr>
          <w:spacing w:val="-6"/>
          <w:szCs w:val="28"/>
        </w:rPr>
        <w:t xml:space="preserve"> подачи заявок на участие в </w:t>
      </w:r>
      <w:r>
        <w:rPr>
          <w:spacing w:val="-6"/>
          <w:szCs w:val="28"/>
        </w:rPr>
        <w:t>закупке</w:t>
      </w:r>
      <w:r w:rsidRPr="005C0EFF">
        <w:rPr>
          <w:spacing w:val="-6"/>
          <w:szCs w:val="28"/>
        </w:rPr>
        <w:t xml:space="preserve"> (открытия доступа к поданным заявкам): </w:t>
      </w:r>
      <w:r>
        <w:rPr>
          <w:spacing w:val="-6"/>
          <w:szCs w:val="28"/>
        </w:rPr>
        <w:t>10-</w:t>
      </w:r>
      <w:r w:rsidRPr="005C0EFF">
        <w:rPr>
          <w:spacing w:val="-6"/>
          <w:szCs w:val="28"/>
        </w:rPr>
        <w:t>00 (время московское) «</w:t>
      </w:r>
      <w:r w:rsidR="00655F69">
        <w:rPr>
          <w:spacing w:val="-6"/>
          <w:szCs w:val="28"/>
        </w:rPr>
        <w:t>22</w:t>
      </w:r>
      <w:r w:rsidRPr="005C0EFF">
        <w:rPr>
          <w:spacing w:val="-6"/>
          <w:szCs w:val="28"/>
        </w:rPr>
        <w:t xml:space="preserve">» </w:t>
      </w:r>
      <w:r w:rsidR="00655F69">
        <w:rPr>
          <w:spacing w:val="-6"/>
          <w:szCs w:val="28"/>
        </w:rPr>
        <w:t>июля</w:t>
      </w:r>
      <w:r w:rsidRPr="005C0EFF">
        <w:rPr>
          <w:spacing w:val="-6"/>
          <w:szCs w:val="28"/>
        </w:rPr>
        <w:t xml:space="preserve"> 20</w:t>
      </w:r>
      <w:r>
        <w:rPr>
          <w:spacing w:val="-6"/>
          <w:szCs w:val="28"/>
        </w:rPr>
        <w:t>15</w:t>
      </w:r>
      <w:r w:rsidRPr="005C0EFF">
        <w:rPr>
          <w:spacing w:val="-6"/>
          <w:szCs w:val="28"/>
        </w:rPr>
        <w:t xml:space="preserve"> года. </w:t>
      </w:r>
    </w:p>
    <w:p w:rsidR="00156B70" w:rsidRDefault="00156B70" w:rsidP="00156B70">
      <w:pPr>
        <w:pStyle w:val="a6"/>
        <w:tabs>
          <w:tab w:val="left" w:pos="0"/>
          <w:tab w:val="left" w:pos="1134"/>
        </w:tabs>
        <w:spacing w:after="0" w:line="240" w:lineRule="auto"/>
        <w:ind w:left="709"/>
        <w:jc w:val="both"/>
        <w:rPr>
          <w:spacing w:val="-6"/>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spacing w:val="-6"/>
          <w:szCs w:val="28"/>
        </w:rPr>
      </w:pPr>
      <w:r w:rsidRPr="00023700">
        <w:rPr>
          <w:spacing w:val="-6"/>
          <w:szCs w:val="28"/>
        </w:rPr>
        <w:t xml:space="preserve">Место и </w:t>
      </w:r>
      <w:r w:rsidRPr="00FC68AA">
        <w:rPr>
          <w:szCs w:val="28"/>
        </w:rPr>
        <w:t>дата</w:t>
      </w:r>
      <w:r w:rsidRPr="00023700">
        <w:rPr>
          <w:spacing w:val="-6"/>
          <w:szCs w:val="28"/>
        </w:rPr>
        <w:t xml:space="preserve"> рассмотрения заявок и подведения итогов </w:t>
      </w:r>
      <w:r>
        <w:rPr>
          <w:spacing w:val="-6"/>
          <w:szCs w:val="28"/>
        </w:rPr>
        <w:t>закупки</w:t>
      </w:r>
      <w:r w:rsidRPr="00023700">
        <w:rPr>
          <w:spacing w:val="-6"/>
          <w:szCs w:val="28"/>
        </w:rPr>
        <w:t xml:space="preserve">: </w:t>
      </w:r>
    </w:p>
    <w:p w:rsidR="00156B70" w:rsidRPr="0079207D" w:rsidRDefault="00156B70" w:rsidP="00156B70">
      <w:pPr>
        <w:tabs>
          <w:tab w:val="left" w:pos="1134"/>
        </w:tabs>
        <w:ind w:firstLine="709"/>
        <w:contextualSpacing/>
        <w:jc w:val="both"/>
        <w:rPr>
          <w:sz w:val="28"/>
          <w:szCs w:val="28"/>
        </w:rPr>
      </w:pPr>
      <w:r w:rsidRPr="0079207D">
        <w:rPr>
          <w:sz w:val="28"/>
          <w:szCs w:val="28"/>
        </w:rPr>
        <w:t xml:space="preserve">Отборочная стадия рассмотрения заявок на участие в закупке: </w:t>
      </w:r>
      <w:proofErr w:type="gramStart"/>
      <w:r w:rsidRPr="0079207D">
        <w:rPr>
          <w:sz w:val="28"/>
          <w:szCs w:val="28"/>
        </w:rPr>
        <w:t>г</w:t>
      </w:r>
      <w:proofErr w:type="gramEnd"/>
      <w:r w:rsidRPr="0079207D">
        <w:rPr>
          <w:sz w:val="28"/>
          <w:szCs w:val="28"/>
        </w:rPr>
        <w:t>. Москва, ул. Погодинская, д. 22, не позднее «</w:t>
      </w:r>
      <w:r w:rsidR="00655F69">
        <w:rPr>
          <w:sz w:val="28"/>
          <w:szCs w:val="28"/>
        </w:rPr>
        <w:t>31</w:t>
      </w:r>
      <w:r w:rsidRPr="0079207D">
        <w:rPr>
          <w:sz w:val="28"/>
          <w:szCs w:val="28"/>
        </w:rPr>
        <w:t xml:space="preserve">» </w:t>
      </w:r>
      <w:r w:rsidR="00655F69">
        <w:rPr>
          <w:sz w:val="28"/>
          <w:szCs w:val="28"/>
        </w:rPr>
        <w:t>июля</w:t>
      </w:r>
      <w:r w:rsidRPr="0079207D">
        <w:rPr>
          <w:sz w:val="28"/>
          <w:szCs w:val="28"/>
        </w:rPr>
        <w:t xml:space="preserve"> 2015 г. </w:t>
      </w:r>
    </w:p>
    <w:p w:rsidR="00156B70" w:rsidRPr="0079207D" w:rsidRDefault="00156B70" w:rsidP="00156B70">
      <w:pPr>
        <w:tabs>
          <w:tab w:val="left" w:pos="1134"/>
        </w:tabs>
        <w:ind w:firstLine="709"/>
        <w:contextualSpacing/>
        <w:jc w:val="both"/>
        <w:rPr>
          <w:sz w:val="28"/>
          <w:szCs w:val="28"/>
        </w:rPr>
      </w:pPr>
      <w:r w:rsidRPr="0079207D">
        <w:rPr>
          <w:sz w:val="28"/>
          <w:szCs w:val="28"/>
        </w:rPr>
        <w:t xml:space="preserve">Оценочная стадия рассмотрения заявок на участие в закупке и подведение итогов закупки: </w:t>
      </w:r>
      <w:proofErr w:type="gramStart"/>
      <w:r w:rsidRPr="0079207D">
        <w:rPr>
          <w:sz w:val="28"/>
          <w:szCs w:val="28"/>
        </w:rPr>
        <w:t>г</w:t>
      </w:r>
      <w:proofErr w:type="gramEnd"/>
      <w:r w:rsidRPr="0079207D">
        <w:rPr>
          <w:sz w:val="28"/>
          <w:szCs w:val="28"/>
        </w:rPr>
        <w:t>. Москва, ул. Погодинская, д. 22, не позднее «</w:t>
      </w:r>
      <w:r w:rsidR="00655F69">
        <w:rPr>
          <w:sz w:val="28"/>
          <w:szCs w:val="28"/>
        </w:rPr>
        <w:t>07</w:t>
      </w:r>
      <w:r w:rsidRPr="0079207D">
        <w:rPr>
          <w:sz w:val="28"/>
          <w:szCs w:val="28"/>
        </w:rPr>
        <w:t xml:space="preserve">» </w:t>
      </w:r>
      <w:r w:rsidR="00655F69">
        <w:rPr>
          <w:sz w:val="28"/>
          <w:szCs w:val="28"/>
        </w:rPr>
        <w:t>августа</w:t>
      </w:r>
      <w:r w:rsidRPr="0079207D">
        <w:rPr>
          <w:sz w:val="28"/>
          <w:szCs w:val="28"/>
        </w:rPr>
        <w:t xml:space="preserve"> 20</w:t>
      </w:r>
      <w:r>
        <w:rPr>
          <w:sz w:val="28"/>
          <w:szCs w:val="28"/>
        </w:rPr>
        <w:t>15</w:t>
      </w:r>
      <w:r w:rsidRPr="0079207D">
        <w:rPr>
          <w:sz w:val="28"/>
          <w:szCs w:val="28"/>
        </w:rPr>
        <w:t xml:space="preserve"> г</w:t>
      </w:r>
      <w:r>
        <w:rPr>
          <w:sz w:val="28"/>
          <w:szCs w:val="28"/>
        </w:rPr>
        <w:t>.</w:t>
      </w:r>
    </w:p>
    <w:p w:rsidR="00156B70" w:rsidRDefault="00156B70" w:rsidP="00156B70">
      <w:pPr>
        <w:tabs>
          <w:tab w:val="left" w:pos="1134"/>
        </w:tabs>
        <w:ind w:firstLine="709"/>
        <w:contextualSpacing/>
        <w:jc w:val="both"/>
        <w:rPr>
          <w:b/>
          <w:i/>
        </w:rPr>
      </w:pPr>
    </w:p>
    <w:p w:rsidR="00156B70" w:rsidRDefault="00156B70" w:rsidP="00156B70">
      <w:pPr>
        <w:pStyle w:val="a6"/>
        <w:numPr>
          <w:ilvl w:val="0"/>
          <w:numId w:val="4"/>
        </w:numPr>
        <w:tabs>
          <w:tab w:val="left" w:pos="0"/>
          <w:tab w:val="left" w:pos="1134"/>
        </w:tabs>
        <w:spacing w:after="0" w:line="240" w:lineRule="auto"/>
        <w:ind w:left="0" w:firstLine="709"/>
        <w:jc w:val="both"/>
        <w:rPr>
          <w:spacing w:val="-6"/>
          <w:sz w:val="32"/>
          <w:szCs w:val="28"/>
        </w:rPr>
      </w:pPr>
      <w:r w:rsidRPr="005C0EFF">
        <w:rPr>
          <w:spacing w:val="-6"/>
          <w:szCs w:val="28"/>
        </w:rPr>
        <w:t xml:space="preserve">Срок </w:t>
      </w:r>
      <w:r w:rsidRPr="00FC68AA">
        <w:rPr>
          <w:szCs w:val="28"/>
        </w:rPr>
        <w:t>заключения</w:t>
      </w:r>
      <w:r w:rsidRPr="005C0EFF">
        <w:rPr>
          <w:spacing w:val="-6"/>
          <w:szCs w:val="28"/>
        </w:rPr>
        <w:t xml:space="preserve"> договора: </w:t>
      </w:r>
      <w:r w:rsidRPr="005C0EFF">
        <w:t>в течение </w:t>
      </w:r>
      <w:r w:rsidRPr="0079207D">
        <w:rPr>
          <w:szCs w:val="28"/>
        </w:rPr>
        <w:t>20 (двадцати)</w:t>
      </w:r>
      <w:r w:rsidRPr="005C0EFF">
        <w:t xml:space="preserve"> дней, но не ранее чем через 10 (десять) дней после размещения на официальном сайте и на ЭТП протокола подведения итогов </w:t>
      </w:r>
      <w:r>
        <w:t>закупки</w:t>
      </w:r>
      <w:r w:rsidRPr="005A4DA1">
        <w:t>, за исключением следующих случаев:</w:t>
      </w:r>
      <w:r>
        <w:t xml:space="preserve"> </w:t>
      </w:r>
    </w:p>
    <w:p w:rsidR="00156B70" w:rsidRDefault="00156B70" w:rsidP="00156B70">
      <w:pPr>
        <w:tabs>
          <w:tab w:val="left" w:pos="1134"/>
        </w:tabs>
        <w:ind w:firstLine="709"/>
        <w:contextualSpacing/>
        <w:jc w:val="both"/>
        <w:rPr>
          <w:sz w:val="28"/>
        </w:rPr>
      </w:pPr>
      <w:r w:rsidRPr="00B62CE7">
        <w:rPr>
          <w:sz w:val="28"/>
        </w:rPr>
        <w:t xml:space="preserve">если вследствие рассмотрения жалобы в ЦАК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6B70" w:rsidRDefault="00156B70" w:rsidP="00156B70">
      <w:pPr>
        <w:tabs>
          <w:tab w:val="left" w:pos="1134"/>
        </w:tabs>
        <w:ind w:firstLine="709"/>
        <w:contextualSpacing/>
        <w:jc w:val="both"/>
        <w:rPr>
          <w:sz w:val="28"/>
          <w:szCs w:val="28"/>
        </w:rPr>
      </w:pPr>
      <w:r>
        <w:rPr>
          <w:sz w:val="28"/>
          <w:szCs w:val="28"/>
        </w:rPr>
        <w:t>е</w:t>
      </w:r>
      <w:r w:rsidRPr="00DE5685">
        <w:rPr>
          <w:sz w:val="28"/>
          <w:szCs w:val="28"/>
        </w:rPr>
        <w:t xml:space="preserve">сли в </w:t>
      </w:r>
      <w:proofErr w:type="gramStart"/>
      <w:r w:rsidRPr="00DE5685">
        <w:rPr>
          <w:sz w:val="28"/>
          <w:szCs w:val="28"/>
        </w:rPr>
        <w:t>соответствии</w:t>
      </w:r>
      <w:proofErr w:type="gramEnd"/>
      <w:r w:rsidRPr="00DE5685">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6B70" w:rsidRDefault="00156B70" w:rsidP="00156B70">
      <w:pPr>
        <w:tabs>
          <w:tab w:val="left" w:pos="1134"/>
        </w:tabs>
        <w:ind w:firstLine="709"/>
        <w:contextualSpacing/>
        <w:jc w:val="both"/>
        <w:rPr>
          <w:sz w:val="28"/>
        </w:rPr>
      </w:pPr>
      <w:r>
        <w:rPr>
          <w:sz w:val="28"/>
          <w:szCs w:val="28"/>
        </w:rPr>
        <w:t>е</w:t>
      </w:r>
      <w:r w:rsidRPr="00DE5685">
        <w:rPr>
          <w:sz w:val="28"/>
          <w:szCs w:val="28"/>
        </w:rPr>
        <w:t xml:space="preserve">сли в </w:t>
      </w:r>
      <w:proofErr w:type="gramStart"/>
      <w:r w:rsidRPr="00DE5685">
        <w:rPr>
          <w:sz w:val="28"/>
          <w:szCs w:val="28"/>
        </w:rPr>
        <w:t>соответствии</w:t>
      </w:r>
      <w:proofErr w:type="gramEnd"/>
      <w:r w:rsidRPr="00DE5685">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6B70" w:rsidRDefault="00156B70" w:rsidP="00156B7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9207D">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6B70" w:rsidRDefault="00156B70" w:rsidP="00156B7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6B70" w:rsidRDefault="00156B70" w:rsidP="00156B7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96FEF">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56B70" w:rsidRPr="005C0EFF" w:rsidRDefault="00156B70" w:rsidP="00156B70">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56B70" w:rsidRDefault="00156B70" w:rsidP="00156B70">
      <w:pPr>
        <w:tabs>
          <w:tab w:val="left" w:pos="1134"/>
        </w:tabs>
        <w:ind w:left="709"/>
        <w:contextualSpacing/>
        <w:jc w:val="both"/>
        <w:rPr>
          <w:spacing w:val="-6"/>
          <w:sz w:val="32"/>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b/>
          <w:bCs/>
          <w:i/>
          <w:sz w:val="24"/>
          <w:szCs w:val="24"/>
        </w:rPr>
      </w:pPr>
      <w:r w:rsidRPr="00FC68AA">
        <w:rPr>
          <w:szCs w:val="28"/>
        </w:rPr>
        <w:t>Обеспечение</w:t>
      </w:r>
      <w:r w:rsidRPr="005C0EFF">
        <w:rPr>
          <w:spacing w:val="-6"/>
          <w:szCs w:val="28"/>
        </w:rPr>
        <w:t xml:space="preserve"> исполнения обязательств по договору:</w:t>
      </w:r>
      <w:r>
        <w:rPr>
          <w:spacing w:val="-6"/>
          <w:szCs w:val="28"/>
        </w:rPr>
        <w:t xml:space="preserve"> не требуется.</w:t>
      </w:r>
    </w:p>
    <w:p w:rsidR="00156B70" w:rsidRPr="003651B9" w:rsidRDefault="00156B70" w:rsidP="00156B70">
      <w:pPr>
        <w:tabs>
          <w:tab w:val="left" w:pos="1134"/>
        </w:tabs>
        <w:ind w:left="709"/>
        <w:contextualSpacing/>
        <w:jc w:val="both"/>
        <w:rPr>
          <w:rFonts w:eastAsia="Calibri"/>
          <w:spacing w:val="-6"/>
          <w:sz w:val="28"/>
          <w:szCs w:val="28"/>
          <w:lang w:eastAsia="en-US"/>
        </w:rPr>
      </w:pPr>
    </w:p>
    <w:p w:rsidR="00156B70" w:rsidRDefault="00156B70" w:rsidP="00156B70">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sidRPr="0079207D">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156B70" w:rsidRPr="004A7987" w:rsidRDefault="00156B70" w:rsidP="00156B70">
      <w:pPr>
        <w:tabs>
          <w:tab w:val="left" w:pos="0"/>
          <w:tab w:val="left" w:pos="1134"/>
        </w:tabs>
        <w:ind w:left="709"/>
        <w:contextualSpacing/>
        <w:jc w:val="both"/>
        <w:rPr>
          <w:sz w:val="28"/>
          <w:szCs w:val="28"/>
        </w:rPr>
      </w:pPr>
    </w:p>
    <w:p w:rsidR="00156B70" w:rsidRPr="0079207D" w:rsidRDefault="00156B70" w:rsidP="00156B70">
      <w:pPr>
        <w:numPr>
          <w:ilvl w:val="0"/>
          <w:numId w:val="4"/>
        </w:numPr>
        <w:tabs>
          <w:tab w:val="left" w:pos="0"/>
          <w:tab w:val="left" w:pos="1134"/>
        </w:tabs>
        <w:ind w:left="0" w:firstLine="709"/>
        <w:contextualSpacing/>
        <w:jc w:val="both"/>
        <w:rPr>
          <w:sz w:val="28"/>
          <w:szCs w:val="28"/>
        </w:rPr>
      </w:pPr>
      <w:r w:rsidRPr="0079207D">
        <w:rPr>
          <w:sz w:val="28"/>
          <w:szCs w:val="28"/>
        </w:rPr>
        <w:t xml:space="preserve">Отказ организатора закупки от проведения закупки по решению заказчика в указанных ниже </w:t>
      </w:r>
      <w:proofErr w:type="gramStart"/>
      <w:r w:rsidRPr="0079207D">
        <w:rPr>
          <w:sz w:val="28"/>
          <w:szCs w:val="28"/>
        </w:rPr>
        <w:t>случаях</w:t>
      </w:r>
      <w:proofErr w:type="gramEnd"/>
      <w:r w:rsidRPr="0079207D">
        <w:rPr>
          <w:sz w:val="28"/>
          <w:szCs w:val="28"/>
        </w:rPr>
        <w:t>, в любое время вплоть до подведения итогов закупки,</w:t>
      </w:r>
      <w:r>
        <w:rPr>
          <w:sz w:val="28"/>
          <w:szCs w:val="28"/>
        </w:rPr>
        <w:t xml:space="preserve"> </w:t>
      </w:r>
      <w:r w:rsidRPr="0079207D">
        <w:rPr>
          <w:sz w:val="28"/>
          <w:szCs w:val="28"/>
        </w:rPr>
        <w:t>не приводит к каким-либо последствиям для организатора</w:t>
      </w:r>
      <w:r w:rsidRPr="0079207D">
        <w:rPr>
          <w:sz w:val="28"/>
        </w:rPr>
        <w:t xml:space="preserve"> закупки</w:t>
      </w:r>
      <w:r w:rsidRPr="0079207D">
        <w:rPr>
          <w:sz w:val="28"/>
          <w:szCs w:val="28"/>
        </w:rPr>
        <w:t>:</w:t>
      </w:r>
    </w:p>
    <w:p w:rsidR="00156B70" w:rsidRPr="005C0EFF" w:rsidRDefault="00156B70" w:rsidP="00156B7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6B70" w:rsidRPr="005C0EFF" w:rsidRDefault="00156B70" w:rsidP="00156B7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6B70" w:rsidRPr="005C0EFF" w:rsidRDefault="00156B70" w:rsidP="00156B7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6B70" w:rsidRDefault="00156B70" w:rsidP="00156B7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56B70" w:rsidRDefault="00156B70" w:rsidP="00156B70">
      <w:pPr>
        <w:tabs>
          <w:tab w:val="left" w:pos="1134"/>
        </w:tabs>
        <w:ind w:left="142" w:firstLine="567"/>
        <w:contextualSpacing/>
        <w:jc w:val="both"/>
        <w:rPr>
          <w:sz w:val="28"/>
          <w:szCs w:val="28"/>
        </w:rPr>
      </w:pPr>
    </w:p>
    <w:p w:rsidR="00156B70" w:rsidRDefault="00156B70" w:rsidP="00156B70">
      <w:pPr>
        <w:pStyle w:val="a6"/>
        <w:numPr>
          <w:ilvl w:val="0"/>
          <w:numId w:val="4"/>
        </w:numPr>
        <w:tabs>
          <w:tab w:val="left" w:pos="0"/>
          <w:tab w:val="left" w:pos="1134"/>
        </w:tabs>
        <w:spacing w:after="0" w:line="240" w:lineRule="auto"/>
        <w:ind w:left="0" w:firstLine="709"/>
        <w:jc w:val="both"/>
        <w:rPr>
          <w:szCs w:val="28"/>
        </w:rPr>
      </w:pPr>
      <w:r>
        <w:rPr>
          <w:szCs w:val="28"/>
        </w:rPr>
        <w:t xml:space="preserve">Наименование, электронный адрес арбитражного комитета, в </w:t>
      </w:r>
      <w:proofErr w:type="gramStart"/>
      <w:r>
        <w:rPr>
          <w:szCs w:val="28"/>
        </w:rPr>
        <w:t>котором</w:t>
      </w:r>
      <w:proofErr w:type="gramEnd"/>
      <w:r>
        <w:rPr>
          <w:szCs w:val="28"/>
        </w:rPr>
        <w:t xml:space="preserve"> могут быть обжалованы действия </w:t>
      </w:r>
      <w:r w:rsidRPr="00CD6C43">
        <w:rPr>
          <w:szCs w:val="28"/>
        </w:rPr>
        <w:t xml:space="preserve">(бездействие) заказчика, организатора </w:t>
      </w:r>
      <w:r>
        <w:rPr>
          <w:szCs w:val="28"/>
        </w:rPr>
        <w:t>закупки</w:t>
      </w:r>
      <w:r w:rsidRPr="00CD6C43">
        <w:rPr>
          <w:szCs w:val="28"/>
        </w:rPr>
        <w:t xml:space="preserve">, </w:t>
      </w:r>
      <w:r>
        <w:rPr>
          <w:szCs w:val="28"/>
        </w:rPr>
        <w:t>закупочной</w:t>
      </w:r>
      <w:r w:rsidRPr="00CD6C43">
        <w:rPr>
          <w:szCs w:val="28"/>
        </w:rPr>
        <w:t xml:space="preserve"> комиссии</w:t>
      </w:r>
      <w:r>
        <w:rPr>
          <w:szCs w:val="28"/>
        </w:rPr>
        <w:t>:</w:t>
      </w:r>
      <w:r w:rsidRPr="00CD6C43">
        <w:rPr>
          <w:szCs w:val="28"/>
        </w:rPr>
        <w:t xml:space="preserve"> </w:t>
      </w:r>
    </w:p>
    <w:p w:rsidR="00156B70" w:rsidRDefault="00156B70" w:rsidP="00156B70">
      <w:pPr>
        <w:pStyle w:val="a6"/>
        <w:tabs>
          <w:tab w:val="left" w:pos="0"/>
          <w:tab w:val="left" w:pos="1134"/>
        </w:tabs>
        <w:spacing w:after="0" w:line="240" w:lineRule="auto"/>
        <w:ind w:left="0" w:firstLine="709"/>
        <w:jc w:val="both"/>
        <w:rPr>
          <w:szCs w:val="28"/>
        </w:rPr>
      </w:pPr>
      <w:r w:rsidRPr="00CD6C43">
        <w:rPr>
          <w:szCs w:val="28"/>
        </w:rPr>
        <w:t>Центральный арбитражный комитет (ЦАК)</w:t>
      </w:r>
      <w:r>
        <w:rPr>
          <w:szCs w:val="28"/>
        </w:rPr>
        <w:t xml:space="preserve"> -</w:t>
      </w:r>
      <w:r w:rsidRPr="00CD6C43">
        <w:rPr>
          <w:szCs w:val="28"/>
        </w:rPr>
        <w:t xml:space="preserve"> </w:t>
      </w:r>
      <w:hyperlink r:id="rId9" w:history="1">
        <w:r w:rsidRPr="00CD6C43">
          <w:rPr>
            <w:szCs w:val="28"/>
          </w:rPr>
          <w:t>arbitration@rosatom.ru</w:t>
        </w:r>
      </w:hyperlink>
      <w:r>
        <w:rPr>
          <w:szCs w:val="28"/>
        </w:rPr>
        <w:t>.</w:t>
      </w:r>
    </w:p>
    <w:p w:rsidR="004217C2" w:rsidRDefault="004217C2"/>
    <w:sectPr w:rsidR="004217C2"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1EF4CB90"/>
    <w:lvl w:ilvl="0">
      <w:start w:val="1"/>
      <w:numFmt w:val="decimal"/>
      <w:lvlText w:val="%1."/>
      <w:lvlJc w:val="left"/>
      <w:pPr>
        <w:ind w:left="720" w:hanging="360"/>
      </w:p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6B70"/>
    <w:rsid w:val="00013C83"/>
    <w:rsid w:val="00052B84"/>
    <w:rsid w:val="000A5C42"/>
    <w:rsid w:val="000E19A5"/>
    <w:rsid w:val="000F09A1"/>
    <w:rsid w:val="0010100F"/>
    <w:rsid w:val="00104D4B"/>
    <w:rsid w:val="00156B70"/>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12A54"/>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5F69"/>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486D"/>
    <w:rsid w:val="00CC161A"/>
    <w:rsid w:val="00D1670F"/>
    <w:rsid w:val="00D4045A"/>
    <w:rsid w:val="00D621AD"/>
    <w:rsid w:val="00D86B30"/>
    <w:rsid w:val="00DA726E"/>
    <w:rsid w:val="00DD2FB9"/>
    <w:rsid w:val="00E07AB8"/>
    <w:rsid w:val="00E25855"/>
    <w:rsid w:val="00E34182"/>
    <w:rsid w:val="00E4218C"/>
    <w:rsid w:val="00E6004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6B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6B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6B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6B7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56B70"/>
    <w:rPr>
      <w:rFonts w:ascii="Arial" w:eastAsia="Times New Roman" w:hAnsi="Arial" w:cs="Arial"/>
      <w:b/>
      <w:bCs/>
      <w:i/>
      <w:iCs/>
      <w:sz w:val="28"/>
      <w:szCs w:val="28"/>
      <w:lang w:eastAsia="ru-RU"/>
    </w:rPr>
  </w:style>
  <w:style w:type="paragraph" w:customStyle="1" w:styleId="a">
    <w:name w:val="Пункт"/>
    <w:basedOn w:val="a0"/>
    <w:rsid w:val="00156B70"/>
    <w:pPr>
      <w:numPr>
        <w:ilvl w:val="2"/>
        <w:numId w:val="1"/>
      </w:numPr>
      <w:spacing w:line="360" w:lineRule="auto"/>
      <w:jc w:val="both"/>
    </w:pPr>
    <w:rPr>
      <w:snapToGrid w:val="0"/>
      <w:sz w:val="28"/>
      <w:szCs w:val="28"/>
    </w:rPr>
  </w:style>
  <w:style w:type="character" w:styleId="a4">
    <w:name w:val="Hyperlink"/>
    <w:uiPriority w:val="99"/>
    <w:rsid w:val="00156B70"/>
    <w:rPr>
      <w:color w:val="0000FF"/>
      <w:u w:val="single"/>
    </w:rPr>
  </w:style>
  <w:style w:type="paragraph" w:customStyle="1" w:styleId="3">
    <w:name w:val="Стиль3"/>
    <w:basedOn w:val="21"/>
    <w:rsid w:val="00156B7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156B70"/>
    <w:pPr>
      <w:overflowPunct w:val="0"/>
      <w:autoSpaceDE w:val="0"/>
      <w:autoSpaceDN w:val="0"/>
      <w:adjustRightInd w:val="0"/>
      <w:ind w:firstLine="567"/>
      <w:jc w:val="both"/>
    </w:pPr>
    <w:rPr>
      <w:bCs/>
      <w:szCs w:val="22"/>
    </w:rPr>
  </w:style>
  <w:style w:type="paragraph" w:styleId="a5">
    <w:name w:val="List Continue"/>
    <w:basedOn w:val="a0"/>
    <w:rsid w:val="00156B70"/>
    <w:pPr>
      <w:spacing w:after="120"/>
      <w:ind w:left="283"/>
    </w:pPr>
  </w:style>
  <w:style w:type="paragraph" w:styleId="a6">
    <w:name w:val="List Paragraph"/>
    <w:aliases w:val="Подпись рисунка"/>
    <w:basedOn w:val="a0"/>
    <w:link w:val="a7"/>
    <w:qFormat/>
    <w:rsid w:val="00156B70"/>
    <w:pPr>
      <w:spacing w:after="200" w:line="276" w:lineRule="auto"/>
      <w:ind w:left="720"/>
      <w:contextualSpacing/>
    </w:pPr>
    <w:rPr>
      <w:rFonts w:eastAsia="Calibri"/>
      <w:sz w:val="28"/>
      <w:szCs w:val="22"/>
      <w:lang w:eastAsia="en-US"/>
    </w:rPr>
  </w:style>
  <w:style w:type="character" w:customStyle="1" w:styleId="a7">
    <w:name w:val="Абзац списка Знак"/>
    <w:aliases w:val="Подпись рисунка Знак"/>
    <w:link w:val="a6"/>
    <w:rsid w:val="00156B70"/>
    <w:rPr>
      <w:rFonts w:ascii="Times New Roman" w:hAnsi="Times New Roman" w:cs="Times New Roman"/>
      <w:sz w:val="28"/>
    </w:rPr>
  </w:style>
  <w:style w:type="paragraph" w:styleId="21">
    <w:name w:val="Body Text Indent 2"/>
    <w:basedOn w:val="a0"/>
    <w:link w:val="22"/>
    <w:uiPriority w:val="99"/>
    <w:semiHidden/>
    <w:unhideWhenUsed/>
    <w:rsid w:val="00156B70"/>
    <w:pPr>
      <w:spacing w:after="120" w:line="480" w:lineRule="auto"/>
      <w:ind w:left="283"/>
    </w:pPr>
  </w:style>
  <w:style w:type="character" w:customStyle="1" w:styleId="22">
    <w:name w:val="Основной текст с отступом 2 Знак"/>
    <w:basedOn w:val="a1"/>
    <w:link w:val="21"/>
    <w:uiPriority w:val="99"/>
    <w:semiHidden/>
    <w:rsid w:val="00156B7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1733</Words>
  <Characters>9884</Characters>
  <Application>Microsoft Office Word</Application>
  <DocSecurity>0</DocSecurity>
  <Lines>82</Lines>
  <Paragraphs>23</Paragraphs>
  <ScaleCrop>false</ScaleCrop>
  <Company/>
  <LinksUpToDate>false</LinksUpToDate>
  <CharactersWithSpaces>11594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2015-07-09T11:36:00Z</dcterms:created>
  <dcterms:modified xsi:type="dcterms:W3CDTF">2015-07-10T13:04:00Z</dcterms:modified>
</cp:coreProperties>
</file>