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65EE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ДОГОВОР ПОСТАВКИ №________</w:t>
      </w:r>
    </w:p>
    <w:p w:rsidR="004665EE" w:rsidRPr="00757B29" w:rsidRDefault="004665EE" w:rsidP="004665EE">
      <w:pPr>
        <w:pStyle w:val="a8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665EE" w:rsidRPr="002213CF" w:rsidRDefault="004665EE" w:rsidP="004665EE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Хабаровск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</w:r>
      <w:r w:rsidR="005B1EEC">
        <w:rPr>
          <w:rFonts w:ascii="Times New Roman" w:hAnsi="Times New Roman" w:cs="Times New Roman"/>
          <w:sz w:val="24"/>
          <w:szCs w:val="24"/>
        </w:rPr>
        <w:tab/>
        <w:t xml:space="preserve">      </w:t>
      </w:r>
      <w:r w:rsidRPr="002213CF">
        <w:rPr>
          <w:rFonts w:ascii="Times New Roman" w:hAnsi="Times New Roman" w:cs="Times New Roman"/>
          <w:sz w:val="24"/>
          <w:szCs w:val="24"/>
        </w:rPr>
        <w:t>«___» ____________ 2011 г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4665EE" w:rsidRPr="004665EE" w:rsidRDefault="004665EE" w:rsidP="004665EE">
      <w:pPr>
        <w:pStyle w:val="a8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4665EE"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  <w:r w:rsidRPr="004665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b/>
          <w:bCs/>
          <w:sz w:val="24"/>
          <w:szCs w:val="24"/>
        </w:rPr>
        <w:t xml:space="preserve">«Предприятие по обращению с радиоактивными отходами «РосРАО» </w:t>
      </w:r>
      <w:r w:rsidRPr="004665EE">
        <w:rPr>
          <w:rFonts w:ascii="Times New Roman" w:hAnsi="Times New Roman" w:cs="Times New Roman"/>
          <w:b/>
          <w:sz w:val="24"/>
          <w:szCs w:val="24"/>
        </w:rPr>
        <w:t>(ФГУП «РосРАО»)</w:t>
      </w:r>
      <w:r w:rsidRPr="004665EE">
        <w:rPr>
          <w:rFonts w:ascii="Times New Roman" w:hAnsi="Times New Roman" w:cs="Times New Roman"/>
          <w:sz w:val="24"/>
          <w:szCs w:val="24"/>
        </w:rPr>
        <w:t>, име</w:t>
      </w:r>
      <w:r>
        <w:rPr>
          <w:rFonts w:ascii="Times New Roman" w:hAnsi="Times New Roman" w:cs="Times New Roman"/>
          <w:sz w:val="24"/>
          <w:szCs w:val="24"/>
        </w:rPr>
        <w:t>нуемое</w:t>
      </w:r>
      <w:r w:rsidRPr="002213CF">
        <w:rPr>
          <w:rFonts w:ascii="Times New Roman" w:hAnsi="Times New Roman" w:cs="Times New Roman"/>
          <w:sz w:val="24"/>
          <w:szCs w:val="24"/>
        </w:rPr>
        <w:t xml:space="preserve"> в дальнейшем Покупатель, </w:t>
      </w:r>
      <w:r w:rsidRPr="002213CF">
        <w:rPr>
          <w:rFonts w:ascii="Times New Roman" w:hAnsi="Times New Roman" w:cs="Times New Roman"/>
          <w:color w:val="000000"/>
          <w:sz w:val="24"/>
          <w:szCs w:val="24"/>
        </w:rPr>
        <w:t>в лице</w:t>
      </w:r>
      <w:r w:rsidRPr="002213CF">
        <w:rPr>
          <w:rFonts w:ascii="Times New Roman" w:hAnsi="Times New Roman" w:cs="Times New Roman"/>
          <w:sz w:val="24"/>
          <w:szCs w:val="24"/>
        </w:rPr>
        <w:t xml:space="preserve"> </w:t>
      </w:r>
      <w:r w:rsidRPr="004665EE">
        <w:rPr>
          <w:rFonts w:ascii="Times New Roman" w:hAnsi="Times New Roman" w:cs="Times New Roman"/>
          <w:sz w:val="24"/>
          <w:szCs w:val="24"/>
        </w:rPr>
        <w:t xml:space="preserve">директора филиала «Дальневосточный территориальный округ» </w:t>
      </w: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4665EE">
        <w:rPr>
          <w:rFonts w:ascii="Times New Roman" w:hAnsi="Times New Roman" w:cs="Times New Roman"/>
          <w:sz w:val="24"/>
          <w:szCs w:val="24"/>
        </w:rPr>
        <w:t>ФГУП «РосРАО» Лузина Владимира Иосифовича, действующего на основании доверенности № 83/01-03 от 23.03.2011 г. и Положения о филиале</w:t>
      </w:r>
      <w:r w:rsidRPr="004665EE">
        <w:rPr>
          <w:rFonts w:ascii="Times New Roman" w:hAnsi="Times New Roman" w:cs="Times New Roman"/>
          <w:color w:val="000000"/>
          <w:sz w:val="24"/>
          <w:szCs w:val="24"/>
        </w:rPr>
        <w:t>, с одной стороны, и ______________________________, именуемое в дальнейшем Продавец, в лице</w:t>
      </w:r>
      <w:r w:rsidRPr="004665EE">
        <w:rPr>
          <w:rFonts w:ascii="Times New Roman" w:hAnsi="Times New Roman" w:cs="Times New Roman"/>
          <w:sz w:val="24"/>
          <w:szCs w:val="24"/>
        </w:rPr>
        <w:t xml:space="preserve"> ________________________, действующего на основании ___________________________, с другой стороны, вместе именуемые</w:t>
      </w:r>
      <w:proofErr w:type="gramEnd"/>
      <w:r w:rsidRPr="004665EE">
        <w:rPr>
          <w:rFonts w:ascii="Times New Roman" w:hAnsi="Times New Roman" w:cs="Times New Roman"/>
          <w:sz w:val="24"/>
          <w:szCs w:val="24"/>
        </w:rPr>
        <w:t xml:space="preserve"> Стороны,</w:t>
      </w:r>
      <w:r w:rsidRPr="004665EE">
        <w:rPr>
          <w:rFonts w:ascii="Times New Roman" w:hAnsi="Times New Roman" w:cs="Times New Roman"/>
          <w:spacing w:val="-10"/>
          <w:sz w:val="24"/>
          <w:szCs w:val="24"/>
        </w:rPr>
        <w:t xml:space="preserve"> </w:t>
      </w:r>
      <w:r w:rsidRPr="004665EE">
        <w:rPr>
          <w:rStyle w:val="a7"/>
          <w:rFonts w:ascii="Times New Roman" w:hAnsi="Times New Roman" w:cs="Times New Roman"/>
          <w:b w:val="0"/>
          <w:sz w:val="24"/>
          <w:szCs w:val="24"/>
        </w:rPr>
        <w:t>заключили настоящий договор о нижеследующем:</w:t>
      </w:r>
    </w:p>
    <w:p w:rsidR="004665EE" w:rsidRPr="00890766" w:rsidRDefault="004665EE" w:rsidP="004665EE">
      <w:pPr>
        <w:ind w:firstLine="567"/>
        <w:rPr>
          <w:b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firstLine="0"/>
        <w:jc w:val="center"/>
        <w:rPr>
          <w:b/>
        </w:rPr>
      </w:pPr>
      <w:r w:rsidRPr="00890766">
        <w:rPr>
          <w:b/>
        </w:rPr>
        <w:t>Предмет Договора</w:t>
      </w:r>
    </w:p>
    <w:p w:rsidR="004665EE" w:rsidRPr="004665EE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</w:pPr>
      <w:r w:rsidRPr="004665EE">
        <w:t>На основании результатов по проведению ____________ (вид процедуры), в соответствии с Протоколом №___________ от ___________ г. Покупатель оплачивает и приобретает в собственность, а Продавец поставляет указанный в настоящем договоре новый, свободный от прав третьих лиц и обязательств перед третьими лицами автомобиль марки __________</w:t>
      </w:r>
      <w:r w:rsidR="000A2F18">
        <w:t xml:space="preserve"> </w:t>
      </w:r>
      <w:proofErr w:type="gramStart"/>
      <w:r w:rsidRPr="004665EE">
        <w:t>модели</w:t>
      </w:r>
      <w:proofErr w:type="gramEnd"/>
      <w:r w:rsidRPr="004665EE">
        <w:t xml:space="preserve"> __________ именуемый далее Товар.</w:t>
      </w:r>
    </w:p>
    <w:p w:rsidR="004665EE" w:rsidRPr="00890766" w:rsidRDefault="004665EE" w:rsidP="004665EE">
      <w:pPr>
        <w:pStyle w:val="23"/>
        <w:numPr>
          <w:ilvl w:val="1"/>
          <w:numId w:val="4"/>
        </w:numPr>
        <w:tabs>
          <w:tab w:val="clear" w:pos="435"/>
          <w:tab w:val="left" w:pos="1134"/>
        </w:tabs>
        <w:spacing w:after="0" w:line="240" w:lineRule="auto"/>
        <w:ind w:left="0" w:firstLine="567"/>
        <w:jc w:val="both"/>
        <w:rPr>
          <w:bCs/>
        </w:rPr>
      </w:pPr>
      <w:r w:rsidRPr="00890766">
        <w:t>Комплектация и технические характеристики Товара</w:t>
      </w:r>
      <w:r>
        <w:t>,</w:t>
      </w:r>
      <w:r w:rsidRPr="00890766">
        <w:t xml:space="preserve"> продаваемого Продавцом Покупателю по настоящему договору</w:t>
      </w:r>
      <w:r>
        <w:t>,</w:t>
      </w:r>
      <w:r w:rsidRPr="00890766">
        <w:t xml:space="preserve"> приведены в Спецификации (Приложение №1), являющейся неотъемлемой час</w:t>
      </w:r>
      <w:r>
        <w:t xml:space="preserve">тью настоящего Договора. Товар </w:t>
      </w:r>
      <w:r w:rsidRPr="00890766">
        <w:t>должен полностью соответствовать характеристикам,</w:t>
      </w:r>
      <w:r>
        <w:t xml:space="preserve"> приведенным в Спецификации.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Цена и порядок расчетов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Стоимость Товара составляет</w:t>
      </w:r>
      <w:r>
        <w:rPr>
          <w:sz w:val="24"/>
          <w:szCs w:val="24"/>
        </w:rPr>
        <w:t xml:space="preserve"> ___________</w:t>
      </w:r>
      <w:r w:rsidRPr="00890766">
        <w:rPr>
          <w:sz w:val="24"/>
          <w:szCs w:val="24"/>
        </w:rPr>
        <w:t xml:space="preserve"> рублей, включая НДС 18% - </w:t>
      </w:r>
      <w:r>
        <w:rPr>
          <w:b/>
          <w:sz w:val="24"/>
          <w:szCs w:val="24"/>
        </w:rPr>
        <w:t>__________</w:t>
      </w:r>
      <w:r w:rsidRPr="00890766">
        <w:rPr>
          <w:sz w:val="24"/>
          <w:szCs w:val="24"/>
        </w:rPr>
        <w:t xml:space="preserve"> рублей.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 xml:space="preserve">Оплата 100% стоимости Товара производится Покупателем в размере суммы, указанной в п. 2.1. в срок не позднее </w:t>
      </w:r>
      <w:r w:rsidR="000E557B">
        <w:rPr>
          <w:sz w:val="24"/>
          <w:szCs w:val="24"/>
        </w:rPr>
        <w:t>5</w:t>
      </w:r>
      <w:r w:rsidRPr="00890766">
        <w:rPr>
          <w:sz w:val="24"/>
          <w:szCs w:val="24"/>
        </w:rPr>
        <w:t xml:space="preserve"> (</w:t>
      </w:r>
      <w:r w:rsidR="000E557B">
        <w:rPr>
          <w:sz w:val="24"/>
          <w:szCs w:val="24"/>
        </w:rPr>
        <w:t>пяти</w:t>
      </w:r>
      <w:r w:rsidRPr="00890766">
        <w:rPr>
          <w:sz w:val="24"/>
          <w:szCs w:val="24"/>
        </w:rPr>
        <w:t>) банковских дней</w:t>
      </w:r>
      <w:r w:rsidR="006E78E0">
        <w:rPr>
          <w:sz w:val="24"/>
          <w:szCs w:val="24"/>
        </w:rPr>
        <w:t xml:space="preserve"> с момента получения Товара Покупателем со склада Продавца</w:t>
      </w:r>
      <w:r w:rsidRPr="00890766">
        <w:rPr>
          <w:sz w:val="24"/>
          <w:szCs w:val="24"/>
        </w:rPr>
        <w:t>,</w:t>
      </w:r>
      <w:r>
        <w:rPr>
          <w:sz w:val="24"/>
          <w:szCs w:val="24"/>
        </w:rPr>
        <w:t xml:space="preserve"> на основании счета.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Уведомление о готовности Товара к передаче осуществляется Продавцом путем обмена информацией посредством телефонной, электронной, почтовой, те</w:t>
      </w:r>
      <w:r>
        <w:rPr>
          <w:sz w:val="24"/>
          <w:szCs w:val="24"/>
        </w:rPr>
        <w:t xml:space="preserve">леграфной или иной связи. </w:t>
      </w:r>
      <w:r w:rsidRPr="00890766">
        <w:rPr>
          <w:sz w:val="24"/>
          <w:szCs w:val="24"/>
        </w:rPr>
        <w:t>Номер телефона, факса и электронный адрес для принятия уведомлений, Покупатель обязан у</w:t>
      </w:r>
      <w:r w:rsidR="002E08FB">
        <w:rPr>
          <w:sz w:val="24"/>
          <w:szCs w:val="24"/>
        </w:rPr>
        <w:t>казать в разделе 9</w:t>
      </w:r>
      <w:r>
        <w:rPr>
          <w:sz w:val="24"/>
          <w:szCs w:val="24"/>
        </w:rPr>
        <w:t xml:space="preserve"> настоящего </w:t>
      </w:r>
      <w:r w:rsidRPr="00890766">
        <w:rPr>
          <w:sz w:val="24"/>
          <w:szCs w:val="24"/>
        </w:rPr>
        <w:t>Договора.</w:t>
      </w:r>
    </w:p>
    <w:p w:rsidR="004665EE" w:rsidRPr="00890766" w:rsidRDefault="004665EE" w:rsidP="004665EE">
      <w:pPr>
        <w:pStyle w:val="af"/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Оплата осуществляется </w:t>
      </w:r>
      <w:r w:rsidRPr="00890766">
        <w:rPr>
          <w:sz w:val="24"/>
          <w:szCs w:val="24"/>
        </w:rPr>
        <w:t xml:space="preserve">путем перечисления денежных средств на расчетный счет </w:t>
      </w:r>
      <w:r>
        <w:rPr>
          <w:sz w:val="24"/>
          <w:szCs w:val="24"/>
        </w:rPr>
        <w:t>Продавца.</w:t>
      </w:r>
    </w:p>
    <w:p w:rsidR="004665EE" w:rsidRPr="00890766" w:rsidRDefault="004665EE" w:rsidP="004665EE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>
        <w:t xml:space="preserve">Датой оплаты считается дата </w:t>
      </w:r>
      <w:r w:rsidRPr="00890766">
        <w:t>зачисления денежных средств на расчетный счет Продавца.</w:t>
      </w:r>
    </w:p>
    <w:p w:rsidR="004665EE" w:rsidRPr="00890766" w:rsidRDefault="004665EE" w:rsidP="004665EE">
      <w:pPr>
        <w:ind w:right="-1"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 xml:space="preserve">Условия передачи </w:t>
      </w:r>
      <w:r w:rsidRPr="00890766">
        <w:rPr>
          <w:b/>
        </w:rPr>
        <w:t>и приемки Товара</w:t>
      </w:r>
    </w:p>
    <w:p w:rsidR="004665EE" w:rsidRPr="00890766" w:rsidRDefault="004665EE" w:rsidP="00791260">
      <w:pPr>
        <w:pStyle w:val="21"/>
        <w:numPr>
          <w:ilvl w:val="1"/>
          <w:numId w:val="1"/>
        </w:numPr>
        <w:tabs>
          <w:tab w:val="clear" w:pos="360"/>
          <w:tab w:val="left" w:pos="1134"/>
        </w:tabs>
        <w:spacing w:after="0" w:line="240" w:lineRule="auto"/>
        <w:ind w:left="0" w:right="-1" w:firstLine="567"/>
        <w:jc w:val="both"/>
      </w:pPr>
      <w:r w:rsidRPr="00890766">
        <w:t>Передача Товара</w:t>
      </w:r>
      <w:r>
        <w:t xml:space="preserve"> осуществляется непосредственно</w:t>
      </w:r>
      <w:r w:rsidRPr="00890766">
        <w:t xml:space="preserve"> со скл</w:t>
      </w:r>
      <w:r w:rsidR="00791260">
        <w:t>ада Продавца, расположенного по</w:t>
      </w:r>
      <w:r w:rsidRPr="00890766">
        <w:t xml:space="preserve"> адресу:</w:t>
      </w:r>
      <w:r>
        <w:t xml:space="preserve"> __</w:t>
      </w:r>
      <w:r w:rsidR="002E08FB">
        <w:t>___________________</w:t>
      </w:r>
      <w:r>
        <w:t>________</w:t>
      </w:r>
      <w:r w:rsidRPr="00890766">
        <w:t>,</w:t>
      </w:r>
      <w:r>
        <w:t xml:space="preserve"> </w:t>
      </w:r>
      <w:r w:rsidRPr="00890766">
        <w:t xml:space="preserve">в срок </w:t>
      </w:r>
      <w:r w:rsidR="00123481">
        <w:t xml:space="preserve">не </w:t>
      </w:r>
      <w:r w:rsidR="00796B4E">
        <w:t>позднее 29.12.2011</w:t>
      </w:r>
      <w:r w:rsidR="00123481">
        <w:t xml:space="preserve"> </w:t>
      </w:r>
      <w:r w:rsidRPr="00890766">
        <w:t xml:space="preserve">с момента </w:t>
      </w:r>
      <w:r w:rsidR="0025561B">
        <w:t>подписания настоящего договора</w:t>
      </w:r>
      <w:r>
        <w:t>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Товар передается после проведения предпродажной подготовки в виде, соответствующем требованиям завода-изготовителя.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В случае выявления несоответствий Товара условиям настоящего Договора по качеству или по комплектности Стороны составляют соответствующий Акт, который служит доказательством при урегулировании сторонами возникших споров и разногласий.</w:t>
      </w:r>
    </w:p>
    <w:p w:rsidR="004665EE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660F24">
        <w:t xml:space="preserve">С момента подписания Сторонами Акта приемки-передачи право собственности </w:t>
      </w:r>
      <w:r>
        <w:t>на товар переходит к Покупателю</w:t>
      </w:r>
      <w:r w:rsidRPr="00660F24">
        <w:t>.</w:t>
      </w:r>
    </w:p>
    <w:p w:rsidR="004665EE" w:rsidRPr="00890766" w:rsidRDefault="004665EE" w:rsidP="00791260">
      <w:pPr>
        <w:numPr>
          <w:ilvl w:val="1"/>
          <w:numId w:val="1"/>
        </w:numPr>
        <w:tabs>
          <w:tab w:val="clear" w:pos="360"/>
          <w:tab w:val="left" w:pos="1134"/>
        </w:tabs>
        <w:ind w:left="0" w:right="-1" w:firstLine="567"/>
        <w:jc w:val="both"/>
      </w:pPr>
      <w:r w:rsidRPr="00890766">
        <w:t>Одновременно с передачей Товара Продавец передает Покупателю отно</w:t>
      </w:r>
      <w:r w:rsidR="00791260">
        <w:t xml:space="preserve">сящиеся к нему принадлежности, </w:t>
      </w:r>
      <w:r w:rsidRPr="00890766">
        <w:t>а также комплект документов, включающи</w:t>
      </w:r>
      <w:r>
        <w:t>й в себя:</w:t>
      </w:r>
      <w:r w:rsidRPr="00890766">
        <w:t xml:space="preserve"> паспорт </w:t>
      </w:r>
      <w:r w:rsidRPr="00890766">
        <w:lastRenderedPageBreak/>
        <w:t>транспортного средства, сервисную книжку с отметкой о проведении предпродажной подготовки, руководство по эксплуатации, накладную, счет-фактуру.</w:t>
      </w:r>
    </w:p>
    <w:p w:rsidR="004665EE" w:rsidRPr="00890766" w:rsidRDefault="004665EE" w:rsidP="004665EE">
      <w:pPr>
        <w:ind w:firstLine="567"/>
      </w:pPr>
    </w:p>
    <w:p w:rsidR="004665EE" w:rsidRPr="00890766" w:rsidRDefault="004665EE" w:rsidP="009E74A9">
      <w:pPr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  <w:bCs/>
        </w:rPr>
      </w:pPr>
      <w:r w:rsidRPr="00890766">
        <w:rPr>
          <w:b/>
          <w:bCs/>
        </w:rPr>
        <w:t>Качество Товара и гарантии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Качество Товара, передаваемого Покупателю по настоящему Договору, соответств</w:t>
      </w:r>
      <w:r w:rsidR="00791260">
        <w:rPr>
          <w:sz w:val="24"/>
          <w:szCs w:val="24"/>
        </w:rPr>
        <w:t xml:space="preserve">ует требованиям, предъявляемым </w:t>
      </w:r>
      <w:r w:rsidRPr="00890766">
        <w:rPr>
          <w:sz w:val="24"/>
          <w:szCs w:val="24"/>
        </w:rPr>
        <w:t>к качеству такого рода товаров и целям, для которых товар т</w:t>
      </w:r>
      <w:r w:rsidR="00791260">
        <w:rPr>
          <w:sz w:val="24"/>
          <w:szCs w:val="24"/>
        </w:rPr>
        <w:t>акого рода обычно используется.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90766">
        <w:rPr>
          <w:sz w:val="24"/>
          <w:szCs w:val="24"/>
        </w:rPr>
        <w:t>Вся необходимая информация о Товаре доводится до сведения Покупателя путем размещения на рекламно-информационных листах, проспектах, на информационных стендах Продавца, а также в прилагаемой к Автомобилю документации (настоящий Договор, Руководство для владельца, Руководство</w:t>
      </w:r>
      <w:r w:rsidR="00791260">
        <w:rPr>
          <w:sz w:val="24"/>
          <w:szCs w:val="24"/>
        </w:rPr>
        <w:t xml:space="preserve"> по гарантийному обслуживанию).</w:t>
      </w:r>
    </w:p>
    <w:p w:rsidR="004665EE" w:rsidRPr="00890766" w:rsidRDefault="004665EE" w:rsidP="00791260">
      <w:pPr>
        <w:pStyle w:val="31"/>
        <w:numPr>
          <w:ilvl w:val="1"/>
          <w:numId w:val="2"/>
        </w:numPr>
        <w:tabs>
          <w:tab w:val="clear" w:pos="360"/>
          <w:tab w:val="left" w:pos="1134"/>
        </w:tabs>
        <w:spacing w:after="0"/>
        <w:ind w:left="0" w:right="-1" w:firstLine="567"/>
        <w:jc w:val="both"/>
        <w:rPr>
          <w:sz w:val="24"/>
          <w:szCs w:val="24"/>
        </w:rPr>
      </w:pPr>
      <w:r w:rsidRPr="008C2F9C">
        <w:rPr>
          <w:sz w:val="24"/>
          <w:szCs w:val="24"/>
        </w:rPr>
        <w:t>Гарантийный срок на Товар составляет</w:t>
      </w:r>
      <w:r>
        <w:rPr>
          <w:sz w:val="24"/>
          <w:szCs w:val="24"/>
        </w:rPr>
        <w:t xml:space="preserve">: </w:t>
      </w:r>
      <w:r w:rsidR="00C1022E">
        <w:rPr>
          <w:sz w:val="24"/>
          <w:szCs w:val="24"/>
        </w:rPr>
        <w:t>3 (Три) года</w:t>
      </w:r>
      <w:r>
        <w:rPr>
          <w:sz w:val="24"/>
          <w:szCs w:val="24"/>
        </w:rPr>
        <w:t xml:space="preserve"> </w:t>
      </w:r>
      <w:r w:rsidR="00C1022E">
        <w:rPr>
          <w:sz w:val="24"/>
          <w:szCs w:val="24"/>
        </w:rPr>
        <w:t xml:space="preserve">или 100 </w:t>
      </w:r>
      <w:r>
        <w:rPr>
          <w:sz w:val="24"/>
          <w:szCs w:val="24"/>
        </w:rPr>
        <w:t>(</w:t>
      </w:r>
      <w:r w:rsidR="00C1022E">
        <w:rPr>
          <w:sz w:val="24"/>
          <w:szCs w:val="24"/>
        </w:rPr>
        <w:t>Сто</w:t>
      </w:r>
      <w:r>
        <w:rPr>
          <w:sz w:val="24"/>
          <w:szCs w:val="24"/>
        </w:rPr>
        <w:t>) тысяч км</w:t>
      </w:r>
      <w:proofErr w:type="gramStart"/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г</w:t>
      </w:r>
      <w:proofErr w:type="gramEnd"/>
      <w:r>
        <w:rPr>
          <w:sz w:val="24"/>
          <w:szCs w:val="24"/>
        </w:rPr>
        <w:t>арантийного пробега</w:t>
      </w:r>
      <w:r w:rsidRPr="00890766">
        <w:rPr>
          <w:sz w:val="24"/>
          <w:szCs w:val="24"/>
        </w:rPr>
        <w:t>. Гарантия действует с момента передачи Товара Покупателю, и подписания Сторонами Акта приема-передачи.</w:t>
      </w:r>
    </w:p>
    <w:p w:rsidR="004665EE" w:rsidRPr="00890766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  <w:outlineLvl w:val="0"/>
      </w:pPr>
      <w:r w:rsidRPr="00890766">
        <w:t>Продавец гарантирует, что в течение срока, указанного в п. 4.</w:t>
      </w:r>
      <w:r>
        <w:t>3</w:t>
      </w:r>
      <w:r w:rsidR="00791260">
        <w:t xml:space="preserve">. настоящего Договора, </w:t>
      </w:r>
      <w:r w:rsidRPr="00890766">
        <w:t>произведет бесплатно ремонт или замену любой вышедшей из строя по вине завода-производителя детали при условии соблюдения Покупателем правил технической эксплуатации Товара, отраженных в Руководстве по гарантийному обслуживанию, Р</w:t>
      </w:r>
      <w:r w:rsidR="00791260">
        <w:t>уководстве для владельца, а так</w:t>
      </w:r>
      <w:r w:rsidRPr="00890766">
        <w:t>же требований, указанных в настоящем Договоре.</w:t>
      </w:r>
    </w:p>
    <w:p w:rsidR="004665EE" w:rsidRDefault="004665EE" w:rsidP="00791260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Гарантия на Товар обеспечивается только при условии проведения всех работ по его техническому обслуживанию в любом техническом центре, надлежащим образом авторизованным (уполномоченным) ___________ _______________. Работы по техническому обслуживанию Товара, а также запасные части и материалы, необходимые для проведения такого обслуж</w:t>
      </w:r>
      <w:r>
        <w:t>ивания, оплачиваются Покупателем</w:t>
      </w:r>
      <w:r w:rsidR="00791260">
        <w:t>.</w:t>
      </w:r>
    </w:p>
    <w:p w:rsidR="00791260" w:rsidRDefault="00791260" w:rsidP="00791260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>Перечень регламентных работ по техническому обслуживанию Товара определяется на основании рекомендаций завода-производителя и особенностей условий эксплуатации Товара.</w:t>
      </w:r>
    </w:p>
    <w:p w:rsidR="004665EE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Гарантия не распространяется </w:t>
      </w:r>
      <w:proofErr w:type="gramStart"/>
      <w:r w:rsidRPr="00890766">
        <w:t>на</w:t>
      </w:r>
      <w:proofErr w:type="gramEnd"/>
      <w:r w:rsidRPr="00890766">
        <w:t>: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подверженные естественному износу (шины, тормозные колодки, накладки сцепления, щетки стеклоочистителей и т.д.);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предохранительные элементы деталей, узлов и агрегатов;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детали, относящиеся к расходным материалам (фильтры, свечи зажигания, лампы накаливания, ремни привода механизмов и агрегатов, прокладки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 кузова, возникшую в результате механического повреждения лакокрасочного покрытия (в том числе щебнем, абразивными веществами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полировки, чистки и антикоррозионные обработки;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стоимость работ, запасных частей и материалов, необходимых для в</w:t>
      </w:r>
      <w:r>
        <w:t xml:space="preserve">ыполнения плана периодического </w:t>
      </w:r>
      <w:r w:rsidRPr="00890766">
        <w:t xml:space="preserve">технического обслуживания автомобиля, предусмотренного в Руководстве для владельца, регулировки двигателя, смазки и чистки узлов, деталей и агрегатов, замены фильтров и фильтрующих элементов, ламп накаливания, охлаждающей и других технических и эксплуатационных жидкостей, свечей зажигания, плавких предохранителей, изношенных стеклоочистителей, шин, тормозных колодок и дисков, приводных ремней, дисков сцепления, а также других запасных частей, необходимых для проведения технического обслуживания согласно рекомендациям Изготовителя; 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повреждения в результате дорожно-транспортных происшествий, наездов на препятствия, повреждения, вызванные дефектами дорожного покрытия;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коррозию, повреждение или выход из строя любой детали автомобиля в результате агрессивного воздействия окружающей среды (соль, кислотный дождь, радиоактивные и химически активные элементы, переносимые по воздуху, штормовые ветры, молнии, наводнения и т.п.);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на обесцвечивание лакокрасочного покрытия, царапины и механические повреждения кузова;</w:t>
      </w:r>
    </w:p>
    <w:p w:rsidR="00A439CC" w:rsidRPr="00890766" w:rsidRDefault="00A439CC" w:rsidP="00A439CC">
      <w:pPr>
        <w:pStyle w:val="23"/>
        <w:numPr>
          <w:ilvl w:val="0"/>
          <w:numId w:val="9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 xml:space="preserve">на обычный шум, вибрацию и износ, </w:t>
      </w:r>
      <w:proofErr w:type="gramStart"/>
      <w:r w:rsidRPr="00890766">
        <w:t>связанные</w:t>
      </w:r>
      <w:proofErr w:type="gramEnd"/>
      <w:r w:rsidRPr="00890766">
        <w:t xml:space="preserve"> с эксплуатацией автомобиля;</w:t>
      </w:r>
    </w:p>
    <w:p w:rsidR="00A439CC" w:rsidRDefault="00A439CC" w:rsidP="00A439CC">
      <w:pPr>
        <w:pStyle w:val="23"/>
        <w:numPr>
          <w:ilvl w:val="0"/>
          <w:numId w:val="9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lastRenderedPageBreak/>
        <w:t>на любые поломки или неисправности, вызванные нарушением правил эксплуатации автомобиля (в том числе п</w:t>
      </w:r>
      <w:r>
        <w:t>ерегрузками</w:t>
      </w:r>
      <w:r w:rsidRPr="00890766">
        <w:t xml:space="preserve">), дорожно-транспортным происшествием, самовольным вмешательством в конструкцию автомобиля, некачественным обслуживанием или ремонтом </w:t>
      </w:r>
      <w:r w:rsidRPr="00890766">
        <w:rPr>
          <w:bCs/>
        </w:rPr>
        <w:t xml:space="preserve">(осуществленным не в техническом центре, надлежащим образом авторизованным (уполномоченным) ___________________________), </w:t>
      </w:r>
      <w:r w:rsidRPr="00890766">
        <w:t>использованием неоригинальных запасных частей, применением не предназначенных для данного автомобиля или некачественных эксплуатационных материалов и жидкостей.</w:t>
      </w:r>
    </w:p>
    <w:p w:rsidR="004665EE" w:rsidRPr="00A439CC" w:rsidRDefault="004665EE" w:rsidP="00A439CC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В случае принятия решения о проведении гарантийного ремонта все затраты по его проведению берет на себя </w:t>
      </w:r>
      <w:r w:rsidRPr="00A439CC">
        <w:rPr>
          <w:bCs/>
        </w:rPr>
        <w:t>Продавец.</w:t>
      </w:r>
    </w:p>
    <w:p w:rsidR="00A439CC" w:rsidRPr="00A439CC" w:rsidRDefault="00A439CC" w:rsidP="00A439CC">
      <w:pPr>
        <w:pStyle w:val="23"/>
        <w:tabs>
          <w:tab w:val="left" w:pos="1134"/>
        </w:tabs>
        <w:spacing w:after="0" w:line="240" w:lineRule="auto"/>
        <w:ind w:firstLine="567"/>
        <w:jc w:val="both"/>
      </w:pPr>
      <w:r w:rsidRPr="00890766">
        <w:t xml:space="preserve">В случае мотивированного отказа </w:t>
      </w:r>
      <w:r w:rsidRPr="00890766">
        <w:rPr>
          <w:bCs/>
        </w:rPr>
        <w:t>Продавца</w:t>
      </w:r>
      <w:r w:rsidRPr="00890766">
        <w:t xml:space="preserve"> от выполнения гарантийного ремонта все расходы по установлению причин возникновения неисправности, а также ремонту Товара несет </w:t>
      </w:r>
      <w:r w:rsidRPr="00890766">
        <w:rPr>
          <w:bCs/>
        </w:rPr>
        <w:t>Покупатель</w:t>
      </w:r>
      <w:r w:rsidRPr="00890766">
        <w:t xml:space="preserve">, при этом </w:t>
      </w:r>
      <w:r w:rsidRPr="00890766">
        <w:rPr>
          <w:bCs/>
        </w:rPr>
        <w:t>Покупатель</w:t>
      </w:r>
      <w:r w:rsidRPr="00890766">
        <w:t xml:space="preserve"> вправе потребовать письменное заключение с разъяснением причин отказа.</w:t>
      </w:r>
    </w:p>
    <w:p w:rsidR="004665EE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D64E73">
        <w:rPr>
          <w:bCs/>
        </w:rPr>
        <w:t>Продавец</w:t>
      </w:r>
      <w:r w:rsidRPr="00890766">
        <w:t xml:space="preserve"> оставляет за собой право при проведении ремонта в одностороннем порядке принимать решение о способе устранения неисправности и методах восстановления работоспособности Товара, основываясь на требованиях нормативно-технической документации.</w:t>
      </w:r>
    </w:p>
    <w:p w:rsidR="004665EE" w:rsidRDefault="004665EE" w:rsidP="004665EE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Основанием для рассмотрения гарантийной претензии является заявка </w:t>
      </w:r>
      <w:r w:rsidRPr="00D64E73">
        <w:rPr>
          <w:bCs/>
        </w:rPr>
        <w:t>Покупателя</w:t>
      </w:r>
      <w:r w:rsidRPr="00D64E73">
        <w:rPr>
          <w:b/>
        </w:rPr>
        <w:t xml:space="preserve"> </w:t>
      </w:r>
      <w:r w:rsidRPr="00890766">
        <w:t>на п</w:t>
      </w:r>
      <w:r w:rsidR="00D64E73">
        <w:t xml:space="preserve">роведение гарантийного ремонта с предоставлением Товара </w:t>
      </w:r>
      <w:r w:rsidRPr="00890766">
        <w:t>и предъявлением следующих документов: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свидетельства о регистрации транспортного средства;</w:t>
      </w:r>
    </w:p>
    <w:p w:rsidR="00D64E73" w:rsidRPr="00890766" w:rsidRDefault="00D64E73" w:rsidP="00D64E73">
      <w:pPr>
        <w:pStyle w:val="23"/>
        <w:numPr>
          <w:ilvl w:val="0"/>
          <w:numId w:val="10"/>
        </w:numPr>
        <w:tabs>
          <w:tab w:val="left" w:pos="851"/>
        </w:tabs>
        <w:spacing w:after="0" w:line="240" w:lineRule="auto"/>
        <w:ind w:left="0" w:firstLine="567"/>
        <w:jc w:val="both"/>
      </w:pPr>
      <w:r w:rsidRPr="00890766">
        <w:t>документа, удостоверяющего право собственности на автомобиль либо доверенность, оформленную надлежащим образом, в соответствии с действующим законодательством РФ;</w:t>
      </w:r>
    </w:p>
    <w:p w:rsidR="00D64E73" w:rsidRDefault="00D64E73" w:rsidP="00D64E73">
      <w:pPr>
        <w:pStyle w:val="23"/>
        <w:numPr>
          <w:ilvl w:val="0"/>
          <w:numId w:val="10"/>
        </w:numPr>
        <w:tabs>
          <w:tab w:val="left" w:pos="851"/>
          <w:tab w:val="left" w:pos="1134"/>
        </w:tabs>
        <w:spacing w:after="0" w:line="240" w:lineRule="auto"/>
        <w:ind w:left="0" w:firstLine="567"/>
        <w:jc w:val="both"/>
      </w:pPr>
      <w:r w:rsidRPr="00890766">
        <w:t>правильно заполненной Гарантийной книжки с отметками о прохождении технического обслуживания.</w:t>
      </w:r>
    </w:p>
    <w:p w:rsidR="004665EE" w:rsidRPr="00D64E73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 xml:space="preserve">Срок выполнения гарантийного ремонта исчисляется с момента передачи Товара в гарантийный ремонт и подписания Сторонами Акта сдачи-приемки. </w:t>
      </w:r>
      <w:r w:rsidRPr="00D64E73">
        <w:rPr>
          <w:bCs/>
        </w:rPr>
        <w:t>Продавец</w:t>
      </w:r>
      <w:r w:rsidRPr="00D64E73">
        <w:rPr>
          <w:b/>
        </w:rPr>
        <w:t xml:space="preserve"> </w:t>
      </w:r>
      <w:r w:rsidRPr="00890766">
        <w:t>приложит все усилия для выполнения гарантийного ремонта в наиболее короткий срок, не превышающий</w:t>
      </w:r>
      <w:proofErr w:type="gramStart"/>
      <w:r w:rsidRPr="00890766">
        <w:t xml:space="preserve"> </w:t>
      </w:r>
      <w:r w:rsidR="00D64E73">
        <w:t>_____</w:t>
      </w:r>
      <w:r w:rsidRPr="00D64E73">
        <w:t xml:space="preserve"> (</w:t>
      </w:r>
      <w:r w:rsidR="00D64E73">
        <w:t>___________</w:t>
      </w:r>
      <w:r w:rsidRPr="00D64E73">
        <w:t xml:space="preserve">) </w:t>
      </w:r>
      <w:proofErr w:type="gramEnd"/>
      <w:r w:rsidRPr="00D64E73">
        <w:t xml:space="preserve">календарных дней </w:t>
      </w:r>
      <w:r w:rsidRPr="00890766">
        <w:t xml:space="preserve">с момента передачи Автомобиля Продавцу с целью проведения такого ремонта. Все замененные в результате гарантийного ремонта запасные части остаются у </w:t>
      </w:r>
      <w:r w:rsidRPr="00D64E73">
        <w:rPr>
          <w:bCs/>
        </w:rPr>
        <w:t>Продавца, если иное Стороны не укажут в соглашениях.</w:t>
      </w:r>
    </w:p>
    <w:p w:rsidR="004665EE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В случае устранения недостатков Товара в течение гарантийного срока, это</w:t>
      </w:r>
      <w:r w:rsidR="00D64E73">
        <w:t xml:space="preserve">т срок продлевается на период </w:t>
      </w:r>
      <w:r w:rsidRPr="00890766">
        <w:t>ра</w:t>
      </w:r>
      <w:r>
        <w:t>вный продолжительности ремонта.</w:t>
      </w:r>
    </w:p>
    <w:p w:rsidR="004665EE" w:rsidRPr="00890766" w:rsidRDefault="004665EE" w:rsidP="00D64E73">
      <w:pPr>
        <w:pStyle w:val="23"/>
        <w:numPr>
          <w:ilvl w:val="1"/>
          <w:numId w:val="2"/>
        </w:numPr>
        <w:tabs>
          <w:tab w:val="clear" w:pos="360"/>
          <w:tab w:val="left" w:pos="1134"/>
        </w:tabs>
        <w:spacing w:after="0" w:line="240" w:lineRule="auto"/>
        <w:ind w:left="0" w:firstLine="567"/>
        <w:jc w:val="both"/>
      </w:pPr>
      <w:r w:rsidRPr="00890766">
        <w:t>Предъявление требований по гарантийному обслуживанию осуществляется Покупателем</w:t>
      </w:r>
      <w:r w:rsidR="00D64E73">
        <w:t>.</w:t>
      </w:r>
    </w:p>
    <w:p w:rsidR="004665EE" w:rsidRPr="00890766" w:rsidRDefault="004665EE" w:rsidP="004665EE">
      <w:pPr>
        <w:pStyle w:val="af"/>
        <w:ind w:right="-1" w:firstLine="567"/>
        <w:jc w:val="both"/>
        <w:rPr>
          <w:sz w:val="24"/>
          <w:szCs w:val="24"/>
        </w:rPr>
      </w:pPr>
    </w:p>
    <w:p w:rsidR="004665EE" w:rsidRPr="00890766" w:rsidRDefault="004665EE" w:rsidP="009E74A9">
      <w:pPr>
        <w:pStyle w:val="af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rPr>
          <w:b/>
          <w:sz w:val="24"/>
          <w:szCs w:val="24"/>
        </w:rPr>
      </w:pPr>
      <w:r w:rsidRPr="00890766">
        <w:rPr>
          <w:b/>
          <w:sz w:val="24"/>
          <w:szCs w:val="24"/>
        </w:rPr>
        <w:t>Права, обязанности и ответственность Сторон</w:t>
      </w:r>
    </w:p>
    <w:p w:rsidR="004665EE" w:rsidRDefault="004665EE" w:rsidP="00D64E73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Покупатель обязан:</w:t>
      </w:r>
    </w:p>
    <w:p w:rsidR="00D64E73" w:rsidRPr="00890766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произвести оплату Товара в сроки, указанные в настоящем Договоре;</w:t>
      </w:r>
    </w:p>
    <w:p w:rsidR="00D64E73" w:rsidRPr="00890766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обязать предоставлять Товар для прохождения платного периодического технического обслуживания в любой технический центр, надлежащим образом авторизованный (уполномоченный) ____________________________________;</w:t>
      </w:r>
    </w:p>
    <w:p w:rsidR="00D64E73" w:rsidRDefault="00D64E73" w:rsidP="00D64E73">
      <w:pPr>
        <w:pStyle w:val="23"/>
        <w:numPr>
          <w:ilvl w:val="0"/>
          <w:numId w:val="12"/>
        </w:numPr>
        <w:tabs>
          <w:tab w:val="clear" w:pos="360"/>
          <w:tab w:val="num" w:pos="851"/>
        </w:tabs>
        <w:spacing w:after="0" w:line="240" w:lineRule="auto"/>
        <w:ind w:left="0" w:firstLine="567"/>
        <w:jc w:val="both"/>
        <w:outlineLvl w:val="0"/>
      </w:pPr>
      <w:r w:rsidRPr="00890766">
        <w:t>контролировать правильность и своевременность заполнения Гарантийной книжки.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Продавец обязан передать Покупателю Товар, согласно Спецификации</w:t>
      </w:r>
      <w:r w:rsidR="00D64E73">
        <w:t xml:space="preserve">, в установленные настоящим </w:t>
      </w:r>
      <w:r w:rsidRPr="00890766">
        <w:t>Договором</w:t>
      </w:r>
      <w:r w:rsidR="00D64E73">
        <w:t xml:space="preserve"> сроки и в полной комплектации.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Передаваемый по настоящему Договору Товар должен находиться в исправном состоянии, отвечающем требованиям, предъявляемым к Товару такого класса, используемому для производственных, коммерческих и иных целей в соответствии с его конструктивным назначением, и по качеству соответствовать стандартам завода-изготовителя.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9D2DAE">
        <w:t xml:space="preserve">В случае просрочки </w:t>
      </w:r>
      <w:r>
        <w:t>передачи Т</w:t>
      </w:r>
      <w:r w:rsidRPr="009D2DAE">
        <w:t xml:space="preserve">овара против сроков, установленных </w:t>
      </w:r>
      <w:r>
        <w:t>Д</w:t>
      </w:r>
      <w:r w:rsidRPr="009D2DAE">
        <w:t xml:space="preserve">оговором, </w:t>
      </w:r>
      <w:r>
        <w:t>Продавец</w:t>
      </w:r>
      <w:r w:rsidRPr="009D2DAE">
        <w:t xml:space="preserve"> уплачивает Покупателю пени в размере 0,</w:t>
      </w:r>
      <w:r>
        <w:t>2</w:t>
      </w:r>
      <w:r w:rsidRPr="009D2DAE">
        <w:t xml:space="preserve">% </w:t>
      </w:r>
      <w:r>
        <w:t>от стоимости недопоставленного Т</w:t>
      </w:r>
      <w:r w:rsidRPr="009D2DAE">
        <w:t>овара за каждый день просрочки.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9D2DAE">
        <w:lastRenderedPageBreak/>
        <w:t xml:space="preserve">В случае нарушения сроков оплаты </w:t>
      </w:r>
      <w:r>
        <w:t>Т</w:t>
      </w:r>
      <w:r w:rsidRPr="009D2DAE">
        <w:t>овара Покупатель уплачивает П</w:t>
      </w:r>
      <w:r>
        <w:t xml:space="preserve">родавцу </w:t>
      </w:r>
      <w:r w:rsidRPr="009D2DAE">
        <w:t>пени в размере 0,05 % от неоплаченной су</w:t>
      </w:r>
      <w:r w:rsidR="00D64E73">
        <w:t>ммы за каждый день просрочки.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Стороны освобождаются от ответственности за неисполнение или ненадлежащее исполнение обязательств, если докажут, что надлежащее исполнение оказалось невозможным вследствие непреодолимой силы, т.е. чрезвычайных и непредотвратимых в данных условиях обстоятельств (форс-мажор), если эти обстоятельства непосредственно стали причиной невыполнения обязательств.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 xml:space="preserve">К форс-мажорным обстоятельствам относятся: наводнение, пожар, взрыв, землетрясение, шторм, оседание почвы, иные явления природы, эпидемия, а также война или военные действия, забастовка в отрасли или в регионе, принятие органом государственной власти или управления решения, повлекшего невозможность </w:t>
      </w:r>
      <w:r w:rsidR="00D64E73">
        <w:t>исполнения настоящего Договора.</w:t>
      </w:r>
    </w:p>
    <w:p w:rsidR="004665EE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При наступлении указанных в настоящем Договоре форс-мажорных обстоятельств, Сторона по Договору, для которой создалась невозможность исполнения ее обязательств, должна не позднее трех дней со дня их наступления письменно информировать другую Сторону об их наступлении с подтверждением  факта их наступления уполномоченными органами.</w:t>
      </w:r>
    </w:p>
    <w:p w:rsidR="004665EE" w:rsidRPr="00890766" w:rsidRDefault="004665EE" w:rsidP="004665EE">
      <w:pPr>
        <w:pStyle w:val="23"/>
        <w:numPr>
          <w:ilvl w:val="1"/>
          <w:numId w:val="1"/>
        </w:numPr>
        <w:tabs>
          <w:tab w:val="clear" w:pos="360"/>
          <w:tab w:val="num" w:pos="1134"/>
        </w:tabs>
        <w:spacing w:after="0" w:line="240" w:lineRule="auto"/>
        <w:ind w:left="0" w:firstLine="567"/>
        <w:jc w:val="both"/>
        <w:outlineLvl w:val="0"/>
      </w:pPr>
      <w:r w:rsidRPr="00890766">
        <w:t>Если период действия непреодолимой силы превысит сроком 1 (Один) месяц, любая из сторон будет иметь право в одностороннем порядке отказаться от исполнения настоящего Договора с письменным уведомлением другой Стороны. При этом Стороны обязаны вернуть друг другу все полученное по настоящему договору</w:t>
      </w:r>
      <w:r w:rsidR="005856BE">
        <w:t>.</w:t>
      </w:r>
    </w:p>
    <w:p w:rsidR="004665EE" w:rsidRPr="00890766" w:rsidRDefault="004665EE" w:rsidP="004665EE">
      <w:pPr>
        <w:ind w:right="-1" w:firstLine="567"/>
        <w:rPr>
          <w:b/>
        </w:rPr>
      </w:pPr>
    </w:p>
    <w:p w:rsidR="004665EE" w:rsidRPr="009E74A9" w:rsidRDefault="009E74A9" w:rsidP="009E74A9">
      <w:pPr>
        <w:pStyle w:val="ae"/>
        <w:numPr>
          <w:ilvl w:val="0"/>
          <w:numId w:val="1"/>
        </w:numPr>
        <w:tabs>
          <w:tab w:val="clear" w:pos="360"/>
          <w:tab w:val="num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Порядок разрешения споров</w:t>
      </w:r>
    </w:p>
    <w:p w:rsidR="004665EE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90766">
        <w:t>Споры, которые могут возникнуть при исполнении условий настоящего Договора, Стороны будут стремиться разрешать в порядке досудебного разбирательства: путем переговоров, обмена письмами, в том числе и электронными, телеграммами, факсами и др. При этом каждая из сторон вправе претендовать на наличие у нее в письменном виде результатов разрешения возникших вопросов</w:t>
      </w:r>
      <w:r w:rsidR="004665EE" w:rsidRPr="00890766">
        <w:t>.</w:t>
      </w:r>
    </w:p>
    <w:p w:rsidR="009E74A9" w:rsidRPr="00890766" w:rsidRDefault="009E74A9" w:rsidP="009E74A9">
      <w:pPr>
        <w:numPr>
          <w:ilvl w:val="0"/>
          <w:numId w:val="3"/>
        </w:numPr>
        <w:tabs>
          <w:tab w:val="clear" w:pos="357"/>
          <w:tab w:val="num" w:pos="1134"/>
        </w:tabs>
        <w:autoSpaceDE w:val="0"/>
        <w:autoSpaceDN w:val="0"/>
        <w:adjustRightInd w:val="0"/>
        <w:ind w:left="0" w:firstLine="567"/>
        <w:jc w:val="both"/>
      </w:pPr>
      <w:r w:rsidRPr="00890766">
        <w:t>Все споры, возникающие между Сторонами из настоящего Договора или в связи с его исполнением, в случае невозможности их урегулиро</w:t>
      </w:r>
      <w:r>
        <w:t xml:space="preserve">вания путем переговоров, будут </w:t>
      </w:r>
      <w:r w:rsidRPr="00890766">
        <w:t>переданы на рассмотрение в судебные органы по правилам подсудности в соответствии с действующим законодательством РФ.</w:t>
      </w:r>
    </w:p>
    <w:p w:rsidR="004665EE" w:rsidRPr="00890766" w:rsidRDefault="004665EE" w:rsidP="004665EE">
      <w:pPr>
        <w:pStyle w:val="af"/>
        <w:ind w:right="0" w:firstLine="567"/>
        <w:jc w:val="both"/>
        <w:outlineLvl w:val="0"/>
        <w:rPr>
          <w:sz w:val="24"/>
          <w:szCs w:val="24"/>
        </w:rPr>
      </w:pPr>
    </w:p>
    <w:p w:rsidR="008407B1" w:rsidRDefault="009E74A9" w:rsidP="008407B1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 w:rsidRPr="00890766">
        <w:rPr>
          <w:b/>
        </w:rPr>
        <w:t>Срок действия Договора</w:t>
      </w:r>
    </w:p>
    <w:p w:rsid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407B1">
        <w:t>Настоящий Договор вступает в силу со дня его подписания Сторонами и действует до полного исполнения ими  принятых на себя обязательств.</w:t>
      </w:r>
    </w:p>
    <w:p w:rsidR="004665EE" w:rsidRPr="008407B1" w:rsidRDefault="008407B1" w:rsidP="008407B1">
      <w:pPr>
        <w:pStyle w:val="ae"/>
        <w:numPr>
          <w:ilvl w:val="1"/>
          <w:numId w:val="13"/>
        </w:numPr>
        <w:tabs>
          <w:tab w:val="left" w:pos="1134"/>
        </w:tabs>
        <w:ind w:left="0" w:right="-1" w:firstLine="567"/>
      </w:pPr>
      <w:r w:rsidRPr="00890766">
        <w:t xml:space="preserve">Настоящий </w:t>
      </w:r>
      <w:proofErr w:type="gramStart"/>
      <w:r w:rsidRPr="00890766">
        <w:t>Договор</w:t>
      </w:r>
      <w:proofErr w:type="gramEnd"/>
      <w:r w:rsidRPr="00890766">
        <w:t xml:space="preserve"> может быть расторгнут по соглашению Сторон, а также по требованию одной из Сторон в порядке и в случаях, предусмотренных действующим законодательством Российской Федерации.</w:t>
      </w:r>
    </w:p>
    <w:p w:rsidR="004665EE" w:rsidRPr="00890766" w:rsidRDefault="004665EE" w:rsidP="004665EE">
      <w:pPr>
        <w:ind w:right="-1" w:firstLine="567"/>
      </w:pPr>
    </w:p>
    <w:p w:rsidR="00581BE7" w:rsidRDefault="008407B1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>
        <w:rPr>
          <w:b/>
        </w:rPr>
        <w:t>Дополнительные условия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>Стороны подтверждают, что до заключения настоящего Договора Продавец предоставил, а Покупатель получил в объеме, предусмотренном действующим законодательством Российской Федерации, всю необходимую полную и достоверную информацию об Изготовителе товара, Продавце и Товаре.</w:t>
      </w:r>
    </w:p>
    <w:p w:rsidR="00581BE7" w:rsidRP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581BE7">
        <w:t>Ни одна из сторон не вправе передавать свои права и обязанности по настоящему договору третьим лицам без письменного согласия на то другой стороны.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Одностороннее изменение Сторонами условий настоящего договора или отказ от исполнения Сторонами принятых на себя по настоящему договору обязательств, не допускается за исключением случаев, предусмотренных в настоящем Договоре. Все изменения и дополнения к настоящему договору, в том числе любая договоренность между сторонами, влекущая за собой новые обязательства, которые не вытекают из настоящего договора, считаются действительными, если они оформлены в письменном виде, подписаны сторонами и удостоверены печатями.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lastRenderedPageBreak/>
        <w:t>Обмен сообщениями между сторонами производятся только в письменном виде, в том числе в виде факсимильных копий и электронных писем</w:t>
      </w:r>
      <w:r w:rsidR="00F43A18">
        <w:t xml:space="preserve">. </w:t>
      </w:r>
      <w:r w:rsidRPr="00890766">
        <w:t>После подписания настоящего договора все предыдущие письменные и устные соглашения, переговоры и переписка между сторонами теряют силу, если отсутствует ссылка на них в настоящем договоре.</w:t>
      </w:r>
    </w:p>
    <w:p w:rsidR="00581BE7" w:rsidRDefault="00581BE7" w:rsidP="00581BE7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 w:rsidR="00581BE7" w:rsidRPr="00581BE7" w:rsidRDefault="00581BE7" w:rsidP="005B1EEC">
      <w:pPr>
        <w:pStyle w:val="ae"/>
        <w:numPr>
          <w:ilvl w:val="1"/>
          <w:numId w:val="14"/>
        </w:numPr>
        <w:tabs>
          <w:tab w:val="left" w:pos="1134"/>
        </w:tabs>
        <w:ind w:left="0" w:right="-1" w:firstLine="567"/>
      </w:pPr>
      <w:r w:rsidRPr="00890766">
        <w:t xml:space="preserve">Настоящий Договор составлен в </w:t>
      </w:r>
      <w:r>
        <w:t>2</w:t>
      </w:r>
      <w:r w:rsidRPr="00890766">
        <w:t xml:space="preserve"> (</w:t>
      </w:r>
      <w:r>
        <w:t>двух</w:t>
      </w:r>
      <w:r w:rsidRPr="00890766">
        <w:t>) экземплярах, имеющих равную юридическую силу, по одному экземпляру для каждой из Сторон</w:t>
      </w:r>
      <w:r w:rsidR="005B1EEC">
        <w:t>.</w:t>
      </w:r>
    </w:p>
    <w:p w:rsidR="00581BE7" w:rsidRPr="00581BE7" w:rsidRDefault="00581BE7" w:rsidP="00581BE7">
      <w:pPr>
        <w:pStyle w:val="ae"/>
        <w:tabs>
          <w:tab w:val="left" w:pos="426"/>
        </w:tabs>
        <w:ind w:left="0" w:right="-1" w:firstLine="567"/>
        <w:rPr>
          <w:b/>
        </w:rPr>
      </w:pPr>
    </w:p>
    <w:p w:rsidR="004665EE" w:rsidRPr="00581BE7" w:rsidRDefault="004665EE" w:rsidP="00581BE7">
      <w:pPr>
        <w:numPr>
          <w:ilvl w:val="1"/>
          <w:numId w:val="3"/>
        </w:numPr>
        <w:tabs>
          <w:tab w:val="clear" w:pos="1440"/>
          <w:tab w:val="left" w:pos="426"/>
        </w:tabs>
        <w:ind w:left="0" w:right="-1" w:firstLine="0"/>
        <w:jc w:val="center"/>
        <w:rPr>
          <w:b/>
        </w:rPr>
      </w:pPr>
      <w:r w:rsidRPr="00581BE7">
        <w:rPr>
          <w:b/>
        </w:rPr>
        <w:t>Юридические адреса, реквизиты и подписи Сторон</w:t>
      </w: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tbl>
      <w:tblPr>
        <w:tblW w:w="9747" w:type="dxa"/>
        <w:tblLook w:val="04A0"/>
      </w:tblPr>
      <w:tblGrid>
        <w:gridCol w:w="4644"/>
        <w:gridCol w:w="567"/>
        <w:gridCol w:w="4536"/>
      </w:tblGrid>
      <w:tr w:rsidR="00F43A18" w:rsidRPr="005414B6" w:rsidTr="00E710E1">
        <w:tc>
          <w:tcPr>
            <w:tcW w:w="4644" w:type="dxa"/>
          </w:tcPr>
          <w:p w:rsidR="00F43A18" w:rsidRPr="005414B6" w:rsidRDefault="00F43A18" w:rsidP="00F43A18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F43A18" w:rsidRPr="005414B6" w:rsidRDefault="00F43A18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</w:tcPr>
          <w:p w:rsidR="00F43A18" w:rsidRPr="005414B6" w:rsidRDefault="00F43A18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F43A18" w:rsidRPr="005414B6" w:rsidTr="00E710E1">
        <w:tc>
          <w:tcPr>
            <w:tcW w:w="4644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  <w:tc>
          <w:tcPr>
            <w:tcW w:w="567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  <w:tc>
          <w:tcPr>
            <w:tcW w:w="4536" w:type="dxa"/>
          </w:tcPr>
          <w:p w:rsidR="00F43A18" w:rsidRPr="005414B6" w:rsidRDefault="00F43A18" w:rsidP="00E710E1">
            <w:pPr>
              <w:rPr>
                <w:sz w:val="22"/>
                <w:szCs w:val="22"/>
              </w:rPr>
            </w:pPr>
          </w:p>
        </w:tc>
      </w:tr>
    </w:tbl>
    <w:p w:rsidR="00F43A18" w:rsidRDefault="00F43A18" w:rsidP="00F43A18">
      <w:pPr>
        <w:jc w:val="both"/>
        <w:rPr>
          <w:sz w:val="22"/>
          <w:szCs w:val="22"/>
        </w:rPr>
      </w:pPr>
    </w:p>
    <w:p w:rsidR="00F43A18" w:rsidRDefault="00F43A18" w:rsidP="00F43A18">
      <w:pPr>
        <w:jc w:val="both"/>
        <w:rPr>
          <w:sz w:val="22"/>
          <w:szCs w:val="22"/>
        </w:rPr>
      </w:pPr>
    </w:p>
    <w:p w:rsidR="00F43A18" w:rsidRDefault="00F43A18" w:rsidP="00F43A18">
      <w:pPr>
        <w:jc w:val="both"/>
        <w:rPr>
          <w:sz w:val="22"/>
          <w:szCs w:val="22"/>
        </w:rPr>
      </w:pPr>
    </w:p>
    <w:tbl>
      <w:tblPr>
        <w:tblW w:w="10548" w:type="dxa"/>
        <w:tblLayout w:type="fixed"/>
        <w:tblLook w:val="0000"/>
      </w:tblPr>
      <w:tblGrid>
        <w:gridCol w:w="5508"/>
        <w:gridCol w:w="5040"/>
      </w:tblGrid>
      <w:tr w:rsidR="00F43A18" w:rsidTr="00E710E1">
        <w:trPr>
          <w:trHeight w:val="1230"/>
        </w:trPr>
        <w:tc>
          <w:tcPr>
            <w:tcW w:w="5508" w:type="dxa"/>
          </w:tcPr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3A18" w:rsidRDefault="00F43A18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</w:tcPr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</w:p>
          <w:p w:rsidR="00F43A18" w:rsidRDefault="00F43A18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F43A18" w:rsidRDefault="00F43A18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Pr="00890766" w:rsidRDefault="005B1EEC" w:rsidP="005B1EEC">
      <w:pPr>
        <w:pStyle w:val="ac"/>
        <w:jc w:val="righ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bCs/>
          <w:sz w:val="24"/>
          <w:szCs w:val="24"/>
        </w:rPr>
        <w:lastRenderedPageBreak/>
        <w:t>ПРИ</w:t>
      </w:r>
      <w:r w:rsidR="008B3A65">
        <w:rPr>
          <w:rFonts w:ascii="Times New Roman" w:hAnsi="Times New Roman"/>
          <w:b w:val="0"/>
          <w:bCs/>
          <w:sz w:val="24"/>
          <w:szCs w:val="24"/>
        </w:rPr>
        <w:t>ЛОЖЕНИЕ № 1</w:t>
      </w:r>
    </w:p>
    <w:p w:rsidR="008B3A65" w:rsidRPr="008B3A65" w:rsidRDefault="008B3A65" w:rsidP="005B1EEC">
      <w:pPr>
        <w:pStyle w:val="ac"/>
        <w:rPr>
          <w:rFonts w:ascii="Times New Roman" w:hAnsi="Times New Roman"/>
          <w:sz w:val="24"/>
          <w:szCs w:val="24"/>
        </w:rPr>
      </w:pPr>
      <w:r w:rsidRPr="008B3A65">
        <w:rPr>
          <w:rFonts w:ascii="Times New Roman" w:hAnsi="Times New Roman"/>
          <w:sz w:val="24"/>
          <w:szCs w:val="24"/>
        </w:rPr>
        <w:t>СПЕЦИФИКАЦИЯ</w:t>
      </w:r>
    </w:p>
    <w:p w:rsidR="005B1EEC" w:rsidRPr="00890766" w:rsidRDefault="005B1EEC" w:rsidP="005B1EEC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sz w:val="24"/>
          <w:szCs w:val="24"/>
        </w:rPr>
        <w:t>№</w:t>
      </w:r>
      <w:bookmarkStart w:id="0" w:name="ном_договора4"/>
      <w:r>
        <w:rPr>
          <w:rFonts w:ascii="Times New Roman" w:hAnsi="Times New Roman"/>
          <w:b w:val="0"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bookmarkEnd w:id="0"/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Pr="00890766" w:rsidRDefault="005B1EEC" w:rsidP="005B1EEC">
      <w:pPr>
        <w:pStyle w:val="af"/>
        <w:ind w:right="-1"/>
        <w:jc w:val="left"/>
        <w:rPr>
          <w:b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404"/>
        <w:gridCol w:w="2413"/>
        <w:gridCol w:w="2197"/>
      </w:tblGrid>
      <w:tr w:rsidR="005B1EEC" w:rsidRPr="00890766" w:rsidTr="00E710E1">
        <w:tc>
          <w:tcPr>
            <w:tcW w:w="2274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Марка, модель</w:t>
            </w:r>
          </w:p>
        </w:tc>
        <w:tc>
          <w:tcPr>
            <w:tcW w:w="2404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Шасси/Рама №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Тип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Цвет Кузова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Идентификационный номер (VIN)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Паспорт транспортного средства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90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Год изготовления  ТС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Дата выдачи ПТС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3"/>
        </w:trPr>
        <w:tc>
          <w:tcPr>
            <w:tcW w:w="2274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Двигатель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blPrEx>
          <w:tblLook w:val="0000"/>
        </w:tblPrEx>
        <w:trPr>
          <w:trHeight w:val="322"/>
        </w:trPr>
        <w:tc>
          <w:tcPr>
            <w:tcW w:w="2274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5B1EEC" w:rsidRPr="00890766" w:rsidRDefault="005B1EEC" w:rsidP="00E710E1">
            <w:r w:rsidRPr="00890766">
              <w:t>Кузов №</w:t>
            </w:r>
          </w:p>
        </w:tc>
        <w:tc>
          <w:tcPr>
            <w:tcW w:w="2404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  <w:tc>
          <w:tcPr>
            <w:tcW w:w="2413" w:type="dxa"/>
            <w:vAlign w:val="center"/>
          </w:tcPr>
          <w:p w:rsidR="005B1EEC" w:rsidRPr="00890766" w:rsidRDefault="005B1EEC" w:rsidP="00E710E1">
            <w:r w:rsidRPr="00890766">
              <w:t>Выдан регистрационный знак «Транзит»</w:t>
            </w:r>
          </w:p>
        </w:tc>
        <w:tc>
          <w:tcPr>
            <w:tcW w:w="2197" w:type="dxa"/>
            <w:vAlign w:val="center"/>
          </w:tcPr>
          <w:p w:rsidR="005B1EEC" w:rsidRPr="00890766" w:rsidRDefault="005B1EEC" w:rsidP="00E710E1">
            <w:pPr>
              <w:rPr>
                <w:b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Трансмиссия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Стоимость ТС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/>
                <w:bCs/>
              </w:rPr>
            </w:pPr>
          </w:p>
        </w:tc>
      </w:tr>
      <w:tr w:rsidR="005B1EEC" w:rsidRPr="00890766" w:rsidTr="00E710E1">
        <w:tc>
          <w:tcPr>
            <w:tcW w:w="2274" w:type="dxa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  <w:r w:rsidRPr="00890766">
              <w:rPr>
                <w:bCs/>
              </w:rPr>
              <w:t>Комплектация</w:t>
            </w:r>
          </w:p>
        </w:tc>
        <w:tc>
          <w:tcPr>
            <w:tcW w:w="7014" w:type="dxa"/>
            <w:gridSpan w:val="3"/>
            <w:vAlign w:val="center"/>
          </w:tcPr>
          <w:p w:rsidR="005B1EEC" w:rsidRPr="00890766" w:rsidRDefault="005B1EEC" w:rsidP="00E710E1">
            <w:pPr>
              <w:rPr>
                <w:bCs/>
              </w:rPr>
            </w:pPr>
          </w:p>
        </w:tc>
      </w:tr>
    </w:tbl>
    <w:p w:rsidR="005B1EEC" w:rsidRPr="00890766" w:rsidRDefault="005B1EEC" w:rsidP="005B1EEC">
      <w:pPr>
        <w:rPr>
          <w:snapToGrid w:val="0"/>
          <w:color w:val="000000"/>
        </w:rPr>
      </w:pPr>
    </w:p>
    <w:p w:rsidR="005B1EEC" w:rsidRDefault="005B1EEC" w:rsidP="005B1EEC">
      <w:pPr>
        <w:rPr>
          <w:snapToGrid w:val="0"/>
          <w:color w:val="000000"/>
        </w:rPr>
      </w:pPr>
    </w:p>
    <w:p w:rsidR="005B1EEC" w:rsidRPr="00890766" w:rsidRDefault="005B1EEC" w:rsidP="005B1EEC">
      <w:pPr>
        <w:rPr>
          <w:snapToGrid w:val="0"/>
          <w:color w:val="000000"/>
        </w:rPr>
      </w:pPr>
    </w:p>
    <w:tbl>
      <w:tblPr>
        <w:tblW w:w="10548" w:type="dxa"/>
        <w:tblLook w:val="04A0"/>
      </w:tblPr>
      <w:tblGrid>
        <w:gridCol w:w="4644"/>
        <w:gridCol w:w="567"/>
        <w:gridCol w:w="297"/>
        <w:gridCol w:w="4239"/>
        <w:gridCol w:w="801"/>
      </w:tblGrid>
      <w:tr w:rsidR="005B1EEC" w:rsidRPr="005414B6" w:rsidTr="005B1EEC">
        <w:trPr>
          <w:gridAfter w:val="1"/>
          <w:wAfter w:w="801" w:type="dxa"/>
        </w:trPr>
        <w:tc>
          <w:tcPr>
            <w:tcW w:w="4644" w:type="dxa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536" w:type="dxa"/>
            <w:gridSpan w:val="2"/>
          </w:tcPr>
          <w:p w:rsidR="005B1EEC" w:rsidRPr="005414B6" w:rsidRDefault="005B1EEC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5B1EEC" w:rsidTr="005B1EEC">
        <w:tblPrEx>
          <w:tblLook w:val="0000"/>
        </w:tblPrEx>
        <w:trPr>
          <w:trHeight w:val="1230"/>
        </w:trPr>
        <w:tc>
          <w:tcPr>
            <w:tcW w:w="5508" w:type="dxa"/>
            <w:gridSpan w:val="3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5040" w:type="dxa"/>
            <w:gridSpan w:val="2"/>
          </w:tcPr>
          <w:p w:rsidR="005B1EEC" w:rsidRDefault="005B1EEC" w:rsidP="00E710E1">
            <w:pPr>
              <w:rPr>
                <w:bCs/>
                <w:sz w:val="22"/>
                <w:szCs w:val="22"/>
              </w:rPr>
            </w:pPr>
          </w:p>
          <w:p w:rsidR="005B1EEC" w:rsidRDefault="005B1EEC" w:rsidP="00E710E1">
            <w:pPr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5B1EEC" w:rsidRDefault="005B1EEC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5B1EEC" w:rsidRDefault="005B1EEC" w:rsidP="005B1EEC"/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B1EEC" w:rsidRDefault="005B1EEC" w:rsidP="004665EE">
      <w:pPr>
        <w:jc w:val="center"/>
        <w:rPr>
          <w:b/>
          <w:bCs/>
        </w:rPr>
      </w:pPr>
    </w:p>
    <w:p w:rsidR="00581BE7" w:rsidRDefault="00581BE7" w:rsidP="004665EE">
      <w:pPr>
        <w:jc w:val="center"/>
        <w:rPr>
          <w:b/>
          <w:bCs/>
        </w:rPr>
      </w:pPr>
    </w:p>
    <w:p w:rsidR="004665EE" w:rsidRPr="00890766" w:rsidRDefault="004665EE" w:rsidP="004665EE">
      <w:pPr>
        <w:jc w:val="center"/>
        <w:rPr>
          <w:b/>
          <w:bCs/>
        </w:rPr>
      </w:pPr>
      <w:r w:rsidRPr="00890766">
        <w:rPr>
          <w:b/>
          <w:bCs/>
        </w:rPr>
        <w:lastRenderedPageBreak/>
        <w:t>АКТ ПРИЕМА-ПЕРЕДАЧИ АВТОМОБИЛЯ</w:t>
      </w:r>
    </w:p>
    <w:p w:rsidR="004665EE" w:rsidRPr="00890766" w:rsidRDefault="004665EE" w:rsidP="004665EE">
      <w:pPr>
        <w:pStyle w:val="ac"/>
        <w:rPr>
          <w:rFonts w:ascii="Times New Roman" w:hAnsi="Times New Roman"/>
          <w:b w:val="0"/>
          <w:bCs/>
          <w:iCs/>
          <w:sz w:val="24"/>
          <w:szCs w:val="24"/>
        </w:rPr>
      </w:pPr>
      <w:r w:rsidRPr="00890766">
        <w:rPr>
          <w:rFonts w:ascii="Times New Roman" w:hAnsi="Times New Roman"/>
          <w:sz w:val="24"/>
          <w:szCs w:val="24"/>
        </w:rPr>
        <w:t xml:space="preserve">К ДОГОВОРУ </w:t>
      </w:r>
      <w:r>
        <w:rPr>
          <w:rFonts w:ascii="Times New Roman" w:hAnsi="Times New Roman"/>
          <w:bCs/>
          <w:iCs/>
          <w:sz w:val="24"/>
          <w:szCs w:val="24"/>
        </w:rPr>
        <w:t>ПОСТАВКИ</w:t>
      </w:r>
      <w:r w:rsidRPr="00890766">
        <w:rPr>
          <w:rFonts w:ascii="Times New Roman" w:hAnsi="Times New Roman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sz w:val="24"/>
          <w:szCs w:val="24"/>
        </w:rPr>
        <w:t>№</w:t>
      </w:r>
      <w:r w:rsidR="005B1EEC">
        <w:rPr>
          <w:rFonts w:ascii="Times New Roman" w:hAnsi="Times New Roman"/>
          <w:b w:val="0"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_____________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 xml:space="preserve">от </w:t>
      </w:r>
      <w:r w:rsidR="005B1EEC">
        <w:rPr>
          <w:rFonts w:ascii="Times New Roman" w:hAnsi="Times New Roman"/>
          <w:b w:val="0"/>
          <w:bCs/>
          <w:iCs/>
          <w:sz w:val="24"/>
          <w:szCs w:val="24"/>
        </w:rPr>
        <w:t xml:space="preserve">«____» ____________ 2011 </w:t>
      </w:r>
      <w:r w:rsidR="005B1EEC" w:rsidRPr="00890766">
        <w:rPr>
          <w:rFonts w:ascii="Times New Roman" w:hAnsi="Times New Roman"/>
          <w:b w:val="0"/>
          <w:bCs/>
          <w:iCs/>
          <w:sz w:val="24"/>
          <w:szCs w:val="24"/>
        </w:rPr>
        <w:t>г.</w:t>
      </w:r>
    </w:p>
    <w:p w:rsidR="005B1EEC" w:rsidRDefault="005B1EEC" w:rsidP="004665EE">
      <w:pPr>
        <w:spacing w:line="360" w:lineRule="auto"/>
      </w:pPr>
    </w:p>
    <w:p w:rsidR="004665EE" w:rsidRPr="00890766" w:rsidRDefault="005B1EEC" w:rsidP="004665EE">
      <w:pPr>
        <w:spacing w:line="360" w:lineRule="auto"/>
      </w:pPr>
      <w:r>
        <w:t>г. Хабаровск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</w:t>
      </w:r>
      <w:r w:rsidRPr="002213CF">
        <w:t>«___» ____________ 2011 г</w:t>
      </w:r>
      <w:r>
        <w:t>.</w:t>
      </w:r>
    </w:p>
    <w:p w:rsidR="005B1EEC" w:rsidRDefault="005B1EEC" w:rsidP="004665EE"/>
    <w:p w:rsidR="004665EE" w:rsidRDefault="004665EE" w:rsidP="00A00172">
      <w:pPr>
        <w:jc w:val="both"/>
      </w:pPr>
      <w:r w:rsidRPr="00890766">
        <w:t>Настоящим, представитель Продавца</w:t>
      </w:r>
      <w:r w:rsidR="005B1EEC">
        <w:t xml:space="preserve"> </w:t>
      </w:r>
      <w:r w:rsidR="005B1EEC">
        <w:rPr>
          <w:b/>
        </w:rPr>
        <w:t>_______________________________________________</w:t>
      </w:r>
      <w:r w:rsidRPr="00890766">
        <w:rPr>
          <w:b/>
        </w:rPr>
        <w:t xml:space="preserve">, </w:t>
      </w:r>
      <w:r w:rsidRPr="00890766">
        <w:t xml:space="preserve">представитель Покупателя </w:t>
      </w:r>
      <w:r w:rsidR="005B1EEC">
        <w:rPr>
          <w:b/>
        </w:rPr>
        <w:t>________________________________________________________</w:t>
      </w:r>
      <w:r>
        <w:t xml:space="preserve">, </w:t>
      </w:r>
      <w:r w:rsidRPr="00890766">
        <w:t>подтвержд</w:t>
      </w:r>
      <w:r w:rsidR="00A00172">
        <w:t>аем передачу следующего Товара:</w:t>
      </w:r>
    </w:p>
    <w:p w:rsidR="00A00172" w:rsidRPr="00890766" w:rsidRDefault="00A00172" w:rsidP="00A00172">
      <w:pPr>
        <w:jc w:val="both"/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411"/>
        <w:gridCol w:w="2520"/>
        <w:gridCol w:w="2525"/>
        <w:gridCol w:w="2292"/>
      </w:tblGrid>
      <w:tr w:rsidR="004665EE" w:rsidRPr="00890766" w:rsidTr="00E710E1">
        <w:tc>
          <w:tcPr>
            <w:tcW w:w="2340" w:type="dxa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Марка, модель</w:t>
            </w:r>
          </w:p>
        </w:tc>
        <w:tc>
          <w:tcPr>
            <w:tcW w:w="2820" w:type="dxa"/>
            <w:tcBorders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Шасси/Рама №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Тип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Цвет Кузова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Идентификационный номер (VIN)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Паспорт транспортного средства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90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Год изготовления  ТС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Дата выдачи ПТС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3"/>
        </w:trPr>
        <w:tc>
          <w:tcPr>
            <w:tcW w:w="2340" w:type="dxa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Двигатель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Наименование организации, выдавшей Паспорт ТС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blPrEx>
          <w:tblLook w:val="0000"/>
        </w:tblPrEx>
        <w:trPr>
          <w:trHeight w:val="322"/>
        </w:trPr>
        <w:tc>
          <w:tcPr>
            <w:tcW w:w="2340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:rsidR="004665EE" w:rsidRPr="00890766" w:rsidRDefault="004665EE" w:rsidP="00E710E1">
            <w:r w:rsidRPr="00890766">
              <w:t>Кузов №</w:t>
            </w:r>
          </w:p>
        </w:tc>
        <w:tc>
          <w:tcPr>
            <w:tcW w:w="2820" w:type="dxa"/>
            <w:tcBorders>
              <w:top w:val="single" w:sz="6" w:space="0" w:color="auto"/>
              <w:left w:val="single" w:sz="6" w:space="0" w:color="auto"/>
            </w:tcBorders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  <w:tc>
          <w:tcPr>
            <w:tcW w:w="2590" w:type="dxa"/>
            <w:vAlign w:val="center"/>
          </w:tcPr>
          <w:p w:rsidR="004665EE" w:rsidRPr="00890766" w:rsidRDefault="004665EE" w:rsidP="00E710E1">
            <w:r w:rsidRPr="00890766">
              <w:t>Выдан регистрационный знак «Транзит»</w:t>
            </w:r>
          </w:p>
        </w:tc>
        <w:tc>
          <w:tcPr>
            <w:tcW w:w="2562" w:type="dxa"/>
            <w:vAlign w:val="center"/>
          </w:tcPr>
          <w:p w:rsidR="004665EE" w:rsidRPr="00890766" w:rsidRDefault="004665EE" w:rsidP="00E710E1">
            <w:pPr>
              <w:rPr>
                <w:b/>
              </w:rPr>
            </w:pPr>
          </w:p>
        </w:tc>
      </w:tr>
      <w:tr w:rsidR="004665EE" w:rsidRPr="00890766" w:rsidTr="00E710E1">
        <w:tc>
          <w:tcPr>
            <w:tcW w:w="2340" w:type="dxa"/>
            <w:vAlign w:val="center"/>
          </w:tcPr>
          <w:p w:rsidR="004665EE" w:rsidRPr="00890766" w:rsidRDefault="004665EE" w:rsidP="00E710E1">
            <w:r w:rsidRPr="00890766">
              <w:t>Комплектация</w:t>
            </w:r>
          </w:p>
        </w:tc>
        <w:tc>
          <w:tcPr>
            <w:tcW w:w="7972" w:type="dxa"/>
            <w:gridSpan w:val="3"/>
            <w:vAlign w:val="center"/>
          </w:tcPr>
          <w:p w:rsidR="004665EE" w:rsidRPr="00890766" w:rsidRDefault="004665EE" w:rsidP="00E710E1"/>
        </w:tc>
      </w:tr>
    </w:tbl>
    <w:p w:rsidR="007B65FF" w:rsidRDefault="007B65FF" w:rsidP="004665EE">
      <w:pPr>
        <w:adjustRightInd w:val="0"/>
        <w:rPr>
          <w:rStyle w:val="a7"/>
        </w:rPr>
      </w:pPr>
    </w:p>
    <w:p w:rsidR="004665EE" w:rsidRPr="00890766" w:rsidRDefault="004665EE" w:rsidP="004665EE">
      <w:pPr>
        <w:adjustRightInd w:val="0"/>
      </w:pPr>
      <w:r w:rsidRPr="00890766">
        <w:rPr>
          <w:rStyle w:val="a7"/>
        </w:rPr>
        <w:t xml:space="preserve">Стороны подтверждают, что: </w:t>
      </w:r>
    </w:p>
    <w:p w:rsidR="007B65FF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 xml:space="preserve">Продавец настоящим выполнил свои обязательства по договору </w:t>
      </w:r>
      <w:r w:rsidR="007B65FF" w:rsidRPr="007B65FF">
        <w:rPr>
          <w:rStyle w:val="a7"/>
        </w:rPr>
        <w:t xml:space="preserve">поставки         </w:t>
      </w:r>
      <w:r w:rsidR="007B65FF" w:rsidRPr="007B65FF">
        <w:rPr>
          <w:b/>
        </w:rPr>
        <w:t xml:space="preserve">№ </w:t>
      </w:r>
      <w:r w:rsidR="007B65FF" w:rsidRPr="007B65FF">
        <w:rPr>
          <w:b/>
          <w:bCs/>
          <w:iCs/>
        </w:rPr>
        <w:t>_____________ от «____» ____________ 2011 г.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b/>
        </w:rPr>
      </w:pPr>
      <w:r w:rsidRPr="007B65FF">
        <w:rPr>
          <w:rStyle w:val="a7"/>
        </w:rPr>
        <w:t>Покупатель исполнил обязанность по оплате товара Продавцу в полном объеме.</w:t>
      </w:r>
    </w:p>
    <w:p w:rsidR="004665EE" w:rsidRPr="007B65FF" w:rsidRDefault="004665EE" w:rsidP="007B65FF">
      <w:pPr>
        <w:pStyle w:val="ae"/>
        <w:numPr>
          <w:ilvl w:val="0"/>
          <w:numId w:val="15"/>
        </w:numPr>
        <w:tabs>
          <w:tab w:val="num" w:pos="851"/>
        </w:tabs>
        <w:adjustRightInd w:val="0"/>
        <w:ind w:left="0" w:firstLine="567"/>
        <w:rPr>
          <w:rStyle w:val="a7"/>
          <w:bCs w:val="0"/>
        </w:rPr>
      </w:pPr>
      <w:r w:rsidRPr="007B65FF">
        <w:rPr>
          <w:rStyle w:val="a7"/>
        </w:rPr>
        <w:t>Покупатель исполнил обязанность по приемке товара от Продавца.</w:t>
      </w:r>
    </w:p>
    <w:p w:rsidR="004665EE" w:rsidRPr="007B65FF" w:rsidRDefault="004665EE" w:rsidP="004665EE">
      <w:pPr>
        <w:rPr>
          <w:b/>
        </w:rPr>
      </w:pPr>
    </w:p>
    <w:p w:rsidR="004665EE" w:rsidRPr="00890766" w:rsidRDefault="004665EE" w:rsidP="007B65FF">
      <w:pPr>
        <w:jc w:val="both"/>
      </w:pPr>
      <w:r w:rsidRPr="00890766">
        <w:tab/>
        <w:t>Кроме этого, Стороны подтверждают передачу полного комплекта относящихся к автомобилю документов, а также полное соответствие автомобиля спецификации, исправное состояние и отсут</w:t>
      </w:r>
      <w:r w:rsidR="007B65FF">
        <w:t>ствие механических повреждений.</w:t>
      </w:r>
    </w:p>
    <w:p w:rsidR="004665EE" w:rsidRDefault="004665EE" w:rsidP="007B65FF">
      <w:pPr>
        <w:jc w:val="both"/>
        <w:rPr>
          <w:snapToGrid w:val="0"/>
          <w:color w:val="000000"/>
        </w:rPr>
      </w:pPr>
      <w:r w:rsidRPr="00890766">
        <w:rPr>
          <w:snapToGrid w:val="0"/>
          <w:color w:val="000000"/>
        </w:rPr>
        <w:tab/>
      </w:r>
      <w:r w:rsidRPr="007B65FF">
        <w:rPr>
          <w:snapToGrid w:val="0"/>
          <w:color w:val="000000"/>
        </w:rPr>
        <w:t>По качеству, внешнему виду и комплектации Товара Стороны претензий друг к другу не имеют.</w:t>
      </w:r>
    </w:p>
    <w:p w:rsidR="007B65FF" w:rsidRDefault="007B65FF" w:rsidP="004665EE">
      <w:pPr>
        <w:rPr>
          <w:snapToGrid w:val="0"/>
          <w:color w:val="000000"/>
        </w:rPr>
      </w:pPr>
    </w:p>
    <w:p w:rsidR="007B65FF" w:rsidRDefault="007B65FF" w:rsidP="004665EE">
      <w:pPr>
        <w:rPr>
          <w:snapToGrid w:val="0"/>
          <w:color w:val="000000"/>
        </w:rPr>
      </w:pPr>
    </w:p>
    <w:tbl>
      <w:tblPr>
        <w:tblW w:w="9889" w:type="dxa"/>
        <w:tblLook w:val="04A0"/>
      </w:tblPr>
      <w:tblGrid>
        <w:gridCol w:w="4644"/>
        <w:gridCol w:w="567"/>
        <w:gridCol w:w="142"/>
        <w:gridCol w:w="4239"/>
        <w:gridCol w:w="297"/>
      </w:tblGrid>
      <w:tr w:rsidR="007B65FF" w:rsidRPr="005414B6" w:rsidTr="007B65FF">
        <w:trPr>
          <w:gridAfter w:val="1"/>
          <w:wAfter w:w="297" w:type="dxa"/>
        </w:trPr>
        <w:tc>
          <w:tcPr>
            <w:tcW w:w="4644" w:type="dxa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</w:t>
            </w:r>
            <w:r>
              <w:rPr>
                <w:b/>
                <w:sz w:val="22"/>
                <w:szCs w:val="22"/>
              </w:rPr>
              <w:t>родавец</w:t>
            </w:r>
            <w:r w:rsidRPr="005414B6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567" w:type="dxa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</w:p>
        </w:tc>
        <w:tc>
          <w:tcPr>
            <w:tcW w:w="4381" w:type="dxa"/>
            <w:gridSpan w:val="2"/>
          </w:tcPr>
          <w:p w:rsidR="007B65FF" w:rsidRPr="005414B6" w:rsidRDefault="007B65FF" w:rsidP="00E710E1">
            <w:pPr>
              <w:rPr>
                <w:b/>
                <w:sz w:val="22"/>
                <w:szCs w:val="22"/>
              </w:rPr>
            </w:pPr>
            <w:r w:rsidRPr="005414B6">
              <w:rPr>
                <w:b/>
                <w:sz w:val="22"/>
                <w:szCs w:val="22"/>
              </w:rPr>
              <w:t>Покупатель:</w:t>
            </w:r>
          </w:p>
        </w:tc>
      </w:tr>
      <w:tr w:rsidR="007B65FF" w:rsidTr="007B65FF">
        <w:tblPrEx>
          <w:tblLook w:val="0000"/>
        </w:tblPrEx>
        <w:trPr>
          <w:trHeight w:val="1230"/>
        </w:trPr>
        <w:tc>
          <w:tcPr>
            <w:tcW w:w="5353" w:type="dxa"/>
            <w:gridSpan w:val="3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right="-250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ind w:left="34" w:right="-1"/>
              <w:rPr>
                <w:b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  <w:tc>
          <w:tcPr>
            <w:tcW w:w="4536" w:type="dxa"/>
            <w:gridSpan w:val="2"/>
          </w:tcPr>
          <w:p w:rsidR="007B65FF" w:rsidRDefault="007B65FF" w:rsidP="00E710E1">
            <w:pPr>
              <w:rPr>
                <w:bCs/>
                <w:sz w:val="22"/>
                <w:szCs w:val="22"/>
              </w:rPr>
            </w:pPr>
          </w:p>
          <w:p w:rsidR="007B65FF" w:rsidRDefault="007B65FF" w:rsidP="007B65FF">
            <w:pPr>
              <w:ind w:left="-108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___________________/________________/</w:t>
            </w:r>
          </w:p>
          <w:p w:rsidR="007B65FF" w:rsidRDefault="007B65FF" w:rsidP="00E710E1">
            <w:pPr>
              <w:rPr>
                <w:b/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м.п.</w:t>
            </w:r>
          </w:p>
        </w:tc>
      </w:tr>
    </w:tbl>
    <w:p w:rsidR="007B65FF" w:rsidRPr="007B65FF" w:rsidRDefault="007B65FF" w:rsidP="004665EE">
      <w:pPr>
        <w:rPr>
          <w:snapToGrid w:val="0"/>
          <w:color w:val="000000"/>
        </w:rPr>
      </w:pPr>
    </w:p>
    <w:sectPr w:rsidR="007B65FF" w:rsidRPr="007B65FF" w:rsidSect="005B1EEC">
      <w:footerReference w:type="default" r:id="rId7"/>
      <w:pgSz w:w="11909" w:h="16834" w:code="9"/>
      <w:pgMar w:top="851" w:right="851" w:bottom="851" w:left="1418" w:header="709" w:footer="709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8444D" w:rsidRDefault="00D8444D" w:rsidP="00221181">
      <w:r>
        <w:separator/>
      </w:r>
    </w:p>
  </w:endnote>
  <w:endnote w:type="continuationSeparator" w:id="0">
    <w:p w:rsidR="00D8444D" w:rsidRDefault="00D8444D" w:rsidP="002211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0F24" w:rsidRDefault="00796B4E">
    <w:pPr>
      <w:pStyle w:val="a5"/>
      <w:framePr w:wrap="auto" w:vAnchor="text" w:hAnchor="margin" w:xAlign="right" w:y="1"/>
      <w:rPr>
        <w:rStyle w:val="a4"/>
        <w:rFonts w:ascii="Times New Roman CYR" w:hAnsi="Times New Roman CYR"/>
      </w:rPr>
    </w:pPr>
  </w:p>
  <w:p w:rsidR="00660F24" w:rsidRDefault="00796B4E">
    <w:pPr>
      <w:pStyle w:val="a5"/>
      <w:ind w:right="360"/>
      <w:rPr>
        <w:rFonts w:ascii="Times New Roman CYR" w:hAnsi="Times New Roman CYR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8444D" w:rsidRDefault="00D8444D" w:rsidP="00221181">
      <w:r>
        <w:separator/>
      </w:r>
    </w:p>
  </w:footnote>
  <w:footnote w:type="continuationSeparator" w:id="0">
    <w:p w:rsidR="00D8444D" w:rsidRDefault="00D8444D" w:rsidP="0022118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12FDF"/>
    <w:multiLevelType w:val="multilevel"/>
    <w:tmpl w:val="9750448C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">
    <w:nsid w:val="05B46EF8"/>
    <w:multiLevelType w:val="hybridMultilevel"/>
    <w:tmpl w:val="005C2A0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F5885"/>
    <w:multiLevelType w:val="multilevel"/>
    <w:tmpl w:val="519647D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0C072518"/>
    <w:multiLevelType w:val="multilevel"/>
    <w:tmpl w:val="8C087382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4">
    <w:nsid w:val="10C20E94"/>
    <w:multiLevelType w:val="multilevel"/>
    <w:tmpl w:val="0676301E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5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5">
    <w:nsid w:val="1B596094"/>
    <w:multiLevelType w:val="multilevel"/>
    <w:tmpl w:val="C89CC78C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>
    <w:nsid w:val="1D6A109F"/>
    <w:multiLevelType w:val="multilevel"/>
    <w:tmpl w:val="BEBE26F8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7">
    <w:nsid w:val="3E03270E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8">
    <w:nsid w:val="479C60C3"/>
    <w:multiLevelType w:val="hybridMultilevel"/>
    <w:tmpl w:val="6944E824"/>
    <w:lvl w:ilvl="0" w:tplc="ED2C63E8">
      <w:start w:val="1"/>
      <w:numFmt w:val="decimal"/>
      <w:lvlText w:val="6.%1."/>
      <w:lvlJc w:val="left"/>
      <w:pPr>
        <w:tabs>
          <w:tab w:val="num" w:pos="357"/>
        </w:tabs>
        <w:ind w:left="357" w:hanging="357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 w:tplc="14B48DAE">
      <w:start w:val="7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D2C6839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6428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8870BA5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DFEE30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EEA91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60AA3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BCD498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4C616A8F"/>
    <w:multiLevelType w:val="multilevel"/>
    <w:tmpl w:val="97B0C35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0">
    <w:nsid w:val="58766DCA"/>
    <w:multiLevelType w:val="hybridMultilevel"/>
    <w:tmpl w:val="36306136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0711D0F"/>
    <w:multiLevelType w:val="multilevel"/>
    <w:tmpl w:val="E75A12E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2">
    <w:nsid w:val="607646EB"/>
    <w:multiLevelType w:val="multilevel"/>
    <w:tmpl w:val="E9BED798"/>
    <w:lvl w:ilvl="0">
      <w:numFmt w:val="bullet"/>
      <w:lvlText w:val="–"/>
      <w:lvlJc w:val="center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</w:rPr>
    </w:lvl>
    <w:lvl w:ilvl="1">
      <w:start w:val="8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</w:abstractNum>
  <w:abstractNum w:abstractNumId="13">
    <w:nsid w:val="6B404DBD"/>
    <w:multiLevelType w:val="hybridMultilevel"/>
    <w:tmpl w:val="40209C80"/>
    <w:lvl w:ilvl="0" w:tplc="A6C42FF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F123C9F"/>
    <w:multiLevelType w:val="hybridMultilevel"/>
    <w:tmpl w:val="E45C4E36"/>
    <w:lvl w:ilvl="0" w:tplc="A6C42FF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8"/>
  </w:num>
  <w:num w:numId="4">
    <w:abstractNumId w:val="6"/>
  </w:num>
  <w:num w:numId="5">
    <w:abstractNumId w:val="3"/>
  </w:num>
  <w:num w:numId="6">
    <w:abstractNumId w:val="4"/>
  </w:num>
  <w:num w:numId="7">
    <w:abstractNumId w:val="12"/>
  </w:num>
  <w:num w:numId="8">
    <w:abstractNumId w:val="14"/>
  </w:num>
  <w:num w:numId="9">
    <w:abstractNumId w:val="13"/>
  </w:num>
  <w:num w:numId="10">
    <w:abstractNumId w:val="10"/>
  </w:num>
  <w:num w:numId="11">
    <w:abstractNumId w:val="9"/>
  </w:num>
  <w:num w:numId="12">
    <w:abstractNumId w:val="0"/>
  </w:num>
  <w:num w:numId="13">
    <w:abstractNumId w:val="2"/>
  </w:num>
  <w:num w:numId="14">
    <w:abstractNumId w:val="5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65EE"/>
    <w:rsid w:val="000456CC"/>
    <w:rsid w:val="000A2F18"/>
    <w:rsid w:val="000E557B"/>
    <w:rsid w:val="00106F0B"/>
    <w:rsid w:val="00123481"/>
    <w:rsid w:val="00124183"/>
    <w:rsid w:val="0013081E"/>
    <w:rsid w:val="00166D64"/>
    <w:rsid w:val="001704F1"/>
    <w:rsid w:val="001E0729"/>
    <w:rsid w:val="001F21C1"/>
    <w:rsid w:val="00221181"/>
    <w:rsid w:val="0025561B"/>
    <w:rsid w:val="00257618"/>
    <w:rsid w:val="002A74EA"/>
    <w:rsid w:val="002E08FB"/>
    <w:rsid w:val="00303A14"/>
    <w:rsid w:val="003124C2"/>
    <w:rsid w:val="00453C45"/>
    <w:rsid w:val="004665EE"/>
    <w:rsid w:val="004A6944"/>
    <w:rsid w:val="00581BE7"/>
    <w:rsid w:val="005856BE"/>
    <w:rsid w:val="005B1EEC"/>
    <w:rsid w:val="00655120"/>
    <w:rsid w:val="00656B79"/>
    <w:rsid w:val="006A0560"/>
    <w:rsid w:val="006B2206"/>
    <w:rsid w:val="006B75BE"/>
    <w:rsid w:val="006E78E0"/>
    <w:rsid w:val="00724194"/>
    <w:rsid w:val="0075528F"/>
    <w:rsid w:val="00791260"/>
    <w:rsid w:val="00796B4E"/>
    <w:rsid w:val="007B65FF"/>
    <w:rsid w:val="007C0F99"/>
    <w:rsid w:val="007D1CBA"/>
    <w:rsid w:val="0081472E"/>
    <w:rsid w:val="008407B1"/>
    <w:rsid w:val="00875E5E"/>
    <w:rsid w:val="008B0770"/>
    <w:rsid w:val="008B3A65"/>
    <w:rsid w:val="008F7442"/>
    <w:rsid w:val="00904DD8"/>
    <w:rsid w:val="00911160"/>
    <w:rsid w:val="00976426"/>
    <w:rsid w:val="009E74A9"/>
    <w:rsid w:val="009F4637"/>
    <w:rsid w:val="00A00172"/>
    <w:rsid w:val="00A229F4"/>
    <w:rsid w:val="00A27A49"/>
    <w:rsid w:val="00A342F3"/>
    <w:rsid w:val="00A439CC"/>
    <w:rsid w:val="00A63341"/>
    <w:rsid w:val="00AB146E"/>
    <w:rsid w:val="00B23515"/>
    <w:rsid w:val="00B71583"/>
    <w:rsid w:val="00B778D2"/>
    <w:rsid w:val="00C1022E"/>
    <w:rsid w:val="00C10418"/>
    <w:rsid w:val="00CC2F87"/>
    <w:rsid w:val="00D34285"/>
    <w:rsid w:val="00D64E73"/>
    <w:rsid w:val="00D8444D"/>
    <w:rsid w:val="00D93799"/>
    <w:rsid w:val="00D946AE"/>
    <w:rsid w:val="00DD110F"/>
    <w:rsid w:val="00DF40D5"/>
    <w:rsid w:val="00EC2BC8"/>
    <w:rsid w:val="00F43A18"/>
    <w:rsid w:val="00F52D19"/>
    <w:rsid w:val="00F86A78"/>
    <w:rsid w:val="00FE03F4"/>
    <w:rsid w:val="00FF4A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65EE"/>
    <w:pPr>
      <w:jc w:val="left"/>
    </w:pPr>
    <w:rPr>
      <w:lang w:eastAsia="ru-RU"/>
    </w:rPr>
  </w:style>
  <w:style w:type="paragraph" w:styleId="2">
    <w:name w:val="heading 2"/>
    <w:aliases w:val="H2"/>
    <w:basedOn w:val="a"/>
    <w:next w:val="a"/>
    <w:link w:val="20"/>
    <w:uiPriority w:val="99"/>
    <w:qFormat/>
    <w:rsid w:val="004665EE"/>
    <w:pPr>
      <w:keepNext/>
      <w:spacing w:after="60"/>
      <w:jc w:val="center"/>
      <w:outlineLvl w:val="1"/>
    </w:pPr>
    <w:rPr>
      <w:sz w:val="3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03A14"/>
    <w:rPr>
      <w:rFonts w:eastAsiaTheme="minorEastAsia"/>
      <w:sz w:val="22"/>
      <w:lang w:eastAsia="ru-RU"/>
    </w:rPr>
  </w:style>
  <w:style w:type="character" w:customStyle="1" w:styleId="20">
    <w:name w:val="Заголовок 2 Знак"/>
    <w:aliases w:val="H2 Знак"/>
    <w:basedOn w:val="a0"/>
    <w:link w:val="2"/>
    <w:uiPriority w:val="99"/>
    <w:rsid w:val="004665EE"/>
    <w:rPr>
      <w:sz w:val="30"/>
      <w:szCs w:val="20"/>
      <w:lang w:eastAsia="ru-RU"/>
    </w:rPr>
  </w:style>
  <w:style w:type="character" w:styleId="a4">
    <w:name w:val="page number"/>
    <w:basedOn w:val="a0"/>
    <w:uiPriority w:val="99"/>
    <w:rsid w:val="004665EE"/>
  </w:style>
  <w:style w:type="paragraph" w:styleId="21">
    <w:name w:val="Body Text Indent 2"/>
    <w:basedOn w:val="a"/>
    <w:link w:val="22"/>
    <w:uiPriority w:val="99"/>
    <w:unhideWhenUsed/>
    <w:rsid w:val="004665EE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rsid w:val="004665EE"/>
    <w:rPr>
      <w:lang w:eastAsia="ru-RU"/>
    </w:rPr>
  </w:style>
  <w:style w:type="paragraph" w:styleId="a5">
    <w:name w:val="footer"/>
    <w:basedOn w:val="a"/>
    <w:link w:val="a6"/>
    <w:uiPriority w:val="99"/>
    <w:rsid w:val="004665EE"/>
    <w:pPr>
      <w:tabs>
        <w:tab w:val="center" w:pos="4153"/>
        <w:tab w:val="right" w:pos="8306"/>
      </w:tabs>
      <w:overflowPunct w:val="0"/>
      <w:autoSpaceDE w:val="0"/>
      <w:autoSpaceDN w:val="0"/>
      <w:adjustRightInd w:val="0"/>
      <w:textAlignment w:val="baseline"/>
    </w:pPr>
    <w:rPr>
      <w:sz w:val="20"/>
      <w:szCs w:val="20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4665EE"/>
    <w:rPr>
      <w:sz w:val="20"/>
      <w:szCs w:val="20"/>
    </w:rPr>
  </w:style>
  <w:style w:type="character" w:styleId="a7">
    <w:name w:val="Strong"/>
    <w:basedOn w:val="a0"/>
    <w:uiPriority w:val="22"/>
    <w:qFormat/>
    <w:rsid w:val="004665EE"/>
    <w:rPr>
      <w:b/>
      <w:bCs/>
    </w:rPr>
  </w:style>
  <w:style w:type="paragraph" w:styleId="a8">
    <w:name w:val="Plain Text"/>
    <w:aliases w:val=" Знак,Знак,Основной текст с отступом 2 Знак Знак Знак,Текст Знак Знак Знак Знак,Основной текст с отступом 2 Знак Знак Знак Знак Знак Знак Знак,Основной текст с отступом 2 Знак Знак Знак Знак Знак Знак Знак Знак"/>
    <w:basedOn w:val="a"/>
    <w:link w:val="a9"/>
    <w:rsid w:val="004665EE"/>
    <w:rPr>
      <w:rFonts w:ascii="Courier New" w:hAnsi="Courier New" w:cs="Courier New"/>
      <w:sz w:val="20"/>
      <w:szCs w:val="20"/>
    </w:rPr>
  </w:style>
  <w:style w:type="character" w:customStyle="1" w:styleId="a9">
    <w:name w:val="Текст Знак"/>
    <w:aliases w:val=" Знак Знак,Знак Знак,Основной текст с отступом 2 Знак Знак Знак Знак,Текст Знак Знак Знак Знак Знак,Основной текст с отступом 2 Знак Знак Знак Знак Знак Знак Знак Знак1,Основной текст с отступом 2 Знак Знак Знак Знак Знак Знак Знак Знак Знак"/>
    <w:basedOn w:val="a0"/>
    <w:link w:val="a8"/>
    <w:rsid w:val="004665EE"/>
    <w:rPr>
      <w:rFonts w:ascii="Courier New" w:hAnsi="Courier New" w:cs="Courier New"/>
      <w:sz w:val="20"/>
      <w:szCs w:val="20"/>
      <w:lang w:eastAsia="ru-RU"/>
    </w:rPr>
  </w:style>
  <w:style w:type="paragraph" w:styleId="aa">
    <w:name w:val="Body Text"/>
    <w:aliases w:val="Основной текст Знак Знак"/>
    <w:basedOn w:val="a"/>
    <w:link w:val="ab"/>
    <w:uiPriority w:val="99"/>
    <w:unhideWhenUsed/>
    <w:rsid w:val="004665EE"/>
    <w:pPr>
      <w:spacing w:after="120"/>
    </w:pPr>
  </w:style>
  <w:style w:type="character" w:customStyle="1" w:styleId="ab">
    <w:name w:val="Основной текст Знак"/>
    <w:aliases w:val="Основной текст Знак Знак Знак"/>
    <w:basedOn w:val="a0"/>
    <w:link w:val="aa"/>
    <w:uiPriority w:val="99"/>
    <w:rsid w:val="004665EE"/>
    <w:rPr>
      <w:lang w:eastAsia="ru-RU"/>
    </w:rPr>
  </w:style>
  <w:style w:type="paragraph" w:styleId="23">
    <w:name w:val="Body Text 2"/>
    <w:basedOn w:val="a"/>
    <w:link w:val="24"/>
    <w:uiPriority w:val="99"/>
    <w:unhideWhenUsed/>
    <w:rsid w:val="004665EE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rsid w:val="004665EE"/>
    <w:rPr>
      <w:lang w:eastAsia="ru-RU"/>
    </w:rPr>
  </w:style>
  <w:style w:type="paragraph" w:styleId="3">
    <w:name w:val="Body Text 3"/>
    <w:basedOn w:val="a"/>
    <w:link w:val="30"/>
    <w:uiPriority w:val="99"/>
    <w:unhideWhenUsed/>
    <w:rsid w:val="004665EE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rsid w:val="004665EE"/>
    <w:rPr>
      <w:sz w:val="16"/>
      <w:szCs w:val="16"/>
      <w:lang w:eastAsia="ru-RU"/>
    </w:rPr>
  </w:style>
  <w:style w:type="paragraph" w:styleId="31">
    <w:name w:val="Body Text Indent 3"/>
    <w:basedOn w:val="a"/>
    <w:link w:val="32"/>
    <w:uiPriority w:val="99"/>
    <w:unhideWhenUsed/>
    <w:rsid w:val="004665EE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4665EE"/>
    <w:rPr>
      <w:sz w:val="16"/>
      <w:szCs w:val="16"/>
      <w:lang w:eastAsia="ru-RU"/>
    </w:rPr>
  </w:style>
  <w:style w:type="paragraph" w:styleId="ac">
    <w:name w:val="Title"/>
    <w:basedOn w:val="a"/>
    <w:link w:val="ad"/>
    <w:uiPriority w:val="99"/>
    <w:qFormat/>
    <w:rsid w:val="004665EE"/>
    <w:pPr>
      <w:spacing w:before="240" w:after="60"/>
      <w:jc w:val="center"/>
      <w:outlineLvl w:val="0"/>
    </w:pPr>
    <w:rPr>
      <w:rFonts w:ascii="Arial" w:hAnsi="Arial"/>
      <w:b/>
      <w:kern w:val="28"/>
      <w:sz w:val="32"/>
      <w:szCs w:val="20"/>
    </w:rPr>
  </w:style>
  <w:style w:type="character" w:customStyle="1" w:styleId="ad">
    <w:name w:val="Название Знак"/>
    <w:basedOn w:val="a0"/>
    <w:link w:val="ac"/>
    <w:uiPriority w:val="99"/>
    <w:rsid w:val="004665EE"/>
    <w:rPr>
      <w:rFonts w:ascii="Arial" w:hAnsi="Arial"/>
      <w:b/>
      <w:kern w:val="28"/>
      <w:sz w:val="32"/>
      <w:szCs w:val="20"/>
      <w:lang w:eastAsia="ru-RU"/>
    </w:rPr>
  </w:style>
  <w:style w:type="paragraph" w:styleId="ae">
    <w:name w:val="List Paragraph"/>
    <w:basedOn w:val="a"/>
    <w:uiPriority w:val="34"/>
    <w:qFormat/>
    <w:rsid w:val="004665EE"/>
    <w:pPr>
      <w:spacing w:after="60"/>
      <w:ind w:left="720"/>
      <w:contextualSpacing/>
      <w:jc w:val="both"/>
    </w:pPr>
  </w:style>
  <w:style w:type="paragraph" w:styleId="af">
    <w:name w:val="caption"/>
    <w:basedOn w:val="a"/>
    <w:uiPriority w:val="99"/>
    <w:qFormat/>
    <w:rsid w:val="004665EE"/>
    <w:pPr>
      <w:widowControl w:val="0"/>
      <w:ind w:right="-7337"/>
      <w:jc w:val="center"/>
    </w:pPr>
    <w:rPr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7</Pages>
  <Words>2405</Words>
  <Characters>13713</Characters>
  <Application>Microsoft Office Word</Application>
  <DocSecurity>0</DocSecurity>
  <Lines>114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ДВТО</Company>
  <LinksUpToDate>false</LinksUpToDate>
  <CharactersWithSpaces>16086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zhenima</dc:creator>
  <cp:keywords/>
  <dc:description/>
  <cp:lastModifiedBy>mayorovaa</cp:lastModifiedBy>
  <cp:revision>23</cp:revision>
  <cp:lastPrinted>2011-07-12T13:38:00Z</cp:lastPrinted>
  <dcterms:created xsi:type="dcterms:W3CDTF">2011-05-23T02:17:00Z</dcterms:created>
  <dcterms:modified xsi:type="dcterms:W3CDTF">2011-10-18T11:09:00Z</dcterms:modified>
</cp:coreProperties>
</file>