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72E" w:rsidRDefault="00B0072E" w:rsidP="00B0072E">
      <w:pPr>
        <w:jc w:val="center"/>
        <w:outlineLvl w:val="0"/>
        <w:rPr>
          <w:sz w:val="28"/>
          <w:szCs w:val="28"/>
        </w:rPr>
      </w:pPr>
      <w:bookmarkStart w:id="0" w:name="_Toc395793449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B0072E" w:rsidRPr="00FC009D" w:rsidRDefault="00BC4CF5" w:rsidP="00B0072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№ 14112</w:t>
      </w:r>
      <w:r w:rsidR="00F909DD" w:rsidRPr="00F909DD">
        <w:rPr>
          <w:sz w:val="28"/>
          <w:szCs w:val="28"/>
        </w:rPr>
        <w:t>6</w:t>
      </w:r>
      <w:r>
        <w:rPr>
          <w:sz w:val="28"/>
          <w:szCs w:val="28"/>
        </w:rPr>
        <w:t>/7143/24 от 2</w:t>
      </w:r>
      <w:r w:rsidR="00F909DD" w:rsidRPr="00F909DD">
        <w:rPr>
          <w:sz w:val="28"/>
          <w:szCs w:val="28"/>
        </w:rPr>
        <w:t>6</w:t>
      </w:r>
      <w:r w:rsidR="00B0072E">
        <w:rPr>
          <w:sz w:val="28"/>
          <w:szCs w:val="28"/>
        </w:rPr>
        <w:t>.11.2014</w:t>
      </w:r>
    </w:p>
    <w:p w:rsidR="00B0072E" w:rsidRPr="0001684B" w:rsidRDefault="00B0072E" w:rsidP="00B0072E">
      <w:pPr>
        <w:tabs>
          <w:tab w:val="left" w:pos="1134"/>
        </w:tabs>
        <w:ind w:firstLine="709"/>
        <w:jc w:val="center"/>
      </w:pP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pacing w:val="-6"/>
        </w:rPr>
      </w:pPr>
      <w:r w:rsidRPr="00DE1821">
        <w:rPr>
          <w:b/>
          <w:spacing w:val="-6"/>
        </w:rPr>
        <w:t>Форма и способ процедуры закупки</w:t>
      </w:r>
      <w:r w:rsidRPr="0001684B">
        <w:rPr>
          <w:spacing w:val="-6"/>
        </w:rPr>
        <w:t xml:space="preserve">: </w:t>
      </w:r>
      <w:r w:rsidRPr="0001684B">
        <w:t>Открытый одноэтапный конкурс в  электронной форме.</w:t>
      </w:r>
    </w:p>
    <w:p w:rsidR="00B0072E" w:rsidRDefault="00B0072E" w:rsidP="00B0072E">
      <w:pPr>
        <w:jc w:val="both"/>
        <w:rPr>
          <w:spacing w:val="-6"/>
        </w:rPr>
      </w:pPr>
      <w:r w:rsidRPr="0001684B">
        <w:rPr>
          <w:spacing w:val="-6"/>
        </w:rPr>
        <w:t>Предмет конкурса: право заключения договора на</w:t>
      </w:r>
      <w:r w:rsidRPr="001B177D">
        <w:rPr>
          <w:spacing w:val="-6"/>
        </w:rPr>
        <w:t xml:space="preserve"> поставку </w:t>
      </w:r>
      <w:r w:rsidR="00D56E1D">
        <w:rPr>
          <w:spacing w:val="-6"/>
        </w:rPr>
        <w:t>зимнего</w:t>
      </w:r>
      <w:r>
        <w:rPr>
          <w:spacing w:val="-6"/>
        </w:rPr>
        <w:t xml:space="preserve"> дизельного топлива</w:t>
      </w:r>
      <w:r w:rsidRPr="0001684B">
        <w:rPr>
          <w:spacing w:val="-6"/>
        </w:rPr>
        <w:t>.</w:t>
      </w:r>
    </w:p>
    <w:p w:rsidR="00B0072E" w:rsidRPr="0001684B" w:rsidRDefault="00B0072E" w:rsidP="00B0072E">
      <w:pPr>
        <w:numPr>
          <w:ilvl w:val="0"/>
          <w:numId w:val="1"/>
        </w:numPr>
        <w:jc w:val="both"/>
        <w:rPr>
          <w:spacing w:val="-6"/>
        </w:rPr>
      </w:pPr>
      <w:r w:rsidRPr="00DE1821">
        <w:rPr>
          <w:b/>
          <w:spacing w:val="-6"/>
        </w:rPr>
        <w:t>Заказчик</w:t>
      </w:r>
      <w:r>
        <w:rPr>
          <w:b/>
          <w:spacing w:val="-6"/>
        </w:rPr>
        <w:t>:</w:t>
      </w:r>
      <w:r w:rsidRPr="0001684B">
        <w:rPr>
          <w:b/>
        </w:rPr>
        <w:t xml:space="preserve"> </w:t>
      </w:r>
      <w:r w:rsidRPr="0001684B">
        <w:t>ОАО «</w:t>
      </w:r>
      <w:proofErr w:type="spellStart"/>
      <w:r w:rsidRPr="0001684B">
        <w:t>Трансэнерго</w:t>
      </w:r>
      <w:proofErr w:type="spellEnd"/>
      <w:r w:rsidRPr="0001684B">
        <w:t>»</w:t>
      </w:r>
    </w:p>
    <w:p w:rsidR="00B0072E" w:rsidRPr="0001684B" w:rsidRDefault="00B0072E" w:rsidP="00B0072E">
      <w:pPr>
        <w:ind w:left="33"/>
        <w:jc w:val="both"/>
      </w:pPr>
      <w:r w:rsidRPr="0001684B">
        <w:t xml:space="preserve">Адрес заказчика: 456770, РФ, Челябинская область, г. </w:t>
      </w:r>
      <w:proofErr w:type="spellStart"/>
      <w:r w:rsidRPr="0001684B">
        <w:t>Снежинск</w:t>
      </w:r>
      <w:proofErr w:type="spellEnd"/>
      <w:r w:rsidRPr="0001684B">
        <w:t>, ул. Транспортная, д.44</w:t>
      </w:r>
    </w:p>
    <w:p w:rsidR="00B0072E" w:rsidRPr="00DF64EB" w:rsidRDefault="00B0072E" w:rsidP="00B0072E">
      <w:pPr>
        <w:ind w:left="33"/>
        <w:jc w:val="both"/>
      </w:pPr>
      <w:r w:rsidRPr="0001684B">
        <w:t xml:space="preserve">Адрес электронной почты: </w:t>
      </w:r>
      <w:proofErr w:type="spellStart"/>
      <w:r w:rsidRPr="00DF64EB">
        <w:t>dyu</w:t>
      </w:r>
      <w:proofErr w:type="spellEnd"/>
      <w:r w:rsidRPr="00DF64EB">
        <w:rPr>
          <w:lang w:val="en-US"/>
        </w:rPr>
        <w:t>a</w:t>
      </w:r>
      <w:hyperlink r:id="rId5" w:history="1">
        <w:r w:rsidRPr="00DF64EB">
          <w:rPr>
            <w:rStyle w:val="a3"/>
          </w:rPr>
          <w:t>@</w:t>
        </w:r>
        <w:proofErr w:type="spellStart"/>
      </w:hyperlink>
      <w:hyperlink r:id="rId6" w:history="1">
        <w:r w:rsidRPr="00DF64EB">
          <w:rPr>
            <w:rStyle w:val="a3"/>
          </w:rPr>
          <w:t>te</w:t>
        </w:r>
      </w:hyperlink>
      <w:hyperlink r:id="rId7" w:history="1">
        <w:r w:rsidRPr="00DF64EB">
          <w:rPr>
            <w:rStyle w:val="a3"/>
          </w:rPr>
          <w:t>.</w:t>
        </w:r>
      </w:hyperlink>
      <w:hyperlink r:id="rId8" w:history="1">
        <w:r w:rsidRPr="00DF64EB">
          <w:rPr>
            <w:rStyle w:val="a3"/>
          </w:rPr>
          <w:t>snz</w:t>
        </w:r>
      </w:hyperlink>
      <w:hyperlink r:id="rId9" w:history="1">
        <w:r w:rsidRPr="00DF64EB">
          <w:rPr>
            <w:rStyle w:val="a3"/>
          </w:rPr>
          <w:t>.</w:t>
        </w:r>
      </w:hyperlink>
      <w:r w:rsidRPr="00DF64EB">
        <w:t>ru</w:t>
      </w:r>
      <w:proofErr w:type="spellEnd"/>
      <w:r w:rsidRPr="00ED3310">
        <w:t xml:space="preserve">  </w:t>
      </w:r>
      <w:r w:rsidRPr="00DF64EB">
        <w:t xml:space="preserve">  </w:t>
      </w:r>
    </w:p>
    <w:p w:rsidR="00B0072E" w:rsidRPr="00CC72B8" w:rsidRDefault="00B0072E" w:rsidP="00B0072E">
      <w:pPr>
        <w:ind w:left="33"/>
        <w:jc w:val="both"/>
      </w:pPr>
      <w:r w:rsidRPr="0001684B">
        <w:t>Конта</w:t>
      </w:r>
      <w:r>
        <w:t xml:space="preserve">ктный телефон: 8 (35146) </w:t>
      </w:r>
      <w:r w:rsidRPr="00CC72B8">
        <w:t>2-16-01</w:t>
      </w:r>
    </w:p>
    <w:p w:rsidR="00B0072E" w:rsidRPr="00DF64EB" w:rsidRDefault="00B0072E" w:rsidP="00B0072E">
      <w:pPr>
        <w:ind w:left="33"/>
        <w:jc w:val="both"/>
        <w:rPr>
          <w:b/>
          <w:bCs/>
        </w:rPr>
      </w:pPr>
      <w:r w:rsidRPr="0001684B">
        <w:t>место размещения информации о заказе: официальный сайт ОАО «</w:t>
      </w:r>
      <w:proofErr w:type="spellStart"/>
      <w:r w:rsidRPr="0001684B">
        <w:t>Трансэнерго</w:t>
      </w:r>
      <w:proofErr w:type="spellEnd"/>
      <w:r w:rsidRPr="0001684B">
        <w:t xml:space="preserve">» на </w:t>
      </w:r>
      <w:hyperlink r:id="rId10" w:history="1">
        <w:r w:rsidRPr="0001684B">
          <w:rPr>
            <w:rStyle w:val="a3"/>
          </w:rPr>
          <w:t>www</w:t>
        </w:r>
      </w:hyperlink>
      <w:hyperlink r:id="rId11" w:history="1">
        <w:r w:rsidRPr="0001684B">
          <w:rPr>
            <w:rStyle w:val="a3"/>
          </w:rPr>
          <w:t>.</w:t>
        </w:r>
      </w:hyperlink>
      <w:hyperlink r:id="rId12" w:history="1">
        <w:r w:rsidRPr="0001684B">
          <w:rPr>
            <w:rStyle w:val="a3"/>
          </w:rPr>
          <w:t>oaotransenergo</w:t>
        </w:r>
      </w:hyperlink>
      <w:hyperlink r:id="rId13" w:history="1">
        <w:r w:rsidRPr="0001684B">
          <w:rPr>
            <w:rStyle w:val="a3"/>
          </w:rPr>
          <w:t>.</w:t>
        </w:r>
      </w:hyperlink>
      <w:hyperlink r:id="rId14" w:history="1">
        <w:r w:rsidRPr="0001684B">
          <w:rPr>
            <w:rStyle w:val="a3"/>
          </w:rPr>
          <w:t>ru</w:t>
        </w:r>
      </w:hyperlink>
      <w:r w:rsidRPr="0001684B">
        <w:t xml:space="preserve"> и </w:t>
      </w:r>
      <w:hyperlink r:id="rId15" w:history="1">
        <w:r w:rsidRPr="0001684B">
          <w:rPr>
            <w:rStyle w:val="a3"/>
          </w:rPr>
          <w:t>www.zakupki.gov.ru</w:t>
        </w:r>
      </w:hyperlink>
      <w:r w:rsidRPr="0001684B">
        <w:t xml:space="preserve"> в со</w:t>
      </w:r>
      <w:r>
        <w:t xml:space="preserve">ответствии  с п.13 ст. 4 223 ФЗ и </w:t>
      </w:r>
      <w:r w:rsidRPr="00DF64EB">
        <w:t xml:space="preserve"> </w:t>
      </w:r>
      <w:hyperlink r:id="rId16" w:history="1">
        <w:r w:rsidRPr="00A9200D">
          <w:rPr>
            <w:rStyle w:val="a3"/>
            <w:lang w:val="en-US"/>
          </w:rPr>
          <w:t>www</w:t>
        </w:r>
        <w:r w:rsidRPr="00DF64EB">
          <w:rPr>
            <w:rStyle w:val="a3"/>
          </w:rPr>
          <w:t>.</w:t>
        </w:r>
        <w:r w:rsidRPr="00A9200D">
          <w:rPr>
            <w:rStyle w:val="a3"/>
            <w:lang w:val="en-US"/>
          </w:rPr>
          <w:t>a</w:t>
        </w:r>
        <w:r w:rsidRPr="00DF64EB">
          <w:rPr>
            <w:rStyle w:val="a3"/>
          </w:rPr>
          <w:t>-</w:t>
        </w:r>
        <w:r w:rsidRPr="00A9200D">
          <w:rPr>
            <w:rStyle w:val="a3"/>
            <w:lang w:val="en-US"/>
          </w:rPr>
          <w:t>k</w:t>
        </w:r>
        <w:r w:rsidRPr="00DF64EB">
          <w:rPr>
            <w:rStyle w:val="a3"/>
          </w:rPr>
          <w:t>-</w:t>
        </w:r>
        <w:r w:rsidRPr="00A9200D">
          <w:rPr>
            <w:rStyle w:val="a3"/>
            <w:lang w:val="en-US"/>
          </w:rPr>
          <w:t>d</w:t>
        </w:r>
        <w:r w:rsidRPr="00DF64EB">
          <w:rPr>
            <w:rStyle w:val="a3"/>
          </w:rPr>
          <w:t>.</w:t>
        </w:r>
        <w:proofErr w:type="spellStart"/>
        <w:r w:rsidRPr="00A9200D">
          <w:rPr>
            <w:rStyle w:val="a3"/>
            <w:lang w:val="en-US"/>
          </w:rPr>
          <w:t>ru</w:t>
        </w:r>
        <w:proofErr w:type="spellEnd"/>
      </w:hyperlink>
      <w:r>
        <w:t>.</w:t>
      </w:r>
      <w:r w:rsidRPr="00DF64EB">
        <w:t xml:space="preserve"> 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</w:pPr>
      <w:r w:rsidRPr="00DE1821">
        <w:rPr>
          <w:b/>
        </w:rPr>
        <w:t>Организатор конкурса</w:t>
      </w:r>
      <w:r>
        <w:rPr>
          <w:b/>
        </w:rPr>
        <w:t>:</w:t>
      </w:r>
      <w:r w:rsidRPr="0001684B">
        <w:t xml:space="preserve"> ОАО «</w:t>
      </w:r>
      <w:proofErr w:type="spellStart"/>
      <w:r w:rsidRPr="0001684B">
        <w:t>Трансэнерго</w:t>
      </w:r>
      <w:proofErr w:type="spellEnd"/>
      <w:r w:rsidRPr="0001684B">
        <w:t>»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</w:pPr>
      <w:r w:rsidRPr="0001684B">
        <w:t>Предмет договора:</w:t>
      </w:r>
      <w:r w:rsidRPr="0001684B">
        <w:rPr>
          <w:b/>
        </w:rPr>
        <w:t xml:space="preserve"> </w:t>
      </w:r>
      <w:r>
        <w:rPr>
          <w:color w:val="000000"/>
          <w:kern w:val="24"/>
        </w:rPr>
        <w:t>зимнее дизельное топливо Евро класс 2 вид</w:t>
      </w:r>
      <w:r w:rsidRPr="00DF64EB">
        <w:rPr>
          <w:color w:val="000000"/>
          <w:kern w:val="24"/>
        </w:rPr>
        <w:t xml:space="preserve"> </w:t>
      </w:r>
      <w:r>
        <w:rPr>
          <w:color w:val="000000"/>
          <w:kern w:val="24"/>
        </w:rPr>
        <w:t>III (</w:t>
      </w:r>
      <w:r w:rsidR="0066734B">
        <w:t>ДТ</w:t>
      </w:r>
      <w:r w:rsidR="0066734B" w:rsidRPr="003A5575">
        <w:t>-</w:t>
      </w:r>
      <w:r w:rsidR="0066734B">
        <w:t>З-К</w:t>
      </w:r>
      <w:r w:rsidR="0066734B" w:rsidRPr="003A5575">
        <w:t>5</w:t>
      </w:r>
      <w:r>
        <w:rPr>
          <w:color w:val="000000"/>
          <w:kern w:val="24"/>
        </w:rPr>
        <w:t xml:space="preserve">) ГОСТ </w:t>
      </w:r>
      <w:proofErr w:type="gramStart"/>
      <w:r>
        <w:rPr>
          <w:color w:val="000000"/>
          <w:kern w:val="24"/>
        </w:rPr>
        <w:t>Р</w:t>
      </w:r>
      <w:proofErr w:type="gramEnd"/>
      <w:r>
        <w:rPr>
          <w:color w:val="000000"/>
          <w:kern w:val="24"/>
        </w:rPr>
        <w:t xml:space="preserve"> </w:t>
      </w:r>
      <w:r w:rsidR="00D56E1D">
        <w:rPr>
          <w:color w:val="000000"/>
          <w:kern w:val="24"/>
        </w:rPr>
        <w:t>52368-20</w:t>
      </w:r>
      <w:r>
        <w:rPr>
          <w:color w:val="000000"/>
          <w:kern w:val="24"/>
        </w:rPr>
        <w:t>05 (ЕН590:2009)</w:t>
      </w:r>
    </w:p>
    <w:p w:rsidR="00B0072E" w:rsidRPr="0001684B" w:rsidRDefault="00B0072E" w:rsidP="00B0072E">
      <w:pPr>
        <w:tabs>
          <w:tab w:val="left" w:pos="1134"/>
        </w:tabs>
        <w:ind w:firstLine="709"/>
        <w:contextualSpacing/>
        <w:jc w:val="both"/>
      </w:pPr>
      <w:r w:rsidRPr="0001684B">
        <w:t xml:space="preserve">Состав и объем </w:t>
      </w:r>
      <w:proofErr w:type="gramStart"/>
      <w:r w:rsidRPr="0001684B">
        <w:t>согласно</w:t>
      </w:r>
      <w:proofErr w:type="gramEnd"/>
      <w:r w:rsidRPr="0001684B">
        <w:t xml:space="preserve"> технического задания</w:t>
      </w:r>
    </w:p>
    <w:p w:rsidR="00B0072E" w:rsidRDefault="00B0072E" w:rsidP="00B0072E">
      <w:pPr>
        <w:tabs>
          <w:tab w:val="num" w:pos="480"/>
        </w:tabs>
        <w:ind w:firstLine="709"/>
        <w:jc w:val="both"/>
        <w:rPr>
          <w:kern w:val="24"/>
        </w:rPr>
      </w:pPr>
      <w:r w:rsidRPr="0001684B">
        <w:rPr>
          <w:b/>
        </w:rPr>
        <w:t>Срок оказания услуг:</w:t>
      </w:r>
      <w:r w:rsidRPr="0001684B">
        <w:t xml:space="preserve"> </w:t>
      </w:r>
      <w:r>
        <w:rPr>
          <w:kern w:val="24"/>
        </w:rPr>
        <w:t>с момента подписания договора по 31.03.2015 г.</w:t>
      </w:r>
    </w:p>
    <w:p w:rsidR="00B0072E" w:rsidRPr="00B311EB" w:rsidRDefault="00B0072E" w:rsidP="00B0072E">
      <w:pPr>
        <w:ind w:right="153"/>
        <w:jc w:val="both"/>
        <w:rPr>
          <w:sz w:val="22"/>
          <w:szCs w:val="22"/>
        </w:rPr>
      </w:pPr>
      <w:r w:rsidRPr="00DE1821">
        <w:rPr>
          <w:b/>
        </w:rPr>
        <w:t>Место</w:t>
      </w:r>
      <w:r w:rsidRPr="00DE1821">
        <w:rPr>
          <w:b/>
          <w:i/>
        </w:rPr>
        <w:t xml:space="preserve"> </w:t>
      </w:r>
      <w:r w:rsidRPr="00DE1821">
        <w:rPr>
          <w:b/>
        </w:rPr>
        <w:t>оказания услуг</w:t>
      </w:r>
      <w:r>
        <w:t>:</w:t>
      </w:r>
      <w:r w:rsidRPr="0001684B">
        <w:t xml:space="preserve"> </w:t>
      </w:r>
      <w:proofErr w:type="spellStart"/>
      <w:r w:rsidRPr="0043232C">
        <w:rPr>
          <w:sz w:val="22"/>
          <w:szCs w:val="22"/>
        </w:rPr>
        <w:t>Самовывоз</w:t>
      </w:r>
      <w:proofErr w:type="spellEnd"/>
      <w:r w:rsidRPr="0043232C">
        <w:rPr>
          <w:sz w:val="22"/>
          <w:szCs w:val="22"/>
        </w:rPr>
        <w:t xml:space="preserve"> продукции, при условии нахождения продукции не далее </w:t>
      </w:r>
      <w:r w:rsidR="00F30C76">
        <w:rPr>
          <w:sz w:val="22"/>
          <w:szCs w:val="22"/>
        </w:rPr>
        <w:t>18</w:t>
      </w:r>
      <w:r w:rsidRPr="00D063FF">
        <w:rPr>
          <w:sz w:val="22"/>
          <w:szCs w:val="22"/>
        </w:rPr>
        <w:t>0</w:t>
      </w:r>
      <w:r w:rsidRPr="0043232C">
        <w:rPr>
          <w:sz w:val="22"/>
          <w:szCs w:val="22"/>
        </w:rPr>
        <w:t xml:space="preserve"> км от г. </w:t>
      </w:r>
      <w:proofErr w:type="spellStart"/>
      <w:r w:rsidRPr="0043232C">
        <w:rPr>
          <w:sz w:val="22"/>
          <w:szCs w:val="22"/>
        </w:rPr>
        <w:t>Снежинск</w:t>
      </w:r>
      <w:proofErr w:type="spellEnd"/>
      <w:r>
        <w:rPr>
          <w:sz w:val="22"/>
          <w:szCs w:val="22"/>
        </w:rPr>
        <w:t>.</w:t>
      </w:r>
    </w:p>
    <w:p w:rsidR="00B0072E" w:rsidRPr="00DA3B05" w:rsidRDefault="00B0072E" w:rsidP="00B0072E">
      <w:pPr>
        <w:tabs>
          <w:tab w:val="num" w:pos="480"/>
        </w:tabs>
        <w:ind w:firstLine="709"/>
        <w:jc w:val="both"/>
        <w:rPr>
          <w:u w:val="single"/>
        </w:rPr>
      </w:pPr>
      <w:r w:rsidRPr="00DE1821">
        <w:rPr>
          <w:b/>
        </w:rPr>
        <w:t>Начальная (максимальная) цена договора</w:t>
      </w:r>
      <w:r w:rsidRPr="0001684B">
        <w:t xml:space="preserve">: </w:t>
      </w:r>
      <w:r>
        <w:t xml:space="preserve">19 311 600,00 рублей </w:t>
      </w:r>
      <w:r w:rsidRPr="005D4B83">
        <w:rPr>
          <w:bCs/>
        </w:rPr>
        <w:t>в т.ч. НДС</w:t>
      </w:r>
      <w:r>
        <w:rPr>
          <w:bCs/>
        </w:rPr>
        <w:t xml:space="preserve"> 18 %</w:t>
      </w:r>
      <w:r w:rsidRPr="000753F1">
        <w:t>.</w:t>
      </w:r>
      <w:r>
        <w:t xml:space="preserve"> </w:t>
      </w:r>
      <w:r w:rsidRPr="00261C23">
        <w:rPr>
          <w:shd w:val="clear" w:color="auto" w:fill="FFFFFF"/>
        </w:rPr>
        <w:t>В цену товара включены все расходы, в том числе расходы на, хранение, уплату таможенных пошлин, налоги, сборы и другие обязательные платежи.</w:t>
      </w:r>
      <w:r w:rsidRPr="00DA3B05">
        <w:rPr>
          <w:shd w:val="clear" w:color="auto" w:fill="FFFFFF"/>
        </w:rPr>
        <w:t xml:space="preserve"> </w:t>
      </w:r>
      <w:r w:rsidRPr="00DA3B05">
        <w:rPr>
          <w:sz w:val="22"/>
          <w:szCs w:val="22"/>
          <w:u w:val="single"/>
        </w:rPr>
        <w:t>Если обеспечение внесено в не полном объёме, чем указано в настоящей документации заявка участника не допускается к участию в открытом конкурсе.</w:t>
      </w:r>
    </w:p>
    <w:p w:rsidR="00B0072E" w:rsidRPr="0001684B" w:rsidRDefault="00B0072E" w:rsidP="00B0072E">
      <w:pPr>
        <w:tabs>
          <w:tab w:val="num" w:pos="480"/>
        </w:tabs>
        <w:ind w:firstLine="709"/>
        <w:jc w:val="both"/>
        <w:rPr>
          <w:spacing w:val="-6"/>
        </w:rPr>
      </w:pPr>
      <w:r w:rsidRPr="00DE1821">
        <w:rPr>
          <w:b/>
          <w:spacing w:val="-6"/>
        </w:rPr>
        <w:t>Срок, место и порядок предоставления конкурсной документации</w:t>
      </w:r>
      <w:r w:rsidRPr="0001684B">
        <w:rPr>
          <w:spacing w:val="-6"/>
        </w:rPr>
        <w:t>:</w:t>
      </w:r>
    </w:p>
    <w:p w:rsidR="00B0072E" w:rsidRPr="0001684B" w:rsidRDefault="00B0072E" w:rsidP="00B0072E">
      <w:pPr>
        <w:snapToGrid w:val="0"/>
        <w:ind w:firstLine="709"/>
        <w:jc w:val="both"/>
      </w:pPr>
      <w:r w:rsidRPr="0001684B">
        <w:t xml:space="preserve">Конкурсная документация размещена на официальном сайте </w:t>
      </w:r>
      <w:hyperlink r:id="rId17" w:history="1">
        <w:r w:rsidRPr="0001684B">
          <w:rPr>
            <w:rStyle w:val="a3"/>
            <w:lang w:val="en-US"/>
          </w:rPr>
          <w:t>www</w:t>
        </w:r>
        <w:r w:rsidRPr="0001684B">
          <w:rPr>
            <w:rStyle w:val="a3"/>
          </w:rPr>
          <w:t>.</w:t>
        </w:r>
        <w:r w:rsidRPr="0001684B">
          <w:rPr>
            <w:rStyle w:val="a3"/>
            <w:lang w:val="en-US"/>
          </w:rPr>
          <w:t>zakupki</w:t>
        </w:r>
        <w:r w:rsidRPr="0001684B">
          <w:rPr>
            <w:rStyle w:val="a3"/>
          </w:rPr>
          <w:t>.</w:t>
        </w:r>
        <w:r w:rsidRPr="0001684B">
          <w:rPr>
            <w:rStyle w:val="a3"/>
            <w:lang w:val="en-US"/>
          </w:rPr>
          <w:t>gov</w:t>
        </w:r>
        <w:r w:rsidRPr="0001684B">
          <w:rPr>
            <w:rStyle w:val="a3"/>
          </w:rPr>
          <w:t>.</w:t>
        </w:r>
        <w:r w:rsidRPr="0001684B">
          <w:rPr>
            <w:rStyle w:val="a3"/>
            <w:lang w:val="en-US"/>
          </w:rPr>
          <w:t>ru</w:t>
        </w:r>
      </w:hyperlink>
      <w:r w:rsidRPr="0001684B">
        <w:t xml:space="preserve"> и  </w:t>
      </w:r>
      <w:hyperlink r:id="rId18" w:history="1">
        <w:r w:rsidRPr="0001684B">
          <w:rPr>
            <w:rStyle w:val="a3"/>
            <w:lang w:val="en-US"/>
          </w:rPr>
          <w:t>www</w:t>
        </w:r>
        <w:r w:rsidRPr="0001684B">
          <w:rPr>
            <w:rStyle w:val="a3"/>
          </w:rPr>
          <w:t>.</w:t>
        </w:r>
        <w:r w:rsidRPr="0001684B">
          <w:rPr>
            <w:rStyle w:val="a3"/>
            <w:lang w:val="en-US"/>
          </w:rPr>
          <w:t>oaotransenergo</w:t>
        </w:r>
        <w:r w:rsidRPr="0001684B">
          <w:rPr>
            <w:rStyle w:val="a3"/>
          </w:rPr>
          <w:t>.</w:t>
        </w:r>
        <w:r w:rsidRPr="0001684B">
          <w:rPr>
            <w:rStyle w:val="a3"/>
            <w:lang w:val="en-US"/>
          </w:rPr>
          <w:t>ru</w:t>
        </w:r>
      </w:hyperlink>
      <w:r>
        <w:t xml:space="preserve"> и </w:t>
      </w:r>
      <w:hyperlink r:id="rId19" w:history="1">
        <w:r w:rsidRPr="00A9200D">
          <w:rPr>
            <w:rStyle w:val="a3"/>
          </w:rPr>
          <w:t>www.</w:t>
        </w:r>
        <w:r w:rsidRPr="00A9200D">
          <w:rPr>
            <w:rStyle w:val="a3"/>
            <w:lang w:val="en-US"/>
          </w:rPr>
          <w:t>a</w:t>
        </w:r>
        <w:r w:rsidRPr="00A9200D">
          <w:rPr>
            <w:rStyle w:val="a3"/>
          </w:rPr>
          <w:t>-</w:t>
        </w:r>
        <w:r w:rsidRPr="00A9200D">
          <w:rPr>
            <w:rStyle w:val="a3"/>
            <w:lang w:val="en-US"/>
          </w:rPr>
          <w:t>k</w:t>
        </w:r>
        <w:r w:rsidRPr="00A9200D">
          <w:rPr>
            <w:rStyle w:val="a3"/>
          </w:rPr>
          <w:t>-</w:t>
        </w:r>
        <w:r w:rsidRPr="00A9200D">
          <w:rPr>
            <w:rStyle w:val="a3"/>
            <w:lang w:val="en-US"/>
          </w:rPr>
          <w:t>d</w:t>
        </w:r>
        <w:r w:rsidRPr="00A9200D">
          <w:rPr>
            <w:rStyle w:val="a3"/>
          </w:rPr>
          <w:t>.</w:t>
        </w:r>
        <w:r w:rsidRPr="00A9200D">
          <w:rPr>
            <w:rStyle w:val="a3"/>
            <w:lang w:val="en-US"/>
          </w:rPr>
          <w:t>ru</w:t>
        </w:r>
      </w:hyperlink>
      <w:r w:rsidRPr="00E87229">
        <w:t xml:space="preserve"> </w:t>
      </w:r>
      <w:r w:rsidRPr="0001684B">
        <w:rPr>
          <w:rStyle w:val="a5"/>
          <w:b w:val="0"/>
          <w:bCs w:val="0"/>
        </w:rPr>
        <w:t>в свободном доступе</w:t>
      </w:r>
    </w:p>
    <w:p w:rsidR="00B0072E" w:rsidRPr="0001684B" w:rsidRDefault="00B0072E" w:rsidP="00B0072E">
      <w:pPr>
        <w:snapToGrid w:val="0"/>
        <w:ind w:firstLine="709"/>
        <w:jc w:val="both"/>
      </w:pPr>
      <w:r w:rsidRPr="0001684B">
        <w:t>Конкурсная документация</w:t>
      </w:r>
      <w:r w:rsidRPr="0001684B">
        <w:rPr>
          <w:b/>
          <w:bCs/>
        </w:rPr>
        <w:t xml:space="preserve"> </w:t>
      </w:r>
      <w:r w:rsidRPr="0001684B">
        <w:t>на право заключения договора предоставляется бесплатно. Участник, желающий принять участие в конкурсе и желающий получить конкурсную документацию официально должен сообщить об этом заказчику, направив запрос с представителем (по доверенности), в письменном или электронном виде о предоставлении конкурсной документации по почтовому или электронному адресу, либо обратиться в</w:t>
      </w:r>
      <w:r>
        <w:rPr>
          <w:rStyle w:val="a5"/>
          <w:b w:val="0"/>
        </w:rPr>
        <w:t xml:space="preserve"> ком. 10</w:t>
      </w:r>
      <w:r w:rsidRPr="00EC5854">
        <w:rPr>
          <w:rStyle w:val="a5"/>
          <w:b w:val="0"/>
        </w:rPr>
        <w:t>1</w:t>
      </w:r>
      <w:r w:rsidRPr="0001684B">
        <w:rPr>
          <w:rStyle w:val="a5"/>
          <w:b w:val="0"/>
        </w:rPr>
        <w:t xml:space="preserve">, ул. </w:t>
      </w:r>
      <w:proofErr w:type="gramStart"/>
      <w:r w:rsidRPr="0001684B">
        <w:rPr>
          <w:rStyle w:val="a5"/>
          <w:b w:val="0"/>
        </w:rPr>
        <w:t>Транспортная</w:t>
      </w:r>
      <w:proofErr w:type="gramEnd"/>
      <w:r w:rsidRPr="0001684B">
        <w:rPr>
          <w:rStyle w:val="a5"/>
          <w:b w:val="0"/>
        </w:rPr>
        <w:t xml:space="preserve">, д. 44, г. </w:t>
      </w:r>
      <w:proofErr w:type="spellStart"/>
      <w:r w:rsidRPr="0001684B">
        <w:rPr>
          <w:rStyle w:val="a5"/>
          <w:b w:val="0"/>
        </w:rPr>
        <w:t>Снежинск</w:t>
      </w:r>
      <w:proofErr w:type="spellEnd"/>
      <w:r w:rsidRPr="0001684B">
        <w:rPr>
          <w:bCs/>
        </w:rPr>
        <w:t>.</w:t>
      </w:r>
      <w:r w:rsidRPr="0001684B">
        <w:rPr>
          <w:b/>
        </w:rPr>
        <w:t xml:space="preserve"> </w:t>
      </w:r>
      <w:proofErr w:type="gramStart"/>
      <w:r w:rsidRPr="0001684B">
        <w:t>График работы: рабочие дни: понедельник - пятница с 9 ч. 00 мин. до 16 ч. 00 мин., перерыв с 12 ч. 00 мин. до 13 ч. 00 мин. Выходные дни: суббота, воскресенье.</w:t>
      </w:r>
      <w:proofErr w:type="gramEnd"/>
    </w:p>
    <w:p w:rsidR="00B0072E" w:rsidRPr="0001684B" w:rsidRDefault="00B0072E" w:rsidP="00B0072E">
      <w:pPr>
        <w:snapToGrid w:val="0"/>
        <w:ind w:firstLine="709"/>
        <w:jc w:val="both"/>
        <w:rPr>
          <w:rStyle w:val="a5"/>
          <w:b w:val="0"/>
        </w:rPr>
      </w:pPr>
      <w:r w:rsidRPr="0001684B">
        <w:t xml:space="preserve">Конкурсная документация предоставляется в письменной форме, </w:t>
      </w:r>
      <w:r w:rsidRPr="0001684B">
        <w:rPr>
          <w:rStyle w:val="a5"/>
          <w:b w:val="0"/>
        </w:rPr>
        <w:t xml:space="preserve"> </w:t>
      </w:r>
      <w:r w:rsidRPr="0001684B">
        <w:t xml:space="preserve">непосредственно в момент обращения с соответствующим заявлением, либо направляется в течение 2 рабочих дней </w:t>
      </w:r>
      <w:proofErr w:type="gramStart"/>
      <w:r w:rsidRPr="0001684B">
        <w:t>с даты получения</w:t>
      </w:r>
      <w:proofErr w:type="gramEnd"/>
      <w:r w:rsidRPr="0001684B">
        <w:t xml:space="preserve"> соответствующего заявления по почте, электронной почте, лицу, подавшему заявление, выбранным им способом.</w:t>
      </w:r>
    </w:p>
    <w:p w:rsidR="00B0072E" w:rsidRPr="0001684B" w:rsidRDefault="00B0072E" w:rsidP="00B0072E">
      <w:pPr>
        <w:snapToGrid w:val="0"/>
        <w:ind w:firstLine="709"/>
        <w:jc w:val="both"/>
      </w:pPr>
      <w:r w:rsidRPr="0001684B">
        <w:t xml:space="preserve"> Запрос о предоставлении конкурсной документации должен содержать следующую информацию: название конкурса; наименование организации; адрес, по которому следует отправить конкурсную документацию; контактная информация организации; предпочтительный способ доставки конкурсной документации (вручить представителю, письмом, электронной почтой). Непредставление участником запроса о предоставлении конкурсной документации освобождает заказчика от обязанности направления уведомлений о внесенных изменениях в конкурсную документацию, а также разъяснений ее положений данному участнику.</w:t>
      </w:r>
    </w:p>
    <w:p w:rsidR="00B0072E" w:rsidRPr="004C4E46" w:rsidRDefault="00B0072E" w:rsidP="00B0072E">
      <w:pPr>
        <w:tabs>
          <w:tab w:val="left" w:pos="1134"/>
        </w:tabs>
        <w:contextualSpacing/>
        <w:jc w:val="both"/>
      </w:pPr>
      <w:r w:rsidRPr="0001684B">
        <w:tab/>
        <w:t>Выдача конкурсной документации заканчивается за 10 дней до окончания срока подачи заявок на участие в конкурсе</w:t>
      </w:r>
      <w:r w:rsidR="004C4E46" w:rsidRPr="004C4E46">
        <w:t>.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</w:pPr>
      <w:r w:rsidRPr="00DE1821">
        <w:rPr>
          <w:b/>
        </w:rPr>
        <w:t>Обеспечение заявки на участие в конкурсе:</w:t>
      </w:r>
      <w:r w:rsidRPr="00DA3B05">
        <w:rPr>
          <w:b/>
        </w:rPr>
        <w:t xml:space="preserve"> </w:t>
      </w:r>
      <w:r w:rsidRPr="004D42DD">
        <w:rPr>
          <w:sz w:val="22"/>
          <w:szCs w:val="22"/>
        </w:rPr>
        <w:t>устанавливается в размере 5% от макси</w:t>
      </w:r>
      <w:r>
        <w:rPr>
          <w:sz w:val="22"/>
          <w:szCs w:val="22"/>
        </w:rPr>
        <w:t>мальной стоимости договора п. 9</w:t>
      </w:r>
      <w:r w:rsidRPr="004D42DD">
        <w:rPr>
          <w:sz w:val="22"/>
          <w:szCs w:val="22"/>
        </w:rPr>
        <w:t xml:space="preserve"> информационной карты.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DE1821">
        <w:rPr>
          <w:b/>
          <w:spacing w:val="-6"/>
        </w:rPr>
        <w:lastRenderedPageBreak/>
        <w:t>Возможность проведения процедуры переторжки по снижению</w:t>
      </w:r>
      <w:r>
        <w:rPr>
          <w:b/>
          <w:spacing w:val="-6"/>
        </w:rPr>
        <w:t xml:space="preserve"> цены</w:t>
      </w:r>
      <w:r w:rsidRPr="00DE1821">
        <w:rPr>
          <w:b/>
          <w:spacing w:val="-6"/>
        </w:rPr>
        <w:t>:</w:t>
      </w:r>
      <w:r w:rsidRPr="0001684B">
        <w:rPr>
          <w:spacing w:val="-6"/>
        </w:rPr>
        <w:t xml:space="preserve"> не предусмотрено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DE1821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</w:rPr>
        <w:t>:</w:t>
      </w:r>
      <w:r w:rsidRPr="0001684B">
        <w:rPr>
          <w:rStyle w:val="a5"/>
          <w:b w:val="0"/>
        </w:rPr>
        <w:t xml:space="preserve"> с </w:t>
      </w:r>
      <w:r w:rsidR="00AC2F1A">
        <w:rPr>
          <w:rStyle w:val="a5"/>
          <w:b w:val="0"/>
          <w:shd w:val="clear" w:color="auto" w:fill="FFFFFF"/>
        </w:rPr>
        <w:t>2</w:t>
      </w:r>
      <w:r w:rsidR="00AC2F1A" w:rsidRPr="00AC2F1A">
        <w:rPr>
          <w:rStyle w:val="a5"/>
          <w:b w:val="0"/>
          <w:shd w:val="clear" w:color="auto" w:fill="FFFFFF"/>
        </w:rPr>
        <w:t>4</w:t>
      </w:r>
      <w:r>
        <w:rPr>
          <w:rStyle w:val="a5"/>
          <w:b w:val="0"/>
          <w:shd w:val="clear" w:color="auto" w:fill="FFFFFF"/>
        </w:rPr>
        <w:t>.11</w:t>
      </w:r>
      <w:r w:rsidRPr="0001684B">
        <w:rPr>
          <w:rStyle w:val="a5"/>
          <w:b w:val="0"/>
          <w:shd w:val="clear" w:color="auto" w:fill="FFFFFF"/>
        </w:rPr>
        <w:t xml:space="preserve">.2014 г. и </w:t>
      </w:r>
      <w:r w:rsidR="00AC2F1A">
        <w:rPr>
          <w:rStyle w:val="a5"/>
          <w:b w:val="0"/>
          <w:shd w:val="clear" w:color="auto" w:fill="FFFFFF"/>
        </w:rPr>
        <w:t>заканчивается 2</w:t>
      </w:r>
      <w:r w:rsidR="00F909DD" w:rsidRPr="00F909DD">
        <w:rPr>
          <w:rStyle w:val="a5"/>
          <w:b w:val="0"/>
          <w:shd w:val="clear" w:color="auto" w:fill="FFFFFF"/>
        </w:rPr>
        <w:t>6</w:t>
      </w:r>
      <w:r w:rsidR="00466F4D">
        <w:rPr>
          <w:rStyle w:val="a5"/>
          <w:b w:val="0"/>
          <w:shd w:val="clear" w:color="auto" w:fill="FFFFFF"/>
        </w:rPr>
        <w:t>.12</w:t>
      </w:r>
      <w:r>
        <w:rPr>
          <w:rStyle w:val="a5"/>
          <w:b w:val="0"/>
          <w:shd w:val="clear" w:color="auto" w:fill="FFFFFF"/>
        </w:rPr>
        <w:t>.2014 г. в 06</w:t>
      </w:r>
      <w:r w:rsidRPr="0001684B">
        <w:rPr>
          <w:rStyle w:val="a5"/>
          <w:b w:val="0"/>
          <w:shd w:val="clear" w:color="auto" w:fill="FFFFFF"/>
        </w:rPr>
        <w:t xml:space="preserve"> часов</w:t>
      </w:r>
      <w:r w:rsidR="00AC2F1A" w:rsidRPr="00AC2F1A">
        <w:rPr>
          <w:rStyle w:val="a5"/>
          <w:b w:val="0"/>
          <w:shd w:val="clear" w:color="auto" w:fill="FFFFFF"/>
        </w:rPr>
        <w:t xml:space="preserve"> </w:t>
      </w:r>
      <w:r w:rsidRPr="00873FB1">
        <w:rPr>
          <w:b/>
          <w:i/>
        </w:rPr>
        <w:t>(время московское)</w:t>
      </w:r>
      <w:r w:rsidRPr="0001684B">
        <w:rPr>
          <w:spacing w:val="-6"/>
        </w:rPr>
        <w:t>:</w:t>
      </w:r>
    </w:p>
    <w:p w:rsidR="00B0072E" w:rsidRPr="00EC5854" w:rsidRDefault="00B0072E" w:rsidP="00B0072E">
      <w:pPr>
        <w:contextualSpacing/>
        <w:jc w:val="both"/>
        <w:rPr>
          <w:spacing w:val="-6"/>
        </w:rPr>
      </w:pPr>
      <w:r w:rsidRPr="0001684B">
        <w:rPr>
          <w:spacing w:val="-6"/>
        </w:rPr>
        <w:t>Заявки на участие в конкурсе</w:t>
      </w:r>
      <w:r w:rsidRPr="00EC5854">
        <w:rPr>
          <w:spacing w:val="-6"/>
        </w:rPr>
        <w:t xml:space="preserve"> </w:t>
      </w:r>
      <w:r>
        <w:rPr>
          <w:spacing w:val="-6"/>
        </w:rPr>
        <w:t xml:space="preserve">предоставляются </w:t>
      </w:r>
      <w:r w:rsidRPr="00EC5854">
        <w:rPr>
          <w:spacing w:val="-6"/>
        </w:rPr>
        <w:t xml:space="preserve">на ЭТП </w:t>
      </w:r>
      <w:hyperlink r:id="rId20" w:history="1">
        <w:r w:rsidRPr="009B4535">
          <w:rPr>
            <w:rStyle w:val="a3"/>
            <w:spacing w:val="-6"/>
            <w:lang w:val="en-US"/>
          </w:rPr>
          <w:t>www</w:t>
        </w:r>
        <w:r w:rsidRPr="009B4535">
          <w:rPr>
            <w:rStyle w:val="a3"/>
            <w:spacing w:val="-6"/>
          </w:rPr>
          <w:t>.</w:t>
        </w:r>
        <w:r w:rsidRPr="009B4535">
          <w:rPr>
            <w:rStyle w:val="a3"/>
            <w:spacing w:val="-6"/>
            <w:lang w:val="en-US"/>
          </w:rPr>
          <w:t>a</w:t>
        </w:r>
        <w:r w:rsidRPr="009B4535">
          <w:rPr>
            <w:rStyle w:val="a3"/>
            <w:spacing w:val="-6"/>
          </w:rPr>
          <w:t>-</w:t>
        </w:r>
        <w:r w:rsidRPr="009B4535">
          <w:rPr>
            <w:rStyle w:val="a3"/>
            <w:spacing w:val="-6"/>
            <w:lang w:val="en-US"/>
          </w:rPr>
          <w:t>k</w:t>
        </w:r>
        <w:r w:rsidRPr="009B4535">
          <w:rPr>
            <w:rStyle w:val="a3"/>
            <w:spacing w:val="-6"/>
          </w:rPr>
          <w:t>-</w:t>
        </w:r>
        <w:r w:rsidRPr="009B4535">
          <w:rPr>
            <w:rStyle w:val="a3"/>
            <w:spacing w:val="-6"/>
            <w:lang w:val="en-US"/>
          </w:rPr>
          <w:t>d</w:t>
        </w:r>
        <w:r w:rsidRPr="009B4535">
          <w:rPr>
            <w:rStyle w:val="a3"/>
            <w:spacing w:val="-6"/>
          </w:rPr>
          <w:t>.</w:t>
        </w:r>
        <w:proofErr w:type="spellStart"/>
        <w:r w:rsidRPr="009B4535">
          <w:rPr>
            <w:rStyle w:val="a3"/>
            <w:spacing w:val="-6"/>
            <w:lang w:val="en-US"/>
          </w:rPr>
          <w:t>ru</w:t>
        </w:r>
        <w:proofErr w:type="spellEnd"/>
      </w:hyperlink>
    </w:p>
    <w:p w:rsidR="00B0072E" w:rsidRPr="0001684B" w:rsidRDefault="00B0072E" w:rsidP="00B0072E">
      <w:pPr>
        <w:contextualSpacing/>
        <w:jc w:val="both"/>
        <w:rPr>
          <w:spacing w:val="-6"/>
        </w:rPr>
      </w:pPr>
      <w:r w:rsidRPr="00DE1821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01684B">
        <w:rPr>
          <w:spacing w:val="-6"/>
        </w:rPr>
        <w:t>:</w:t>
      </w:r>
      <w:r w:rsidRPr="0001684B">
        <w:rPr>
          <w:rStyle w:val="a5"/>
          <w:b w:val="0"/>
        </w:rPr>
        <w:t xml:space="preserve"> </w:t>
      </w:r>
      <w:r w:rsidRPr="0001684B">
        <w:rPr>
          <w:b/>
          <w:i/>
        </w:rPr>
        <w:t xml:space="preserve"> </w:t>
      </w:r>
      <w:r w:rsidRPr="00EC5854">
        <w:rPr>
          <w:spacing w:val="-6"/>
        </w:rPr>
        <w:t xml:space="preserve">ЭТП </w:t>
      </w:r>
      <w:hyperlink r:id="rId21" w:history="1">
        <w:r w:rsidRPr="009B4535">
          <w:rPr>
            <w:rStyle w:val="a3"/>
            <w:spacing w:val="-6"/>
            <w:lang w:val="en-US"/>
          </w:rPr>
          <w:t>www</w:t>
        </w:r>
        <w:r w:rsidRPr="009B4535">
          <w:rPr>
            <w:rStyle w:val="a3"/>
            <w:spacing w:val="-6"/>
          </w:rPr>
          <w:t>.</w:t>
        </w:r>
        <w:r w:rsidRPr="009B4535">
          <w:rPr>
            <w:rStyle w:val="a3"/>
            <w:spacing w:val="-6"/>
            <w:lang w:val="en-US"/>
          </w:rPr>
          <w:t>a</w:t>
        </w:r>
        <w:r w:rsidRPr="009B4535">
          <w:rPr>
            <w:rStyle w:val="a3"/>
            <w:spacing w:val="-6"/>
          </w:rPr>
          <w:t>-</w:t>
        </w:r>
        <w:r w:rsidRPr="009B4535">
          <w:rPr>
            <w:rStyle w:val="a3"/>
            <w:spacing w:val="-6"/>
            <w:lang w:val="en-US"/>
          </w:rPr>
          <w:t>k</w:t>
        </w:r>
        <w:r w:rsidRPr="009B4535">
          <w:rPr>
            <w:rStyle w:val="a3"/>
            <w:spacing w:val="-6"/>
          </w:rPr>
          <w:t>-</w:t>
        </w:r>
        <w:r w:rsidRPr="009B4535">
          <w:rPr>
            <w:rStyle w:val="a3"/>
            <w:spacing w:val="-6"/>
            <w:lang w:val="en-US"/>
          </w:rPr>
          <w:t>d</w:t>
        </w:r>
        <w:r w:rsidRPr="009B4535">
          <w:rPr>
            <w:rStyle w:val="a3"/>
            <w:spacing w:val="-6"/>
          </w:rPr>
          <w:t>.</w:t>
        </w:r>
        <w:proofErr w:type="spellStart"/>
        <w:r w:rsidRPr="009B4535">
          <w:rPr>
            <w:rStyle w:val="a3"/>
            <w:spacing w:val="-6"/>
            <w:lang w:val="en-US"/>
          </w:rPr>
          <w:t>ru</w:t>
        </w:r>
        <w:proofErr w:type="spellEnd"/>
      </w:hyperlink>
      <w:r w:rsidRPr="00366F19">
        <w:rPr>
          <w:spacing w:val="-6"/>
        </w:rPr>
        <w:t xml:space="preserve"> </w:t>
      </w:r>
      <w:r w:rsidR="00AC2F1A">
        <w:t>2</w:t>
      </w:r>
      <w:r w:rsidR="00F909DD" w:rsidRPr="00F909DD">
        <w:t>6</w:t>
      </w:r>
      <w:r w:rsidR="00466F4D">
        <w:t>.12</w:t>
      </w:r>
      <w:r>
        <w:t>.2014 в 07</w:t>
      </w:r>
      <w:r w:rsidRPr="0001684B">
        <w:t xml:space="preserve">-00 </w:t>
      </w:r>
      <w:r w:rsidRPr="00873FB1">
        <w:rPr>
          <w:b/>
          <w:i/>
        </w:rPr>
        <w:t>(время московское)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DE1821">
        <w:rPr>
          <w:b/>
          <w:spacing w:val="-6"/>
        </w:rPr>
        <w:t>Место и дата проведения отборочной стадии</w:t>
      </w:r>
      <w:r w:rsidRPr="0001684B">
        <w:rPr>
          <w:spacing w:val="-6"/>
        </w:rPr>
        <w:t xml:space="preserve">: </w:t>
      </w:r>
      <w:proofErr w:type="gramStart"/>
      <w:r w:rsidRPr="0001684B">
        <w:rPr>
          <w:rStyle w:val="a5"/>
          <w:b w:val="0"/>
        </w:rPr>
        <w:t>г</w:t>
      </w:r>
      <w:proofErr w:type="gramEnd"/>
      <w:r w:rsidRPr="0001684B">
        <w:rPr>
          <w:rStyle w:val="a5"/>
          <w:b w:val="0"/>
        </w:rPr>
        <w:t xml:space="preserve">. </w:t>
      </w:r>
      <w:proofErr w:type="spellStart"/>
      <w:r w:rsidRPr="0001684B">
        <w:rPr>
          <w:rStyle w:val="a5"/>
          <w:b w:val="0"/>
        </w:rPr>
        <w:t>Снежинск</w:t>
      </w:r>
      <w:proofErr w:type="spellEnd"/>
      <w:r w:rsidRPr="0001684B">
        <w:rPr>
          <w:rStyle w:val="a5"/>
          <w:b w:val="0"/>
        </w:rPr>
        <w:t>, у</w:t>
      </w:r>
      <w:r>
        <w:rPr>
          <w:rStyle w:val="a5"/>
          <w:b w:val="0"/>
        </w:rPr>
        <w:t>л. Транспортная</w:t>
      </w:r>
      <w:r w:rsidR="00AC2F1A">
        <w:rPr>
          <w:rStyle w:val="a5"/>
          <w:b w:val="0"/>
        </w:rPr>
        <w:t>, д. 44, ком. 101, не позднее 2</w:t>
      </w:r>
      <w:r w:rsidR="00F909DD" w:rsidRPr="00F909DD">
        <w:rPr>
          <w:rStyle w:val="a5"/>
          <w:b w:val="0"/>
        </w:rPr>
        <w:t>9</w:t>
      </w:r>
      <w:r w:rsidR="00466F4D">
        <w:rPr>
          <w:rStyle w:val="a5"/>
          <w:b w:val="0"/>
        </w:rPr>
        <w:t>.12</w:t>
      </w:r>
      <w:r w:rsidRPr="0001684B">
        <w:rPr>
          <w:rStyle w:val="a5"/>
          <w:b w:val="0"/>
        </w:rPr>
        <w:t>.2014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DE1821">
        <w:rPr>
          <w:b/>
          <w:spacing w:val="-6"/>
        </w:rPr>
        <w:t>Место и дата подведения итогов конкурса</w:t>
      </w:r>
      <w:r w:rsidRPr="0001684B">
        <w:rPr>
          <w:spacing w:val="-6"/>
        </w:rPr>
        <w:t xml:space="preserve">: </w:t>
      </w:r>
      <w:proofErr w:type="gramStart"/>
      <w:r w:rsidRPr="0001684B">
        <w:rPr>
          <w:rStyle w:val="a5"/>
          <w:b w:val="0"/>
        </w:rPr>
        <w:t>г</w:t>
      </w:r>
      <w:proofErr w:type="gramEnd"/>
      <w:r w:rsidRPr="0001684B">
        <w:rPr>
          <w:rStyle w:val="a5"/>
          <w:b w:val="0"/>
        </w:rPr>
        <w:t xml:space="preserve">. </w:t>
      </w:r>
      <w:proofErr w:type="spellStart"/>
      <w:r w:rsidRPr="0001684B">
        <w:rPr>
          <w:rStyle w:val="a5"/>
          <w:b w:val="0"/>
        </w:rPr>
        <w:t>Снежинск</w:t>
      </w:r>
      <w:proofErr w:type="spellEnd"/>
      <w:r w:rsidRPr="0001684B">
        <w:rPr>
          <w:rStyle w:val="a5"/>
          <w:b w:val="0"/>
        </w:rPr>
        <w:t>, у</w:t>
      </w:r>
      <w:r>
        <w:rPr>
          <w:rStyle w:val="a5"/>
          <w:b w:val="0"/>
        </w:rPr>
        <w:t>л. Транспортная</w:t>
      </w:r>
      <w:r w:rsidR="00F909DD">
        <w:rPr>
          <w:rStyle w:val="a5"/>
          <w:b w:val="0"/>
        </w:rPr>
        <w:t xml:space="preserve">, д. 44, ком. 101, не позднее </w:t>
      </w:r>
      <w:r w:rsidR="00F909DD">
        <w:rPr>
          <w:rStyle w:val="a5"/>
          <w:b w:val="0"/>
          <w:lang w:val="en-US"/>
        </w:rPr>
        <w:t>30</w:t>
      </w:r>
      <w:r w:rsidR="00466F4D">
        <w:rPr>
          <w:rStyle w:val="a5"/>
          <w:b w:val="0"/>
        </w:rPr>
        <w:t>.12</w:t>
      </w:r>
      <w:r w:rsidRPr="0001684B">
        <w:rPr>
          <w:rStyle w:val="a5"/>
          <w:b w:val="0"/>
        </w:rPr>
        <w:t>.2014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01684B">
        <w:rPr>
          <w:spacing w:val="-6"/>
        </w:rPr>
        <w:t xml:space="preserve"> </w:t>
      </w:r>
      <w:bookmarkEnd w:id="1"/>
      <w:r w:rsidRPr="00DE1821">
        <w:rPr>
          <w:b/>
          <w:spacing w:val="-6"/>
        </w:rPr>
        <w:t>Срок заключения договора после определения победителя конкурса</w:t>
      </w:r>
      <w:r w:rsidRPr="0001684B">
        <w:rPr>
          <w:spacing w:val="-6"/>
        </w:rPr>
        <w:t xml:space="preserve"> </w:t>
      </w:r>
      <w:r w:rsidRPr="0001684B">
        <w:t>в течение </w:t>
      </w:r>
      <w:r w:rsidRPr="0001684B">
        <w:rPr>
          <w:b/>
          <w:i/>
        </w:rPr>
        <w:t>20 (двадцати)</w:t>
      </w:r>
      <w:r w:rsidRPr="0001684B">
        <w:t xml:space="preserve"> дней, но не ранее, чем через 10 (десять) дней после размещения на официальном сайте протокола подведения итогов конкурса.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num" w:pos="-142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DE1821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01684B">
        <w:rPr>
          <w:spacing w:val="-6"/>
        </w:rPr>
        <w:t xml:space="preserve"> </w:t>
      </w:r>
      <w:hyperlink w:anchor="_Ref333412128" w:history="1">
        <w:r>
          <w:rPr>
            <w:rStyle w:val="a3"/>
            <w:bCs/>
          </w:rPr>
          <w:t xml:space="preserve"> 5</w:t>
        </w:r>
        <w:r w:rsidRPr="0001684B">
          <w:rPr>
            <w:rStyle w:val="a3"/>
            <w:bCs/>
          </w:rPr>
          <w:t>.00 % от суммы договора</w:t>
        </w:r>
      </w:hyperlink>
      <w:r w:rsidRPr="0001684B">
        <w:t xml:space="preserve">. Если при проведении конкурса участником закупки, с которым заключается договор, предложена цена договора, которая на двадцать пять и более </w:t>
      </w:r>
      <w:r w:rsidR="00322329">
        <w:t xml:space="preserve">  </w:t>
      </w:r>
      <w:r w:rsidR="00BC7FA9" w:rsidRPr="0001684B">
        <w:t>процентов,</w:t>
      </w:r>
      <w:r w:rsidRPr="0001684B">
        <w:t xml:space="preserve"> ниже начальной (максимальной) цены договора, договор заключается только после предоставления таким участником обеспечения исполнения договор в размере, указанном в </w:t>
      </w:r>
      <w:hyperlink r:id="rId22" w:history="1">
        <w:r w:rsidRPr="0001684B">
          <w:rPr>
            <w:color w:val="0000FF"/>
          </w:rPr>
          <w:t>части 1</w:t>
        </w:r>
      </w:hyperlink>
      <w:r w:rsidRPr="0001684B">
        <w:t xml:space="preserve"> статьи 37, ФЗ-44, или информации</w:t>
      </w:r>
      <w:proofErr w:type="gramEnd"/>
      <w:r w:rsidRPr="0001684B">
        <w:t xml:space="preserve">, подтверждающей добросовестность такого участника на дату подачи заявки в соответствии с </w:t>
      </w:r>
      <w:hyperlink r:id="rId23" w:history="1">
        <w:r w:rsidRPr="0001684B">
          <w:rPr>
            <w:color w:val="0000FF"/>
          </w:rPr>
          <w:t>частью 3</w:t>
        </w:r>
      </w:hyperlink>
      <w:r w:rsidRPr="0001684B">
        <w:t xml:space="preserve"> статьи 37 ФЗ-44.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</w:pPr>
      <w:r w:rsidRPr="00DE1821">
        <w:rPr>
          <w:b/>
        </w:rPr>
        <w:t>Отказ организатора конкурса от проведения конкурса</w:t>
      </w:r>
      <w:r w:rsidRPr="0001684B">
        <w:t xml:space="preserve"> по решению заказчика в указанных ниже случаях, не позднее пяти дней</w:t>
      </w:r>
      <w:r>
        <w:t xml:space="preserve"> до срока открытия доступа к заявкам</w:t>
      </w:r>
      <w:r w:rsidRPr="0001684B">
        <w:rPr>
          <w:b/>
          <w:i/>
        </w:rPr>
        <w:t>,</w:t>
      </w:r>
      <w:r w:rsidRPr="0001684B">
        <w:t xml:space="preserve"> не приводит к каким-либо последствиям для организатора конкурса:</w:t>
      </w:r>
    </w:p>
    <w:p w:rsidR="00B0072E" w:rsidRPr="0001684B" w:rsidRDefault="00B0072E" w:rsidP="00B0072E">
      <w:pPr>
        <w:pStyle w:val="a4"/>
        <w:spacing w:after="0"/>
        <w:ind w:left="0" w:firstLine="709"/>
        <w:jc w:val="both"/>
      </w:pPr>
      <w:r w:rsidRPr="0001684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0072E" w:rsidRPr="0001684B" w:rsidRDefault="00B0072E" w:rsidP="00B0072E">
      <w:pPr>
        <w:pStyle w:val="a4"/>
        <w:spacing w:after="0"/>
        <w:ind w:left="0" w:firstLine="709"/>
        <w:jc w:val="both"/>
      </w:pPr>
      <w:r w:rsidRPr="0001684B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01684B">
        <w:t>аких изменений руководителем заказчика;</w:t>
      </w:r>
    </w:p>
    <w:p w:rsidR="00B0072E" w:rsidRPr="0001684B" w:rsidRDefault="00B0072E" w:rsidP="00B0072E">
      <w:pPr>
        <w:pStyle w:val="a4"/>
        <w:spacing w:after="0"/>
        <w:ind w:left="0" w:firstLine="709"/>
        <w:jc w:val="both"/>
      </w:pPr>
      <w:r w:rsidRPr="0001684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0072E" w:rsidRPr="0001684B" w:rsidRDefault="00B0072E" w:rsidP="00B0072E">
      <w:pPr>
        <w:numPr>
          <w:ilvl w:val="0"/>
          <w:numId w:val="1"/>
        </w:numPr>
        <w:tabs>
          <w:tab w:val="clear" w:pos="1200"/>
          <w:tab w:val="left" w:pos="1134"/>
          <w:tab w:val="num" w:pos="1353"/>
        </w:tabs>
        <w:ind w:left="0" w:firstLine="709"/>
        <w:contextualSpacing/>
        <w:jc w:val="both"/>
      </w:pPr>
      <w:r w:rsidRPr="0001684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0072E" w:rsidRPr="00CC72B8" w:rsidRDefault="00B0072E" w:rsidP="00B0072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4B1095" w:rsidRDefault="004B1095" w:rsidP="004B1095">
      <w:pPr>
        <w:pStyle w:val="1"/>
        <w:widowControl/>
        <w:jc w:val="left"/>
        <w:outlineLvl w:val="0"/>
        <w:rPr>
          <w:b w:val="0"/>
          <w:bCs/>
          <w:snapToGrid/>
          <w:sz w:val="24"/>
          <w:szCs w:val="24"/>
        </w:rPr>
      </w:pPr>
    </w:p>
    <w:p w:rsidR="004B1095" w:rsidRDefault="004B1095" w:rsidP="004B1095">
      <w:pPr>
        <w:pStyle w:val="1"/>
        <w:widowControl/>
        <w:jc w:val="left"/>
        <w:outlineLvl w:val="0"/>
        <w:rPr>
          <w:b w:val="0"/>
          <w:bCs/>
          <w:snapToGrid/>
          <w:sz w:val="24"/>
          <w:szCs w:val="24"/>
        </w:rPr>
      </w:pPr>
    </w:p>
    <w:p w:rsidR="00B0072E" w:rsidRPr="004B1095" w:rsidRDefault="004B1095" w:rsidP="004B1095">
      <w:pPr>
        <w:pStyle w:val="1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r w:rsidRPr="004B1095">
        <w:rPr>
          <w:b w:val="0"/>
          <w:bCs/>
          <w:snapToGrid/>
          <w:sz w:val="24"/>
          <w:szCs w:val="24"/>
        </w:rPr>
        <w:t>Директор ОАО «</w:t>
      </w:r>
      <w:proofErr w:type="spellStart"/>
      <w:r w:rsidRPr="004B1095">
        <w:rPr>
          <w:b w:val="0"/>
          <w:bCs/>
          <w:snapToGrid/>
          <w:sz w:val="24"/>
          <w:szCs w:val="24"/>
        </w:rPr>
        <w:t>Трансэнерго</w:t>
      </w:r>
      <w:proofErr w:type="spellEnd"/>
      <w:r w:rsidRPr="004B1095">
        <w:rPr>
          <w:b w:val="0"/>
          <w:bCs/>
          <w:snapToGrid/>
          <w:sz w:val="24"/>
          <w:szCs w:val="24"/>
        </w:rPr>
        <w:t xml:space="preserve">»                             </w:t>
      </w:r>
      <w:r>
        <w:rPr>
          <w:b w:val="0"/>
          <w:bCs/>
          <w:snapToGrid/>
          <w:sz w:val="24"/>
          <w:szCs w:val="24"/>
        </w:rPr>
        <w:t xml:space="preserve">                       </w:t>
      </w:r>
      <w:r w:rsidR="000F50AB">
        <w:rPr>
          <w:b w:val="0"/>
          <w:bCs/>
          <w:snapToGrid/>
          <w:sz w:val="24"/>
          <w:szCs w:val="24"/>
        </w:rPr>
        <w:t xml:space="preserve"> </w:t>
      </w:r>
      <w:r w:rsidRPr="004B1095">
        <w:rPr>
          <w:b w:val="0"/>
          <w:bCs/>
          <w:snapToGrid/>
          <w:sz w:val="24"/>
          <w:szCs w:val="24"/>
        </w:rPr>
        <w:t xml:space="preserve">         В.В. Пряхин</w:t>
      </w:r>
    </w:p>
    <w:p w:rsidR="00850B0F" w:rsidRDefault="00850B0F" w:rsidP="004B1095"/>
    <w:sectPr w:rsidR="00850B0F" w:rsidSect="00850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DC7E6458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 w:val="0"/>
        <w:i w:val="0"/>
        <w:sz w:val="28"/>
        <w:szCs w:val="28"/>
      </w:rPr>
    </w:lvl>
    <w:lvl w:ilvl="1" w:tplc="FCE8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9F6B3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32C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45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7C9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C2C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EE0A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AA85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72E"/>
    <w:rsid w:val="000F50AB"/>
    <w:rsid w:val="001B1D90"/>
    <w:rsid w:val="00322329"/>
    <w:rsid w:val="0037770D"/>
    <w:rsid w:val="00404F35"/>
    <w:rsid w:val="00466F4D"/>
    <w:rsid w:val="004B1095"/>
    <w:rsid w:val="004C4E46"/>
    <w:rsid w:val="004E73A0"/>
    <w:rsid w:val="0066734B"/>
    <w:rsid w:val="00811A9A"/>
    <w:rsid w:val="00850B0F"/>
    <w:rsid w:val="0086608E"/>
    <w:rsid w:val="009E2449"/>
    <w:rsid w:val="00AC2F1A"/>
    <w:rsid w:val="00B0072E"/>
    <w:rsid w:val="00BC4CF5"/>
    <w:rsid w:val="00BC7FA9"/>
    <w:rsid w:val="00D56E1D"/>
    <w:rsid w:val="00F30C76"/>
    <w:rsid w:val="00F9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B0072E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3">
    <w:name w:val="Hyperlink"/>
    <w:rsid w:val="00B0072E"/>
    <w:rPr>
      <w:color w:val="0000FF"/>
      <w:u w:val="single"/>
    </w:rPr>
  </w:style>
  <w:style w:type="paragraph" w:styleId="a4">
    <w:name w:val="List Continue"/>
    <w:basedOn w:val="a"/>
    <w:rsid w:val="00B0072E"/>
    <w:pPr>
      <w:spacing w:after="120"/>
      <w:ind w:left="283"/>
    </w:pPr>
  </w:style>
  <w:style w:type="character" w:styleId="a5">
    <w:name w:val="Strong"/>
    <w:basedOn w:val="a0"/>
    <w:qFormat/>
    <w:rsid w:val="00B007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ov@te.snz.ru" TargetMode="External"/><Relationship Id="rId13" Type="http://schemas.openxmlformats.org/officeDocument/2006/relationships/hyperlink" Target="http://www.oaotransenergo.ru/" TargetMode="External"/><Relationship Id="rId18" Type="http://schemas.openxmlformats.org/officeDocument/2006/relationships/hyperlink" Target="http://www.oaotransenergo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hyperlink" Target="mailto:yuov@te.snz.ru" TargetMode="External"/><Relationship Id="rId12" Type="http://schemas.openxmlformats.org/officeDocument/2006/relationships/hyperlink" Target="http://www.oaotransenergo.ru/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yuov@te.snz.ru" TargetMode="External"/><Relationship Id="rId11" Type="http://schemas.openxmlformats.org/officeDocument/2006/relationships/hyperlink" Target="http://www.oaotransenergo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yuov@te.snz.ru" TargetMode="Externa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consultantplus://offline/ref=718E5801D683057523FD3D96F4946E5BDAA4AE8A01BC6DEE38E3732F6F4860EA7D49CEBC670EA8DE73w3H" TargetMode="External"/><Relationship Id="rId10" Type="http://schemas.openxmlformats.org/officeDocument/2006/relationships/hyperlink" Target="http://www.oaotransenergo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yuov@te.snz.ru" TargetMode="External"/><Relationship Id="rId14" Type="http://schemas.openxmlformats.org/officeDocument/2006/relationships/hyperlink" Target="http://www.oaotransenergo.ru/" TargetMode="External"/><Relationship Id="rId22" Type="http://schemas.openxmlformats.org/officeDocument/2006/relationships/hyperlink" Target="consultantplus://offline/ref=718E5801D683057523FD3D96F4946E5BDAA4AE8A01BC6DEE38E3732F6F4860EA7D49CEBC670EA8D973w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Глазырина</cp:lastModifiedBy>
  <cp:revision>14</cp:revision>
  <cp:lastPrinted>2014-11-24T08:56:00Z</cp:lastPrinted>
  <dcterms:created xsi:type="dcterms:W3CDTF">2014-11-20T08:34:00Z</dcterms:created>
  <dcterms:modified xsi:type="dcterms:W3CDTF">2014-11-25T11:52:00Z</dcterms:modified>
</cp:coreProperties>
</file>