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C05899">
        <w:rPr>
          <w:sz w:val="32"/>
          <w:szCs w:val="32"/>
        </w:rPr>
        <w:t>6821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2A131D" w:rsidRPr="002A131D" w:rsidRDefault="00806C99" w:rsidP="00C05899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C05899">
        <w:rPr>
          <w:sz w:val="32"/>
          <w:szCs w:val="32"/>
        </w:rPr>
        <w:t>поставку  Мойки</w:t>
      </w:r>
      <w:r w:rsidR="00C05899" w:rsidRPr="00C05899">
        <w:rPr>
          <w:sz w:val="32"/>
          <w:szCs w:val="32"/>
        </w:rPr>
        <w:t xml:space="preserve"> </w:t>
      </w:r>
      <w:proofErr w:type="spellStart"/>
      <w:r w:rsidR="00C05899" w:rsidRPr="00C05899">
        <w:rPr>
          <w:sz w:val="32"/>
          <w:szCs w:val="32"/>
        </w:rPr>
        <w:t>Rio</w:t>
      </w:r>
      <w:proofErr w:type="spellEnd"/>
      <w:r w:rsidR="00C05899" w:rsidRPr="00C05899">
        <w:rPr>
          <w:sz w:val="32"/>
          <w:szCs w:val="32"/>
        </w:rPr>
        <w:t xml:space="preserve"> 1123 арт.8.052.0801 </w:t>
      </w:r>
      <w:proofErr w:type="spellStart"/>
      <w:r w:rsidR="00C05899" w:rsidRPr="00C05899">
        <w:rPr>
          <w:sz w:val="32"/>
          <w:szCs w:val="32"/>
        </w:rPr>
        <w:t>Lavor</w:t>
      </w:r>
      <w:proofErr w:type="spellEnd"/>
      <w:r w:rsidR="00C05899" w:rsidRPr="00C05899">
        <w:rPr>
          <w:sz w:val="32"/>
          <w:szCs w:val="32"/>
        </w:rPr>
        <w:t xml:space="preserve"> </w:t>
      </w:r>
      <w:r w:rsidR="00C05899">
        <w:rPr>
          <w:sz w:val="32"/>
          <w:szCs w:val="32"/>
        </w:rPr>
        <w:t>140513</w:t>
      </w:r>
      <w:r w:rsidR="00E31CC7">
        <w:rPr>
          <w:sz w:val="32"/>
          <w:szCs w:val="32"/>
        </w:rPr>
        <w:t>/0506/</w:t>
      </w:r>
      <w:r w:rsidR="00C05899">
        <w:rPr>
          <w:sz w:val="32"/>
          <w:szCs w:val="32"/>
        </w:rPr>
        <w:t>269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C05899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C05899">
              <w:rPr>
                <w:b/>
              </w:rPr>
              <w:t>20</w:t>
            </w:r>
            <w:r w:rsidR="00E31CC7">
              <w:rPr>
                <w:b/>
              </w:rPr>
              <w:t>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C05899">
        <w:rPr>
          <w:b/>
        </w:rPr>
        <w:t>031296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C05899" w:rsidRPr="00C05899">
        <w:rPr>
          <w:b/>
        </w:rPr>
        <w:t xml:space="preserve">Мойки </w:t>
      </w:r>
      <w:proofErr w:type="spellStart"/>
      <w:r w:rsidR="00C05899" w:rsidRPr="00C05899">
        <w:rPr>
          <w:b/>
        </w:rPr>
        <w:t>Rio</w:t>
      </w:r>
      <w:proofErr w:type="spellEnd"/>
      <w:r w:rsidR="00C05899" w:rsidRPr="00C05899">
        <w:rPr>
          <w:b/>
        </w:rPr>
        <w:t xml:space="preserve"> 1123 арт.8.052.0801 </w:t>
      </w:r>
      <w:proofErr w:type="spellStart"/>
      <w:r w:rsidR="00C05899" w:rsidRPr="00C05899">
        <w:rPr>
          <w:b/>
        </w:rPr>
        <w:t>Lavor</w:t>
      </w:r>
      <w:proofErr w:type="spellEnd"/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C05899">
        <w:rPr>
          <w:b/>
        </w:rPr>
        <w:t>13</w:t>
      </w:r>
      <w:r w:rsidR="00E31CC7">
        <w:rPr>
          <w:b/>
        </w:rPr>
        <w:t>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C05899">
        <w:rPr>
          <w:b/>
          <w:u w:val="single"/>
        </w:rPr>
        <w:t>27</w:t>
      </w:r>
      <w:r w:rsidR="00E31CC7">
        <w:rPr>
          <w:b/>
          <w:u w:val="single"/>
        </w:rPr>
        <w:t>.05.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643591"/>
    <w:rsid w:val="006E6138"/>
    <w:rsid w:val="00781680"/>
    <w:rsid w:val="00806C99"/>
    <w:rsid w:val="008462B8"/>
    <w:rsid w:val="009E42CA"/>
    <w:rsid w:val="00A75C63"/>
    <w:rsid w:val="00A96E60"/>
    <w:rsid w:val="00B22F8F"/>
    <w:rsid w:val="00C05899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1160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2014-05-20T06:06:00Z</dcterms:created>
  <dcterms:modified xsi:type="dcterms:W3CDTF">2014-05-20T06:06:00Z</dcterms:modified>
</cp:coreProperties>
</file>