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8862D5">
        <w:rPr>
          <w:b/>
          <w:color w:val="000000"/>
        </w:rPr>
        <w:t>РосРАО</w:t>
      </w:r>
      <w:proofErr w:type="spellEnd"/>
      <w:r w:rsidR="00346360" w:rsidRPr="008862D5">
        <w:rPr>
          <w:b/>
          <w:color w:val="000000"/>
        </w:rPr>
        <w:t>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D4B8C1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612B11" w:rsidRPr="00612B11">
        <w:t>тягача седельного МАЗ 6430В9-8429-012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612B11" w:rsidRPr="00612B11">
        <w:t>тягача седельного МАЗ 6430В9-8429-012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612B11">
        <w:rPr>
          <w:bCs/>
          <w:color w:val="000000"/>
        </w:rPr>
        <w:t>не позднее 25 декабря 2015 года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</w:rPr>
        <w:t>н.п</w:t>
      </w:r>
      <w:proofErr w:type="spellEnd"/>
      <w:r w:rsidR="00D00183" w:rsidRPr="00D00183">
        <w:rPr>
          <w:bCs/>
        </w:rPr>
        <w:t>. Сайда-Губа (Центр по обращению с радиоактивными отходами - отделение Сайда-Губа СЗЦ «</w:t>
      </w:r>
      <w:proofErr w:type="spellStart"/>
      <w:r w:rsidR="00D00183" w:rsidRPr="00D00183">
        <w:rPr>
          <w:bCs/>
        </w:rPr>
        <w:t>СевРАО</w:t>
      </w:r>
      <w:proofErr w:type="spellEnd"/>
      <w:r w:rsidR="00D00183" w:rsidRPr="00D00183">
        <w:rPr>
          <w:bCs/>
        </w:rPr>
        <w:t>» - филиала ФГУП «</w:t>
      </w:r>
      <w:proofErr w:type="spellStart"/>
      <w:r w:rsidR="00D00183" w:rsidRPr="00D00183">
        <w:rPr>
          <w:bCs/>
        </w:rPr>
        <w:t>РосРАО</w:t>
      </w:r>
      <w:proofErr w:type="spellEnd"/>
      <w:r w:rsidR="00D00183" w:rsidRPr="00D00183">
        <w:rPr>
          <w:bCs/>
        </w:rPr>
        <w:t>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  <w:color w:val="000000"/>
        </w:rPr>
        <w:t>н.п</w:t>
      </w:r>
      <w:proofErr w:type="spellEnd"/>
      <w:r w:rsidR="00D00183" w:rsidRPr="00D00183">
        <w:rPr>
          <w:bCs/>
          <w:color w:val="000000"/>
        </w:rPr>
        <w:t>. Сайда-Губа (Центр по обращению с радиоактивными отходами - отделение Сайда-Губа СЗЦ «</w:t>
      </w:r>
      <w:proofErr w:type="spellStart"/>
      <w:r w:rsidR="00D00183" w:rsidRPr="00D00183">
        <w:rPr>
          <w:bCs/>
          <w:color w:val="000000"/>
        </w:rPr>
        <w:t>СевРАО</w:t>
      </w:r>
      <w:proofErr w:type="spellEnd"/>
      <w:r w:rsidR="00D00183" w:rsidRPr="00D00183">
        <w:rPr>
          <w:bCs/>
          <w:color w:val="000000"/>
        </w:rPr>
        <w:t>» - филиала ФГУП «</w:t>
      </w:r>
      <w:proofErr w:type="spellStart"/>
      <w:r w:rsidR="00D00183" w:rsidRPr="00D00183">
        <w:rPr>
          <w:bCs/>
          <w:color w:val="000000"/>
        </w:rPr>
        <w:t>РосРАО</w:t>
      </w:r>
      <w:proofErr w:type="spellEnd"/>
      <w:r w:rsidR="00D00183" w:rsidRPr="00D00183">
        <w:rPr>
          <w:bCs/>
          <w:color w:val="000000"/>
        </w:rPr>
        <w:t>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271A87" w:rsidRDefault="00271A87" w:rsidP="00271A87"/>
    <w:tbl>
      <w:tblPr>
        <w:tblW w:w="9918" w:type="dxa"/>
        <w:tblLook w:val="04A0" w:firstRow="1" w:lastRow="0" w:firstColumn="1" w:lastColumn="0" w:noHBand="0" w:noVBand="1"/>
      </w:tblPr>
      <w:tblGrid>
        <w:gridCol w:w="560"/>
        <w:gridCol w:w="7090"/>
        <w:gridCol w:w="992"/>
        <w:gridCol w:w="1276"/>
      </w:tblGrid>
      <w:tr w:rsidR="00271A87" w:rsidRPr="00B031A3" w:rsidTr="00271A87">
        <w:trPr>
          <w:trHeight w:val="315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Default="00271A87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7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71A87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 xml:space="preserve">Ед. изм. </w:t>
            </w:r>
          </w:p>
        </w:tc>
      </w:tr>
      <w:tr w:rsidR="00271A87" w:rsidRPr="00B031A3" w:rsidTr="00271A87">
        <w:trPr>
          <w:trHeight w:val="27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7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</w:tr>
      <w:tr w:rsidR="00271A87" w:rsidRPr="00B031A3" w:rsidTr="00271A87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ECD" w:rsidRPr="00B031A3" w:rsidRDefault="00612B11" w:rsidP="00612B11">
            <w:pPr>
              <w:rPr>
                <w:color w:val="000000"/>
              </w:rPr>
            </w:pPr>
            <w:r>
              <w:rPr>
                <w:color w:val="000000"/>
              </w:rPr>
              <w:t>Тягач седельный МАЗ 6430В9-8429-012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612B11" w:rsidP="002313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71A87">
            <w:pPr>
              <w:jc w:val="center"/>
              <w:rPr>
                <w:color w:val="000000"/>
              </w:rPr>
            </w:pPr>
            <w:proofErr w:type="spellStart"/>
            <w:r w:rsidRPr="00B031A3">
              <w:rPr>
                <w:color w:val="000000"/>
              </w:rPr>
              <w:t>шт</w:t>
            </w:r>
            <w:proofErr w:type="spellEnd"/>
            <w:r w:rsidRPr="00B031A3">
              <w:rPr>
                <w:color w:val="000000"/>
              </w:rPr>
              <w:t xml:space="preserve"> </w:t>
            </w:r>
          </w:p>
        </w:tc>
      </w:tr>
    </w:tbl>
    <w:p w:rsidR="00F63A50" w:rsidRPr="003743FC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 xml:space="preserve">Требования </w:t>
      </w:r>
      <w:proofErr w:type="gramStart"/>
      <w:r w:rsidRPr="00BA2E3B">
        <w:rPr>
          <w:rFonts w:ascii="Times New Roman" w:hAnsi="Times New Roman"/>
          <w:b/>
          <w:sz w:val="24"/>
          <w:szCs w:val="24"/>
        </w:rPr>
        <w:t>к  предоставлению</w:t>
      </w:r>
      <w:proofErr w:type="gramEnd"/>
      <w:r w:rsidRPr="00BA2E3B">
        <w:rPr>
          <w:rFonts w:ascii="Times New Roman" w:hAnsi="Times New Roman"/>
          <w:b/>
          <w:sz w:val="24"/>
          <w:szCs w:val="24"/>
        </w:rPr>
        <w:t xml:space="preserve"> гарантий качества:</w:t>
      </w:r>
      <w:bookmarkStart w:id="1" w:name="_GoBack"/>
      <w:bookmarkEnd w:id="1"/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62E7" w:rsidRDefault="001162E7">
      <w:r>
        <w:separator/>
      </w:r>
    </w:p>
  </w:endnote>
  <w:endnote w:type="continuationSeparator" w:id="0">
    <w:p w:rsidR="001162E7" w:rsidRDefault="00116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12B1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62E7" w:rsidRDefault="001162E7">
      <w:r>
        <w:separator/>
      </w:r>
    </w:p>
  </w:footnote>
  <w:footnote w:type="continuationSeparator" w:id="0">
    <w:p w:rsidR="001162E7" w:rsidRDefault="001162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162E7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B11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14E957-4F1F-42A3-B1BC-EC0310FE3A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896113-1999-4AF0-B07C-EFF58B56D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2</cp:revision>
  <cp:lastPrinted>2014-07-22T07:28:00Z</cp:lastPrinted>
  <dcterms:created xsi:type="dcterms:W3CDTF">2015-10-22T05:44:00Z</dcterms:created>
  <dcterms:modified xsi:type="dcterms:W3CDTF">2015-10-22T05:44:00Z</dcterms:modified>
</cp:coreProperties>
</file>