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7A1EFF" w:rsidRDefault="00D05496" w:rsidP="007A1EFF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7A1EFF">
        <w:rPr>
          <w:color w:val="000000"/>
          <w:sz w:val="28"/>
          <w:szCs w:val="28"/>
        </w:rPr>
        <w:t>р</w:t>
      </w:r>
      <w:r w:rsidR="007A1EFF" w:rsidRPr="007A1EFF">
        <w:rPr>
          <w:color w:val="000000"/>
          <w:sz w:val="28"/>
          <w:szCs w:val="28"/>
        </w:rPr>
        <w:t xml:space="preserve">емонт кровли </w:t>
      </w:r>
      <w:r w:rsidR="007A1EFF">
        <w:rPr>
          <w:color w:val="000000"/>
          <w:sz w:val="28"/>
          <w:szCs w:val="28"/>
        </w:rPr>
        <w:t xml:space="preserve">здания </w:t>
      </w:r>
      <w:proofErr w:type="spellStart"/>
      <w:r w:rsidR="007A1EFF" w:rsidRPr="007A1EFF">
        <w:rPr>
          <w:color w:val="000000"/>
          <w:sz w:val="28"/>
          <w:szCs w:val="28"/>
        </w:rPr>
        <w:t>химводочистки</w:t>
      </w:r>
      <w:proofErr w:type="spellEnd"/>
      <w:r w:rsidR="007A1EFF" w:rsidRPr="007A1EFF">
        <w:rPr>
          <w:color w:val="000000"/>
          <w:sz w:val="28"/>
          <w:szCs w:val="28"/>
        </w:rPr>
        <w:t xml:space="preserve"> (ХВО ТЭЦ-2)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6F56A5" w:rsidP="00CA2886">
      <w:pPr>
        <w:jc w:val="center"/>
        <w:rPr>
          <w:sz w:val="28"/>
        </w:rPr>
      </w:pPr>
      <w:r>
        <w:rPr>
          <w:sz w:val="28"/>
        </w:rPr>
        <w:t>7069/48</w:t>
      </w:r>
    </w:p>
    <w:p w:rsidR="006F56A5" w:rsidRPr="00FC009D" w:rsidRDefault="006F56A5" w:rsidP="00CA2886">
      <w:pPr>
        <w:jc w:val="center"/>
        <w:rPr>
          <w:sz w:val="28"/>
        </w:rPr>
      </w:pPr>
      <w:r>
        <w:rPr>
          <w:sz w:val="28"/>
        </w:rPr>
        <w:t>22 «мая» 2015 г.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7D6E9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7D6E9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BD4736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BD4736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C2654" w:rsidRDefault="008F7715" w:rsidP="00281530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7C2654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7C2654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7C2654">
        <w:rPr>
          <w:rFonts w:ascii="Times New Roman" w:hAnsi="Times New Roman"/>
          <w:sz w:val="28"/>
          <w:szCs w:val="28"/>
        </w:rPr>
        <w:t xml:space="preserve">: </w:t>
      </w:r>
      <w:r w:rsidR="009C1069" w:rsidRPr="007C265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7C2654">
        <w:rPr>
          <w:rFonts w:ascii="Times New Roman" w:hAnsi="Times New Roman"/>
        </w:rPr>
        <w:t xml:space="preserve"> </w:t>
      </w:r>
      <w:r w:rsidR="00281530" w:rsidRPr="007C2654">
        <w:rPr>
          <w:rFonts w:ascii="Times New Roman" w:hAnsi="Times New Roman"/>
          <w:sz w:val="28"/>
          <w:szCs w:val="28"/>
        </w:rPr>
        <w:t xml:space="preserve">ремонт кровли здания </w:t>
      </w:r>
      <w:proofErr w:type="spellStart"/>
      <w:r w:rsidR="00281530" w:rsidRPr="007C2654">
        <w:rPr>
          <w:rFonts w:ascii="Times New Roman" w:hAnsi="Times New Roman"/>
          <w:sz w:val="28"/>
          <w:szCs w:val="28"/>
        </w:rPr>
        <w:t>химводочистки</w:t>
      </w:r>
      <w:proofErr w:type="spellEnd"/>
      <w:r w:rsidR="00281530" w:rsidRPr="007C2654">
        <w:rPr>
          <w:rFonts w:ascii="Times New Roman" w:hAnsi="Times New Roman"/>
          <w:sz w:val="28"/>
          <w:szCs w:val="28"/>
        </w:rPr>
        <w:t xml:space="preserve"> (ХВО ТЭЦ-2)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7A1EFF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7A1EFF" w:rsidRPr="007A1EFF">
        <w:rPr>
          <w:rFonts w:ascii="Times New Roman" w:hAnsi="Times New Roman"/>
          <w:sz w:val="28"/>
          <w:szCs w:val="28"/>
        </w:rPr>
        <w:t xml:space="preserve">ремонт кровли здания </w:t>
      </w:r>
      <w:proofErr w:type="spellStart"/>
      <w:r w:rsidR="007A1EFF" w:rsidRPr="007A1EFF">
        <w:rPr>
          <w:rFonts w:ascii="Times New Roman" w:hAnsi="Times New Roman"/>
          <w:sz w:val="28"/>
          <w:szCs w:val="28"/>
        </w:rPr>
        <w:t>химводочистки</w:t>
      </w:r>
      <w:proofErr w:type="spellEnd"/>
      <w:r w:rsidR="007A1EFF" w:rsidRPr="007A1EFF">
        <w:rPr>
          <w:rFonts w:ascii="Times New Roman" w:hAnsi="Times New Roman"/>
          <w:sz w:val="28"/>
          <w:szCs w:val="28"/>
        </w:rPr>
        <w:t xml:space="preserve"> (ХВО ТЭЦ-2)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41719">
        <w:rPr>
          <w:sz w:val="28"/>
          <w:szCs w:val="28"/>
        </w:rPr>
        <w:t xml:space="preserve">В течение 90 дней </w:t>
      </w:r>
      <w:proofErr w:type="gramStart"/>
      <w:r w:rsidR="00E41719">
        <w:rPr>
          <w:sz w:val="28"/>
          <w:szCs w:val="28"/>
        </w:rPr>
        <w:t>с даты заключения</w:t>
      </w:r>
      <w:proofErr w:type="gramEnd"/>
      <w:r w:rsidR="00E41719">
        <w:rPr>
          <w:sz w:val="28"/>
          <w:szCs w:val="28"/>
        </w:rPr>
        <w:t xml:space="preserve"> договора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F65718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5718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F65718">
        <w:rPr>
          <w:rFonts w:ascii="Times New Roman" w:hAnsi="Times New Roman"/>
          <w:sz w:val="28"/>
          <w:szCs w:val="28"/>
        </w:rPr>
        <w:t xml:space="preserve">: </w:t>
      </w:r>
    </w:p>
    <w:p w:rsidR="003C73C6" w:rsidRPr="00F65718" w:rsidRDefault="00D1264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F65718">
        <w:rPr>
          <w:sz w:val="28"/>
          <w:szCs w:val="28"/>
        </w:rPr>
        <w:t>1 203 070</w:t>
      </w:r>
      <w:r w:rsidR="003C73C6" w:rsidRPr="00F65718">
        <w:rPr>
          <w:sz w:val="28"/>
          <w:szCs w:val="28"/>
        </w:rPr>
        <w:t xml:space="preserve"> (</w:t>
      </w:r>
      <w:r w:rsidR="001E1299" w:rsidRPr="00F65718">
        <w:rPr>
          <w:sz w:val="28"/>
          <w:szCs w:val="28"/>
        </w:rPr>
        <w:t xml:space="preserve">Один миллион </w:t>
      </w:r>
      <w:r w:rsidR="00BD4736" w:rsidRPr="00F65718">
        <w:rPr>
          <w:sz w:val="28"/>
          <w:szCs w:val="28"/>
        </w:rPr>
        <w:t xml:space="preserve">двести три тысячи семьдесят) </w:t>
      </w:r>
      <w:r w:rsidR="003C73C6" w:rsidRPr="00F65718">
        <w:rPr>
          <w:sz w:val="28"/>
          <w:szCs w:val="28"/>
        </w:rPr>
        <w:t>рублей 00 копеек, включая НДС.</w:t>
      </w:r>
    </w:p>
    <w:p w:rsidR="003C73C6" w:rsidRPr="003C73C6" w:rsidRDefault="006B785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F65718">
        <w:rPr>
          <w:sz w:val="28"/>
          <w:szCs w:val="28"/>
        </w:rPr>
        <w:t>1 019 550</w:t>
      </w:r>
      <w:r w:rsidR="003C73C6" w:rsidRPr="00F65718">
        <w:rPr>
          <w:sz w:val="28"/>
          <w:szCs w:val="28"/>
        </w:rPr>
        <w:t xml:space="preserve"> (</w:t>
      </w:r>
      <w:r w:rsidR="001E1299" w:rsidRPr="00F65718">
        <w:rPr>
          <w:sz w:val="28"/>
          <w:szCs w:val="28"/>
        </w:rPr>
        <w:t xml:space="preserve">Один миллион </w:t>
      </w:r>
      <w:r w:rsidR="00BD4736" w:rsidRPr="00F65718">
        <w:rPr>
          <w:sz w:val="28"/>
          <w:szCs w:val="28"/>
        </w:rPr>
        <w:t>девятнадцать тысяч пятьсот пятьдесят) рублей</w:t>
      </w:r>
      <w:r w:rsidR="00696124" w:rsidRPr="00F65718">
        <w:rPr>
          <w:sz w:val="28"/>
          <w:szCs w:val="28"/>
        </w:rPr>
        <w:t xml:space="preserve"> </w:t>
      </w:r>
      <w:r w:rsidRPr="00F65718">
        <w:rPr>
          <w:sz w:val="28"/>
          <w:szCs w:val="28"/>
        </w:rPr>
        <w:t>85</w:t>
      </w:r>
      <w:r w:rsidR="00E328C1" w:rsidRPr="00F65718">
        <w:rPr>
          <w:sz w:val="28"/>
          <w:szCs w:val="28"/>
        </w:rPr>
        <w:t xml:space="preserve"> </w:t>
      </w:r>
      <w:r w:rsidR="00696124" w:rsidRPr="00F65718">
        <w:rPr>
          <w:sz w:val="28"/>
          <w:szCs w:val="28"/>
        </w:rPr>
        <w:t>копейки</w:t>
      </w:r>
      <w:r w:rsidR="003C73C6" w:rsidRPr="00F65718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1E1299">
      <w:pPr>
        <w:pStyle w:val="af4"/>
        <w:spacing w:before="0" w:beforeAutospacing="0" w:after="0" w:afterAutospacing="0"/>
        <w:ind w:right="153"/>
      </w:pPr>
      <w:r>
        <w:rPr>
          <w:bCs/>
          <w:color w:val="000000"/>
        </w:rPr>
        <w:lastRenderedPageBreak/>
        <w:t xml:space="preserve">- </w:t>
      </w:r>
      <w:r w:rsidR="001E1299" w:rsidRPr="00B62BE2">
        <w:rPr>
          <w:bCs/>
          <w:color w:val="000000"/>
        </w:rPr>
        <w:t xml:space="preserve"> 5% (Пять) процентов от начальной (максимальной) цены договора в сумме </w:t>
      </w:r>
      <w:r w:rsidR="006B785B">
        <w:rPr>
          <w:bCs/>
          <w:color w:val="000000"/>
        </w:rPr>
        <w:t>60 153</w:t>
      </w:r>
      <w:r>
        <w:rPr>
          <w:bCs/>
          <w:color w:val="000000"/>
        </w:rPr>
        <w:t xml:space="preserve"> (</w:t>
      </w:r>
      <w:r w:rsidR="006B785B">
        <w:rPr>
          <w:bCs/>
          <w:color w:val="000000"/>
        </w:rPr>
        <w:t>Шестьдесят тысяч сто пятьдесят три) рубля</w:t>
      </w:r>
      <w:r w:rsidR="001E1299" w:rsidRPr="00B62BE2">
        <w:rPr>
          <w:bCs/>
          <w:color w:val="000000"/>
        </w:rPr>
        <w:t xml:space="preserve"> </w:t>
      </w:r>
      <w:r>
        <w:rPr>
          <w:bCs/>
          <w:color w:val="000000"/>
        </w:rPr>
        <w:t>50</w:t>
      </w:r>
      <w:r w:rsidR="001E1299" w:rsidRPr="00B62BE2">
        <w:rPr>
          <w:bCs/>
          <w:color w:val="000000"/>
        </w:rPr>
        <w:t xml:space="preserve"> 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 xml:space="preserve">Назначение платежа: Обеспечение заявки на участие в конкурсе ___________________ </w:t>
      </w:r>
      <w:r w:rsidRPr="00FA4CD2">
        <w:rPr>
          <w:b/>
          <w:i/>
        </w:rPr>
        <w:t>(указывается наименование участника конкурса, наименование конкурса,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15694C" w:rsidRPr="00F01230" w:rsidRDefault="00F073CD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65718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65718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F6571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F65718">
        <w:rPr>
          <w:spacing w:val="-6"/>
          <w:sz w:val="28"/>
          <w:szCs w:val="28"/>
        </w:rPr>
        <w:t>14</w:t>
      </w:r>
      <w:r w:rsidR="007534BE" w:rsidRPr="00F65718">
        <w:rPr>
          <w:spacing w:val="-6"/>
          <w:sz w:val="28"/>
          <w:szCs w:val="28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05</w:t>
      </w:r>
      <w:r w:rsidR="007534BE"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C378FF" w:rsidRPr="00C378FF">
        <w:rPr>
          <w:rFonts w:eastAsia="Calibri"/>
          <w:spacing w:val="-6"/>
          <w:sz w:val="28"/>
          <w:szCs w:val="28"/>
          <w:lang w:eastAsia="en-US"/>
        </w:rPr>
        <w:t>«</w:t>
      </w:r>
      <w:r w:rsidR="00C378FF">
        <w:rPr>
          <w:rFonts w:eastAsia="Calibri"/>
          <w:spacing w:val="-6"/>
          <w:sz w:val="28"/>
          <w:szCs w:val="28"/>
          <w:lang w:eastAsia="en-US"/>
        </w:rPr>
        <w:t>16</w:t>
      </w:r>
      <w:bookmarkStart w:id="9" w:name="_GoBack"/>
      <w:bookmarkEnd w:id="9"/>
      <w:r w:rsidR="00C378FF" w:rsidRPr="00C378FF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C378FF">
        <w:rPr>
          <w:rFonts w:eastAsia="Calibri"/>
          <w:spacing w:val="-6"/>
          <w:sz w:val="28"/>
          <w:szCs w:val="28"/>
          <w:lang w:eastAsia="en-US"/>
        </w:rPr>
        <w:t>«16</w:t>
      </w:r>
      <w:r w:rsidR="00C378FF" w:rsidRPr="00C378FF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 w:rsidR="00984DD1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91248F" w:rsidRPr="004963A7" w:rsidTr="008B65D7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1248F" w:rsidRPr="00D941A1" w:rsidRDefault="0091248F" w:rsidP="00D941A1">
            <w:pPr>
              <w:ind w:right="153" w:firstLine="495"/>
              <w:jc w:val="both"/>
            </w:pPr>
            <w:r>
              <w:t>Н</w:t>
            </w:r>
            <w:r w:rsidRPr="0091248F">
              <w:t>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FB06E8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B06E8">
              <w:rPr>
                <w:rFonts w:eastAsia="Arial Unicode MS"/>
              </w:rPr>
              <w:t>ии у у</w:t>
            </w:r>
            <w:proofErr w:type="gramEnd"/>
            <w:r w:rsidRPr="00FB06E8"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1C2A9B">
            <w:pPr>
              <w:pStyle w:val="afff"/>
              <w:numPr>
                <w:ilvl w:val="1"/>
                <w:numId w:val="63"/>
              </w:numPr>
              <w:tabs>
                <w:tab w:val="left" w:pos="426"/>
              </w:tabs>
            </w:pPr>
          </w:p>
        </w:tc>
        <w:tc>
          <w:tcPr>
            <w:tcW w:w="6521" w:type="dxa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FF7C82">
              <w:t>работы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A6543B" w:rsidRPr="00223991" w:rsidRDefault="009F56F1" w:rsidP="00286011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>
              <w:t>Капитальному ремонту кровель</w:t>
            </w:r>
            <w:r w:rsidR="00916DBB">
              <w:rPr>
                <w:bCs/>
                <w:color w:val="000000"/>
              </w:rPr>
              <w:t xml:space="preserve"> </w:t>
            </w:r>
          </w:p>
          <w:p w:rsidR="00BB4D6E" w:rsidRPr="003C5443" w:rsidRDefault="00BB4D6E" w:rsidP="00FF7C8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1C6423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1C6423">
        <w:t>к</w:t>
      </w:r>
      <w:r w:rsidR="001C6423" w:rsidRPr="001C6423">
        <w:t xml:space="preserve">апитальному ремонту кровель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B011C4" w:rsidRPr="00B011C4" w:rsidRDefault="00B011C4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1C2A9B">
        <w:t>в закупке, указанные в разделе 2</w:t>
      </w:r>
      <w:r w:rsidRPr="00B011C4">
        <w:t>.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r w:rsidRPr="006F62F7">
        <w:rPr>
          <w:bCs/>
          <w:spacing w:val="-6"/>
          <w:vertAlign w:val="subscript"/>
        </w:rPr>
        <w:t>i</w:t>
      </w:r>
      <w:proofErr w:type="spell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912A3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912A3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C6423" w:rsidRPr="001C6423">
        <w:t>капитальному ремонту кровель</w:t>
      </w:r>
      <w:r w:rsidR="00197A30" w:rsidRPr="00197A30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1C6423" w:rsidRPr="001C6423">
        <w:t>капитальному ремонту кровель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6D63FD" w:rsidRPr="006D63FD">
        <w:t xml:space="preserve">капитальному ремонту </w:t>
      </w:r>
      <w:r w:rsidR="00143670" w:rsidRPr="00143670">
        <w:t>кровель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1C6423" w:rsidRPr="001C6423">
        <w:t xml:space="preserve">капитальному ремонту кровель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C6423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 xml:space="preserve">й отсутствуют </w:t>
            </w:r>
            <w:proofErr w:type="gramStart"/>
            <w:r>
              <w:t>завершенные</w:t>
            </w:r>
            <w:proofErr w:type="gramEnd"/>
            <w:r>
              <w:t xml:space="preserve"> в 2013</w:t>
            </w:r>
            <w:r w:rsidRPr="002C7396">
              <w:t xml:space="preserve">-2015 годах </w:t>
            </w:r>
            <w:r w:rsidR="001C6423" w:rsidRPr="001C6423">
              <w:t>капитальному ремонту кровель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1C6423" w:rsidRPr="001C6423">
        <w:t xml:space="preserve">капитальному ремонту кровель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1C6423" w:rsidRPr="001C6423">
        <w:t xml:space="preserve">капитальному ремонту кровель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1C6423" w:rsidRPr="001C6423">
        <w:t xml:space="preserve">2 406 140,00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Oпi</w:t>
      </w:r>
      <w:proofErr w:type="spellEnd"/>
      <w:r>
        <w:t xml:space="preserve"> более чем </w:t>
      </w:r>
      <w:r w:rsidR="001C6423" w:rsidRPr="001C6423">
        <w:t xml:space="preserve">2 406 140,00  </w:t>
      </w:r>
      <w:r w:rsidR="006D63FD" w:rsidRPr="006D63FD">
        <w:t xml:space="preserve">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1C6423">
        <w:t>2 406 140,00</w:t>
      </w:r>
      <w:r w:rsidR="006D63FD" w:rsidRPr="006D63FD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CC2279" w:rsidRPr="00FC009D" w:rsidRDefault="00CC2279" w:rsidP="00CC227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12201950"/>
      <w:bookmarkStart w:id="115" w:name="_Toc270325674"/>
      <w:bookmarkStart w:id="116" w:name="_Toc326685697"/>
      <w:bookmarkStart w:id="117" w:name="_Toc360776186"/>
      <w:bookmarkStart w:id="118" w:name="_Toc368034953"/>
      <w:bookmarkStart w:id="119" w:name="_Toc371597589"/>
      <w:bookmarkStart w:id="120" w:name="_Toc418779964"/>
      <w:bookmarkEnd w:id="11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12"/>
      <w:bookmarkEnd w:id="113"/>
      <w:bookmarkEnd w:id="114"/>
    </w:p>
    <w:p w:rsidR="00CC2279" w:rsidRPr="00FC009D" w:rsidRDefault="00CC2279" w:rsidP="00CC227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C2279" w:rsidRPr="00927CFA" w:rsidRDefault="00CC2279" w:rsidP="00CC227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C2279" w:rsidRPr="00FC009D" w:rsidRDefault="00CC2279" w:rsidP="00CC2279">
      <w:pPr>
        <w:pStyle w:val="Times12"/>
        <w:rPr>
          <w:i/>
          <w:sz w:val="22"/>
        </w:rPr>
      </w:pPr>
    </w:p>
    <w:p w:rsidR="00CC2279" w:rsidRPr="00FC009D" w:rsidRDefault="00CC2279" w:rsidP="00CC227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C2279" w:rsidRPr="00FC009D" w:rsidRDefault="00CC2279" w:rsidP="00CC227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2279" w:rsidRPr="00102E0C" w:rsidRDefault="00CC2279" w:rsidP="00CC227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C2279" w:rsidRPr="00102E0C" w:rsidRDefault="00CC2279" w:rsidP="00CC227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C2279" w:rsidRPr="00102E0C" w:rsidRDefault="00CC2279" w:rsidP="00CC227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C2279" w:rsidRPr="00FC009D" w:rsidRDefault="00CC2279" w:rsidP="00CC2279">
      <w:pPr>
        <w:jc w:val="center"/>
        <w:rPr>
          <w:b/>
        </w:rPr>
      </w:pPr>
    </w:p>
    <w:p w:rsidR="00CC2279" w:rsidRPr="00FC009D" w:rsidRDefault="00CC2279" w:rsidP="00CC227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2279" w:rsidRPr="00FC009D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2279" w:rsidRPr="00FC009D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C2279" w:rsidRPr="00102E0C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2279" w:rsidRPr="00FC009D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C2279" w:rsidRPr="00FC009D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C2279" w:rsidRPr="00FC009D" w:rsidRDefault="00CC2279" w:rsidP="00CC227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C2279" w:rsidRPr="00FC009D" w:rsidRDefault="00CC2279" w:rsidP="00CC227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C2279" w:rsidRPr="00FC009D" w:rsidRDefault="00CC2279" w:rsidP="00CC227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C2279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C2279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C2279" w:rsidRPr="00FC009D" w:rsidRDefault="00CC2279" w:rsidP="00CC227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C2279" w:rsidRPr="00FC009D" w:rsidRDefault="00CC2279" w:rsidP="00CC227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C2279" w:rsidRPr="00FC009D" w:rsidRDefault="00CC2279" w:rsidP="00CC2279">
      <w:pPr>
        <w:pStyle w:val="Times12"/>
        <w:numPr>
          <w:ilvl w:val="0"/>
          <w:numId w:val="6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C2279" w:rsidRPr="00FC009D" w:rsidTr="003C78B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  <w:r w:rsidRPr="00FC009D">
              <w:t>Ссылки на ПП</w:t>
            </w:r>
          </w:p>
        </w:tc>
      </w:tr>
      <w:tr w:rsidR="00CC2279" w:rsidRPr="00FC009D" w:rsidTr="003C78B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279" w:rsidRPr="00FC009D" w:rsidRDefault="00CC2279" w:rsidP="003C78B1">
            <w:pPr>
              <w:jc w:val="center"/>
            </w:pP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/>
          <w:p w:rsidR="00CC2279" w:rsidRPr="00FC009D" w:rsidRDefault="00CC2279" w:rsidP="003C78B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C2279" w:rsidRPr="00FC009D" w:rsidRDefault="00CC2279" w:rsidP="003C78B1"/>
          <w:p w:rsidR="00CC2279" w:rsidRPr="00FC009D" w:rsidRDefault="00CC2279" w:rsidP="003C78B1">
            <w:r w:rsidRPr="00FC009D">
              <w:t>порядковый номер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 xml:space="preserve">номер пункта Технических требований 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C2279" w:rsidRPr="00FC009D" w:rsidRDefault="00CC2279" w:rsidP="003C78B1"/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/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>"да" - будет выполнен полностью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/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>"нет" - не будет выполнен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/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>"частично" – выполняется с "такими-то" ограничениями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>необходимые пояснения</w:t>
            </w:r>
          </w:p>
        </w:tc>
      </w:tr>
      <w:tr w:rsidR="00CC2279" w:rsidRPr="00FC009D" w:rsidTr="003C78B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C2279" w:rsidRPr="00FC009D" w:rsidRDefault="00CC2279" w:rsidP="003C78B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C2279" w:rsidRPr="00FC009D" w:rsidRDefault="00CC2279" w:rsidP="003C78B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C2279" w:rsidRPr="00FC009D" w:rsidRDefault="00CC2279" w:rsidP="00CC2279">
      <w:pPr>
        <w:shd w:val="clear" w:color="auto" w:fill="FFFFFF"/>
        <w:tabs>
          <w:tab w:val="left" w:pos="1080"/>
        </w:tabs>
        <w:suppressAutoHyphens/>
        <w:ind w:firstLine="540"/>
      </w:pPr>
    </w:p>
    <w:p w:rsidR="00CC2279" w:rsidRPr="00FC009D" w:rsidRDefault="00CC2279" w:rsidP="00CC2279">
      <w:pPr>
        <w:shd w:val="clear" w:color="auto" w:fill="FFFFFF"/>
        <w:tabs>
          <w:tab w:val="left" w:pos="1080"/>
        </w:tabs>
        <w:suppressAutoHyphens/>
        <w:ind w:firstLine="540"/>
      </w:pPr>
    </w:p>
    <w:p w:rsidR="00CC2279" w:rsidRPr="00FC009D" w:rsidRDefault="00CC2279" w:rsidP="00CC227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C2279" w:rsidRPr="00FC009D" w:rsidTr="003C78B1">
        <w:tc>
          <w:tcPr>
            <w:tcW w:w="600" w:type="dxa"/>
            <w:vAlign w:val="center"/>
          </w:tcPr>
          <w:p w:rsidR="00CC2279" w:rsidRPr="00FC009D" w:rsidRDefault="00CC2279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C2279" w:rsidRPr="00FC009D" w:rsidRDefault="00CC2279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C2279" w:rsidRPr="00FC009D" w:rsidRDefault="00CC2279" w:rsidP="003C78B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C2279" w:rsidRPr="00FC009D" w:rsidRDefault="00CC2279" w:rsidP="003C78B1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C2279" w:rsidRPr="00FC009D" w:rsidTr="003C78B1">
        <w:trPr>
          <w:trHeight w:val="371"/>
        </w:trPr>
        <w:tc>
          <w:tcPr>
            <w:tcW w:w="600" w:type="dxa"/>
          </w:tcPr>
          <w:p w:rsidR="00CC2279" w:rsidRPr="00FC009D" w:rsidRDefault="00CC2279" w:rsidP="003C78B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CC2279" w:rsidRPr="00FC009D" w:rsidRDefault="00CC2279" w:rsidP="003C78B1"/>
        </w:tc>
        <w:tc>
          <w:tcPr>
            <w:tcW w:w="1440" w:type="dxa"/>
          </w:tcPr>
          <w:p w:rsidR="00CC2279" w:rsidRPr="00FC009D" w:rsidRDefault="00CC2279" w:rsidP="003C78B1"/>
        </w:tc>
        <w:tc>
          <w:tcPr>
            <w:tcW w:w="2880" w:type="dxa"/>
          </w:tcPr>
          <w:p w:rsidR="00CC2279" w:rsidRPr="00FC009D" w:rsidRDefault="00CC2279" w:rsidP="003C78B1">
            <w:pPr>
              <w:ind w:firstLine="16"/>
              <w:jc w:val="center"/>
            </w:pPr>
          </w:p>
        </w:tc>
      </w:tr>
      <w:tr w:rsidR="00CC2279" w:rsidRPr="00FC009D" w:rsidTr="003C78B1">
        <w:trPr>
          <w:trHeight w:val="198"/>
        </w:trPr>
        <w:tc>
          <w:tcPr>
            <w:tcW w:w="600" w:type="dxa"/>
          </w:tcPr>
          <w:p w:rsidR="00CC2279" w:rsidRPr="00FC009D" w:rsidRDefault="00CC2279" w:rsidP="003C78B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C2279" w:rsidRPr="00FC009D" w:rsidRDefault="00CC2279" w:rsidP="003C78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C2279" w:rsidRPr="00FC009D" w:rsidRDefault="00CC2279" w:rsidP="003C78B1"/>
        </w:tc>
        <w:tc>
          <w:tcPr>
            <w:tcW w:w="2880" w:type="dxa"/>
          </w:tcPr>
          <w:p w:rsidR="00CC2279" w:rsidRPr="00FC009D" w:rsidRDefault="00CC2279" w:rsidP="003C78B1">
            <w:pPr>
              <w:ind w:firstLine="16"/>
              <w:jc w:val="center"/>
            </w:pPr>
          </w:p>
        </w:tc>
      </w:tr>
    </w:tbl>
    <w:p w:rsidR="00CC2279" w:rsidRPr="00FC009D" w:rsidRDefault="00CC2279" w:rsidP="00CC227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C2279" w:rsidRPr="00FC009D" w:rsidRDefault="00CC2279" w:rsidP="00CC2279">
      <w:pPr>
        <w:pStyle w:val="a0"/>
        <w:numPr>
          <w:ilvl w:val="4"/>
          <w:numId w:val="6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C2279" w:rsidRPr="00FC009D" w:rsidRDefault="00CC2279" w:rsidP="00CC2279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5"/>
      <w:bookmarkEnd w:id="116"/>
      <w:bookmarkEnd w:id="117"/>
      <w:bookmarkEnd w:id="118"/>
      <w:bookmarkEnd w:id="119"/>
      <w:bookmarkEnd w:id="120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1" w:name="_Справка_о_перечне"/>
      <w:bookmarkStart w:id="122" w:name="_Toc255987078"/>
      <w:bookmarkStart w:id="123" w:name="_Toc326685707"/>
      <w:bookmarkStart w:id="124" w:name="_Toc360776191"/>
      <w:bookmarkStart w:id="125" w:name="_Toc368034956"/>
      <w:bookmarkStart w:id="126" w:name="_Toc371597592"/>
      <w:bookmarkStart w:id="127" w:name="_Toc418779965"/>
      <w:bookmarkEnd w:id="12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2"/>
      <w:bookmarkEnd w:id="123"/>
      <w:bookmarkEnd w:id="124"/>
      <w:bookmarkEnd w:id="125"/>
      <w:bookmarkEnd w:id="126"/>
      <w:bookmarkEnd w:id="12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lastRenderedPageBreak/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28" w:name="форма15"/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План_распределения_выполнения"/>
      <w:bookmarkStart w:id="130" w:name="_План_распределения_выполнения_объем"/>
      <w:bookmarkStart w:id="131" w:name="_Toc255987085"/>
      <w:bookmarkStart w:id="132" w:name="_Toc390267531"/>
      <w:bookmarkStart w:id="133" w:name="_Toc412201966"/>
      <w:bookmarkEnd w:id="129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</w:t>
      </w:r>
      <w:r w:rsidRPr="00FC009D">
        <w:rPr>
          <w:szCs w:val="24"/>
        </w:rPr>
        <w:lastRenderedPageBreak/>
        <w:t xml:space="preserve">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4" w:name="_План_распределения_объемов_выполнен"/>
      <w:bookmarkEnd w:id="128"/>
      <w:bookmarkEnd w:id="134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Справка_об_участии_в_судебных_разби"/>
      <w:bookmarkStart w:id="136" w:name="_Справка_об_участии"/>
      <w:bookmarkStart w:id="137" w:name="_Toc418779966"/>
      <w:bookmarkEnd w:id="83"/>
      <w:bookmarkEnd w:id="84"/>
      <w:bookmarkEnd w:id="135"/>
      <w:bookmarkEnd w:id="136"/>
      <w:r>
        <w:rPr>
          <w:b/>
          <w:sz w:val="28"/>
          <w:szCs w:val="28"/>
        </w:rPr>
        <w:lastRenderedPageBreak/>
        <w:t>ЧАСТЬ 2</w:t>
      </w:r>
      <w:bookmarkEnd w:id="13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18779967"/>
      <w:r>
        <w:rPr>
          <w:b/>
          <w:sz w:val="28"/>
          <w:szCs w:val="28"/>
        </w:rPr>
        <w:t>ЧАСТЬ 3</w:t>
      </w:r>
      <w:bookmarkEnd w:id="140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E97" w:rsidRDefault="007D6E97">
      <w:r>
        <w:separator/>
      </w:r>
    </w:p>
  </w:endnote>
  <w:endnote w:type="continuationSeparator" w:id="0">
    <w:p w:rsidR="007D6E97" w:rsidRDefault="007D6E97">
      <w:r>
        <w:continuationSeparator/>
      </w:r>
    </w:p>
  </w:endnote>
  <w:endnote w:type="continuationNotice" w:id="1">
    <w:p w:rsidR="007D6E97" w:rsidRDefault="007D6E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Default="00FB4BA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B4BA8" w:rsidRDefault="00FB4BA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E97" w:rsidRDefault="007D6E97">
      <w:r>
        <w:separator/>
      </w:r>
    </w:p>
  </w:footnote>
  <w:footnote w:type="continuationSeparator" w:id="0">
    <w:p w:rsidR="007D6E97" w:rsidRDefault="007D6E97">
      <w:r>
        <w:continuationSeparator/>
      </w:r>
    </w:p>
  </w:footnote>
  <w:footnote w:type="continuationNotice" w:id="1">
    <w:p w:rsidR="007D6E97" w:rsidRDefault="007D6E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78F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78FF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8" w:rsidRPr="00F429FC" w:rsidRDefault="00FB4B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78FF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76369A7"/>
    <w:multiLevelType w:val="multilevel"/>
    <w:tmpl w:val="0504A5C0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1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 w:numId="63">
    <w:abstractNumId w:val="59"/>
  </w:num>
  <w:num w:numId="64">
    <w:abstractNumId w:val="21"/>
  </w:num>
  <w:num w:numId="65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16B7D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67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307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2A9B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530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4C7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08E5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54D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6A5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654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6E97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588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A3A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4DD1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05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813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473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378FF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227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2F9B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1719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3CD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718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1D9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4CDB5-7839-40CC-A492-911823B633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35ECEF-308F-43C3-9C6A-6A3B1A90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39</Pages>
  <Words>10715</Words>
  <Characters>61078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71650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66</cp:revision>
  <cp:lastPrinted>2015-04-23T05:01:00Z</cp:lastPrinted>
  <dcterms:created xsi:type="dcterms:W3CDTF">2015-04-29T14:06:00Z</dcterms:created>
  <dcterms:modified xsi:type="dcterms:W3CDTF">2015-05-22T11:07:00Z</dcterms:modified>
</cp:coreProperties>
</file>