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81" w:rsidRDefault="009D7F81" w:rsidP="00CA3332">
      <w:pPr>
        <w:pStyle w:val="1"/>
        <w:jc w:val="center"/>
        <w:rPr>
          <w:sz w:val="28"/>
          <w:szCs w:val="28"/>
        </w:rPr>
      </w:pPr>
    </w:p>
    <w:p w:rsidR="00CA3332" w:rsidRPr="00CA3332" w:rsidRDefault="00CA3332" w:rsidP="00CA3332">
      <w:pPr>
        <w:pStyle w:val="1"/>
        <w:jc w:val="center"/>
        <w:rPr>
          <w:sz w:val="28"/>
          <w:szCs w:val="28"/>
        </w:rPr>
      </w:pPr>
      <w:r w:rsidRPr="00CA3332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564 Р4-13-2 (</w:t>
      </w:r>
      <w:r w:rsidRPr="00CA3332">
        <w:rPr>
          <w:sz w:val="28"/>
          <w:szCs w:val="28"/>
        </w:rPr>
        <w:t>C019942-1</w:t>
      </w:r>
      <w:r>
        <w:rPr>
          <w:sz w:val="28"/>
          <w:szCs w:val="28"/>
        </w:rPr>
        <w:t>)</w:t>
      </w:r>
      <w:r w:rsidRPr="00CA3332"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</w:t>
      </w:r>
      <w:r>
        <w:rPr>
          <w:sz w:val="28"/>
          <w:szCs w:val="28"/>
        </w:rPr>
        <w:t>по лоту</w:t>
      </w:r>
      <w:r w:rsidRPr="00CA3332">
        <w:rPr>
          <w:sz w:val="28"/>
          <w:szCs w:val="28"/>
        </w:rPr>
        <w:t xml:space="preserve"> №564 Р4-13 Поставка задвижек быстродействующих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7"/>
        <w:gridCol w:w="6671"/>
      </w:tblGrid>
      <w:tr w:rsidR="00CA3332" w:rsidRPr="00CA3332" w:rsidTr="00F3472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jc w:val="right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09</w:t>
            </w:r>
            <w:r w:rsidRPr="00CA3332">
              <w:rPr>
                <w:sz w:val="28"/>
                <w:szCs w:val="28"/>
              </w:rPr>
              <w:t>» июля 20</w:t>
            </w:r>
            <w:r>
              <w:rPr>
                <w:sz w:val="28"/>
                <w:szCs w:val="28"/>
              </w:rPr>
              <w:t>13</w:t>
            </w:r>
            <w:r w:rsidRPr="00CA3332">
              <w:rPr>
                <w:sz w:val="28"/>
                <w:szCs w:val="28"/>
              </w:rPr>
              <w:t xml:space="preserve"> г.</w:t>
            </w:r>
          </w:p>
        </w:tc>
      </w:tr>
    </w:tbl>
    <w:p w:rsidR="00CA3332" w:rsidRPr="00CA3332" w:rsidRDefault="00CA3332" w:rsidP="00CA3332">
      <w:pPr>
        <w:pStyle w:val="a3"/>
        <w:jc w:val="both"/>
        <w:rPr>
          <w:sz w:val="28"/>
          <w:szCs w:val="28"/>
        </w:rPr>
      </w:pPr>
      <w:proofErr w:type="gramStart"/>
      <w:r w:rsidRPr="00CA3332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A3332">
        <w:rPr>
          <w:sz w:val="28"/>
          <w:szCs w:val="28"/>
        </w:rPr>
        <w:t>Росатом</w:t>
      </w:r>
      <w:proofErr w:type="spellEnd"/>
      <w:r w:rsidRPr="00CA333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A3332">
        <w:rPr>
          <w:sz w:val="28"/>
          <w:szCs w:val="28"/>
        </w:rPr>
        <w:t>Госкорпорации</w:t>
      </w:r>
      <w:proofErr w:type="spellEnd"/>
      <w:r w:rsidRPr="00CA3332">
        <w:rPr>
          <w:sz w:val="28"/>
          <w:szCs w:val="28"/>
        </w:rPr>
        <w:t xml:space="preserve"> «</w:t>
      </w:r>
      <w:proofErr w:type="spellStart"/>
      <w:r w:rsidRPr="00CA3332">
        <w:rPr>
          <w:sz w:val="28"/>
          <w:szCs w:val="28"/>
        </w:rPr>
        <w:t>Росатом</w:t>
      </w:r>
      <w:proofErr w:type="spellEnd"/>
      <w:r w:rsidRPr="00CA333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A3332">
        <w:rPr>
          <w:sz w:val="28"/>
          <w:szCs w:val="28"/>
        </w:rPr>
        <w:fldChar w:fldCharType="begin"/>
      </w:r>
      <w:r w:rsidRPr="00CA3332">
        <w:rPr>
          <w:sz w:val="28"/>
          <w:szCs w:val="28"/>
        </w:rPr>
        <w:instrText xml:space="preserve"> HYPERLINK "http://www.a-k-d.ru/" </w:instrText>
      </w:r>
      <w:r w:rsidRPr="00CA3332">
        <w:rPr>
          <w:sz w:val="28"/>
          <w:szCs w:val="28"/>
        </w:rPr>
      </w:r>
      <w:r w:rsidRPr="00CA3332">
        <w:rPr>
          <w:sz w:val="28"/>
          <w:szCs w:val="28"/>
        </w:rPr>
        <w:fldChar w:fldCharType="separate"/>
      </w:r>
      <w:r w:rsidRPr="00CA3332">
        <w:rPr>
          <w:rStyle w:val="a4"/>
          <w:sz w:val="28"/>
          <w:szCs w:val="28"/>
        </w:rPr>
        <w:t>a-k-d.ru</w:t>
      </w:r>
      <w:proofErr w:type="spellEnd"/>
      <w:r w:rsidRPr="00CA3332">
        <w:rPr>
          <w:sz w:val="28"/>
          <w:szCs w:val="28"/>
        </w:rPr>
        <w:fldChar w:fldCharType="end"/>
      </w:r>
      <w:r w:rsidRPr="00CA3332">
        <w:rPr>
          <w:sz w:val="28"/>
          <w:szCs w:val="28"/>
        </w:rPr>
        <w:t xml:space="preserve">» согласно регламенту ее работы. </w:t>
      </w:r>
      <w:proofErr w:type="gramEnd"/>
    </w:p>
    <w:p w:rsidR="00CA3332" w:rsidRPr="00CA3332" w:rsidRDefault="00CA3332" w:rsidP="00CA3332">
      <w:pPr>
        <w:pStyle w:val="3"/>
        <w:rPr>
          <w:sz w:val="28"/>
          <w:szCs w:val="28"/>
        </w:rPr>
      </w:pPr>
      <w:r w:rsidRPr="00CA3332">
        <w:rPr>
          <w:sz w:val="28"/>
          <w:szCs w:val="28"/>
        </w:rPr>
        <w:t>Информация о закупке:</w:t>
      </w:r>
    </w:p>
    <w:p w:rsidR="00CA3332" w:rsidRPr="00CA3332" w:rsidRDefault="00CA3332" w:rsidP="00CA3332">
      <w:pPr>
        <w:pStyle w:val="a3"/>
        <w:jc w:val="both"/>
        <w:rPr>
          <w:sz w:val="28"/>
          <w:szCs w:val="28"/>
        </w:rPr>
      </w:pPr>
      <w:r w:rsidRPr="00CA333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A3332">
        <w:rPr>
          <w:sz w:val="28"/>
          <w:szCs w:val="28"/>
        </w:rPr>
        <w:t xml:space="preserve"> Организатор конкурса: ОАО «НИАЭП».</w:t>
      </w:r>
      <w:r w:rsidRPr="00CA3332">
        <w:rPr>
          <w:sz w:val="28"/>
          <w:szCs w:val="28"/>
        </w:rPr>
        <w:br/>
        <w:t xml:space="preserve">Предмет договора: право заключения договора на </w:t>
      </w:r>
      <w:r>
        <w:rPr>
          <w:sz w:val="28"/>
          <w:szCs w:val="28"/>
        </w:rPr>
        <w:t>поставку</w:t>
      </w:r>
      <w:r w:rsidRPr="00CA3332">
        <w:rPr>
          <w:sz w:val="28"/>
          <w:szCs w:val="28"/>
        </w:rPr>
        <w:t xml:space="preserve"> задвижек быстродействующих для сооружения энергоблока №4 Ростовской АЭС. </w:t>
      </w:r>
    </w:p>
    <w:p w:rsidR="00CA3332" w:rsidRPr="00CA3332" w:rsidRDefault="00CA3332" w:rsidP="00CA3332">
      <w:pPr>
        <w:pStyle w:val="a3"/>
        <w:jc w:val="both"/>
        <w:rPr>
          <w:sz w:val="28"/>
          <w:szCs w:val="28"/>
        </w:rPr>
      </w:pPr>
      <w:r w:rsidRPr="00CA3332">
        <w:rPr>
          <w:sz w:val="28"/>
          <w:szCs w:val="28"/>
        </w:rPr>
        <w:t xml:space="preserve">Начальная (максимальная) цена договора: 8 006 912.00 (восемь миллионов шесть тысяч девятьсот двенадцать рублей 00 копеек) включая НДС. </w:t>
      </w:r>
    </w:p>
    <w:p w:rsidR="00CA3332" w:rsidRPr="00CA3332" w:rsidRDefault="00CA3332" w:rsidP="00CA3332">
      <w:pPr>
        <w:pStyle w:val="a3"/>
        <w:jc w:val="both"/>
        <w:rPr>
          <w:sz w:val="28"/>
          <w:szCs w:val="28"/>
        </w:rPr>
      </w:pPr>
      <w:proofErr w:type="gramStart"/>
      <w:r w:rsidRPr="00CA333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A3332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A3332" w:rsidRPr="00CA3332" w:rsidRDefault="00CA3332" w:rsidP="00CA3332">
      <w:pPr>
        <w:jc w:val="both"/>
        <w:rPr>
          <w:sz w:val="28"/>
          <w:szCs w:val="28"/>
        </w:rPr>
      </w:pPr>
      <w:proofErr w:type="gramStart"/>
      <w:r w:rsidRPr="00CA3332">
        <w:rPr>
          <w:sz w:val="28"/>
          <w:szCs w:val="28"/>
        </w:rPr>
        <w:t xml:space="preserve">Извещение о проведении конкурса и конкурсной документации опубликованы «31» мая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A3332">
        <w:rPr>
          <w:sz w:val="28"/>
          <w:szCs w:val="28"/>
        </w:rPr>
        <w:t>Госкорпорации</w:t>
      </w:r>
      <w:proofErr w:type="spellEnd"/>
      <w:r w:rsidRPr="00CA3332">
        <w:rPr>
          <w:sz w:val="28"/>
          <w:szCs w:val="28"/>
        </w:rPr>
        <w:t xml:space="preserve"> «</w:t>
      </w:r>
      <w:proofErr w:type="spellStart"/>
      <w:r w:rsidRPr="00CA3332">
        <w:rPr>
          <w:sz w:val="28"/>
          <w:szCs w:val="28"/>
        </w:rPr>
        <w:t>Росатом</w:t>
      </w:r>
      <w:proofErr w:type="spellEnd"/>
      <w:r w:rsidRPr="00CA3332">
        <w:rPr>
          <w:sz w:val="28"/>
          <w:szCs w:val="28"/>
        </w:rPr>
        <w:t xml:space="preserve">» </w:t>
      </w:r>
      <w:hyperlink r:id="rId5" w:history="1">
        <w:r w:rsidRPr="00CA3332">
          <w:rPr>
            <w:rStyle w:val="a4"/>
            <w:sz w:val="28"/>
            <w:szCs w:val="28"/>
          </w:rPr>
          <w:t>http://zakupki.rosatom.ru/</w:t>
        </w:r>
      </w:hyperlink>
      <w:r w:rsidRPr="00CA3332">
        <w:rPr>
          <w:sz w:val="28"/>
          <w:szCs w:val="28"/>
        </w:rPr>
        <w:t>, закупка №130531/0536/593, на ЭТП «</w:t>
      </w:r>
      <w:proofErr w:type="spellStart"/>
      <w:r w:rsidRPr="00CA3332">
        <w:rPr>
          <w:sz w:val="28"/>
          <w:szCs w:val="28"/>
        </w:rPr>
        <w:fldChar w:fldCharType="begin"/>
      </w:r>
      <w:r w:rsidRPr="00CA3332">
        <w:rPr>
          <w:sz w:val="28"/>
          <w:szCs w:val="28"/>
        </w:rPr>
        <w:instrText xml:space="preserve"> HYPERLINK "http://www.a-k-d.ru/" </w:instrText>
      </w:r>
      <w:r w:rsidRPr="00CA3332">
        <w:rPr>
          <w:sz w:val="28"/>
          <w:szCs w:val="28"/>
        </w:rPr>
      </w:r>
      <w:r w:rsidRPr="00CA3332">
        <w:rPr>
          <w:sz w:val="28"/>
          <w:szCs w:val="28"/>
        </w:rPr>
        <w:fldChar w:fldCharType="separate"/>
      </w:r>
      <w:r w:rsidRPr="00CA3332">
        <w:rPr>
          <w:rStyle w:val="a4"/>
          <w:sz w:val="28"/>
          <w:szCs w:val="28"/>
        </w:rPr>
        <w:t>a-k-d.ru</w:t>
      </w:r>
      <w:proofErr w:type="spellEnd"/>
      <w:r w:rsidRPr="00CA3332">
        <w:rPr>
          <w:sz w:val="28"/>
          <w:szCs w:val="28"/>
        </w:rPr>
        <w:fldChar w:fldCharType="end"/>
      </w:r>
      <w:r w:rsidRPr="00CA3332">
        <w:rPr>
          <w:sz w:val="28"/>
          <w:szCs w:val="28"/>
        </w:rPr>
        <w:t>», закупка №C019942, н</w:t>
      </w:r>
      <w:r w:rsidRPr="00CA3332">
        <w:rPr>
          <w:spacing w:val="-6"/>
          <w:sz w:val="28"/>
          <w:szCs w:val="28"/>
        </w:rPr>
        <w:t xml:space="preserve">а официальном сайте </w:t>
      </w:r>
      <w:r w:rsidRPr="00CA3332">
        <w:rPr>
          <w:sz w:val="28"/>
          <w:szCs w:val="28"/>
        </w:rPr>
        <w:t>для размещения информации о размещении заказов на поставки товаров, выполнение работ</w:t>
      </w:r>
      <w:proofErr w:type="gramEnd"/>
      <w:r w:rsidRPr="00CA3332">
        <w:rPr>
          <w:sz w:val="28"/>
          <w:szCs w:val="28"/>
        </w:rPr>
        <w:t>, оказание услуг (</w:t>
      </w:r>
      <w:hyperlink r:id="rId6" w:history="1">
        <w:r w:rsidRPr="00CA3332">
          <w:rPr>
            <w:rStyle w:val="a4"/>
            <w:sz w:val="28"/>
            <w:szCs w:val="28"/>
            <w:lang w:val="en-US"/>
          </w:rPr>
          <w:t>http</w:t>
        </w:r>
        <w:r w:rsidRPr="00CA3332">
          <w:rPr>
            <w:rStyle w:val="a4"/>
            <w:sz w:val="28"/>
            <w:szCs w:val="28"/>
          </w:rPr>
          <w:t>://</w:t>
        </w:r>
        <w:r w:rsidRPr="00CA3332">
          <w:rPr>
            <w:rStyle w:val="a4"/>
            <w:sz w:val="28"/>
            <w:szCs w:val="28"/>
            <w:lang w:val="en-US"/>
          </w:rPr>
          <w:t>www</w:t>
        </w:r>
        <w:r w:rsidRPr="00CA3332">
          <w:rPr>
            <w:rStyle w:val="a4"/>
            <w:sz w:val="28"/>
            <w:szCs w:val="28"/>
          </w:rPr>
          <w:t>.</w:t>
        </w:r>
        <w:proofErr w:type="spellStart"/>
        <w:r w:rsidRPr="00CA3332">
          <w:rPr>
            <w:rStyle w:val="a4"/>
            <w:sz w:val="28"/>
            <w:szCs w:val="28"/>
            <w:lang w:val="en-US"/>
          </w:rPr>
          <w:t>zakupki</w:t>
        </w:r>
        <w:proofErr w:type="spellEnd"/>
        <w:r w:rsidRPr="00CA3332">
          <w:rPr>
            <w:rStyle w:val="a4"/>
            <w:sz w:val="28"/>
            <w:szCs w:val="28"/>
          </w:rPr>
          <w:t>.</w:t>
        </w:r>
        <w:proofErr w:type="spellStart"/>
        <w:r w:rsidRPr="00CA3332">
          <w:rPr>
            <w:rStyle w:val="a4"/>
            <w:sz w:val="28"/>
            <w:szCs w:val="28"/>
            <w:lang w:val="en-US"/>
          </w:rPr>
          <w:t>gov</w:t>
        </w:r>
        <w:proofErr w:type="spellEnd"/>
        <w:r w:rsidRPr="00CA3332">
          <w:rPr>
            <w:rStyle w:val="a4"/>
            <w:sz w:val="28"/>
            <w:szCs w:val="28"/>
          </w:rPr>
          <w:t>.</w:t>
        </w:r>
        <w:proofErr w:type="spellStart"/>
        <w:r w:rsidRPr="00CA3332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A3332">
        <w:rPr>
          <w:sz w:val="28"/>
          <w:szCs w:val="28"/>
        </w:rPr>
        <w:t xml:space="preserve">), закупка № </w:t>
      </w:r>
      <w:r w:rsidRPr="00CA3332">
        <w:rPr>
          <w:rFonts w:eastAsiaTheme="minorHAnsi"/>
          <w:sz w:val="28"/>
          <w:szCs w:val="28"/>
          <w:lang w:eastAsia="en-US"/>
        </w:rPr>
        <w:t>31300346547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CA3332" w:rsidRPr="00CA3332" w:rsidRDefault="00CA3332" w:rsidP="00CA3332">
      <w:pPr>
        <w:pStyle w:val="a3"/>
        <w:jc w:val="both"/>
        <w:rPr>
          <w:sz w:val="28"/>
          <w:szCs w:val="28"/>
        </w:rPr>
      </w:pPr>
      <w:r w:rsidRPr="00CA3332">
        <w:rPr>
          <w:sz w:val="28"/>
          <w:szCs w:val="28"/>
        </w:rPr>
        <w:t>Заседание конкурсной комиссии проводится в очной форме в 10:00:00 (время московское) «</w:t>
      </w:r>
      <w:r>
        <w:rPr>
          <w:sz w:val="28"/>
          <w:szCs w:val="28"/>
        </w:rPr>
        <w:t>09</w:t>
      </w:r>
      <w:r w:rsidRPr="00CA3332">
        <w:rPr>
          <w:sz w:val="28"/>
          <w:szCs w:val="28"/>
        </w:rPr>
        <w:t>» июля 20</w:t>
      </w:r>
      <w:r>
        <w:rPr>
          <w:sz w:val="28"/>
          <w:szCs w:val="28"/>
        </w:rPr>
        <w:t>13</w:t>
      </w:r>
      <w:r w:rsidRPr="00CA3332">
        <w:rPr>
          <w:sz w:val="28"/>
          <w:szCs w:val="28"/>
        </w:rPr>
        <w:t xml:space="preserve"> года, по адресу: </w:t>
      </w:r>
      <w:proofErr w:type="gramStart"/>
      <w:r w:rsidRPr="00CA3332">
        <w:rPr>
          <w:sz w:val="28"/>
          <w:szCs w:val="28"/>
        </w:rPr>
        <w:t>г</w:t>
      </w:r>
      <w:proofErr w:type="gramEnd"/>
      <w:r w:rsidRPr="00CA3332">
        <w:rPr>
          <w:sz w:val="28"/>
          <w:szCs w:val="28"/>
        </w:rPr>
        <w:t xml:space="preserve">. Нижний Новгород, пл. Свободы, д.3, малый актовый зал. </w:t>
      </w:r>
    </w:p>
    <w:p w:rsidR="009D7F81" w:rsidRDefault="009D7F81" w:rsidP="00CA3332">
      <w:pPr>
        <w:pStyle w:val="3"/>
        <w:rPr>
          <w:sz w:val="28"/>
          <w:szCs w:val="28"/>
        </w:rPr>
      </w:pPr>
    </w:p>
    <w:p w:rsidR="009D7F81" w:rsidRDefault="009D7F81" w:rsidP="00CA3332">
      <w:pPr>
        <w:pStyle w:val="3"/>
        <w:rPr>
          <w:sz w:val="28"/>
          <w:szCs w:val="28"/>
        </w:rPr>
      </w:pPr>
    </w:p>
    <w:p w:rsidR="00CA3332" w:rsidRPr="00CA3332" w:rsidRDefault="00CA3332" w:rsidP="00CA3332">
      <w:pPr>
        <w:pStyle w:val="3"/>
        <w:rPr>
          <w:sz w:val="28"/>
          <w:szCs w:val="28"/>
        </w:rPr>
      </w:pPr>
      <w:r w:rsidRPr="00CA3332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23"/>
        <w:gridCol w:w="7785"/>
      </w:tblGrid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A3332" w:rsidRPr="00CA3332" w:rsidTr="00F3472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t>Председатель комиссии: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CA3332" w:rsidRPr="00CA3332" w:rsidTr="00F3472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t>Члены комиссии: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proofErr w:type="spellStart"/>
            <w:r w:rsidRPr="00CA3332">
              <w:rPr>
                <w:sz w:val="28"/>
                <w:szCs w:val="28"/>
              </w:rPr>
              <w:t>Камсков</w:t>
            </w:r>
            <w:proofErr w:type="spellEnd"/>
            <w:r w:rsidRPr="00CA3332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proofErr w:type="spellStart"/>
            <w:r w:rsidRPr="00CA3332">
              <w:rPr>
                <w:sz w:val="28"/>
                <w:szCs w:val="28"/>
              </w:rPr>
              <w:t>Барова</w:t>
            </w:r>
            <w:proofErr w:type="spellEnd"/>
            <w:r w:rsidRPr="00CA3332">
              <w:rPr>
                <w:sz w:val="28"/>
                <w:szCs w:val="28"/>
              </w:rPr>
              <w:t xml:space="preserve"> Татьяна </w:t>
            </w:r>
            <w:proofErr w:type="spellStart"/>
            <w:r w:rsidRPr="00CA333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CA3332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proofErr w:type="spellStart"/>
            <w:r w:rsidRPr="00CA3332">
              <w:rPr>
                <w:sz w:val="28"/>
                <w:szCs w:val="28"/>
              </w:rPr>
              <w:t>Тюкаев</w:t>
            </w:r>
            <w:proofErr w:type="spellEnd"/>
            <w:r w:rsidRPr="00CA333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CA3332">
              <w:rPr>
                <w:sz w:val="28"/>
                <w:szCs w:val="28"/>
              </w:rPr>
              <w:t>категорийного</w:t>
            </w:r>
            <w:proofErr w:type="spellEnd"/>
            <w:r w:rsidRPr="00CA3332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CA3332">
              <w:rPr>
                <w:sz w:val="28"/>
                <w:szCs w:val="28"/>
              </w:rPr>
              <w:t>Росэнергоатом</w:t>
            </w:r>
            <w:proofErr w:type="spellEnd"/>
            <w:r w:rsidRPr="00CA3332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proofErr w:type="spellStart"/>
            <w:r w:rsidRPr="00CA3332">
              <w:rPr>
                <w:sz w:val="28"/>
                <w:szCs w:val="28"/>
              </w:rPr>
              <w:t>Трофименко</w:t>
            </w:r>
            <w:proofErr w:type="spellEnd"/>
            <w:r w:rsidRPr="00CA333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A3332">
              <w:rPr>
                <w:sz w:val="28"/>
                <w:szCs w:val="28"/>
              </w:rPr>
              <w:t>Волгодонского</w:t>
            </w:r>
            <w:proofErr w:type="spellEnd"/>
            <w:r w:rsidRPr="00CA3332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CA3332" w:rsidRPr="00CA3332" w:rsidTr="00F3472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t>Секретарь комиссии с правом голоса:</w:t>
            </w:r>
          </w:p>
        </w:tc>
      </w:tr>
      <w:tr w:rsidR="00CA3332" w:rsidRPr="00CA3332" w:rsidTr="00F347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A3332" w:rsidRPr="00CA3332" w:rsidRDefault="00CA3332" w:rsidP="00CA3332">
      <w:pPr>
        <w:pStyle w:val="a3"/>
        <w:jc w:val="both"/>
        <w:rPr>
          <w:sz w:val="28"/>
          <w:szCs w:val="28"/>
        </w:rPr>
      </w:pPr>
      <w:r w:rsidRPr="00CA3332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</w:t>
      </w:r>
      <w:r w:rsidRPr="00CA3332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CA3332">
        <w:rPr>
          <w:sz w:val="28"/>
          <w:szCs w:val="28"/>
        </w:rPr>
        <w:t xml:space="preserve"> членов комиссии. </w:t>
      </w:r>
      <w:r w:rsidRPr="00CA3332">
        <w:rPr>
          <w:sz w:val="28"/>
          <w:szCs w:val="28"/>
        </w:rPr>
        <w:br/>
        <w:t xml:space="preserve">Кворум имеется. </w:t>
      </w:r>
    </w:p>
    <w:p w:rsidR="00CA3332" w:rsidRPr="00CA3332" w:rsidRDefault="00CA3332" w:rsidP="00CA33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t xml:space="preserve">Согласно протоколу процедуры открытия доступа к заявкам на участие в конкурсе от «02» июля 2013 были поданы заявки на участие в конкурсе следующими участниками конкурса: </w:t>
      </w:r>
    </w:p>
    <w:tbl>
      <w:tblPr>
        <w:tblW w:w="459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803"/>
        <w:gridCol w:w="3947"/>
      </w:tblGrid>
      <w:tr w:rsidR="00CA3332" w:rsidRPr="00CA3332" w:rsidTr="00CA33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t>№</w:t>
            </w:r>
            <w:r w:rsidRPr="00CA3332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CA3332">
              <w:rPr>
                <w:b/>
                <w:bCs/>
                <w:sz w:val="28"/>
                <w:szCs w:val="28"/>
              </w:rPr>
              <w:br/>
            </w:r>
            <w:r w:rsidRPr="00CA3332">
              <w:rPr>
                <w:b/>
                <w:bCs/>
                <w:sz w:val="28"/>
                <w:szCs w:val="28"/>
              </w:rPr>
              <w:lastRenderedPageBreak/>
              <w:t>ФИО (для физического лица) участника конкурса</w:t>
            </w:r>
            <w:r w:rsidRPr="00CA3332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b/>
                <w:bCs/>
                <w:sz w:val="28"/>
                <w:szCs w:val="28"/>
              </w:rPr>
            </w:pPr>
            <w:r w:rsidRPr="00CA3332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CA3332" w:rsidRPr="00CA3332" w:rsidTr="00CA33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lastRenderedPageBreak/>
              <w:t xml:space="preserve">4494_C019942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"РИМЕРА"</w:t>
            </w:r>
            <w:r w:rsidRPr="00CA3332">
              <w:rPr>
                <w:sz w:val="28"/>
                <w:szCs w:val="28"/>
              </w:rPr>
              <w:br/>
              <w:t>ИНН: 7715645176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Цена заявки: 7 646 400.00 (семь миллионов шестьсот сорок шесть тысяч четыреста рублей 00 копеек) с НДС </w:t>
            </w:r>
            <w:r w:rsidRPr="00CA3332">
              <w:rPr>
                <w:sz w:val="28"/>
                <w:szCs w:val="28"/>
              </w:rPr>
              <w:br/>
            </w:r>
          </w:p>
        </w:tc>
      </w:tr>
      <w:tr w:rsidR="00CA3332" w:rsidRPr="00CA3332" w:rsidTr="00CA33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0180_C019942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“Завод “Знамя труда“</w:t>
            </w:r>
            <w:r w:rsidRPr="00CA3332">
              <w:rPr>
                <w:sz w:val="28"/>
                <w:szCs w:val="28"/>
              </w:rPr>
              <w:br/>
              <w:t>ИНН: 7806152178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Цена заявки: 7 639 320.00 (семь миллионов шестьсот тридцать девять тысяч триста двадцать рублей 00 копеек) с НДС </w:t>
            </w:r>
            <w:r w:rsidRPr="00CA3332">
              <w:rPr>
                <w:sz w:val="28"/>
                <w:szCs w:val="28"/>
              </w:rPr>
              <w:br/>
            </w:r>
          </w:p>
        </w:tc>
      </w:tr>
      <w:tr w:rsidR="00CA3332" w:rsidRPr="00CA3332" w:rsidTr="00CA33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F34727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2621_C019942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"АРМЭКС"</w:t>
            </w:r>
            <w:r w:rsidRPr="00CA3332">
              <w:rPr>
                <w:sz w:val="28"/>
                <w:szCs w:val="28"/>
              </w:rPr>
              <w:br/>
              <w:t>ИНН: 7721005826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2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CA3332" w:rsidRDefault="00CA3332" w:rsidP="00CA3332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Цена заявки: 6 594 976.00 (шесть миллионов пятьсот девяносто четыре тысячи девятьсот семьдесят шесть рублей 00 копеек) с НДС </w:t>
            </w:r>
            <w:r w:rsidRPr="00CA3332">
              <w:rPr>
                <w:sz w:val="28"/>
                <w:szCs w:val="28"/>
              </w:rPr>
              <w:br/>
            </w:r>
          </w:p>
        </w:tc>
      </w:tr>
    </w:tbl>
    <w:p w:rsidR="00CA3332" w:rsidRPr="00CA3332" w:rsidRDefault="00CA3332" w:rsidP="00CA33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CA3332" w:rsidRPr="00CA3332" w:rsidRDefault="00CA3332" w:rsidP="00CA3332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A3332" w:rsidRPr="00CA3332" w:rsidRDefault="00CA3332" w:rsidP="00CA3332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A3332">
        <w:rPr>
          <w:sz w:val="28"/>
          <w:szCs w:val="28"/>
        </w:rPr>
        <w:t>Закрытое акционерное общество "РИМЕРА"</w:t>
      </w:r>
      <w:r w:rsidRPr="00CA3332">
        <w:rPr>
          <w:sz w:val="28"/>
          <w:szCs w:val="28"/>
        </w:rPr>
        <w:br/>
        <w:t>Результаты голосования членов конкурсной комиссии:</w:t>
      </w:r>
      <w:r w:rsidRPr="00CA3332">
        <w:rPr>
          <w:sz w:val="28"/>
          <w:szCs w:val="28"/>
        </w:rPr>
        <w:br/>
        <w:t xml:space="preserve">«за» – 11 голосов; </w:t>
      </w:r>
      <w:r w:rsidRPr="00CA3332">
        <w:rPr>
          <w:sz w:val="28"/>
          <w:szCs w:val="28"/>
        </w:rPr>
        <w:br/>
        <w:t xml:space="preserve">«против» – 0 голосов </w:t>
      </w:r>
      <w:r w:rsidRPr="00CA3332">
        <w:rPr>
          <w:sz w:val="28"/>
          <w:szCs w:val="28"/>
        </w:rPr>
        <w:br/>
        <w:t xml:space="preserve">«воздержался» – 0 голосов </w:t>
      </w:r>
    </w:p>
    <w:p w:rsidR="00CA3332" w:rsidRPr="00CA3332" w:rsidRDefault="00CA3332" w:rsidP="00CA3332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gramStart"/>
      <w:r w:rsidRPr="00CA3332">
        <w:rPr>
          <w:sz w:val="28"/>
          <w:szCs w:val="28"/>
        </w:rPr>
        <w:t>Закрытое акционерное общество “Завод “Знамя труда“</w:t>
      </w:r>
      <w:r w:rsidRPr="00CA3332">
        <w:rPr>
          <w:sz w:val="28"/>
          <w:szCs w:val="28"/>
        </w:rPr>
        <w:br/>
        <w:t>Результаты голосования членов конкурсной комиссии:</w:t>
      </w:r>
      <w:r w:rsidRPr="00CA3332">
        <w:rPr>
          <w:sz w:val="28"/>
          <w:szCs w:val="28"/>
        </w:rPr>
        <w:br/>
        <w:t xml:space="preserve">«за» – 11 голосов; </w:t>
      </w:r>
      <w:r w:rsidRPr="00CA3332">
        <w:rPr>
          <w:sz w:val="28"/>
          <w:szCs w:val="28"/>
        </w:rPr>
        <w:br/>
        <w:t xml:space="preserve">«против» – 0 голосов </w:t>
      </w:r>
      <w:r w:rsidRPr="00CA3332">
        <w:rPr>
          <w:sz w:val="28"/>
          <w:szCs w:val="28"/>
        </w:rPr>
        <w:br/>
        <w:t xml:space="preserve">«воздержался» – 0 голосов </w:t>
      </w:r>
      <w:proofErr w:type="gramEnd"/>
    </w:p>
    <w:p w:rsidR="00CA3332" w:rsidRPr="00CA3332" w:rsidRDefault="00CA3332" w:rsidP="00CA3332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A3332">
        <w:rPr>
          <w:sz w:val="28"/>
          <w:szCs w:val="28"/>
        </w:rPr>
        <w:t>Закрытое акционерное общество "АРМЭКС"</w:t>
      </w:r>
      <w:r w:rsidRPr="00CA3332">
        <w:rPr>
          <w:sz w:val="28"/>
          <w:szCs w:val="28"/>
        </w:rPr>
        <w:br/>
        <w:t>Результаты голосования членов конкурсной комиссии:</w:t>
      </w:r>
      <w:r w:rsidRPr="00CA3332">
        <w:rPr>
          <w:sz w:val="28"/>
          <w:szCs w:val="28"/>
        </w:rPr>
        <w:br/>
        <w:t xml:space="preserve">«за» – 11 голосов; </w:t>
      </w:r>
      <w:r w:rsidRPr="00CA3332">
        <w:rPr>
          <w:sz w:val="28"/>
          <w:szCs w:val="28"/>
        </w:rPr>
        <w:br/>
        <w:t xml:space="preserve">«против» – 0 голосов </w:t>
      </w:r>
      <w:r w:rsidRPr="00CA3332">
        <w:rPr>
          <w:sz w:val="28"/>
          <w:szCs w:val="28"/>
        </w:rPr>
        <w:br/>
        <w:t xml:space="preserve">«воздержался» – 0 голосов </w:t>
      </w:r>
    </w:p>
    <w:p w:rsidR="00CA3332" w:rsidRPr="00CA3332" w:rsidRDefault="00CA3332" w:rsidP="00CA3332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t xml:space="preserve">Провести процедуру переторжки в заочной форме с допущенными участниками конкурса: </w:t>
      </w:r>
    </w:p>
    <w:p w:rsidR="00CA3332" w:rsidRPr="00CA3332" w:rsidRDefault="00CA3332" w:rsidP="00CA3332">
      <w:pPr>
        <w:numPr>
          <w:ilvl w:val="2"/>
          <w:numId w:val="1"/>
        </w:numPr>
        <w:spacing w:before="100" w:before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t>Закрытое акционерное общество “Завод “Знамя труда“</w:t>
      </w:r>
    </w:p>
    <w:p w:rsidR="00CA3332" w:rsidRPr="00CA3332" w:rsidRDefault="00CA3332" w:rsidP="00CA3332">
      <w:pPr>
        <w:numPr>
          <w:ilvl w:val="2"/>
          <w:numId w:val="1"/>
        </w:numPr>
        <w:spacing w:before="100" w:before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lastRenderedPageBreak/>
        <w:t>Закрытое акционерное общество "РИМЕРА"</w:t>
      </w:r>
    </w:p>
    <w:p w:rsidR="00CA3332" w:rsidRDefault="00CA3332" w:rsidP="00CA3332">
      <w:pPr>
        <w:numPr>
          <w:ilvl w:val="2"/>
          <w:numId w:val="1"/>
        </w:numPr>
        <w:spacing w:before="100" w:beforeAutospacing="1"/>
        <w:jc w:val="both"/>
        <w:rPr>
          <w:sz w:val="28"/>
          <w:szCs w:val="28"/>
        </w:rPr>
      </w:pPr>
      <w:r w:rsidRPr="00CA3332">
        <w:rPr>
          <w:sz w:val="28"/>
          <w:szCs w:val="28"/>
        </w:rPr>
        <w:t>Закрытое акционерное общество "АРМЭКС"</w:t>
      </w:r>
      <w:r>
        <w:rPr>
          <w:sz w:val="28"/>
          <w:szCs w:val="28"/>
        </w:rPr>
        <w:t>.</w:t>
      </w:r>
    </w:p>
    <w:p w:rsidR="00CA3332" w:rsidRPr="00CA3332" w:rsidRDefault="00CA3332" w:rsidP="00CA3332">
      <w:pPr>
        <w:spacing w:before="100" w:beforeAutospacing="1"/>
        <w:ind w:left="2160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назначена на период с 10.07.2013 г. 09.00 до 12.07.2013 г. 11.00 (время московское).</w:t>
      </w:r>
    </w:p>
    <w:p w:rsidR="00CA3332" w:rsidRPr="00CA3332" w:rsidRDefault="00CA3332" w:rsidP="00CA3332">
      <w:pPr>
        <w:pStyle w:val="3"/>
        <w:rPr>
          <w:sz w:val="28"/>
          <w:szCs w:val="28"/>
        </w:rPr>
      </w:pPr>
      <w:r w:rsidRPr="00CA3332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05"/>
        <w:gridCol w:w="4253"/>
        <w:gridCol w:w="2850"/>
      </w:tblGrid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Pr>
              <w:jc w:val="center"/>
              <w:rPr>
                <w:b/>
                <w:bCs/>
              </w:rPr>
            </w:pPr>
            <w:r w:rsidRPr="009D7F81">
              <w:rPr>
                <w:b/>
                <w:bCs/>
              </w:rPr>
              <w:t>ФИО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Pr>
              <w:jc w:val="center"/>
              <w:rPr>
                <w:b/>
                <w:bCs/>
              </w:rPr>
            </w:pPr>
            <w:r w:rsidRPr="009D7F81">
              <w:rPr>
                <w:b/>
                <w:bCs/>
              </w:rPr>
              <w:t>Должность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Pr>
              <w:jc w:val="center"/>
              <w:rPr>
                <w:b/>
                <w:bCs/>
              </w:rPr>
            </w:pPr>
            <w:r w:rsidRPr="009D7F81">
              <w:rPr>
                <w:b/>
                <w:bCs/>
              </w:rPr>
              <w:t>Подпись</w:t>
            </w:r>
          </w:p>
        </w:tc>
      </w:tr>
      <w:tr w:rsidR="00CA3332" w:rsidRPr="00CA3332" w:rsidTr="00F347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CA3332">
            <w:pPr>
              <w:rPr>
                <w:b/>
                <w:bCs/>
              </w:rPr>
            </w:pPr>
            <w:r w:rsidRPr="009D7F81">
              <w:rPr>
                <w:b/>
                <w:bCs/>
              </w:rPr>
              <w:t>Председатель комиссии:</w:t>
            </w:r>
          </w:p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Иванов Юрий Алексеевич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Старший вице-президент-директор по проектированию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F347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CA3332">
            <w:pPr>
              <w:rPr>
                <w:b/>
                <w:bCs/>
              </w:rPr>
            </w:pPr>
            <w:r w:rsidRPr="009D7F81">
              <w:rPr>
                <w:b/>
                <w:bCs/>
              </w:rPr>
              <w:t>Члены комиссии:</w:t>
            </w:r>
          </w:p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roofErr w:type="spellStart"/>
            <w:r w:rsidRPr="009D7F81">
              <w:t>Камсков</w:t>
            </w:r>
            <w:proofErr w:type="spellEnd"/>
            <w:r w:rsidRPr="009D7F81">
              <w:t xml:space="preserve"> Анатолий Борисович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Заместитель начальника управления комплектации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Кряжев Михаил Васильевич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Начальник финансового отдела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Кузьмина Светлана Витальевна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Начальник группы отдела поставок трубопроводов и арматуры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Савиных Александр Алексеевич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Начальник отдела комплектации оборудования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roofErr w:type="spellStart"/>
            <w:r w:rsidRPr="009D7F81">
              <w:t>Барова</w:t>
            </w:r>
            <w:proofErr w:type="spellEnd"/>
            <w:r w:rsidRPr="009D7F81">
              <w:t xml:space="preserve"> Татьяна </w:t>
            </w:r>
            <w:proofErr w:type="spellStart"/>
            <w:r w:rsidRPr="009D7F81">
              <w:t>Манвеловна</w:t>
            </w:r>
            <w:proofErr w:type="spellEnd"/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Начальник управления методологии и организации закупок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Лимаренко Дмитрий Валерьевич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 xml:space="preserve">Начальник </w:t>
            </w:r>
            <w:proofErr w:type="gramStart"/>
            <w:r w:rsidRPr="009D7F81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roofErr w:type="spellStart"/>
            <w:r w:rsidRPr="009D7F81">
              <w:t>Тюкаев</w:t>
            </w:r>
            <w:proofErr w:type="spellEnd"/>
            <w:r w:rsidRPr="009D7F81">
              <w:t xml:space="preserve"> Дмитрий Алексеевич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 xml:space="preserve">Начальник отдела методологии и </w:t>
            </w:r>
            <w:proofErr w:type="spellStart"/>
            <w:r w:rsidRPr="009D7F81">
              <w:t>категорийного</w:t>
            </w:r>
            <w:proofErr w:type="spellEnd"/>
            <w:r w:rsidRPr="009D7F81">
              <w:t xml:space="preserve"> менеджмента Департамента управления закупками ОАО «Концерн </w:t>
            </w:r>
            <w:proofErr w:type="spellStart"/>
            <w:r w:rsidRPr="009D7F81">
              <w:t>Росэнергоатом</w:t>
            </w:r>
            <w:proofErr w:type="spellEnd"/>
            <w:r w:rsidRPr="009D7F81">
              <w:t>» (присутствовал в режиме видеоконференции)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proofErr w:type="spellStart"/>
            <w:r w:rsidRPr="009D7F81">
              <w:t>Трофименко</w:t>
            </w:r>
            <w:proofErr w:type="spellEnd"/>
            <w:r w:rsidRPr="009D7F81">
              <w:t xml:space="preserve"> Виктория Альбертовна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 xml:space="preserve">Начальник планово-экономического управления </w:t>
            </w:r>
            <w:proofErr w:type="spellStart"/>
            <w:r w:rsidRPr="009D7F81">
              <w:t>Волгодонского</w:t>
            </w:r>
            <w:proofErr w:type="spellEnd"/>
            <w:r w:rsidRPr="009D7F81">
              <w:t xml:space="preserve"> филиала (присутствовала в режиме видеоконференции)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Карасев Александр Тимофеевич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Андреев Александр Владимирович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Заместитель главного инженера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  <w:tr w:rsidR="00CA3332" w:rsidRPr="00CA3332" w:rsidTr="00F347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CA3332">
            <w:pPr>
              <w:rPr>
                <w:b/>
                <w:bCs/>
              </w:rPr>
            </w:pPr>
            <w:r w:rsidRPr="009D7F81">
              <w:rPr>
                <w:b/>
                <w:bCs/>
              </w:rPr>
              <w:t>Секретарь комиссии с правом голоса:</w:t>
            </w:r>
          </w:p>
        </w:tc>
      </w:tr>
      <w:tr w:rsidR="00CA3332" w:rsidRPr="00CA3332" w:rsidTr="00CA3332">
        <w:tc>
          <w:tcPr>
            <w:tcW w:w="1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Белоусова Ольга Александровна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>
            <w:r w:rsidRPr="009D7F81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332" w:rsidRPr="009D7F81" w:rsidRDefault="00CA3332" w:rsidP="00F34727"/>
        </w:tc>
      </w:tr>
    </w:tbl>
    <w:p w:rsidR="00CA3332" w:rsidRPr="00CA3332" w:rsidRDefault="00CA3332" w:rsidP="00CA3332">
      <w:pPr>
        <w:rPr>
          <w:sz w:val="28"/>
          <w:szCs w:val="28"/>
        </w:rPr>
      </w:pPr>
    </w:p>
    <w:p w:rsidR="00CA62FE" w:rsidRPr="00CA3332" w:rsidRDefault="00CA62FE">
      <w:pPr>
        <w:rPr>
          <w:sz w:val="28"/>
          <w:szCs w:val="28"/>
        </w:rPr>
      </w:pPr>
    </w:p>
    <w:sectPr w:rsidR="00CA62FE" w:rsidRPr="00CA3332" w:rsidSect="00CA3332">
      <w:pgSz w:w="11906" w:h="16838"/>
      <w:pgMar w:top="851" w:right="851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77982"/>
    <w:multiLevelType w:val="multilevel"/>
    <w:tmpl w:val="7EA05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332"/>
    <w:rsid w:val="0060781E"/>
    <w:rsid w:val="006A1077"/>
    <w:rsid w:val="009D7F81"/>
    <w:rsid w:val="00B7730B"/>
    <w:rsid w:val="00BD6972"/>
    <w:rsid w:val="00C0730F"/>
    <w:rsid w:val="00C73B8E"/>
    <w:rsid w:val="00CA333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A33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A333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3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33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A333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A333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/1305310536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1055</Words>
  <Characters>6020</Characters>
  <Application>Microsoft Office Word</Application>
  <DocSecurity>0</DocSecurity>
  <Lines>50</Lines>
  <Paragraphs>14</Paragraphs>
  <ScaleCrop>false</ScaleCrop>
  <Company>NIAEP</Company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2013-07-09T13:28:00Z</dcterms:created>
  <dcterms:modified xsi:type="dcterms:W3CDTF">2013-07-09T13:36:00Z</dcterms:modified>
</cp:coreProperties>
</file>