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3C5A" w:rsidRPr="00085381" w:rsidRDefault="009B3C5A" w:rsidP="009B3C5A">
      <w:pPr>
        <w:spacing w:before="100"/>
        <w:ind w:right="22"/>
        <w:jc w:val="center"/>
        <w:rPr>
          <w:b/>
        </w:rPr>
      </w:pPr>
      <w:r>
        <w:rPr>
          <w:b/>
        </w:rPr>
        <w:t>Открытое акционерное общество «Сибирский химический комбинат»</w:t>
      </w:r>
    </w:p>
    <w:p w:rsidR="009B3C5A" w:rsidRPr="00855910" w:rsidRDefault="00CB2A73" w:rsidP="009B3C5A">
      <w:pPr>
        <w:pStyle w:val="af1"/>
        <w:jc w:val="both"/>
        <w:rPr>
          <w:sz w:val="22"/>
        </w:rPr>
      </w:pPr>
      <w:r>
        <w:rPr>
          <w:noProof/>
          <w:sz w:val="22"/>
        </w:rPr>
        <w:pict>
          <v:line id="_x0000_s1026" style="position:absolute;left:0;text-align:left;flip:y;z-index:251657728" from="54pt,5.05pt" to="708pt,5.8pt" strokeweight="3pt">
            <v:stroke linestyle="thickBetweenThin"/>
          </v:line>
        </w:pict>
      </w:r>
      <w:r w:rsidR="009B3C5A" w:rsidRPr="00855910">
        <w:rPr>
          <w:sz w:val="22"/>
        </w:rPr>
        <w:t xml:space="preserve"> </w:t>
      </w:r>
    </w:p>
    <w:tbl>
      <w:tblPr>
        <w:tblpPr w:leftFromText="180" w:rightFromText="180" w:horzAnchor="margin" w:tblpXSpec="center" w:tblpY="861"/>
        <w:tblW w:w="14885" w:type="dxa"/>
        <w:tblLook w:val="04A0"/>
      </w:tblPr>
      <w:tblGrid>
        <w:gridCol w:w="7372"/>
        <w:gridCol w:w="7513"/>
      </w:tblGrid>
      <w:tr w:rsidR="009B3C5A" w:rsidRPr="00F55AF5">
        <w:tc>
          <w:tcPr>
            <w:tcW w:w="7372" w:type="dxa"/>
          </w:tcPr>
          <w:p w:rsidR="009B3C5A" w:rsidRPr="00F55AF5" w:rsidRDefault="009B3C5A" w:rsidP="009B3C5A">
            <w:pPr>
              <w:spacing w:before="240"/>
              <w:ind w:firstLine="142"/>
              <w:rPr>
                <w:sz w:val="20"/>
                <w:szCs w:val="20"/>
              </w:rPr>
            </w:pPr>
          </w:p>
        </w:tc>
        <w:tc>
          <w:tcPr>
            <w:tcW w:w="7513" w:type="dxa"/>
          </w:tcPr>
          <w:p w:rsidR="009B3C5A" w:rsidRPr="00F55AF5" w:rsidRDefault="009B3C5A" w:rsidP="009B3C5A">
            <w:pPr>
              <w:ind w:left="2869"/>
              <w:rPr>
                <w:sz w:val="28"/>
                <w:szCs w:val="28"/>
              </w:rPr>
            </w:pPr>
            <w:r w:rsidRPr="00F55AF5">
              <w:rPr>
                <w:sz w:val="28"/>
                <w:szCs w:val="28"/>
              </w:rPr>
              <w:t>УТВЕРЖДАЮ</w:t>
            </w:r>
            <w:r>
              <w:rPr>
                <w:sz w:val="28"/>
                <w:szCs w:val="28"/>
              </w:rPr>
              <w:t>:</w:t>
            </w:r>
          </w:p>
          <w:p w:rsidR="009B3C5A" w:rsidRPr="009063BB" w:rsidRDefault="009B3C5A" w:rsidP="009B3C5A">
            <w:pPr>
              <w:pStyle w:val="affe"/>
              <w:spacing w:after="200"/>
              <w:rPr>
                <w:rFonts w:ascii="Times New Roman" w:eastAsia="Times New Roman" w:hAnsi="Times New Roman" w:cs="Times New Roman"/>
                <w:color w:val="000000"/>
                <w:sz w:val="24"/>
              </w:rPr>
            </w:pPr>
            <w:r w:rsidRPr="00C44229">
              <w:t xml:space="preserve">                            </w:t>
            </w:r>
            <w:r>
              <w:t xml:space="preserve">                         </w:t>
            </w:r>
            <w:r w:rsidRPr="009063BB">
              <w:rPr>
                <w:rFonts w:ascii="Times New Roman" w:hAnsi="Times New Roman" w:cs="Times New Roman"/>
                <w:sz w:val="24"/>
              </w:rPr>
              <w:t>Зам. генерального директора ОАО «СХК»</w:t>
            </w:r>
          </w:p>
          <w:p w:rsidR="009B3C5A" w:rsidRPr="00B1765D" w:rsidRDefault="009B3C5A" w:rsidP="009B3C5A">
            <w:pPr>
              <w:pStyle w:val="affe"/>
              <w:spacing w:after="200"/>
              <w:rPr>
                <w:rFonts w:ascii="Times New Roman" w:eastAsia="Times New Roman" w:hAnsi="Times New Roman" w:cs="Times New Roman"/>
                <w:color w:val="000000"/>
                <w:sz w:val="24"/>
              </w:rPr>
            </w:pPr>
            <w:r w:rsidRPr="00B1765D">
              <w:rPr>
                <w:rFonts w:ascii="Times New Roman" w:hAnsi="Times New Roman" w:cs="Times New Roman"/>
                <w:sz w:val="24"/>
              </w:rPr>
              <w:t xml:space="preserve">                      </w:t>
            </w:r>
            <w:r>
              <w:rPr>
                <w:rFonts w:ascii="Times New Roman" w:hAnsi="Times New Roman" w:cs="Times New Roman"/>
                <w:sz w:val="24"/>
              </w:rPr>
              <w:t xml:space="preserve">                            </w:t>
            </w:r>
            <w:r w:rsidRPr="00B1765D">
              <w:rPr>
                <w:rFonts w:ascii="Times New Roman" w:hAnsi="Times New Roman" w:cs="Times New Roman"/>
                <w:sz w:val="24"/>
              </w:rPr>
              <w:t>____________</w:t>
            </w:r>
            <w:r>
              <w:rPr>
                <w:rFonts w:ascii="Times New Roman" w:hAnsi="Times New Roman" w:cs="Times New Roman"/>
                <w:sz w:val="24"/>
              </w:rPr>
              <w:t>_____Н.Н. Кривошеин</w:t>
            </w:r>
            <w:r w:rsidRPr="00B1765D">
              <w:rPr>
                <w:rFonts w:ascii="Times New Roman" w:hAnsi="Times New Roman" w:cs="Times New Roman"/>
                <w:sz w:val="24"/>
              </w:rPr>
              <w:t xml:space="preserve">                                                          </w:t>
            </w:r>
          </w:p>
          <w:p w:rsidR="009B3C5A" w:rsidRPr="00F55AF5" w:rsidRDefault="009B3C5A" w:rsidP="009B3C5A">
            <w:pPr>
              <w:ind w:left="2869"/>
              <w:rPr>
                <w:sz w:val="28"/>
                <w:szCs w:val="28"/>
              </w:rPr>
            </w:pPr>
            <w:r>
              <w:rPr>
                <w:color w:val="000000"/>
              </w:rPr>
              <w:t xml:space="preserve">  «____» ___________ 2013</w:t>
            </w:r>
            <w:r w:rsidRPr="00C44229">
              <w:rPr>
                <w:color w:val="000000"/>
              </w:rPr>
              <w:t>г.</w:t>
            </w:r>
          </w:p>
        </w:tc>
      </w:tr>
    </w:tbl>
    <w:p w:rsidR="009B3C5A" w:rsidRPr="00855910" w:rsidRDefault="009B3C5A" w:rsidP="009B3C5A">
      <w:pPr>
        <w:pStyle w:val="af1"/>
        <w:jc w:val="both"/>
        <w:rPr>
          <w:sz w:val="22"/>
        </w:rPr>
      </w:pPr>
    </w:p>
    <w:p w:rsidR="009B3C5A" w:rsidRPr="00FD6C12" w:rsidRDefault="009B3C5A" w:rsidP="009B3C5A">
      <w:pPr>
        <w:pStyle w:val="af1"/>
        <w:jc w:val="center"/>
        <w:rPr>
          <w:sz w:val="28"/>
          <w:szCs w:val="28"/>
        </w:rPr>
      </w:pPr>
      <w:r w:rsidRPr="00FD6C12">
        <w:rPr>
          <w:sz w:val="28"/>
          <w:szCs w:val="28"/>
        </w:rPr>
        <w:t>ИЗВЕЩЕНИЕ</w:t>
      </w:r>
    </w:p>
    <w:p w:rsidR="009B3C5A" w:rsidRPr="00FD6C12" w:rsidRDefault="009B3C5A" w:rsidP="009B3C5A">
      <w:pPr>
        <w:pStyle w:val="af1"/>
        <w:jc w:val="center"/>
        <w:rPr>
          <w:sz w:val="28"/>
          <w:szCs w:val="28"/>
        </w:rPr>
      </w:pPr>
      <w:r w:rsidRPr="00FD6C12">
        <w:rPr>
          <w:sz w:val="28"/>
          <w:szCs w:val="28"/>
        </w:rPr>
        <w:t>О ПРОВ</w:t>
      </w:r>
      <w:r>
        <w:rPr>
          <w:sz w:val="28"/>
          <w:szCs w:val="28"/>
        </w:rPr>
        <w:t>ЕДЕНИИ ОТКРЫТОГО ЗАПРОСА ЦЕН</w:t>
      </w:r>
      <w:r w:rsidRPr="00FD6C12">
        <w:rPr>
          <w:sz w:val="28"/>
          <w:szCs w:val="28"/>
        </w:rPr>
        <w:t xml:space="preserve"> В ЭЛЕКТРОННОЙ ФОРМЕ</w:t>
      </w:r>
    </w:p>
    <w:p w:rsidR="009B3C5A" w:rsidRDefault="009B3C5A" w:rsidP="009B3C5A">
      <w:pPr>
        <w:pStyle w:val="affe"/>
        <w:spacing w:after="200"/>
        <w:jc w:val="center"/>
        <w:rPr>
          <w:rFonts w:ascii="Times New Roman" w:hAnsi="Times New Roman" w:cs="Times New Roman"/>
          <w:sz w:val="28"/>
          <w:szCs w:val="28"/>
        </w:rPr>
      </w:pPr>
      <w:r w:rsidRPr="00A960C7">
        <w:rPr>
          <w:rFonts w:ascii="Times New Roman" w:hAnsi="Times New Roman" w:cs="Times New Roman"/>
          <w:sz w:val="28"/>
          <w:szCs w:val="28"/>
        </w:rPr>
        <w:t xml:space="preserve">на право заключения договора на </w:t>
      </w:r>
    </w:p>
    <w:p w:rsidR="00553A4C" w:rsidRPr="00553A4C" w:rsidRDefault="007338F7" w:rsidP="00324D3E">
      <w:pPr>
        <w:spacing w:after="0"/>
        <w:ind w:left="644"/>
        <w:jc w:val="center"/>
        <w:rPr>
          <w:b/>
          <w:color w:val="000000"/>
          <w:kern w:val="1"/>
          <w:sz w:val="28"/>
          <w:szCs w:val="28"/>
        </w:rPr>
      </w:pPr>
      <w:r>
        <w:rPr>
          <w:b/>
          <w:color w:val="000000"/>
          <w:kern w:val="1"/>
          <w:sz w:val="28"/>
          <w:szCs w:val="28"/>
        </w:rPr>
        <w:t>и</w:t>
      </w:r>
      <w:r w:rsidR="00553A4C" w:rsidRPr="00553A4C">
        <w:rPr>
          <w:b/>
          <w:color w:val="000000"/>
          <w:kern w:val="1"/>
          <w:sz w:val="28"/>
          <w:szCs w:val="28"/>
        </w:rPr>
        <w:t>зготовление рекламно-сувенирной продукции для ОАО «СХК» (ежедневники, планинги)</w:t>
      </w:r>
    </w:p>
    <w:p w:rsidR="0039759F" w:rsidRDefault="0039759F" w:rsidP="0039759F">
      <w:pPr>
        <w:pStyle w:val="Default"/>
      </w:pPr>
    </w:p>
    <w:p w:rsidR="00553A4C" w:rsidRDefault="00553A4C" w:rsidP="0039759F">
      <w:pPr>
        <w:pStyle w:val="Default"/>
      </w:pPr>
    </w:p>
    <w:p w:rsidR="009B3C5A" w:rsidRDefault="009B3C5A" w:rsidP="009B3C5A">
      <w:pPr>
        <w:pStyle w:val="Default"/>
        <w:spacing w:after="200"/>
        <w:jc w:val="center"/>
        <w:rPr>
          <w:color w:val="auto"/>
          <w:sz w:val="20"/>
          <w:szCs w:val="20"/>
        </w:rPr>
      </w:pPr>
      <w:r>
        <w:rPr>
          <w:color w:val="auto"/>
          <w:sz w:val="20"/>
          <w:szCs w:val="20"/>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9B3C5A" w:rsidRPr="004B72E1" w:rsidRDefault="009B3C5A" w:rsidP="009B3C5A">
      <w:pPr>
        <w:suppressAutoHyphens/>
        <w:ind w:right="-6"/>
        <w:jc w:val="center"/>
        <w:rPr>
          <w:b/>
        </w:rPr>
      </w:pPr>
      <w:r w:rsidRPr="004B72E1">
        <w:t>Извещение размещено на электронной торговой площадке</w:t>
      </w:r>
      <w:r w:rsidRPr="004B72E1">
        <w:rPr>
          <w:b/>
        </w:rPr>
        <w:t xml:space="preserve"> «</w:t>
      </w:r>
      <w:r w:rsidRPr="004B72E1">
        <w:t xml:space="preserve"> </w:t>
      </w:r>
      <w:hyperlink r:id="rId7" w:history="1">
        <w:r w:rsidRPr="004B72E1">
          <w:rPr>
            <w:rStyle w:val="a7"/>
            <w:lang w:val="en-US"/>
          </w:rPr>
          <w:t>www</w:t>
        </w:r>
        <w:r w:rsidRPr="004B72E1">
          <w:rPr>
            <w:rStyle w:val="a7"/>
          </w:rPr>
          <w:t>.</w:t>
        </w:r>
        <w:r w:rsidRPr="004B72E1">
          <w:rPr>
            <w:rStyle w:val="a7"/>
            <w:lang w:val="en-US"/>
          </w:rPr>
          <w:t>a</w:t>
        </w:r>
        <w:r w:rsidRPr="004B72E1">
          <w:rPr>
            <w:rStyle w:val="a7"/>
          </w:rPr>
          <w:t>-</w:t>
        </w:r>
        <w:r w:rsidRPr="004B72E1">
          <w:rPr>
            <w:rStyle w:val="a7"/>
            <w:lang w:val="en-US"/>
          </w:rPr>
          <w:t>k</w:t>
        </w:r>
        <w:r w:rsidRPr="004B72E1">
          <w:rPr>
            <w:rStyle w:val="a7"/>
          </w:rPr>
          <w:t>-</w:t>
        </w:r>
        <w:r w:rsidRPr="004B72E1">
          <w:rPr>
            <w:rStyle w:val="a7"/>
            <w:lang w:val="en-US"/>
          </w:rPr>
          <w:t>d</w:t>
        </w:r>
        <w:r w:rsidRPr="004B72E1">
          <w:rPr>
            <w:rStyle w:val="a7"/>
          </w:rPr>
          <w:t>.</w:t>
        </w:r>
        <w:r w:rsidRPr="004B72E1">
          <w:rPr>
            <w:rStyle w:val="a7"/>
            <w:lang w:val="en-US"/>
          </w:rPr>
          <w:t>ru</w:t>
        </w:r>
      </w:hyperlink>
      <w:r w:rsidRPr="004B72E1">
        <w:rPr>
          <w:b/>
        </w:rPr>
        <w:t xml:space="preserve">», </w:t>
      </w:r>
    </w:p>
    <w:p w:rsidR="009B3C5A" w:rsidRPr="004B72E1" w:rsidRDefault="009B3C5A" w:rsidP="009B3C5A">
      <w:pPr>
        <w:suppressAutoHyphens/>
        <w:ind w:right="-6"/>
        <w:jc w:val="center"/>
        <w:rPr>
          <w:b/>
        </w:rPr>
      </w:pPr>
      <w:r w:rsidRPr="004B72E1">
        <w:t>Оператор торгов - ООО «Аукционный Конкурсный Дом» и</w:t>
      </w:r>
      <w:r w:rsidRPr="004B72E1">
        <w:rPr>
          <w:b/>
        </w:rPr>
        <w:t xml:space="preserve"> </w:t>
      </w:r>
    </w:p>
    <w:p w:rsidR="009B3C5A" w:rsidRDefault="009B3C5A" w:rsidP="009B3C5A">
      <w:pPr>
        <w:suppressAutoHyphens/>
        <w:ind w:right="-6"/>
        <w:jc w:val="center"/>
      </w:pPr>
      <w:r w:rsidRPr="00E63A3C">
        <w:rPr>
          <w:rFonts w:eastAsia="Calibri"/>
          <w:lang w:eastAsia="en-US"/>
        </w:rPr>
        <w:t xml:space="preserve">на едином Официальном сайте Российской Федерации </w:t>
      </w:r>
      <w:hyperlink r:id="rId8" w:history="1">
        <w:r w:rsidRPr="00537E13">
          <w:rPr>
            <w:rStyle w:val="a7"/>
          </w:rPr>
          <w:t>www.zakupki.gov.ru</w:t>
        </w:r>
      </w:hyperlink>
      <w:r w:rsidRPr="00E63A3C">
        <w:rPr>
          <w:color w:val="0000FF"/>
        </w:rPr>
        <w:t>,</w:t>
      </w:r>
    </w:p>
    <w:p w:rsidR="009B3C5A" w:rsidRPr="00AF151F" w:rsidRDefault="009B3C5A" w:rsidP="009B3C5A">
      <w:pPr>
        <w:suppressAutoHyphens/>
        <w:ind w:right="-6"/>
        <w:jc w:val="center"/>
      </w:pPr>
      <w:r>
        <w:t xml:space="preserve"> также </w:t>
      </w:r>
      <w:r w:rsidRPr="004B72E1">
        <w:t xml:space="preserve">на официальном сайте Госкорпорации «Росатом» </w:t>
      </w:r>
      <w:r w:rsidRPr="00D85BC1">
        <w:rPr>
          <w:color w:val="0000FF"/>
          <w:u w:val="single"/>
          <w:lang w:val="en-US"/>
        </w:rPr>
        <w:t>www</w:t>
      </w:r>
      <w:r w:rsidRPr="00D85BC1">
        <w:rPr>
          <w:color w:val="0000FF"/>
          <w:u w:val="single"/>
        </w:rPr>
        <w:t>.</w:t>
      </w:r>
      <w:hyperlink r:id="rId9" w:history="1">
        <w:r w:rsidRPr="004B72E1">
          <w:rPr>
            <w:rStyle w:val="a7"/>
            <w:lang w:val="en-US"/>
          </w:rPr>
          <w:t>zakupki</w:t>
        </w:r>
        <w:r w:rsidRPr="004B72E1">
          <w:rPr>
            <w:rStyle w:val="a7"/>
          </w:rPr>
          <w:t>.</w:t>
        </w:r>
        <w:r w:rsidRPr="004B72E1">
          <w:rPr>
            <w:rStyle w:val="a7"/>
            <w:lang w:val="en-US"/>
          </w:rPr>
          <w:t>rosatom</w:t>
        </w:r>
        <w:r w:rsidRPr="004B72E1">
          <w:rPr>
            <w:rStyle w:val="a7"/>
          </w:rPr>
          <w:t>.</w:t>
        </w:r>
        <w:r w:rsidRPr="004B72E1">
          <w:rPr>
            <w:rStyle w:val="a7"/>
            <w:lang w:val="en-US"/>
          </w:rPr>
          <w:t>ru</w:t>
        </w:r>
      </w:hyperlink>
    </w:p>
    <w:tbl>
      <w:tblPr>
        <w:tblpPr w:leftFromText="180" w:rightFromText="180" w:vertAnchor="text" w:horzAnchor="margin" w:tblpXSpec="center" w:tblpY="135"/>
        <w:tblW w:w="0" w:type="auto"/>
        <w:tblLook w:val="01E0"/>
      </w:tblPr>
      <w:tblGrid>
        <w:gridCol w:w="4668"/>
      </w:tblGrid>
      <w:tr w:rsidR="009B3C5A" w:rsidRPr="00685F5E">
        <w:trPr>
          <w:trHeight w:val="600"/>
        </w:trPr>
        <w:tc>
          <w:tcPr>
            <w:tcW w:w="4668" w:type="dxa"/>
            <w:vAlign w:val="center"/>
          </w:tcPr>
          <w:p w:rsidR="009B3C5A" w:rsidRPr="00B50751" w:rsidRDefault="009B3C5A" w:rsidP="00553A4C">
            <w:pPr>
              <w:suppressAutoHyphens/>
              <w:jc w:val="center"/>
              <w:rPr>
                <w:b/>
                <w:u w:val="single"/>
              </w:rPr>
            </w:pPr>
            <w:r w:rsidRPr="00222F89">
              <w:rPr>
                <w:b/>
                <w:sz w:val="25"/>
                <w:szCs w:val="25"/>
                <w:u w:val="single"/>
              </w:rPr>
              <w:t>№98/</w:t>
            </w:r>
            <w:r w:rsidR="009D7F9A">
              <w:rPr>
                <w:b/>
                <w:sz w:val="25"/>
                <w:szCs w:val="25"/>
                <w:u w:val="single"/>
              </w:rPr>
              <w:t>31</w:t>
            </w:r>
            <w:r w:rsidR="0039759F">
              <w:rPr>
                <w:b/>
                <w:sz w:val="25"/>
                <w:szCs w:val="25"/>
                <w:u w:val="single"/>
              </w:rPr>
              <w:t>5</w:t>
            </w:r>
            <w:r w:rsidR="00553A4C">
              <w:rPr>
                <w:b/>
                <w:sz w:val="25"/>
                <w:szCs w:val="25"/>
                <w:u w:val="single"/>
              </w:rPr>
              <w:t>4</w:t>
            </w:r>
            <w:r>
              <w:rPr>
                <w:b/>
                <w:sz w:val="25"/>
                <w:szCs w:val="25"/>
                <w:u w:val="single"/>
              </w:rPr>
              <w:t xml:space="preserve">  </w:t>
            </w:r>
            <w:r w:rsidRPr="00222F89">
              <w:rPr>
                <w:b/>
                <w:u w:val="single"/>
              </w:rPr>
              <w:t>от «</w:t>
            </w:r>
            <w:r w:rsidR="009D7F9A">
              <w:rPr>
                <w:b/>
                <w:u w:val="single"/>
              </w:rPr>
              <w:t>1</w:t>
            </w:r>
            <w:r w:rsidR="00553A4C">
              <w:rPr>
                <w:b/>
                <w:u w:val="single"/>
              </w:rPr>
              <w:t>3</w:t>
            </w:r>
            <w:r>
              <w:rPr>
                <w:b/>
                <w:u w:val="single"/>
              </w:rPr>
              <w:t xml:space="preserve">» </w:t>
            </w:r>
            <w:r w:rsidR="00082193">
              <w:rPr>
                <w:b/>
                <w:u w:val="single"/>
              </w:rPr>
              <w:t>марта</w:t>
            </w:r>
            <w:r>
              <w:rPr>
                <w:b/>
                <w:u w:val="single"/>
              </w:rPr>
              <w:t xml:space="preserve"> 2013</w:t>
            </w:r>
            <w:r w:rsidRPr="00222F89">
              <w:rPr>
                <w:b/>
                <w:u w:val="single"/>
              </w:rPr>
              <w:t xml:space="preserve"> года   </w:t>
            </w:r>
          </w:p>
        </w:tc>
      </w:tr>
    </w:tbl>
    <w:p w:rsidR="009B3C5A" w:rsidRPr="00EA45F1" w:rsidRDefault="009B3C5A" w:rsidP="009B3C5A">
      <w:pPr>
        <w:suppressAutoHyphens/>
        <w:ind w:right="639"/>
      </w:pPr>
    </w:p>
    <w:p w:rsidR="009B3C5A" w:rsidRDefault="009B3C5A" w:rsidP="009B3C5A">
      <w:pPr>
        <w:suppressAutoHyphens/>
        <w:ind w:right="639"/>
        <w:jc w:val="center"/>
        <w:rPr>
          <w:b/>
        </w:rPr>
      </w:pPr>
    </w:p>
    <w:p w:rsidR="009B3C5A" w:rsidRDefault="009B3C5A" w:rsidP="009B3C5A">
      <w:pPr>
        <w:suppressAutoHyphens/>
        <w:ind w:right="639"/>
        <w:jc w:val="center"/>
        <w:rPr>
          <w:b/>
        </w:rPr>
      </w:pPr>
    </w:p>
    <w:p w:rsidR="009B3C5A" w:rsidRPr="0030731F" w:rsidRDefault="009B3C5A" w:rsidP="009B3C5A">
      <w:pPr>
        <w:suppressAutoHyphens/>
        <w:ind w:right="639"/>
        <w:jc w:val="center"/>
        <w:rPr>
          <w:b/>
        </w:rPr>
      </w:pPr>
      <w:r>
        <w:rPr>
          <w:b/>
        </w:rPr>
        <w:t xml:space="preserve">  (901-SH-</w:t>
      </w:r>
      <w:r w:rsidR="00553A4C">
        <w:rPr>
          <w:b/>
        </w:rPr>
        <w:t>154</w:t>
      </w:r>
      <w:r>
        <w:rPr>
          <w:b/>
        </w:rPr>
        <w:t>)</w:t>
      </w:r>
    </w:p>
    <w:p w:rsidR="009B3C5A" w:rsidRPr="004B72E1" w:rsidRDefault="009B3C5A" w:rsidP="009B3C5A">
      <w:pPr>
        <w:jc w:val="center"/>
      </w:pPr>
      <w:r w:rsidRPr="004B72E1">
        <w:t>Заказчик</w:t>
      </w:r>
      <w:r>
        <w:t>/организатор запроса цен</w:t>
      </w:r>
      <w:r w:rsidRPr="004B72E1">
        <w:t>:   ОАО «Сибирский химический комбинат»</w:t>
      </w:r>
    </w:p>
    <w:p w:rsidR="009B3C5A" w:rsidRPr="00685F5E" w:rsidRDefault="009B3C5A" w:rsidP="009B3C5A">
      <w:pPr>
        <w:ind w:right="639"/>
      </w:pPr>
    </w:p>
    <w:p w:rsidR="009B3C5A" w:rsidRDefault="009B3C5A" w:rsidP="009B3C5A">
      <w:pPr>
        <w:pStyle w:val="af1"/>
        <w:jc w:val="center"/>
      </w:pPr>
      <w:r>
        <w:t>Северск, 2013</w:t>
      </w:r>
    </w:p>
    <w:p w:rsidR="009B3C5A" w:rsidRPr="009C552F" w:rsidRDefault="009B3C5A" w:rsidP="009B3C5A">
      <w:pPr>
        <w:pStyle w:val="af1"/>
        <w:jc w:val="center"/>
      </w:pPr>
    </w:p>
    <w:p w:rsidR="009B3C5A" w:rsidRDefault="009B3C5A" w:rsidP="009B3C5A">
      <w:pPr>
        <w:suppressAutoHyphens/>
        <w:spacing w:after="0"/>
        <w:ind w:left="360"/>
        <w:jc w:val="left"/>
        <w:rPr>
          <w:b/>
        </w:rPr>
      </w:pPr>
      <w:r>
        <w:rPr>
          <w:b/>
        </w:rPr>
        <w:lastRenderedPageBreak/>
        <w:t>Информация о З</w:t>
      </w:r>
      <w:r w:rsidRPr="00C44229">
        <w:rPr>
          <w:b/>
        </w:rPr>
        <w:t>аказчике</w:t>
      </w:r>
    </w:p>
    <w:p w:rsidR="009B3C5A" w:rsidRPr="00C44229" w:rsidRDefault="009B3C5A" w:rsidP="009B3C5A">
      <w:pPr>
        <w:suppressAutoHyphens/>
        <w:spacing w:after="0"/>
        <w:ind w:left="360"/>
        <w:jc w:val="left"/>
        <w:rPr>
          <w:b/>
        </w:rPr>
      </w:pPr>
    </w:p>
    <w:tbl>
      <w:tblPr>
        <w:tblW w:w="15498" w:type="dxa"/>
        <w:tblInd w:w="-90" w:type="dxa"/>
        <w:tblLayout w:type="fixed"/>
        <w:tblLook w:val="0000"/>
      </w:tblPr>
      <w:tblGrid>
        <w:gridCol w:w="5097"/>
        <w:gridCol w:w="10401"/>
      </w:tblGrid>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Наименование (полное, сокращенное)</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r w:rsidRPr="00C44229">
              <w:rPr>
                <w:color w:val="000000"/>
              </w:rPr>
              <w:t>ОАО «Сибирский химический комбинат», ИНН 7024029499, КПП 702450001</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Место нахождения</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Северск Томской обл., ул. Курчатова 1, ф.56-25-50</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Почтовый адрес</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Северск Томской обл., ул. Курчатова 1, ф.56-25-50</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Телефон</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pPr>
            <w:r w:rsidRPr="00C44229">
              <w:t xml:space="preserve"> 8 (3823) </w:t>
            </w:r>
            <w:r>
              <w:t>52-</w:t>
            </w:r>
            <w:r w:rsidR="00B85AE3">
              <w:t>84-65</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Факс</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r w:rsidRPr="00C44229">
              <w:rPr>
                <w:color w:val="000000"/>
              </w:rPr>
              <w:t xml:space="preserve"> </w:t>
            </w:r>
            <w:r w:rsidRPr="00C44229">
              <w:t xml:space="preserve">8 (3823) </w:t>
            </w:r>
            <w:r w:rsidRPr="00C44229">
              <w:rPr>
                <w:color w:val="000000"/>
              </w:rPr>
              <w:t>56-25-50</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Адрес электронной почты</w:t>
            </w:r>
          </w:p>
        </w:tc>
        <w:tc>
          <w:tcPr>
            <w:tcW w:w="10398" w:type="dxa"/>
            <w:tcBorders>
              <w:top w:val="single" w:sz="4" w:space="0" w:color="000000"/>
              <w:left w:val="single" w:sz="4" w:space="0" w:color="000000"/>
              <w:bottom w:val="single" w:sz="4" w:space="0" w:color="000000"/>
              <w:right w:val="single" w:sz="4" w:space="0" w:color="000000"/>
            </w:tcBorders>
          </w:tcPr>
          <w:p w:rsidR="009B3C5A" w:rsidRPr="00996111" w:rsidRDefault="00CB2A73" w:rsidP="009D7F9A">
            <w:pPr>
              <w:snapToGrid w:val="0"/>
              <w:rPr>
                <w:u w:val="single"/>
                <w:lang w:val="en-US"/>
              </w:rPr>
            </w:pPr>
            <w:hyperlink r:id="rId10" w:tooltip="usovayag@atomsib.ru" w:history="1">
              <w:r w:rsidR="009D7F9A">
                <w:rPr>
                  <w:rStyle w:val="a7"/>
                </w:rPr>
                <w:t>usovayag@atomsib.ru</w:t>
              </w:r>
            </w:hyperlink>
          </w:p>
        </w:tc>
      </w:tr>
      <w:tr w:rsidR="009B3C5A" w:rsidRPr="00737DE2">
        <w:tc>
          <w:tcPr>
            <w:tcW w:w="5097" w:type="dxa"/>
            <w:tcBorders>
              <w:top w:val="single" w:sz="4" w:space="0" w:color="000000"/>
              <w:left w:val="single" w:sz="4" w:space="0" w:color="000000"/>
              <w:bottom w:val="single" w:sz="4" w:space="0" w:color="000000"/>
            </w:tcBorders>
            <w:vAlign w:val="center"/>
          </w:tcPr>
          <w:p w:rsidR="009B3C5A" w:rsidRDefault="009B3C5A" w:rsidP="009B3C5A">
            <w:pPr>
              <w:snapToGrid w:val="0"/>
              <w:rPr>
                <w:kern w:val="2"/>
                <w:sz w:val="22"/>
                <w:szCs w:val="22"/>
              </w:rPr>
            </w:pPr>
            <w:r>
              <w:rPr>
                <w:sz w:val="22"/>
                <w:szCs w:val="22"/>
              </w:rPr>
              <w:t>Контактное лицо по вопросам предмета закупки</w:t>
            </w:r>
          </w:p>
        </w:tc>
        <w:tc>
          <w:tcPr>
            <w:tcW w:w="10401" w:type="dxa"/>
            <w:tcBorders>
              <w:top w:val="single" w:sz="4" w:space="0" w:color="000000"/>
              <w:left w:val="single" w:sz="4" w:space="0" w:color="000000"/>
              <w:bottom w:val="single" w:sz="4" w:space="0" w:color="000000"/>
              <w:right w:val="single" w:sz="4" w:space="0" w:color="000000"/>
            </w:tcBorders>
          </w:tcPr>
          <w:p w:rsidR="009B3C5A" w:rsidRPr="00737DE2" w:rsidRDefault="007338F7" w:rsidP="003449C9">
            <w:pPr>
              <w:snapToGrid w:val="0"/>
              <w:rPr>
                <w:u w:val="single"/>
              </w:rPr>
            </w:pPr>
            <w:r w:rsidRPr="007338F7">
              <w:t xml:space="preserve">Дмитриева Елена Олеговна, </w:t>
            </w:r>
            <w:r>
              <w:t xml:space="preserve">телефон (3823) </w:t>
            </w:r>
            <w:r w:rsidRPr="007338F7">
              <w:t>52-08-86</w:t>
            </w:r>
          </w:p>
        </w:tc>
      </w:tr>
      <w:tr w:rsidR="009B3C5A" w:rsidRPr="0010723D">
        <w:tc>
          <w:tcPr>
            <w:tcW w:w="5097" w:type="dxa"/>
            <w:tcBorders>
              <w:top w:val="single" w:sz="4" w:space="0" w:color="000000"/>
              <w:left w:val="single" w:sz="4" w:space="0" w:color="000000"/>
              <w:bottom w:val="single" w:sz="4" w:space="0" w:color="000000"/>
            </w:tcBorders>
          </w:tcPr>
          <w:p w:rsidR="009B3C5A" w:rsidRDefault="009B3C5A" w:rsidP="009B3C5A">
            <w:pPr>
              <w:snapToGrid w:val="0"/>
              <w:rPr>
                <w:kern w:val="2"/>
                <w:sz w:val="22"/>
                <w:szCs w:val="22"/>
              </w:rPr>
            </w:pPr>
            <w:r>
              <w:rPr>
                <w:sz w:val="22"/>
                <w:szCs w:val="22"/>
              </w:rPr>
              <w:t>Контактное лицо по вопросам проведения закупки</w:t>
            </w:r>
          </w:p>
        </w:tc>
        <w:tc>
          <w:tcPr>
            <w:tcW w:w="10401" w:type="dxa"/>
            <w:tcBorders>
              <w:top w:val="single" w:sz="4" w:space="0" w:color="000000"/>
              <w:left w:val="single" w:sz="4" w:space="0" w:color="000000"/>
              <w:bottom w:val="single" w:sz="4" w:space="0" w:color="000000"/>
              <w:right w:val="single" w:sz="4" w:space="0" w:color="000000"/>
            </w:tcBorders>
          </w:tcPr>
          <w:p w:rsidR="009B3C5A" w:rsidRPr="0010723D" w:rsidRDefault="009D7F9A" w:rsidP="009D7F9A">
            <w:r>
              <w:t>Усова Яна Геннадьевна</w:t>
            </w:r>
            <w:r w:rsidR="009B3C5A">
              <w:t>, т</w:t>
            </w:r>
            <w:r w:rsidR="009B3C5A" w:rsidRPr="00FE0EA7">
              <w:t>елефон (3823) 52</w:t>
            </w:r>
            <w:r w:rsidR="009B3C5A">
              <w:t>-</w:t>
            </w:r>
            <w:r>
              <w:t>16</w:t>
            </w:r>
            <w:r w:rsidR="009B3C5A">
              <w:t>-8</w:t>
            </w:r>
            <w:r>
              <w:t>5</w:t>
            </w:r>
            <w:r w:rsidR="009B3C5A">
              <w:t>,  факс (3823) 56-25-</w:t>
            </w:r>
            <w:r w:rsidR="009B3C5A" w:rsidRPr="00FE0EA7">
              <w:t>50</w:t>
            </w:r>
          </w:p>
        </w:tc>
      </w:tr>
    </w:tbl>
    <w:p w:rsidR="009B3C5A" w:rsidRPr="0058236E" w:rsidRDefault="009B3C5A" w:rsidP="009B3C5A">
      <w:pPr>
        <w:autoSpaceDE w:val="0"/>
        <w:snapToGrid w:val="0"/>
        <w:rPr>
          <w:i/>
          <w:u w:val="single"/>
        </w:rPr>
      </w:pPr>
      <w:r>
        <w:rPr>
          <w:b/>
        </w:rPr>
        <w:t>В</w:t>
      </w:r>
      <w:r w:rsidRPr="00AE72AB">
        <w:rPr>
          <w:b/>
        </w:rPr>
        <w:t>ремя работы</w:t>
      </w:r>
      <w:r w:rsidRPr="008F61B4">
        <w:rPr>
          <w:b/>
        </w:rPr>
        <w:t>:</w:t>
      </w:r>
      <w:r w:rsidRPr="000D2B4F">
        <w:rPr>
          <w:color w:val="FF0000"/>
        </w:rPr>
        <w:t xml:space="preserve"> </w:t>
      </w:r>
      <w:r>
        <w:rPr>
          <w:i/>
          <w:u w:val="single"/>
        </w:rPr>
        <w:t>в рабочие дни с 8-00 до 17-00 (в пятницу с 8-00 до 15</w:t>
      </w:r>
      <w:r w:rsidRPr="008F61B4">
        <w:rPr>
          <w:i/>
          <w:u w:val="single"/>
        </w:rPr>
        <w:t xml:space="preserve">-45) по </w:t>
      </w:r>
      <w:r>
        <w:rPr>
          <w:i/>
          <w:u w:val="single"/>
        </w:rPr>
        <w:t>томскому времени.</w:t>
      </w:r>
    </w:p>
    <w:p w:rsidR="009B3C5A" w:rsidRPr="008F61B4" w:rsidRDefault="009B3C5A" w:rsidP="009B3C5A">
      <w:pPr>
        <w:spacing w:before="80" w:after="0"/>
        <w:jc w:val="left"/>
        <w:rPr>
          <w:i/>
          <w:u w:val="single"/>
        </w:rPr>
      </w:pPr>
      <w:r w:rsidRPr="001F52FB">
        <w:rPr>
          <w:b/>
        </w:rPr>
        <w:t>Источник финансирования заказа</w:t>
      </w:r>
      <w:r w:rsidRPr="008F61B4">
        <w:rPr>
          <w:b/>
        </w:rPr>
        <w:t>:</w:t>
      </w:r>
      <w:r w:rsidRPr="008F61B4">
        <w:t xml:space="preserve"> </w:t>
      </w:r>
      <w:r w:rsidRPr="008F61B4">
        <w:rPr>
          <w:i/>
          <w:u w:val="single"/>
        </w:rPr>
        <w:t>собственные средства Заказчика - 100%</w:t>
      </w:r>
      <w:r w:rsidRPr="004E7BC6">
        <w:t>_</w:t>
      </w:r>
      <w:r>
        <w:t xml:space="preserve"> </w:t>
      </w:r>
    </w:p>
    <w:p w:rsidR="009B3C5A" w:rsidRDefault="009B3C5A" w:rsidP="009B3C5A">
      <w:pPr>
        <w:spacing w:before="80" w:after="0"/>
        <w:jc w:val="left"/>
        <w:rPr>
          <w:b/>
        </w:rPr>
      </w:pPr>
    </w:p>
    <w:p w:rsidR="009B3C5A" w:rsidRDefault="009B3C5A" w:rsidP="009B3C5A">
      <w:pPr>
        <w:spacing w:before="80" w:after="0"/>
        <w:jc w:val="left"/>
      </w:pPr>
      <w:r>
        <w:rPr>
          <w:b/>
        </w:rPr>
        <w:t xml:space="preserve">Форма </w:t>
      </w:r>
      <w:r w:rsidRPr="001F52FB">
        <w:rPr>
          <w:b/>
        </w:rPr>
        <w:t>заявки</w:t>
      </w:r>
      <w:r>
        <w:rPr>
          <w:b/>
        </w:rPr>
        <w:t xml:space="preserve"> на участие в запросе цен (далее –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w:t>
      </w:r>
      <w:r>
        <w:t xml:space="preserve"> </w:t>
      </w:r>
      <w:r w:rsidRPr="00932AE3">
        <w:t>заявку, внесение изменений в которую не допускается.</w:t>
      </w:r>
    </w:p>
    <w:p w:rsidR="009B3C5A" w:rsidRPr="000F05CF" w:rsidRDefault="009B3C5A" w:rsidP="009B3C5A">
      <w:pPr>
        <w:spacing w:before="80" w:after="0"/>
        <w:jc w:val="left"/>
        <w:rPr>
          <w:bCs/>
        </w:rPr>
      </w:pPr>
      <w:r w:rsidRPr="009A4F42">
        <w:t xml:space="preserve">Приём и рассмотрение заявок будет проводиться </w:t>
      </w:r>
      <w:r>
        <w:t xml:space="preserve">Заказчиком </w:t>
      </w:r>
      <w:r w:rsidRPr="009A4F42">
        <w:t xml:space="preserve">на сайте ЭТП </w:t>
      </w:r>
      <w:hyperlink r:id="rId11" w:history="1">
        <w:r w:rsidRPr="008645C7">
          <w:rPr>
            <w:rStyle w:val="a7"/>
            <w:lang w:val="en-US"/>
          </w:rPr>
          <w:t>www</w:t>
        </w:r>
        <w:r w:rsidRPr="008645C7">
          <w:rPr>
            <w:rStyle w:val="a7"/>
          </w:rPr>
          <w:t>.</w:t>
        </w:r>
        <w:r w:rsidRPr="008645C7">
          <w:rPr>
            <w:rStyle w:val="a7"/>
            <w:lang w:val="en-US"/>
          </w:rPr>
          <w:t>a</w:t>
        </w:r>
        <w:r w:rsidRPr="008645C7">
          <w:rPr>
            <w:rStyle w:val="a7"/>
          </w:rPr>
          <w:t>-</w:t>
        </w:r>
        <w:r w:rsidRPr="008645C7">
          <w:rPr>
            <w:rStyle w:val="a7"/>
            <w:lang w:val="en-US"/>
          </w:rPr>
          <w:t>k</w:t>
        </w:r>
        <w:r w:rsidRPr="008645C7">
          <w:rPr>
            <w:rStyle w:val="a7"/>
          </w:rPr>
          <w:t>-</w:t>
        </w:r>
        <w:r w:rsidRPr="008645C7">
          <w:rPr>
            <w:rStyle w:val="a7"/>
            <w:lang w:val="en-US"/>
          </w:rPr>
          <w:t>d</w:t>
        </w:r>
        <w:r w:rsidRPr="008645C7">
          <w:rPr>
            <w:rStyle w:val="a7"/>
          </w:rPr>
          <w:t>.</w:t>
        </w:r>
        <w:r w:rsidRPr="008645C7">
          <w:rPr>
            <w:rStyle w:val="a7"/>
            <w:lang w:val="en-US"/>
          </w:rPr>
          <w:t>ru</w:t>
        </w:r>
      </w:hyperlink>
      <w:r w:rsidRPr="009A4F42">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9B3C5A" w:rsidRDefault="009B3C5A" w:rsidP="009B3C5A">
      <w:pPr>
        <w:spacing w:before="80" w:after="0"/>
        <w:jc w:val="left"/>
      </w:pPr>
    </w:p>
    <w:p w:rsidR="009B3C5A" w:rsidRPr="00C44229" w:rsidRDefault="009B3C5A" w:rsidP="009B3C5A">
      <w:pPr>
        <w:pStyle w:val="affe"/>
        <w:spacing w:after="200" w:line="192" w:lineRule="auto"/>
        <w:jc w:val="center"/>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t>Раздел 1</w:t>
      </w:r>
      <w:r w:rsidRPr="00C44229">
        <w:rPr>
          <w:rFonts w:ascii="Times New Roman" w:eastAsia="Times New Roman" w:hAnsi="Times New Roman" w:cs="Times New Roman"/>
          <w:b/>
          <w:bCs/>
          <w:color w:val="000000"/>
          <w:sz w:val="24"/>
        </w:rPr>
        <w:t>. ОБЩИЕ ПОЛОЖЕНИЯ</w:t>
      </w:r>
    </w:p>
    <w:p w:rsidR="009B3C5A" w:rsidRDefault="009B3C5A" w:rsidP="009B3C5A">
      <w:pPr>
        <w:suppressAutoHyphens/>
        <w:spacing w:after="0"/>
        <w:ind w:firstLine="709"/>
        <w:rPr>
          <w:sz w:val="20"/>
          <w:szCs w:val="20"/>
          <w:u w:val="single"/>
        </w:rPr>
      </w:pPr>
      <w:r w:rsidRPr="00A1301F">
        <w:rPr>
          <w:sz w:val="20"/>
          <w:szCs w:val="20"/>
        </w:rPr>
        <w:t xml:space="preserve">1. Извещение о запросе цен размещается </w:t>
      </w:r>
      <w:r w:rsidRPr="00A1301F">
        <w:rPr>
          <w:rFonts w:eastAsia="Calibri"/>
          <w:sz w:val="20"/>
          <w:szCs w:val="20"/>
          <w:lang w:eastAsia="en-US"/>
        </w:rPr>
        <w:t xml:space="preserve">на едином официальном сайте Российской Федерации </w:t>
      </w:r>
      <w:hyperlink r:id="rId12" w:history="1">
        <w:r w:rsidRPr="00A1301F">
          <w:rPr>
            <w:rStyle w:val="a7"/>
            <w:sz w:val="20"/>
            <w:szCs w:val="20"/>
          </w:rPr>
          <w:t>www.zakupki.gov.ru</w:t>
        </w:r>
      </w:hyperlink>
      <w:r w:rsidRPr="00A1301F">
        <w:rPr>
          <w:sz w:val="20"/>
          <w:szCs w:val="20"/>
        </w:rPr>
        <w:t xml:space="preserve"> и</w:t>
      </w:r>
      <w:r w:rsidRPr="00A1301F">
        <w:rPr>
          <w:color w:val="0000FF"/>
          <w:sz w:val="20"/>
          <w:szCs w:val="20"/>
        </w:rPr>
        <w:t xml:space="preserve"> </w:t>
      </w:r>
      <w:r w:rsidRPr="00A1301F">
        <w:rPr>
          <w:sz w:val="20"/>
          <w:szCs w:val="20"/>
        </w:rPr>
        <w:t xml:space="preserve">на официальном сайте Госкорпорации «Росатом» о размещении заказов </w:t>
      </w:r>
      <w:hyperlink r:id="rId13" w:history="1">
        <w:r w:rsidRPr="00A1301F">
          <w:rPr>
            <w:rStyle w:val="a7"/>
            <w:sz w:val="20"/>
            <w:szCs w:val="20"/>
          </w:rPr>
          <w:t>http://zakupki.rosatom.ru</w:t>
        </w:r>
      </w:hyperlink>
      <w:r w:rsidRPr="00A1301F">
        <w:rPr>
          <w:b/>
          <w:sz w:val="20"/>
          <w:szCs w:val="20"/>
        </w:rPr>
        <w:t xml:space="preserve"> </w:t>
      </w:r>
      <w:r w:rsidRPr="00A1301F">
        <w:rPr>
          <w:sz w:val="20"/>
          <w:szCs w:val="20"/>
        </w:rPr>
        <w:t xml:space="preserve">, также на Аукционный Конкурсный Дом </w:t>
      </w:r>
      <w:hyperlink r:id="rId14" w:history="1">
        <w:r w:rsidRPr="00A1301F">
          <w:rPr>
            <w:rStyle w:val="a7"/>
            <w:sz w:val="20"/>
            <w:szCs w:val="20"/>
            <w:lang w:val="en-US"/>
          </w:rPr>
          <w:t>www</w:t>
        </w:r>
        <w:r w:rsidRPr="00A1301F">
          <w:rPr>
            <w:rStyle w:val="a7"/>
            <w:sz w:val="20"/>
            <w:szCs w:val="20"/>
          </w:rPr>
          <w:t>.</w:t>
        </w:r>
        <w:r w:rsidRPr="00A1301F">
          <w:rPr>
            <w:rStyle w:val="a7"/>
            <w:sz w:val="20"/>
            <w:szCs w:val="20"/>
            <w:lang w:val="en-US"/>
          </w:rPr>
          <w:t>a</w:t>
        </w:r>
        <w:r w:rsidRPr="00A1301F">
          <w:rPr>
            <w:rStyle w:val="a7"/>
            <w:sz w:val="20"/>
            <w:szCs w:val="20"/>
          </w:rPr>
          <w:t>-</w:t>
        </w:r>
        <w:r w:rsidRPr="00A1301F">
          <w:rPr>
            <w:rStyle w:val="a7"/>
            <w:sz w:val="20"/>
            <w:szCs w:val="20"/>
            <w:lang w:val="en-US"/>
          </w:rPr>
          <w:t>k</w:t>
        </w:r>
        <w:r w:rsidRPr="00A1301F">
          <w:rPr>
            <w:rStyle w:val="a7"/>
            <w:sz w:val="20"/>
            <w:szCs w:val="20"/>
          </w:rPr>
          <w:t>-</w:t>
        </w:r>
        <w:r w:rsidRPr="00A1301F">
          <w:rPr>
            <w:rStyle w:val="a7"/>
            <w:sz w:val="20"/>
            <w:szCs w:val="20"/>
            <w:lang w:val="en-US"/>
          </w:rPr>
          <w:t>d</w:t>
        </w:r>
        <w:r w:rsidRPr="00A1301F">
          <w:rPr>
            <w:rStyle w:val="a7"/>
            <w:sz w:val="20"/>
            <w:szCs w:val="20"/>
          </w:rPr>
          <w:t>.</w:t>
        </w:r>
        <w:r w:rsidRPr="00A1301F">
          <w:rPr>
            <w:rStyle w:val="a7"/>
            <w:sz w:val="20"/>
            <w:szCs w:val="20"/>
            <w:lang w:val="en-US"/>
          </w:rPr>
          <w:t>ru</w:t>
        </w:r>
      </w:hyperlink>
      <w:r w:rsidRPr="00A1301F">
        <w:rPr>
          <w:sz w:val="20"/>
          <w:szCs w:val="20"/>
        </w:rPr>
        <w:t xml:space="preserve">. </w:t>
      </w:r>
      <w:r w:rsidRPr="00A1301F">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9B3C5A" w:rsidRDefault="009B3C5A" w:rsidP="009B3C5A">
      <w:pPr>
        <w:suppressAutoHyphens/>
        <w:spacing w:after="0"/>
        <w:ind w:firstLine="709"/>
        <w:rPr>
          <w:sz w:val="20"/>
          <w:szCs w:val="20"/>
        </w:rPr>
      </w:pPr>
    </w:p>
    <w:p w:rsidR="009B3C5A" w:rsidRPr="00A1301F" w:rsidRDefault="009B3C5A" w:rsidP="009B3C5A">
      <w:pPr>
        <w:autoSpaceDE w:val="0"/>
        <w:autoSpaceDN w:val="0"/>
        <w:adjustRightInd w:val="0"/>
        <w:spacing w:after="0"/>
        <w:ind w:firstLine="709"/>
        <w:rPr>
          <w:sz w:val="20"/>
          <w:szCs w:val="20"/>
        </w:rPr>
      </w:pPr>
      <w:r w:rsidRPr="00A1301F">
        <w:rPr>
          <w:sz w:val="20"/>
          <w:szCs w:val="20"/>
        </w:rPr>
        <w:t>2. К запросу цен приглашается неограниченный круг лиц.</w:t>
      </w:r>
    </w:p>
    <w:p w:rsidR="009B3C5A" w:rsidRPr="0073719A" w:rsidRDefault="009B3C5A" w:rsidP="009B3C5A">
      <w:pPr>
        <w:autoSpaceDE w:val="0"/>
        <w:autoSpaceDN w:val="0"/>
        <w:adjustRightInd w:val="0"/>
        <w:spacing w:after="0"/>
        <w:rPr>
          <w:sz w:val="20"/>
          <w:szCs w:val="20"/>
        </w:rPr>
      </w:pPr>
      <w:r w:rsidRPr="0073719A">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9B3C5A" w:rsidRPr="0073719A" w:rsidRDefault="009B3C5A" w:rsidP="009B3C5A">
      <w:pPr>
        <w:ind w:firstLine="709"/>
        <w:rPr>
          <w:sz w:val="20"/>
          <w:szCs w:val="20"/>
        </w:rPr>
      </w:pPr>
      <w:r w:rsidRPr="0073719A">
        <w:rPr>
          <w:sz w:val="20"/>
          <w:szCs w:val="20"/>
        </w:rPr>
        <w:t xml:space="preserve">1) </w:t>
      </w:r>
      <w:bookmarkStart w:id="0" w:name="_Ref311052888"/>
      <w:r w:rsidRPr="0073719A">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9B3C5A" w:rsidRPr="0073719A" w:rsidRDefault="009B3C5A" w:rsidP="009B3C5A">
      <w:pPr>
        <w:ind w:firstLine="709"/>
        <w:rPr>
          <w:sz w:val="20"/>
          <w:szCs w:val="20"/>
        </w:rPr>
      </w:pPr>
      <w:r w:rsidRPr="0073719A">
        <w:rPr>
          <w:sz w:val="20"/>
          <w:szCs w:val="20"/>
        </w:rPr>
        <w:t xml:space="preserve">2) </w:t>
      </w:r>
      <w:bookmarkStart w:id="1" w:name="_Ref311052890"/>
      <w:r w:rsidRPr="0073719A">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9B3C5A" w:rsidRPr="0073719A" w:rsidRDefault="009B3C5A" w:rsidP="009B3C5A">
      <w:pPr>
        <w:ind w:firstLine="709"/>
        <w:rPr>
          <w:sz w:val="20"/>
          <w:szCs w:val="20"/>
        </w:rPr>
      </w:pPr>
      <w:r w:rsidRPr="0073719A">
        <w:rPr>
          <w:sz w:val="20"/>
          <w:szCs w:val="20"/>
        </w:rPr>
        <w:t>кроме того:</w:t>
      </w:r>
    </w:p>
    <w:p w:rsidR="009B3C5A" w:rsidRPr="0073719A" w:rsidRDefault="009B3C5A" w:rsidP="009B3C5A">
      <w:pPr>
        <w:ind w:firstLine="709"/>
        <w:rPr>
          <w:sz w:val="20"/>
          <w:szCs w:val="20"/>
        </w:rPr>
      </w:pPr>
      <w:r w:rsidRPr="0073719A">
        <w:rPr>
          <w:sz w:val="20"/>
          <w:szCs w:val="20"/>
        </w:rPr>
        <w:t xml:space="preserve">3) </w:t>
      </w:r>
      <w:bookmarkStart w:id="2" w:name="_Ref314228013"/>
      <w:r w:rsidRPr="0073719A">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9B3C5A" w:rsidRPr="0073719A" w:rsidRDefault="009B3C5A" w:rsidP="009B3C5A">
      <w:pPr>
        <w:ind w:firstLine="709"/>
        <w:rPr>
          <w:sz w:val="20"/>
          <w:szCs w:val="20"/>
        </w:rPr>
      </w:pPr>
      <w:r w:rsidRPr="0073719A">
        <w:rPr>
          <w:sz w:val="20"/>
          <w:szCs w:val="20"/>
        </w:rPr>
        <w:lastRenderedPageBreak/>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B3C5A" w:rsidRPr="0073719A" w:rsidRDefault="009B3C5A" w:rsidP="009B3C5A">
      <w:pPr>
        <w:ind w:firstLine="709"/>
        <w:rPr>
          <w:sz w:val="20"/>
          <w:szCs w:val="20"/>
        </w:rPr>
      </w:pPr>
      <w:r w:rsidRPr="0073719A">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9B3C5A" w:rsidRPr="007471AD" w:rsidRDefault="009B3C5A" w:rsidP="009B3C5A">
      <w:pPr>
        <w:autoSpaceDE w:val="0"/>
        <w:autoSpaceDN w:val="0"/>
        <w:adjustRightInd w:val="0"/>
        <w:ind w:firstLine="709"/>
        <w:rPr>
          <w:sz w:val="20"/>
          <w:szCs w:val="20"/>
        </w:rPr>
      </w:pPr>
      <w:r w:rsidRPr="007471AD">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9B3C5A" w:rsidRPr="00F476A4" w:rsidRDefault="009B3C5A" w:rsidP="009B3C5A">
      <w:pPr>
        <w:ind w:firstLine="709"/>
        <w:rPr>
          <w:sz w:val="20"/>
          <w:szCs w:val="20"/>
        </w:rPr>
      </w:pPr>
      <w:r w:rsidRPr="00F476A4">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9B3C5A" w:rsidRDefault="009B3C5A" w:rsidP="009B3C5A">
      <w:pPr>
        <w:pStyle w:val="affe"/>
        <w:jc w:val="both"/>
        <w:rPr>
          <w:rFonts w:ascii="Times New Roman" w:eastAsia="Times New Roman" w:hAnsi="Times New Roman" w:cs="Times New Roman"/>
          <w:color w:val="000000"/>
          <w:szCs w:val="20"/>
        </w:rPr>
      </w:pPr>
    </w:p>
    <w:p w:rsidR="009B3C5A" w:rsidRPr="00363124" w:rsidRDefault="009B3C5A" w:rsidP="009B3C5A">
      <w:pPr>
        <w:pStyle w:val="affe"/>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3. </w:t>
      </w:r>
      <w:r w:rsidRPr="00363124">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9B3C5A" w:rsidRPr="00DA2BEF" w:rsidRDefault="009B3C5A" w:rsidP="009B3C5A">
      <w:pPr>
        <w:pStyle w:val="affe"/>
        <w:spacing w:after="200" w:line="192" w:lineRule="auto"/>
        <w:jc w:val="both"/>
        <w:rPr>
          <w:rFonts w:ascii="Times New Roman" w:hAnsi="Times New Roman" w:cs="Times New Roman"/>
          <w:szCs w:val="20"/>
        </w:rPr>
      </w:pPr>
      <w:r w:rsidRPr="00363124">
        <w:rPr>
          <w:rFonts w:ascii="Times New Roman" w:hAnsi="Times New Roman" w:cs="Times New Roman"/>
        </w:rPr>
        <w:t xml:space="preserve">4. В случае если в заявке в качестве эквивалента указана отличная от запрашиваемой продукция, Заказчик/Организатор размещения заказа вправе создать </w:t>
      </w:r>
      <w:r w:rsidRPr="00DA2BEF">
        <w:rPr>
          <w:rFonts w:ascii="Times New Roman" w:hAnsi="Times New Roman" w:cs="Times New Roman"/>
          <w:szCs w:val="20"/>
        </w:rPr>
        <w:t>техническую комиссию для оценки эквивалентности указанной в заявке продукции запрашиваемой.</w:t>
      </w:r>
    </w:p>
    <w:p w:rsidR="009B3C5A" w:rsidRDefault="009B3C5A" w:rsidP="009B3C5A">
      <w:pPr>
        <w:pStyle w:val="-31"/>
        <w:numPr>
          <w:ilvl w:val="2"/>
          <w:numId w:val="0"/>
        </w:numPr>
        <w:tabs>
          <w:tab w:val="num" w:pos="1985"/>
        </w:tabs>
        <w:rPr>
          <w:b/>
          <w:bCs/>
          <w:sz w:val="20"/>
          <w:szCs w:val="20"/>
        </w:rPr>
      </w:pPr>
      <w:r>
        <w:rPr>
          <w:sz w:val="20"/>
          <w:szCs w:val="20"/>
        </w:rPr>
        <w:t xml:space="preserve">             </w:t>
      </w:r>
      <w:r w:rsidRPr="00DA2BEF">
        <w:rPr>
          <w:b/>
          <w:bCs/>
          <w:sz w:val="20"/>
          <w:szCs w:val="20"/>
        </w:rPr>
        <w:t xml:space="preserve">5. Рассмотрение заявок на участие в запросе цен </w:t>
      </w:r>
    </w:p>
    <w:p w:rsidR="009B3C5A" w:rsidRPr="00DA2BEF" w:rsidRDefault="009B3C5A" w:rsidP="009B3C5A">
      <w:pPr>
        <w:pStyle w:val="-31"/>
        <w:numPr>
          <w:ilvl w:val="2"/>
          <w:numId w:val="0"/>
        </w:numPr>
        <w:tabs>
          <w:tab w:val="num" w:pos="1985"/>
        </w:tabs>
        <w:rPr>
          <w:b/>
          <w:bCs/>
          <w:sz w:val="20"/>
          <w:szCs w:val="20"/>
        </w:rPr>
      </w:pPr>
    </w:p>
    <w:p w:rsidR="009B3C5A" w:rsidRPr="00DA2BEF" w:rsidRDefault="009B3C5A" w:rsidP="009B3C5A">
      <w:pPr>
        <w:pStyle w:val="-6"/>
        <w:numPr>
          <w:ilvl w:val="5"/>
          <w:numId w:val="0"/>
        </w:numPr>
        <w:rPr>
          <w:sz w:val="20"/>
          <w:szCs w:val="20"/>
        </w:rPr>
      </w:pPr>
      <w:r w:rsidRPr="00DA2BEF">
        <w:rPr>
          <w:sz w:val="20"/>
          <w:szCs w:val="20"/>
        </w:rPr>
        <w:t>5.1. Рассмотрение заявок на участие в запросе цен осуществляется в следующем порядке:</w:t>
      </w:r>
    </w:p>
    <w:p w:rsidR="009B3C5A" w:rsidRPr="00E9130C" w:rsidRDefault="009B3C5A" w:rsidP="009B3C5A">
      <w:pPr>
        <w:pStyle w:val="-6"/>
        <w:numPr>
          <w:ilvl w:val="5"/>
          <w:numId w:val="0"/>
        </w:numPr>
        <w:rPr>
          <w:b/>
          <w:sz w:val="20"/>
          <w:szCs w:val="20"/>
        </w:rPr>
      </w:pPr>
      <w:r w:rsidRPr="00E9130C">
        <w:rPr>
          <w:b/>
          <w:sz w:val="20"/>
          <w:szCs w:val="20"/>
        </w:rPr>
        <w:t>- проведение отборочной стадии;</w:t>
      </w:r>
    </w:p>
    <w:p w:rsidR="009B3C5A" w:rsidRPr="00E9130C" w:rsidRDefault="009B3C5A" w:rsidP="009B3C5A">
      <w:pPr>
        <w:autoSpaceDE w:val="0"/>
        <w:autoSpaceDN w:val="0"/>
        <w:adjustRightInd w:val="0"/>
        <w:rPr>
          <w:b/>
          <w:sz w:val="20"/>
          <w:szCs w:val="20"/>
        </w:rPr>
      </w:pPr>
      <w:r w:rsidRPr="00E9130C">
        <w:rPr>
          <w:b/>
          <w:sz w:val="20"/>
          <w:szCs w:val="20"/>
        </w:rPr>
        <w:t>- проведение оценочной стадии.</w:t>
      </w:r>
    </w:p>
    <w:p w:rsidR="009B3C5A" w:rsidRPr="00DA2BEF" w:rsidRDefault="009B3C5A" w:rsidP="009B3C5A">
      <w:pPr>
        <w:autoSpaceDE w:val="0"/>
        <w:autoSpaceDN w:val="0"/>
        <w:adjustRightInd w:val="0"/>
        <w:rPr>
          <w:sz w:val="20"/>
          <w:szCs w:val="20"/>
        </w:rPr>
      </w:pPr>
      <w:r w:rsidRPr="00DA2BEF">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9B3C5A" w:rsidRPr="00DA2BEF" w:rsidRDefault="009B3C5A" w:rsidP="009B3C5A">
      <w:pPr>
        <w:autoSpaceDE w:val="0"/>
        <w:autoSpaceDN w:val="0"/>
        <w:adjustRightInd w:val="0"/>
        <w:rPr>
          <w:sz w:val="20"/>
          <w:szCs w:val="20"/>
        </w:rPr>
      </w:pPr>
      <w:r w:rsidRPr="00DA2BEF">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9B3C5A" w:rsidRPr="00DA2BEF" w:rsidRDefault="009B3C5A" w:rsidP="009B3C5A">
      <w:pPr>
        <w:autoSpaceDE w:val="0"/>
        <w:autoSpaceDN w:val="0"/>
        <w:adjustRightInd w:val="0"/>
        <w:rPr>
          <w:sz w:val="20"/>
          <w:szCs w:val="20"/>
        </w:rPr>
      </w:pPr>
      <w:r w:rsidRPr="00DA2BEF">
        <w:rPr>
          <w:sz w:val="20"/>
          <w:szCs w:val="20"/>
        </w:rPr>
        <w:t>5.3. В ходе рассмотрения заявок на участие в запросе цен</w:t>
      </w:r>
      <w:r>
        <w:rPr>
          <w:sz w:val="20"/>
          <w:szCs w:val="20"/>
        </w:rPr>
        <w:t xml:space="preserve"> Заказчик/о</w:t>
      </w:r>
      <w:r w:rsidRPr="00DA2BEF">
        <w:rPr>
          <w:sz w:val="20"/>
          <w:szCs w:val="20"/>
        </w:rPr>
        <w:t>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9B3C5A" w:rsidRPr="00DA2BEF" w:rsidRDefault="009B3C5A" w:rsidP="009B3C5A">
      <w:pPr>
        <w:rPr>
          <w:sz w:val="20"/>
          <w:szCs w:val="20"/>
        </w:rPr>
      </w:pPr>
      <w:bookmarkStart w:id="3" w:name="_Ref297559731"/>
      <w:r w:rsidRPr="00DA2BEF">
        <w:rPr>
          <w:sz w:val="20"/>
          <w:szCs w:val="20"/>
        </w:rPr>
        <w:t xml:space="preserve">5.4. В ходе рассмотрения заявок </w:t>
      </w:r>
      <w:r>
        <w:rPr>
          <w:sz w:val="20"/>
          <w:szCs w:val="20"/>
        </w:rPr>
        <w:t>Заказчик/о</w:t>
      </w:r>
      <w:r w:rsidRPr="00DA2BEF">
        <w:rPr>
          <w:sz w:val="20"/>
          <w:szCs w:val="20"/>
        </w:rPr>
        <w:t>рганизатор размещения заказа по решению комиссии имеет право уточнять заявки на участие в запросе цен в следующем порядке</w:t>
      </w:r>
      <w:bookmarkEnd w:id="3"/>
      <w:r w:rsidRPr="00DA2BEF">
        <w:rPr>
          <w:sz w:val="20"/>
          <w:szCs w:val="20"/>
        </w:rPr>
        <w:t>:</w:t>
      </w:r>
    </w:p>
    <w:p w:rsidR="009B3C5A" w:rsidRPr="00DA2BEF" w:rsidRDefault="009B3C5A" w:rsidP="009B3C5A">
      <w:pPr>
        <w:pStyle w:val="-6"/>
        <w:numPr>
          <w:ilvl w:val="5"/>
          <w:numId w:val="0"/>
        </w:numPr>
        <w:rPr>
          <w:sz w:val="20"/>
          <w:szCs w:val="20"/>
        </w:rPr>
      </w:pPr>
      <w:r w:rsidRPr="00DA2BEF">
        <w:rPr>
          <w:sz w:val="20"/>
          <w:szCs w:val="20"/>
        </w:rPr>
        <w:t xml:space="preserve">а) </w:t>
      </w:r>
      <w:bookmarkStart w:id="4" w:name="_Ref299571413"/>
      <w:r w:rsidRPr="00DA2BEF">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9B3C5A" w:rsidRPr="00DA2BEF" w:rsidRDefault="009B3C5A" w:rsidP="009B3C5A">
      <w:pPr>
        <w:pStyle w:val="-6"/>
        <w:numPr>
          <w:ilvl w:val="5"/>
          <w:numId w:val="0"/>
        </w:numPr>
        <w:rPr>
          <w:sz w:val="20"/>
          <w:szCs w:val="20"/>
        </w:rPr>
      </w:pPr>
      <w:bookmarkStart w:id="5" w:name="_Ref299572512"/>
      <w:r w:rsidRPr="00DA2BEF">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9B3C5A" w:rsidRPr="00DA2BEF" w:rsidRDefault="009B3C5A" w:rsidP="009B3C5A">
      <w:pPr>
        <w:autoSpaceDE w:val="0"/>
        <w:autoSpaceDN w:val="0"/>
        <w:adjustRightInd w:val="0"/>
        <w:rPr>
          <w:sz w:val="20"/>
          <w:szCs w:val="20"/>
        </w:rPr>
      </w:pPr>
      <w:r w:rsidRPr="00DA2BEF">
        <w:rPr>
          <w:sz w:val="20"/>
          <w:szCs w:val="20"/>
        </w:rPr>
        <w:t>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9B3C5A" w:rsidRPr="00DA2BEF" w:rsidRDefault="009B3C5A" w:rsidP="009B3C5A">
      <w:pPr>
        <w:autoSpaceDE w:val="0"/>
        <w:autoSpaceDN w:val="0"/>
        <w:adjustRightInd w:val="0"/>
        <w:rPr>
          <w:sz w:val="20"/>
          <w:szCs w:val="20"/>
        </w:rPr>
      </w:pPr>
      <w:r w:rsidRPr="00DA2BEF">
        <w:rPr>
          <w:sz w:val="20"/>
          <w:szCs w:val="20"/>
        </w:rPr>
        <w:lastRenderedPageBreak/>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9B3C5A" w:rsidRDefault="009B3C5A" w:rsidP="009B3C5A">
      <w:pPr>
        <w:autoSpaceDE w:val="0"/>
        <w:autoSpaceDN w:val="0"/>
        <w:adjustRightInd w:val="0"/>
        <w:rPr>
          <w:sz w:val="20"/>
          <w:szCs w:val="20"/>
        </w:rPr>
      </w:pPr>
      <w:r w:rsidRPr="00DA2BEF">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9B3C5A" w:rsidRPr="00815587" w:rsidRDefault="009B3C5A" w:rsidP="009B3C5A">
      <w:pPr>
        <w:pStyle w:val="-31"/>
        <w:numPr>
          <w:ilvl w:val="2"/>
          <w:numId w:val="0"/>
        </w:numPr>
        <w:tabs>
          <w:tab w:val="num" w:pos="1985"/>
        </w:tabs>
        <w:ind w:firstLine="720"/>
        <w:rPr>
          <w:sz w:val="20"/>
          <w:szCs w:val="20"/>
        </w:rPr>
      </w:pPr>
      <w:r w:rsidRPr="00815587">
        <w:rPr>
          <w:sz w:val="20"/>
          <w:szCs w:val="20"/>
        </w:rPr>
        <w:t>Если до окончания срока подачи заявок поступил</w:t>
      </w:r>
      <w:r>
        <w:rPr>
          <w:sz w:val="20"/>
          <w:szCs w:val="20"/>
        </w:rPr>
        <w:t>о менее двух заявок</w:t>
      </w:r>
      <w:r w:rsidRPr="00815587">
        <w:rPr>
          <w:sz w:val="20"/>
          <w:szCs w:val="20"/>
        </w:rPr>
        <w:t xml:space="preserve">, </w:t>
      </w:r>
      <w:r>
        <w:rPr>
          <w:sz w:val="20"/>
          <w:szCs w:val="20"/>
        </w:rPr>
        <w:t>Заказчик/</w:t>
      </w:r>
      <w:r w:rsidRPr="00815587">
        <w:rPr>
          <w:sz w:val="20"/>
          <w:szCs w:val="20"/>
        </w:rPr>
        <w:t>организатор запроса цен вправе продлить срок подачи заявок, о чем делается соответствующее извещение</w:t>
      </w:r>
      <w:r>
        <w:rPr>
          <w:sz w:val="20"/>
          <w:szCs w:val="20"/>
        </w:rPr>
        <w:t xml:space="preserve"> о продлении срока</w:t>
      </w:r>
      <w:r w:rsidRPr="00815587">
        <w:rPr>
          <w:sz w:val="20"/>
          <w:szCs w:val="20"/>
        </w:rPr>
        <w:t xml:space="preserve">. Продолжительность нового срока подачи заявок должна быть не менее 4 рабочих дней со дня, следующего за извещением о продлении срока. </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b/>
          <w:bCs/>
          <w:sz w:val="20"/>
          <w:szCs w:val="20"/>
        </w:rPr>
      </w:pPr>
      <w:r w:rsidRPr="00DA2BEF">
        <w:rPr>
          <w:sz w:val="20"/>
          <w:szCs w:val="20"/>
        </w:rPr>
        <w:tab/>
      </w:r>
      <w:r w:rsidRPr="00DA2BEF">
        <w:rPr>
          <w:b/>
          <w:bCs/>
          <w:sz w:val="20"/>
          <w:szCs w:val="20"/>
        </w:rPr>
        <w:t xml:space="preserve">6. Критерии отбора участников </w:t>
      </w:r>
    </w:p>
    <w:p w:rsidR="009B3C5A" w:rsidRPr="00DA2BEF" w:rsidRDefault="009B3C5A" w:rsidP="009B3C5A">
      <w:pPr>
        <w:autoSpaceDE w:val="0"/>
        <w:autoSpaceDN w:val="0"/>
        <w:adjustRightInd w:val="0"/>
        <w:rPr>
          <w:sz w:val="20"/>
          <w:szCs w:val="20"/>
        </w:rPr>
      </w:pPr>
      <w:r w:rsidRPr="00DA2BEF">
        <w:rPr>
          <w:sz w:val="20"/>
          <w:szCs w:val="20"/>
        </w:rPr>
        <w:t>6.1. Критериями отбора участников являются:</w:t>
      </w:r>
    </w:p>
    <w:p w:rsidR="009B3C5A" w:rsidRPr="00DA2BEF" w:rsidRDefault="009B3C5A" w:rsidP="009B3C5A">
      <w:pPr>
        <w:pStyle w:val="-6"/>
        <w:numPr>
          <w:ilvl w:val="5"/>
          <w:numId w:val="0"/>
        </w:numPr>
        <w:rPr>
          <w:sz w:val="20"/>
          <w:szCs w:val="20"/>
        </w:rPr>
      </w:pPr>
      <w:bookmarkStart w:id="6" w:name="_Ref310366279"/>
      <w:r w:rsidRPr="00DA2BEF">
        <w:rPr>
          <w:sz w:val="20"/>
          <w:szCs w:val="20"/>
        </w:rPr>
        <w:t>- соответствие заявки по своему составу и (или) оформлению требованиям документации о закупке по существу;</w:t>
      </w:r>
      <w:bookmarkEnd w:id="6"/>
    </w:p>
    <w:p w:rsidR="009B3C5A" w:rsidRPr="00DA2BEF" w:rsidRDefault="009B3C5A" w:rsidP="009B3C5A">
      <w:pPr>
        <w:pStyle w:val="-6"/>
        <w:numPr>
          <w:ilvl w:val="5"/>
          <w:numId w:val="0"/>
        </w:numPr>
        <w:rPr>
          <w:sz w:val="20"/>
          <w:szCs w:val="20"/>
        </w:rPr>
      </w:pPr>
      <w:r w:rsidRPr="00DA2BEF">
        <w:rPr>
          <w:sz w:val="20"/>
          <w:szCs w:val="20"/>
        </w:rPr>
        <w:t>- достоверность сведений и действительность документов, приведенных в заявке;</w:t>
      </w:r>
    </w:p>
    <w:p w:rsidR="009B3C5A" w:rsidRPr="00DA2BEF" w:rsidRDefault="009B3C5A" w:rsidP="009B3C5A">
      <w:pPr>
        <w:pStyle w:val="-6"/>
        <w:numPr>
          <w:ilvl w:val="5"/>
          <w:numId w:val="0"/>
        </w:numPr>
        <w:rPr>
          <w:sz w:val="20"/>
          <w:szCs w:val="20"/>
        </w:rPr>
      </w:pPr>
      <w:r w:rsidRPr="00DA2BEF">
        <w:rPr>
          <w:sz w:val="20"/>
          <w:szCs w:val="20"/>
        </w:rPr>
        <w:t>- соответствие участника закупки требованиям, установленным документацией о закупке;</w:t>
      </w:r>
    </w:p>
    <w:p w:rsidR="009B3C5A" w:rsidRPr="00DA2BEF" w:rsidRDefault="009B3C5A" w:rsidP="009B3C5A">
      <w:pPr>
        <w:pStyle w:val="-6"/>
        <w:numPr>
          <w:ilvl w:val="5"/>
          <w:numId w:val="0"/>
        </w:numPr>
        <w:rPr>
          <w:sz w:val="20"/>
          <w:szCs w:val="20"/>
        </w:rPr>
      </w:pPr>
      <w:r w:rsidRPr="00DA2BEF">
        <w:rPr>
          <w:sz w:val="20"/>
          <w:szCs w:val="20"/>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9B3C5A" w:rsidRPr="00DA2BEF" w:rsidRDefault="009B3C5A" w:rsidP="009B3C5A">
      <w:pPr>
        <w:autoSpaceDE w:val="0"/>
        <w:autoSpaceDN w:val="0"/>
        <w:adjustRightInd w:val="0"/>
        <w:rPr>
          <w:sz w:val="20"/>
          <w:szCs w:val="20"/>
        </w:rPr>
      </w:pPr>
      <w:r w:rsidRPr="00DA2BEF">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9B3C5A" w:rsidRPr="00DA2BEF" w:rsidRDefault="009B3C5A" w:rsidP="009B3C5A">
      <w:pPr>
        <w:autoSpaceDE w:val="0"/>
        <w:autoSpaceDN w:val="0"/>
        <w:adjustRightInd w:val="0"/>
        <w:rPr>
          <w:sz w:val="20"/>
          <w:szCs w:val="20"/>
        </w:rPr>
      </w:pPr>
      <w:r w:rsidRPr="00DA2BEF">
        <w:rPr>
          <w:sz w:val="20"/>
          <w:szCs w:val="20"/>
        </w:rPr>
        <w:t>6.2.Участник процедуры закупки не допускается комиссией по размещению заказа к участию в запросе цен в следующих случаях:</w:t>
      </w:r>
    </w:p>
    <w:p w:rsidR="009B3C5A" w:rsidRPr="00DA2BEF" w:rsidRDefault="009B3C5A" w:rsidP="009B3C5A">
      <w:pPr>
        <w:rPr>
          <w:sz w:val="20"/>
          <w:szCs w:val="20"/>
        </w:rPr>
      </w:pPr>
      <w:r w:rsidRPr="00DA2BEF">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9B3C5A" w:rsidRPr="00DA2BEF" w:rsidRDefault="009B3C5A" w:rsidP="009B3C5A">
      <w:pPr>
        <w:rPr>
          <w:sz w:val="20"/>
          <w:szCs w:val="20"/>
        </w:rPr>
      </w:pPr>
      <w:r w:rsidRPr="00DA2BEF">
        <w:rPr>
          <w:sz w:val="20"/>
          <w:szCs w:val="20"/>
        </w:rPr>
        <w:t>б) предоставление участником в составе заявки недостоверных сведений;</w:t>
      </w:r>
    </w:p>
    <w:p w:rsidR="009B3C5A" w:rsidRPr="00DA2BEF" w:rsidRDefault="009B3C5A" w:rsidP="009B3C5A">
      <w:pPr>
        <w:rPr>
          <w:sz w:val="20"/>
          <w:szCs w:val="20"/>
        </w:rPr>
      </w:pPr>
      <w:r w:rsidRPr="00DA2BEF">
        <w:rPr>
          <w:sz w:val="20"/>
          <w:szCs w:val="20"/>
        </w:rPr>
        <w:t>в) несоответствие участника требованиям извещения;</w:t>
      </w:r>
    </w:p>
    <w:p w:rsidR="009B3C5A" w:rsidRPr="00DA2BEF" w:rsidRDefault="009B3C5A" w:rsidP="009B3C5A">
      <w:pPr>
        <w:rPr>
          <w:sz w:val="20"/>
          <w:szCs w:val="20"/>
        </w:rPr>
      </w:pPr>
      <w:r w:rsidRPr="00DA2BEF">
        <w:rPr>
          <w:sz w:val="20"/>
          <w:szCs w:val="20"/>
        </w:rPr>
        <w:t>г) несоответствие продукции и (или) договорных условий, указанных в заявке на участие в запросе цен, требованиям извещения;</w:t>
      </w:r>
    </w:p>
    <w:p w:rsidR="009B3C5A" w:rsidRPr="00DA2BEF" w:rsidRDefault="009B3C5A" w:rsidP="009B3C5A">
      <w:pPr>
        <w:autoSpaceDE w:val="0"/>
        <w:autoSpaceDN w:val="0"/>
        <w:adjustRightInd w:val="0"/>
        <w:rPr>
          <w:sz w:val="20"/>
          <w:szCs w:val="20"/>
        </w:rPr>
      </w:pPr>
      <w:r w:rsidRPr="00DA2BEF">
        <w:rPr>
          <w:sz w:val="20"/>
          <w:szCs w:val="20"/>
        </w:rPr>
        <w:t xml:space="preserve">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w:t>
      </w:r>
      <w:r>
        <w:rPr>
          <w:sz w:val="20"/>
          <w:szCs w:val="20"/>
        </w:rPr>
        <w:t>Заказчика</w:t>
      </w:r>
      <w:r w:rsidRPr="00DA2BEF">
        <w:rPr>
          <w:sz w:val="20"/>
          <w:szCs w:val="20"/>
        </w:rPr>
        <w:t xml:space="preserve"> запроса цен, при условии, что денежные средства в требуемом объеме были своевременно получены </w:t>
      </w:r>
      <w:r>
        <w:rPr>
          <w:sz w:val="20"/>
          <w:szCs w:val="20"/>
        </w:rPr>
        <w:t>Заказчиком</w:t>
      </w:r>
      <w:r w:rsidRPr="00DA2BEF">
        <w:rPr>
          <w:sz w:val="20"/>
          <w:szCs w:val="20"/>
        </w:rPr>
        <w:t>).</w:t>
      </w:r>
    </w:p>
    <w:p w:rsidR="009B3C5A" w:rsidRPr="00DA2BEF" w:rsidRDefault="009B3C5A" w:rsidP="009B3C5A">
      <w:pPr>
        <w:autoSpaceDE w:val="0"/>
        <w:autoSpaceDN w:val="0"/>
        <w:adjustRightInd w:val="0"/>
        <w:ind w:firstLine="720"/>
        <w:rPr>
          <w:sz w:val="20"/>
          <w:szCs w:val="20"/>
        </w:rPr>
      </w:pPr>
      <w:r w:rsidRPr="00DA2BEF">
        <w:rPr>
          <w:sz w:val="20"/>
          <w:szCs w:val="20"/>
        </w:rPr>
        <w:t xml:space="preserve">7. В рамках оценочной стадии </w:t>
      </w:r>
      <w:bookmarkStart w:id="7" w:name="_Ref270094868"/>
      <w:r w:rsidRPr="00DA2BEF">
        <w:rPr>
          <w:sz w:val="20"/>
          <w:szCs w:val="20"/>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9B3C5A" w:rsidRPr="00DA2BEF" w:rsidRDefault="009B3C5A" w:rsidP="009B3C5A">
      <w:pPr>
        <w:autoSpaceDE w:val="0"/>
        <w:autoSpaceDN w:val="0"/>
        <w:adjustRightInd w:val="0"/>
        <w:ind w:firstLine="720"/>
        <w:rPr>
          <w:sz w:val="20"/>
          <w:szCs w:val="20"/>
        </w:rPr>
      </w:pPr>
      <w:r w:rsidRPr="00DA2BEF">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9B3C5A" w:rsidRPr="00DA2BEF" w:rsidRDefault="009B3C5A" w:rsidP="009B3C5A">
      <w:pPr>
        <w:autoSpaceDE w:val="0"/>
        <w:autoSpaceDN w:val="0"/>
        <w:adjustRightInd w:val="0"/>
        <w:ind w:firstLine="720"/>
        <w:rPr>
          <w:sz w:val="20"/>
          <w:szCs w:val="20"/>
        </w:rPr>
      </w:pPr>
      <w:r w:rsidRPr="00DA2BEF">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9B3C5A" w:rsidRPr="00DA2BEF" w:rsidRDefault="009B3C5A" w:rsidP="009B3C5A">
      <w:pPr>
        <w:autoSpaceDE w:val="0"/>
        <w:autoSpaceDN w:val="0"/>
        <w:adjustRightInd w:val="0"/>
        <w:ind w:firstLine="720"/>
        <w:rPr>
          <w:sz w:val="20"/>
          <w:szCs w:val="20"/>
        </w:rPr>
      </w:pPr>
      <w:r w:rsidRPr="00DA2BEF">
        <w:rPr>
          <w:sz w:val="20"/>
          <w:szCs w:val="20"/>
        </w:rPr>
        <w:t xml:space="preserve">10. В случае отклонения комиссией всех заявок </w:t>
      </w:r>
      <w:r>
        <w:rPr>
          <w:sz w:val="20"/>
          <w:szCs w:val="20"/>
        </w:rPr>
        <w:t>Заказчик</w:t>
      </w:r>
      <w:r w:rsidRPr="00DA2BEF">
        <w:rPr>
          <w:sz w:val="20"/>
          <w:szCs w:val="20"/>
        </w:rPr>
        <w:t xml:space="preserve"> вправе осуществить повторное размещение заказа путем запроса цен. При этом </w:t>
      </w:r>
      <w:r>
        <w:rPr>
          <w:sz w:val="20"/>
          <w:szCs w:val="20"/>
        </w:rPr>
        <w:t>Заказчик</w:t>
      </w:r>
      <w:r w:rsidRPr="00DA2BEF">
        <w:rPr>
          <w:sz w:val="20"/>
          <w:szCs w:val="20"/>
        </w:rPr>
        <w:t xml:space="preserve"> вправе изменить условия исполнения договора.</w:t>
      </w:r>
    </w:p>
    <w:p w:rsidR="009B3C5A" w:rsidRPr="00DA2BEF" w:rsidRDefault="009B3C5A" w:rsidP="009B3C5A">
      <w:pPr>
        <w:autoSpaceDE w:val="0"/>
        <w:autoSpaceDN w:val="0"/>
        <w:adjustRightInd w:val="0"/>
        <w:ind w:firstLine="720"/>
        <w:rPr>
          <w:sz w:val="20"/>
          <w:szCs w:val="20"/>
        </w:rPr>
      </w:pPr>
      <w:r w:rsidRPr="00DA2BEF">
        <w:rPr>
          <w:sz w:val="20"/>
          <w:szCs w:val="20"/>
        </w:rPr>
        <w:t>11</w:t>
      </w:r>
      <w:r>
        <w:rPr>
          <w:sz w:val="20"/>
          <w:szCs w:val="20"/>
        </w:rPr>
        <w:t>. Заказчик</w:t>
      </w:r>
      <w:r w:rsidRPr="00DA2BEF">
        <w:rPr>
          <w:sz w:val="20"/>
          <w:szCs w:val="20"/>
        </w:rPr>
        <w:t xml:space="preserve">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9B3C5A" w:rsidRPr="00DA2BEF" w:rsidRDefault="009B3C5A" w:rsidP="009B3C5A">
      <w:pPr>
        <w:autoSpaceDE w:val="0"/>
        <w:autoSpaceDN w:val="0"/>
        <w:adjustRightInd w:val="0"/>
        <w:ind w:firstLine="720"/>
        <w:rPr>
          <w:sz w:val="20"/>
          <w:szCs w:val="20"/>
        </w:rPr>
      </w:pPr>
      <w:r w:rsidRPr="00DA2BEF">
        <w:rPr>
          <w:sz w:val="20"/>
          <w:szCs w:val="20"/>
        </w:rPr>
        <w:t>12. Легализа</w:t>
      </w:r>
      <w:r>
        <w:rPr>
          <w:sz w:val="20"/>
          <w:szCs w:val="20"/>
        </w:rPr>
        <w:t>ция документов, указанных в п.9</w:t>
      </w:r>
      <w:r w:rsidRPr="00DA2BEF">
        <w:rPr>
          <w:sz w:val="20"/>
          <w:szCs w:val="20"/>
        </w:rPr>
        <w:t xml:space="preserve"> раздела 2 Информационной карты запроса цен не требуется, если документы были оформлены на территории: </w:t>
      </w:r>
    </w:p>
    <w:p w:rsidR="009B3C5A" w:rsidRPr="00DA2BEF" w:rsidRDefault="009B3C5A" w:rsidP="009B3C5A">
      <w:pPr>
        <w:numPr>
          <w:ilvl w:val="0"/>
          <w:numId w:val="28"/>
        </w:numPr>
        <w:autoSpaceDE w:val="0"/>
        <w:autoSpaceDN w:val="0"/>
        <w:adjustRightInd w:val="0"/>
        <w:spacing w:after="0"/>
        <w:rPr>
          <w:sz w:val="20"/>
          <w:szCs w:val="20"/>
        </w:rPr>
      </w:pPr>
      <w:r w:rsidRPr="00DA2BEF">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9B3C5A" w:rsidRPr="00DA2BEF" w:rsidRDefault="009B3C5A" w:rsidP="009B3C5A">
      <w:pPr>
        <w:numPr>
          <w:ilvl w:val="0"/>
          <w:numId w:val="28"/>
        </w:numPr>
        <w:autoSpaceDE w:val="0"/>
        <w:autoSpaceDN w:val="0"/>
        <w:adjustRightInd w:val="0"/>
        <w:spacing w:after="0"/>
        <w:jc w:val="left"/>
        <w:rPr>
          <w:sz w:val="20"/>
          <w:szCs w:val="20"/>
        </w:rPr>
      </w:pPr>
      <w:r w:rsidRPr="00DA2BEF">
        <w:rPr>
          <w:sz w:val="20"/>
          <w:szCs w:val="20"/>
        </w:rPr>
        <w:lastRenderedPageBreak/>
        <w:t xml:space="preserve">государств — участников Конвенции «О правовой помощи и правовых отношениях по гражданским, семейным и уголовным делам» 1993 года; </w:t>
      </w:r>
    </w:p>
    <w:p w:rsidR="009B3C5A" w:rsidRDefault="009B3C5A" w:rsidP="009B3C5A">
      <w:pPr>
        <w:numPr>
          <w:ilvl w:val="0"/>
          <w:numId w:val="28"/>
        </w:numPr>
        <w:autoSpaceDE w:val="0"/>
        <w:autoSpaceDN w:val="0"/>
        <w:adjustRightInd w:val="0"/>
        <w:spacing w:after="0"/>
        <w:rPr>
          <w:sz w:val="20"/>
          <w:szCs w:val="20"/>
        </w:rPr>
      </w:pPr>
      <w:r w:rsidRPr="00DA2BEF">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9B3C5A" w:rsidRPr="00DA2BEF" w:rsidRDefault="009B3C5A" w:rsidP="009B3C5A">
      <w:pPr>
        <w:autoSpaceDE w:val="0"/>
        <w:autoSpaceDN w:val="0"/>
        <w:adjustRightInd w:val="0"/>
        <w:spacing w:after="0"/>
        <w:rPr>
          <w:sz w:val="20"/>
          <w:szCs w:val="20"/>
        </w:rPr>
      </w:pPr>
    </w:p>
    <w:p w:rsidR="009B3C5A" w:rsidRDefault="009B3C5A" w:rsidP="009B3C5A">
      <w:pPr>
        <w:autoSpaceDE w:val="0"/>
        <w:autoSpaceDN w:val="0"/>
        <w:adjustRightInd w:val="0"/>
        <w:ind w:firstLine="720"/>
        <w:rPr>
          <w:sz w:val="20"/>
          <w:szCs w:val="20"/>
        </w:rPr>
      </w:pPr>
      <w:r w:rsidRPr="00DA2BEF">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9B3C5A" w:rsidRPr="00DA2BEF" w:rsidRDefault="009B3C5A" w:rsidP="009B3C5A">
      <w:pPr>
        <w:autoSpaceDE w:val="0"/>
        <w:autoSpaceDN w:val="0"/>
        <w:adjustRightInd w:val="0"/>
        <w:ind w:firstLine="720"/>
        <w:rPr>
          <w:sz w:val="20"/>
          <w:szCs w:val="20"/>
        </w:rPr>
      </w:pPr>
    </w:p>
    <w:p w:rsidR="009B3C5A" w:rsidRPr="00DA2BEF" w:rsidRDefault="009B3C5A" w:rsidP="009B3C5A">
      <w:pPr>
        <w:autoSpaceDE w:val="0"/>
        <w:autoSpaceDN w:val="0"/>
        <w:adjustRightInd w:val="0"/>
        <w:ind w:firstLine="708"/>
        <w:jc w:val="left"/>
        <w:rPr>
          <w:sz w:val="20"/>
          <w:szCs w:val="20"/>
        </w:rPr>
      </w:pPr>
      <w:r w:rsidRPr="00DA2BEF">
        <w:rPr>
          <w:sz w:val="20"/>
          <w:szCs w:val="20"/>
        </w:rPr>
        <w:t>14. Заказчик имеет право внести Поставщика в реестр недобросовестных поставщиков атомной отрасли  в следующих случаях:</w:t>
      </w:r>
    </w:p>
    <w:p w:rsidR="009B3C5A" w:rsidRPr="00DA2BEF" w:rsidRDefault="009B3C5A" w:rsidP="009B3C5A">
      <w:pPr>
        <w:autoSpaceDE w:val="0"/>
        <w:autoSpaceDN w:val="0"/>
        <w:adjustRightInd w:val="0"/>
        <w:jc w:val="left"/>
        <w:rPr>
          <w:sz w:val="20"/>
          <w:szCs w:val="20"/>
        </w:rPr>
      </w:pPr>
      <w:r w:rsidRPr="00DA2BEF">
        <w:rPr>
          <w:sz w:val="20"/>
          <w:szCs w:val="20"/>
        </w:rPr>
        <w:t>а)  если такой участник процедуры закупки:</w:t>
      </w:r>
      <w:r w:rsidRPr="00DA2BEF">
        <w:rPr>
          <w:sz w:val="20"/>
          <w:szCs w:val="20"/>
        </w:rPr>
        <w:br/>
        <w:t>- будучи признанным победителем в процедуре закупки уклонился от заключения договора;</w:t>
      </w:r>
      <w:r w:rsidRPr="00DA2BEF">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sidRPr="00DA2BEF">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9B3C5A" w:rsidRDefault="009B3C5A" w:rsidP="009B3C5A">
      <w:pPr>
        <w:autoSpaceDE w:val="0"/>
        <w:autoSpaceDN w:val="0"/>
        <w:adjustRightInd w:val="0"/>
        <w:rPr>
          <w:sz w:val="20"/>
          <w:szCs w:val="20"/>
        </w:rPr>
      </w:pPr>
      <w:r w:rsidRPr="00DA2BEF">
        <w:rPr>
          <w:sz w:val="20"/>
          <w:szCs w:val="20"/>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9B3C5A" w:rsidRPr="00A75FD2" w:rsidRDefault="009B3C5A" w:rsidP="009B3C5A">
      <w:pPr>
        <w:rPr>
          <w:sz w:val="22"/>
          <w:szCs w:val="22"/>
        </w:rPr>
      </w:pPr>
      <w:r>
        <w:rPr>
          <w:sz w:val="20"/>
          <w:szCs w:val="20"/>
        </w:rPr>
        <w:tab/>
        <w:t xml:space="preserve">15. </w:t>
      </w:r>
      <w:r w:rsidRPr="003E0D8F">
        <w:rPr>
          <w:b/>
          <w:sz w:val="20"/>
          <w:szCs w:val="20"/>
        </w:rPr>
        <w:t>Победителем запроса цен признается допущенный участник,</w:t>
      </w:r>
      <w:r w:rsidRPr="003E0D8F">
        <w:rPr>
          <w:sz w:val="20"/>
          <w:szCs w:val="20"/>
        </w:rPr>
        <w:t xml:space="preserve"> предложивший наименьшую цену договора, при условии соответствия его заявки требованиям документации о закупке.</w:t>
      </w:r>
    </w:p>
    <w:p w:rsidR="009B3C5A" w:rsidRPr="00DA2BEF" w:rsidRDefault="009B3C5A" w:rsidP="009B3C5A">
      <w:pPr>
        <w:autoSpaceDE w:val="0"/>
        <w:autoSpaceDN w:val="0"/>
        <w:adjustRightInd w:val="0"/>
        <w:rPr>
          <w:sz w:val="20"/>
          <w:szCs w:val="20"/>
        </w:rPr>
      </w:pPr>
    </w:p>
    <w:p w:rsidR="009B3C5A" w:rsidRPr="00DA2BEF" w:rsidRDefault="009B3C5A" w:rsidP="009B3C5A">
      <w:pPr>
        <w:rPr>
          <w:b/>
          <w:bCs/>
          <w:sz w:val="20"/>
          <w:szCs w:val="20"/>
        </w:rPr>
      </w:pPr>
      <w:r>
        <w:rPr>
          <w:sz w:val="20"/>
          <w:szCs w:val="20"/>
        </w:rPr>
        <w:tab/>
        <w:t>16</w:t>
      </w:r>
      <w:r w:rsidRPr="00DA2BEF">
        <w:rPr>
          <w:sz w:val="20"/>
          <w:szCs w:val="20"/>
        </w:rPr>
        <w:t xml:space="preserve">. </w:t>
      </w:r>
      <w:r w:rsidRPr="00DA2BEF">
        <w:rPr>
          <w:b/>
          <w:bCs/>
          <w:sz w:val="20"/>
          <w:szCs w:val="20"/>
        </w:rPr>
        <w:t>Переторжка.</w:t>
      </w:r>
    </w:p>
    <w:p w:rsidR="009B3C5A" w:rsidRPr="00DA2BEF" w:rsidRDefault="009B3C5A" w:rsidP="009B3C5A">
      <w:pPr>
        <w:rPr>
          <w:sz w:val="20"/>
          <w:szCs w:val="20"/>
        </w:rPr>
      </w:pPr>
      <w:r>
        <w:rPr>
          <w:sz w:val="20"/>
          <w:szCs w:val="20"/>
        </w:rPr>
        <w:t>16</w:t>
      </w:r>
      <w:r w:rsidRPr="00DA2BEF">
        <w:rPr>
          <w:sz w:val="20"/>
          <w:szCs w:val="20"/>
        </w:rPr>
        <w:t>.1.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9B3C5A" w:rsidRPr="00EA1E28" w:rsidRDefault="009B3C5A" w:rsidP="009B3C5A">
      <w:pPr>
        <w:spacing w:line="270" w:lineRule="atLeast"/>
        <w:rPr>
          <w:color w:val="0000FF"/>
        </w:rPr>
      </w:pPr>
      <w:r>
        <w:rPr>
          <w:sz w:val="20"/>
          <w:szCs w:val="20"/>
        </w:rPr>
        <w:t>16</w:t>
      </w:r>
      <w:r w:rsidRPr="002634A4">
        <w:rPr>
          <w:sz w:val="20"/>
          <w:szCs w:val="20"/>
        </w:rPr>
        <w:t>.2.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w:t>
      </w:r>
      <w:r w:rsidRPr="00DA2BEF">
        <w:rPr>
          <w:sz w:val="20"/>
          <w:szCs w:val="20"/>
        </w:rPr>
        <w:t xml:space="preserve"> переторжки и размещением уведомления на официальном сайте по размещению заказов и на торговой площадке </w:t>
      </w:r>
      <w:hyperlink r:id="rId15" w:history="1">
        <w:r w:rsidRPr="005A4C2D">
          <w:rPr>
            <w:rStyle w:val="a7"/>
            <w:sz w:val="20"/>
            <w:szCs w:val="20"/>
            <w:lang w:val="en-US"/>
          </w:rPr>
          <w:t>www</w:t>
        </w:r>
        <w:r w:rsidRPr="005A4C2D">
          <w:rPr>
            <w:rStyle w:val="a7"/>
            <w:sz w:val="20"/>
            <w:szCs w:val="20"/>
          </w:rPr>
          <w:t>.</w:t>
        </w:r>
        <w:r w:rsidRPr="005A4C2D">
          <w:rPr>
            <w:rStyle w:val="a7"/>
            <w:sz w:val="20"/>
            <w:szCs w:val="20"/>
            <w:lang w:val="en-US"/>
          </w:rPr>
          <w:t>a</w:t>
        </w:r>
        <w:r w:rsidRPr="005A4C2D">
          <w:rPr>
            <w:rStyle w:val="a7"/>
            <w:sz w:val="20"/>
            <w:szCs w:val="20"/>
          </w:rPr>
          <w:t>-</w:t>
        </w:r>
        <w:r w:rsidRPr="005A4C2D">
          <w:rPr>
            <w:rStyle w:val="a7"/>
            <w:sz w:val="20"/>
            <w:szCs w:val="20"/>
            <w:lang w:val="en-US"/>
          </w:rPr>
          <w:t>k</w:t>
        </w:r>
        <w:r w:rsidRPr="005A4C2D">
          <w:rPr>
            <w:rStyle w:val="a7"/>
            <w:sz w:val="20"/>
            <w:szCs w:val="20"/>
          </w:rPr>
          <w:t>-</w:t>
        </w:r>
        <w:r w:rsidRPr="005A4C2D">
          <w:rPr>
            <w:rStyle w:val="a7"/>
            <w:sz w:val="20"/>
            <w:szCs w:val="20"/>
            <w:lang w:val="en-US"/>
          </w:rPr>
          <w:t>d</w:t>
        </w:r>
        <w:r w:rsidRPr="005A4C2D">
          <w:rPr>
            <w:rStyle w:val="a7"/>
            <w:sz w:val="20"/>
            <w:szCs w:val="20"/>
          </w:rPr>
          <w:t>.</w:t>
        </w:r>
        <w:r w:rsidRPr="005A4C2D">
          <w:rPr>
            <w:rStyle w:val="a7"/>
            <w:sz w:val="20"/>
            <w:szCs w:val="20"/>
            <w:lang w:val="en-US"/>
          </w:rPr>
          <w:t>ru</w:t>
        </w:r>
      </w:hyperlink>
      <w:r>
        <w:rPr>
          <w:sz w:val="20"/>
          <w:szCs w:val="20"/>
        </w:rPr>
        <w:t xml:space="preserve"> </w:t>
      </w:r>
      <w:r w:rsidRPr="00DA2BEF">
        <w:rPr>
          <w:sz w:val="20"/>
          <w:szCs w:val="20"/>
        </w:rPr>
        <w:t xml:space="preserve">c указанием даты и времени подачи электронных заявок с новыми предложениями. </w:t>
      </w:r>
    </w:p>
    <w:p w:rsidR="009B3C5A" w:rsidRPr="00DA2BEF" w:rsidRDefault="009B3C5A" w:rsidP="009B3C5A">
      <w:pPr>
        <w:rPr>
          <w:sz w:val="20"/>
          <w:szCs w:val="20"/>
        </w:rPr>
      </w:pPr>
      <w:r>
        <w:rPr>
          <w:sz w:val="20"/>
          <w:szCs w:val="20"/>
        </w:rPr>
        <w:t>16</w:t>
      </w:r>
      <w:r w:rsidRPr="00DA2BEF">
        <w:rPr>
          <w:sz w:val="20"/>
          <w:szCs w:val="20"/>
        </w:rPr>
        <w:t>.3.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9B3C5A" w:rsidRPr="00DA2BEF" w:rsidRDefault="009B3C5A" w:rsidP="009B3C5A">
      <w:pPr>
        <w:rPr>
          <w:sz w:val="20"/>
          <w:szCs w:val="20"/>
        </w:rPr>
      </w:pPr>
      <w:r>
        <w:rPr>
          <w:sz w:val="20"/>
          <w:szCs w:val="20"/>
        </w:rPr>
        <w:t>16</w:t>
      </w:r>
      <w:r w:rsidRPr="00DA2BEF">
        <w:rPr>
          <w:sz w:val="20"/>
          <w:szCs w:val="20"/>
        </w:rPr>
        <w:t xml:space="preserve">.4. </w:t>
      </w:r>
      <w:bookmarkStart w:id="8" w:name="_Ref308079787"/>
      <w:r w:rsidRPr="00DA2BEF">
        <w:rPr>
          <w:sz w:val="20"/>
          <w:szCs w:val="20"/>
        </w:rPr>
        <w:t>При проведении переторжки в режиме реального времени изменению подлежит только цена предложения.</w:t>
      </w:r>
      <w:bookmarkEnd w:id="8"/>
    </w:p>
    <w:p w:rsidR="009B3C5A" w:rsidRPr="00DA2BEF" w:rsidRDefault="009B3C5A" w:rsidP="009B3C5A">
      <w:pPr>
        <w:rPr>
          <w:sz w:val="20"/>
          <w:szCs w:val="20"/>
        </w:rPr>
      </w:pPr>
      <w:r>
        <w:rPr>
          <w:sz w:val="20"/>
          <w:szCs w:val="20"/>
        </w:rPr>
        <w:t>16</w:t>
      </w:r>
      <w:r w:rsidRPr="00DA2BEF">
        <w:rPr>
          <w:sz w:val="20"/>
          <w:szCs w:val="20"/>
        </w:rPr>
        <w:t>.5.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9B3C5A" w:rsidRPr="00DA2BEF" w:rsidRDefault="009B3C5A" w:rsidP="009B3C5A">
      <w:pPr>
        <w:pStyle w:val="-31"/>
        <w:numPr>
          <w:ilvl w:val="2"/>
          <w:numId w:val="0"/>
        </w:numPr>
        <w:tabs>
          <w:tab w:val="num" w:pos="1985"/>
        </w:tabs>
        <w:rPr>
          <w:sz w:val="20"/>
          <w:szCs w:val="20"/>
        </w:rPr>
      </w:pPr>
      <w:r>
        <w:rPr>
          <w:sz w:val="20"/>
          <w:szCs w:val="20"/>
        </w:rPr>
        <w:t>16</w:t>
      </w:r>
      <w:r w:rsidRPr="00DA2BEF">
        <w:rPr>
          <w:sz w:val="20"/>
          <w:szCs w:val="20"/>
        </w:rPr>
        <w:t xml:space="preserve">.6. </w:t>
      </w:r>
      <w:bookmarkStart w:id="9" w:name="_Ref308083408"/>
      <w:r w:rsidRPr="00DA2BEF">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9B3C5A" w:rsidRPr="00DA2BEF" w:rsidRDefault="009B3C5A" w:rsidP="009B3C5A">
      <w:pPr>
        <w:rPr>
          <w:sz w:val="20"/>
          <w:szCs w:val="20"/>
        </w:rPr>
      </w:pPr>
      <w:r>
        <w:rPr>
          <w:sz w:val="20"/>
          <w:szCs w:val="20"/>
        </w:rPr>
        <w:t>16</w:t>
      </w:r>
      <w:r w:rsidRPr="00DA2BEF">
        <w:rPr>
          <w:sz w:val="20"/>
          <w:szCs w:val="20"/>
        </w:rPr>
        <w:t xml:space="preserve">.7. </w:t>
      </w:r>
      <w:bookmarkStart w:id="10" w:name="_Ref310367580"/>
      <w:r w:rsidRPr="00DA2BEF">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sidRPr="00DA2BEF">
        <w:rPr>
          <w:sz w:val="20"/>
          <w:szCs w:val="20"/>
        </w:rPr>
        <w:t>.</w:t>
      </w:r>
    </w:p>
    <w:p w:rsidR="009B3C5A" w:rsidRDefault="009B3C5A" w:rsidP="009B3C5A">
      <w:pPr>
        <w:autoSpaceDE w:val="0"/>
        <w:autoSpaceDN w:val="0"/>
        <w:adjustRightInd w:val="0"/>
        <w:rPr>
          <w:sz w:val="20"/>
          <w:szCs w:val="20"/>
        </w:rPr>
      </w:pPr>
      <w:r>
        <w:rPr>
          <w:sz w:val="20"/>
          <w:szCs w:val="20"/>
        </w:rPr>
        <w:t>16</w:t>
      </w:r>
      <w:r w:rsidRPr="00DA2BEF">
        <w:rPr>
          <w:sz w:val="20"/>
          <w:szCs w:val="20"/>
        </w:rPr>
        <w:t xml:space="preserve">.8. При проведении переторжки в заочной форме участники запроса цен к установленному </w:t>
      </w:r>
      <w:r>
        <w:rPr>
          <w:sz w:val="20"/>
          <w:szCs w:val="20"/>
        </w:rPr>
        <w:t>Заказчиком/</w:t>
      </w:r>
      <w:r w:rsidRPr="00DA2BEF">
        <w:rPr>
          <w:sz w:val="20"/>
          <w:szCs w:val="20"/>
        </w:rPr>
        <w:t>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sz w:val="20"/>
          <w:szCs w:val="20"/>
        </w:rPr>
      </w:pPr>
      <w:r>
        <w:rPr>
          <w:b/>
          <w:bCs/>
          <w:sz w:val="20"/>
          <w:szCs w:val="20"/>
        </w:rPr>
        <w:tab/>
        <w:t>17</w:t>
      </w:r>
      <w:r w:rsidRPr="00DA2BEF">
        <w:rPr>
          <w:b/>
          <w:bCs/>
          <w:sz w:val="20"/>
          <w:szCs w:val="20"/>
        </w:rPr>
        <w:t>. Разъяснение положений извещения</w:t>
      </w:r>
    </w:p>
    <w:p w:rsidR="009B3C5A" w:rsidRPr="00DA2BEF" w:rsidRDefault="009B3C5A" w:rsidP="009B3C5A">
      <w:pPr>
        <w:autoSpaceDE w:val="0"/>
        <w:autoSpaceDN w:val="0"/>
        <w:adjustRightInd w:val="0"/>
        <w:rPr>
          <w:sz w:val="20"/>
          <w:szCs w:val="20"/>
        </w:rPr>
      </w:pPr>
      <w:r w:rsidRPr="00DA2BEF">
        <w:rPr>
          <w:sz w:val="20"/>
          <w:szCs w:val="20"/>
        </w:rPr>
        <w:t xml:space="preserve">Любое лицо вправе направить </w:t>
      </w:r>
      <w:r>
        <w:rPr>
          <w:sz w:val="20"/>
          <w:szCs w:val="20"/>
        </w:rPr>
        <w:t>Заказчику/</w:t>
      </w:r>
      <w:r w:rsidRPr="00DA2BEF">
        <w:rPr>
          <w:sz w:val="20"/>
          <w:szCs w:val="20"/>
        </w:rPr>
        <w:t xml:space="preserve">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w:t>
      </w:r>
      <w:r>
        <w:rPr>
          <w:sz w:val="20"/>
          <w:szCs w:val="20"/>
        </w:rPr>
        <w:t>Заказчику/</w:t>
      </w:r>
      <w:r w:rsidRPr="00DA2BEF">
        <w:rPr>
          <w:sz w:val="20"/>
          <w:szCs w:val="20"/>
        </w:rPr>
        <w:t xml:space="preserve">организатору не позднее, чем за 3 рабочих дня до окончания срока подачи заявок, он </w:t>
      </w:r>
      <w:r>
        <w:rPr>
          <w:sz w:val="20"/>
          <w:szCs w:val="20"/>
        </w:rPr>
        <w:t xml:space="preserve">в </w:t>
      </w:r>
      <w:r w:rsidRPr="00DA2BEF">
        <w:rPr>
          <w:sz w:val="20"/>
          <w:szCs w:val="20"/>
        </w:rPr>
        <w:t xml:space="preserve">течение 1 рабочего дня со дня поступления указанного запроса обязан разместить ответ на официальном сайте. Если </w:t>
      </w:r>
      <w:r>
        <w:rPr>
          <w:sz w:val="20"/>
          <w:szCs w:val="20"/>
        </w:rPr>
        <w:t>Заказчик/</w:t>
      </w:r>
      <w:r w:rsidRPr="00DA2BEF">
        <w:rPr>
          <w:sz w:val="20"/>
          <w:szCs w:val="20"/>
        </w:rPr>
        <w:t>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9B3C5A" w:rsidRPr="00DA2BEF" w:rsidRDefault="009B3C5A" w:rsidP="009B3C5A">
      <w:pPr>
        <w:autoSpaceDE w:val="0"/>
        <w:autoSpaceDN w:val="0"/>
        <w:adjustRightInd w:val="0"/>
        <w:rPr>
          <w:sz w:val="20"/>
          <w:szCs w:val="20"/>
        </w:rPr>
      </w:pPr>
      <w:r>
        <w:rPr>
          <w:b/>
          <w:bCs/>
          <w:sz w:val="20"/>
          <w:szCs w:val="20"/>
        </w:rPr>
        <w:tab/>
        <w:t>18</w:t>
      </w:r>
      <w:r w:rsidRPr="00DA2BEF">
        <w:rPr>
          <w:b/>
          <w:bCs/>
          <w:sz w:val="20"/>
          <w:szCs w:val="20"/>
        </w:rPr>
        <w:t>. Внесение изменений в извещение</w:t>
      </w:r>
      <w:r w:rsidRPr="00DA2BEF">
        <w:rPr>
          <w:sz w:val="20"/>
          <w:szCs w:val="20"/>
        </w:rPr>
        <w:t xml:space="preserve"> </w:t>
      </w:r>
    </w:p>
    <w:p w:rsidR="009B3C5A" w:rsidRPr="00DA2BEF" w:rsidRDefault="009B3C5A" w:rsidP="009B3C5A">
      <w:pPr>
        <w:autoSpaceDE w:val="0"/>
        <w:autoSpaceDN w:val="0"/>
        <w:adjustRightInd w:val="0"/>
        <w:rPr>
          <w:sz w:val="20"/>
          <w:szCs w:val="20"/>
        </w:rPr>
      </w:pPr>
      <w:r>
        <w:rPr>
          <w:sz w:val="20"/>
          <w:szCs w:val="20"/>
        </w:rPr>
        <w:t>Заказчик/о</w:t>
      </w:r>
      <w:r w:rsidRPr="00DA2BEF">
        <w:rPr>
          <w:sz w:val="20"/>
          <w:szCs w:val="20"/>
        </w:rPr>
        <w:t>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9B3C5A" w:rsidRPr="00DA2BEF" w:rsidRDefault="009B3C5A" w:rsidP="009B3C5A">
      <w:pPr>
        <w:rPr>
          <w:b/>
          <w:bCs/>
          <w:sz w:val="20"/>
          <w:szCs w:val="20"/>
        </w:rPr>
      </w:pPr>
      <w:r>
        <w:rPr>
          <w:b/>
          <w:sz w:val="20"/>
          <w:szCs w:val="20"/>
        </w:rPr>
        <w:tab/>
      </w:r>
      <w:r w:rsidRPr="003E0D8F">
        <w:rPr>
          <w:b/>
          <w:sz w:val="20"/>
          <w:szCs w:val="20"/>
        </w:rPr>
        <w:t>19.</w:t>
      </w:r>
      <w:r w:rsidRPr="00DA2BEF">
        <w:rPr>
          <w:sz w:val="20"/>
          <w:szCs w:val="20"/>
        </w:rPr>
        <w:t xml:space="preserve"> </w:t>
      </w:r>
      <w:r w:rsidRPr="00DA2BEF">
        <w:rPr>
          <w:b/>
          <w:bCs/>
          <w:sz w:val="20"/>
          <w:szCs w:val="20"/>
        </w:rPr>
        <w:t>Отстранение участника запроса цен.</w:t>
      </w:r>
    </w:p>
    <w:p w:rsidR="009B3C5A" w:rsidRPr="00DA2BEF" w:rsidRDefault="009B3C5A" w:rsidP="009B3C5A">
      <w:pPr>
        <w:rPr>
          <w:sz w:val="20"/>
          <w:szCs w:val="20"/>
        </w:rPr>
      </w:pPr>
      <w:r>
        <w:rPr>
          <w:sz w:val="20"/>
          <w:szCs w:val="20"/>
        </w:rPr>
        <w:t>19</w:t>
      </w:r>
      <w:r w:rsidRPr="00DA2BEF">
        <w:rPr>
          <w:sz w:val="20"/>
          <w:szCs w:val="20"/>
        </w:rPr>
        <w:t>.1. В любой момент вплоть до подписания договора комиссия вправе отстранить участника запроса цен, в том числе допущенного, в случаях:</w:t>
      </w:r>
    </w:p>
    <w:p w:rsidR="009B3C5A" w:rsidRPr="00DA2BEF" w:rsidRDefault="009B3C5A" w:rsidP="009B3C5A">
      <w:pPr>
        <w:rPr>
          <w:sz w:val="20"/>
          <w:szCs w:val="20"/>
        </w:rPr>
      </w:pPr>
      <w:r w:rsidRPr="00DA2BEF">
        <w:rPr>
          <w:sz w:val="20"/>
          <w:szCs w:val="20"/>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9B3C5A" w:rsidRPr="00DA2BEF" w:rsidRDefault="009B3C5A" w:rsidP="009B3C5A">
      <w:pPr>
        <w:rPr>
          <w:sz w:val="20"/>
          <w:szCs w:val="20"/>
        </w:rPr>
      </w:pPr>
      <w:r w:rsidRPr="00DA2BEF">
        <w:rPr>
          <w:sz w:val="20"/>
          <w:szCs w:val="20"/>
        </w:rPr>
        <w:t xml:space="preserve">б) получения заключения </w:t>
      </w:r>
      <w:r>
        <w:rPr>
          <w:sz w:val="20"/>
          <w:szCs w:val="20"/>
        </w:rPr>
        <w:t>Арбитражного комитета</w:t>
      </w:r>
      <w:r w:rsidRPr="00DA2BEF">
        <w:rPr>
          <w:sz w:val="20"/>
          <w:szCs w:val="20"/>
        </w:rPr>
        <w:t xml:space="preserve"> об отмене процедуры запроса цен, принятого в порядке рассмотрения жалоб;</w:t>
      </w:r>
    </w:p>
    <w:p w:rsidR="009B3C5A" w:rsidRPr="00DA2BEF" w:rsidRDefault="009B3C5A" w:rsidP="009B3C5A">
      <w:pPr>
        <w:rPr>
          <w:sz w:val="20"/>
          <w:szCs w:val="20"/>
        </w:rPr>
      </w:pPr>
      <w:r w:rsidRPr="00DA2BEF">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sz w:val="20"/>
          <w:szCs w:val="20"/>
        </w:rPr>
      </w:pPr>
      <w:r>
        <w:rPr>
          <w:sz w:val="20"/>
          <w:szCs w:val="20"/>
        </w:rPr>
        <w:tab/>
      </w:r>
      <w:r w:rsidRPr="00E9130C">
        <w:rPr>
          <w:b/>
          <w:sz w:val="20"/>
          <w:szCs w:val="20"/>
        </w:rPr>
        <w:t>20. В случае если цена</w:t>
      </w:r>
      <w:r w:rsidRPr="00DA2BEF">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9B3C5A" w:rsidRPr="00DA2BEF" w:rsidRDefault="009B3C5A" w:rsidP="009B3C5A">
      <w:pPr>
        <w:autoSpaceDE w:val="0"/>
        <w:autoSpaceDN w:val="0"/>
        <w:adjustRightInd w:val="0"/>
        <w:rPr>
          <w:sz w:val="20"/>
          <w:szCs w:val="20"/>
        </w:rPr>
      </w:pPr>
    </w:p>
    <w:p w:rsidR="009B3C5A" w:rsidRDefault="009B3C5A" w:rsidP="009B3C5A">
      <w:pPr>
        <w:rPr>
          <w:rStyle w:val="FontStyle74"/>
          <w:b/>
          <w:bCs/>
          <w:sz w:val="20"/>
          <w:szCs w:val="20"/>
        </w:rPr>
      </w:pPr>
      <w:r>
        <w:rPr>
          <w:b/>
          <w:bCs/>
          <w:sz w:val="20"/>
          <w:szCs w:val="20"/>
        </w:rPr>
        <w:tab/>
        <w:t>21</w:t>
      </w:r>
      <w:r w:rsidRPr="00DA2BEF">
        <w:rPr>
          <w:b/>
          <w:bCs/>
          <w:sz w:val="20"/>
          <w:szCs w:val="20"/>
        </w:rPr>
        <w:t xml:space="preserve">. </w:t>
      </w:r>
      <w:r w:rsidRPr="00DA2BEF">
        <w:rPr>
          <w:rStyle w:val="FontStyle74"/>
          <w:b/>
          <w:bCs/>
          <w:sz w:val="20"/>
          <w:szCs w:val="20"/>
        </w:rPr>
        <w:t>Поря</w:t>
      </w:r>
      <w:r>
        <w:rPr>
          <w:rStyle w:val="FontStyle74"/>
          <w:b/>
          <w:bCs/>
          <w:sz w:val="20"/>
          <w:szCs w:val="20"/>
        </w:rPr>
        <w:t>док обжалования действий  З</w:t>
      </w:r>
      <w:r w:rsidRPr="00DA2BEF">
        <w:rPr>
          <w:rStyle w:val="FontStyle74"/>
          <w:b/>
          <w:bCs/>
          <w:sz w:val="20"/>
          <w:szCs w:val="20"/>
        </w:rPr>
        <w:t>ак</w:t>
      </w:r>
      <w:r>
        <w:rPr>
          <w:rStyle w:val="FontStyle74"/>
          <w:b/>
          <w:bCs/>
          <w:sz w:val="20"/>
          <w:szCs w:val="20"/>
        </w:rPr>
        <w:t>азчика, организатора размещения</w:t>
      </w:r>
      <w:r w:rsidRPr="00DA2BEF">
        <w:rPr>
          <w:rStyle w:val="FontStyle74"/>
          <w:b/>
          <w:bCs/>
          <w:sz w:val="20"/>
          <w:szCs w:val="20"/>
        </w:rPr>
        <w:t xml:space="preserve"> заказа, закупочной комиссии</w:t>
      </w:r>
    </w:p>
    <w:p w:rsidR="009B3C5A" w:rsidRPr="00B506E2" w:rsidRDefault="009B3C5A" w:rsidP="009B3C5A">
      <w:pPr>
        <w:pStyle w:val="af1"/>
        <w:rPr>
          <w:rStyle w:val="FontStyle74"/>
          <w:sz w:val="20"/>
          <w:szCs w:val="20"/>
        </w:rPr>
      </w:pPr>
      <w:r w:rsidRPr="00B506E2">
        <w:rPr>
          <w:sz w:val="20"/>
        </w:rPr>
        <w:t xml:space="preserve">Жалобы на действия (бездействие) заказчика/организатора закупки, уполномоченного органа, , закупочной комиссии при проведении закупочных необходимо направлять в Арбитражные комитет ОАО «ТВЭЛ» по адресу: </w:t>
      </w:r>
      <w:hyperlink r:id="rId16" w:history="1">
        <w:r w:rsidRPr="00B506E2">
          <w:rPr>
            <w:rStyle w:val="a7"/>
            <w:color w:val="auto"/>
            <w:sz w:val="20"/>
          </w:rPr>
          <w:t>arbitration@tvel.ru</w:t>
        </w:r>
      </w:hyperlink>
      <w:r w:rsidRPr="00B506E2">
        <w:rPr>
          <w:sz w:val="20"/>
          <w:u w:val="single"/>
        </w:rPr>
        <w:t>.</w:t>
      </w:r>
      <w:r w:rsidRPr="00B506E2">
        <w:rPr>
          <w:sz w:val="20"/>
        </w:rPr>
        <w:t xml:space="preserve"> Редакции положений о ЦАК Госкорпорации «Росатом» и о порядке рассмотрения жалоб размещены на официальном сайте по закупкам атомной отрасли </w:t>
      </w:r>
      <w:hyperlink r:id="rId17" w:history="1">
        <w:r w:rsidRPr="00B506E2">
          <w:rPr>
            <w:rStyle w:val="a7"/>
            <w:color w:val="auto"/>
            <w:sz w:val="20"/>
          </w:rPr>
          <w:t>www.zakupki.rosatom.ru</w:t>
        </w:r>
      </w:hyperlink>
      <w:r w:rsidRPr="00B506E2">
        <w:rPr>
          <w:sz w:val="20"/>
        </w:rPr>
        <w:t xml:space="preserve"> в разделе «Контроль и арбитраж».</w:t>
      </w:r>
    </w:p>
    <w:p w:rsidR="009B3C5A" w:rsidRPr="009D6696" w:rsidRDefault="009B3C5A" w:rsidP="009B3C5A">
      <w:pPr>
        <w:jc w:val="left"/>
        <w:rPr>
          <w:rStyle w:val="FontStyle72"/>
          <w:sz w:val="20"/>
          <w:szCs w:val="20"/>
        </w:rPr>
      </w:pPr>
      <w:r w:rsidRPr="009D6696">
        <w:rPr>
          <w:sz w:val="20"/>
          <w:szCs w:val="20"/>
        </w:rPr>
        <w:t>Контактные данные Арбитражного комитета ТВЭЛ (Топливный дивизион):</w:t>
      </w:r>
      <w:r w:rsidRPr="009D6696">
        <w:rPr>
          <w:sz w:val="20"/>
          <w:szCs w:val="20"/>
        </w:rPr>
        <w:br/>
        <w:t>ОАО «ТВЭЛ»,</w:t>
      </w:r>
      <w:r w:rsidRPr="009D6696">
        <w:rPr>
          <w:sz w:val="20"/>
          <w:szCs w:val="20"/>
        </w:rPr>
        <w:br/>
        <w:t xml:space="preserve">почтовый адрес: </w:t>
      </w:r>
      <w:smartTag w:uri="urn:schemas-microsoft-com:office:smarttags" w:element="metricconverter">
        <w:smartTagPr>
          <w:attr w:name="ProductID" w:val="115409, г"/>
        </w:smartTagPr>
        <w:r w:rsidRPr="009D6696">
          <w:rPr>
            <w:sz w:val="20"/>
            <w:szCs w:val="20"/>
          </w:rPr>
          <w:t>115409, г</w:t>
        </w:r>
      </w:smartTag>
      <w:r w:rsidRPr="009D6696">
        <w:rPr>
          <w:sz w:val="20"/>
          <w:szCs w:val="20"/>
        </w:rPr>
        <w:t xml:space="preserve">. Москва, Каширское ш, д. 49; </w:t>
      </w:r>
      <w:r w:rsidRPr="009D6696">
        <w:rPr>
          <w:sz w:val="20"/>
          <w:szCs w:val="20"/>
        </w:rPr>
        <w:br/>
        <w:t xml:space="preserve">адрес электронной почты: </w:t>
      </w:r>
      <w:hyperlink r:id="rId18" w:history="1">
        <w:r w:rsidRPr="009D6696">
          <w:rPr>
            <w:rStyle w:val="a7"/>
            <w:color w:val="auto"/>
            <w:sz w:val="20"/>
            <w:szCs w:val="20"/>
          </w:rPr>
          <w:t>arbitration@tvel.ru</w:t>
        </w:r>
      </w:hyperlink>
      <w:r w:rsidRPr="009D6696">
        <w:rPr>
          <w:sz w:val="20"/>
          <w:szCs w:val="20"/>
        </w:rPr>
        <w:t>,</w:t>
      </w:r>
      <w:r w:rsidRPr="009D6696">
        <w:rPr>
          <w:sz w:val="20"/>
          <w:szCs w:val="20"/>
        </w:rPr>
        <w:br/>
        <w:t xml:space="preserve">контактное лицо: Коротеева Татьяна Александровна </w:t>
      </w:r>
      <w:r w:rsidRPr="009D6696">
        <w:rPr>
          <w:sz w:val="20"/>
          <w:szCs w:val="20"/>
        </w:rPr>
        <w:br/>
        <w:t>тел. (495) 988-82-82 доб. 64-79.</w:t>
      </w:r>
    </w:p>
    <w:p w:rsidR="009B3C5A" w:rsidRPr="00DA2BEF" w:rsidRDefault="009B3C5A" w:rsidP="009B3C5A">
      <w:pPr>
        <w:rPr>
          <w:rStyle w:val="FontStyle74"/>
          <w:sz w:val="20"/>
          <w:szCs w:val="20"/>
        </w:rPr>
      </w:pPr>
      <w:r w:rsidRPr="00DA2BEF">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9B3C5A" w:rsidRDefault="009B3C5A" w:rsidP="009B3C5A">
      <w:pPr>
        <w:autoSpaceDE w:val="0"/>
        <w:autoSpaceDN w:val="0"/>
        <w:adjustRightInd w:val="0"/>
        <w:rPr>
          <w:rStyle w:val="FontStyle74"/>
          <w:sz w:val="20"/>
          <w:szCs w:val="20"/>
        </w:rPr>
      </w:pPr>
      <w:r w:rsidRPr="00DA2BEF">
        <w:rPr>
          <w:rStyle w:val="FontStyle74"/>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B3C5A" w:rsidRDefault="009B3C5A" w:rsidP="009B3C5A">
      <w:pPr>
        <w:autoSpaceDE w:val="0"/>
        <w:autoSpaceDN w:val="0"/>
        <w:adjustRightInd w:val="0"/>
        <w:rPr>
          <w:rStyle w:val="FontStyle74"/>
          <w:sz w:val="20"/>
          <w:szCs w:val="20"/>
        </w:rPr>
      </w:pPr>
    </w:p>
    <w:p w:rsidR="009B3C5A" w:rsidRPr="00B506E2" w:rsidRDefault="009B3C5A" w:rsidP="009B3C5A">
      <w:pPr>
        <w:autoSpaceDE w:val="0"/>
        <w:autoSpaceDN w:val="0"/>
        <w:adjustRightInd w:val="0"/>
        <w:rPr>
          <w:b/>
          <w:bCs/>
          <w:sz w:val="20"/>
          <w:szCs w:val="20"/>
        </w:rPr>
      </w:pPr>
    </w:p>
    <w:p w:rsidR="009B3C5A" w:rsidRPr="00C44229" w:rsidRDefault="009B3C5A" w:rsidP="009B3C5A">
      <w:pPr>
        <w:pStyle w:val="affe"/>
        <w:spacing w:after="200"/>
        <w:jc w:val="center"/>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lastRenderedPageBreak/>
        <w:t>Раздел 2</w:t>
      </w:r>
      <w:r w:rsidRPr="00C44229">
        <w:rPr>
          <w:rFonts w:ascii="Times New Roman" w:eastAsia="Times New Roman" w:hAnsi="Times New Roman" w:cs="Times New Roman"/>
          <w:b/>
          <w:bCs/>
          <w:color w:val="000000"/>
          <w:sz w:val="24"/>
        </w:rPr>
        <w:t>. ИНФОРМАЦИОННАЯ КАРТА ЗАПРОСА ЦЕН</w:t>
      </w:r>
      <w:r>
        <w:rPr>
          <w:rFonts w:ascii="Times New Roman" w:eastAsia="Times New Roman" w:hAnsi="Times New Roman" w:cs="Times New Roman"/>
          <w:b/>
          <w:bCs/>
          <w:color w:val="000000"/>
          <w:sz w:val="24"/>
        </w:rPr>
        <w:t xml:space="preserve"> </w:t>
      </w:r>
      <w:r w:rsidRPr="000F3806">
        <w:rPr>
          <w:rFonts w:ascii="Times New Roman" w:hAnsi="Times New Roman" w:cs="Times New Roman"/>
          <w:b/>
          <w:sz w:val="24"/>
        </w:rPr>
        <w:t>В ЭЛЕКТРОННОЙ ФОРМЕ</w:t>
      </w:r>
    </w:p>
    <w:p w:rsidR="007338F7" w:rsidRPr="007338F7" w:rsidRDefault="009B3C5A" w:rsidP="007338F7">
      <w:pPr>
        <w:spacing w:after="0"/>
        <w:jc w:val="left"/>
        <w:rPr>
          <w:bCs/>
          <w:color w:val="000000"/>
          <w:kern w:val="1"/>
        </w:rPr>
      </w:pPr>
      <w:r w:rsidRPr="002634A4">
        <w:rPr>
          <w:b/>
        </w:rPr>
        <w:t>1. Предмет закупки:</w:t>
      </w:r>
      <w:r w:rsidRPr="00C44229">
        <w:t xml:space="preserve"> </w:t>
      </w:r>
      <w:r w:rsidR="007338F7" w:rsidRPr="007338F7">
        <w:rPr>
          <w:bCs/>
          <w:color w:val="000000"/>
          <w:kern w:val="1"/>
        </w:rPr>
        <w:t>изготовление рекламно-сувенирной продукции для ОАО «СХК» (ежедневники, планинги)</w:t>
      </w:r>
    </w:p>
    <w:p w:rsidR="009B3C5A" w:rsidRPr="00C44229" w:rsidRDefault="009B3C5A" w:rsidP="0039759F">
      <w:pPr>
        <w:pStyle w:val="Default"/>
        <w:rPr>
          <w:b/>
          <w:bCs/>
        </w:rPr>
      </w:pPr>
      <w:r w:rsidRPr="002634A4">
        <w:rPr>
          <w:b/>
        </w:rPr>
        <w:t>2. Источник финансирования закупки:</w:t>
      </w:r>
      <w:r w:rsidRPr="00C44229">
        <w:t xml:space="preserve"> </w:t>
      </w:r>
      <w:r w:rsidRPr="002634A4">
        <w:rPr>
          <w:bCs/>
        </w:rPr>
        <w:t>собственные средства ОАО «СХК»</w:t>
      </w:r>
    </w:p>
    <w:p w:rsidR="009B3C5A" w:rsidRDefault="009B3C5A" w:rsidP="009B3C5A">
      <w:pPr>
        <w:pStyle w:val="affe"/>
        <w:jc w:val="both"/>
        <w:rPr>
          <w:rFonts w:ascii="Times New Roman" w:eastAsia="Times New Roman" w:hAnsi="Times New Roman" w:cs="Times New Roman"/>
          <w:color w:val="000000"/>
          <w:sz w:val="24"/>
        </w:rPr>
      </w:pPr>
      <w:r w:rsidRPr="002634A4">
        <w:rPr>
          <w:rFonts w:ascii="Times New Roman" w:eastAsia="Times New Roman" w:hAnsi="Times New Roman" w:cs="Times New Roman"/>
          <w:b/>
          <w:color w:val="000000"/>
          <w:sz w:val="24"/>
        </w:rPr>
        <w:t>3. Форма заявки:</w:t>
      </w:r>
      <w:r w:rsidRPr="00C44229">
        <w:rPr>
          <w:rFonts w:ascii="Times New Roman" w:eastAsia="Times New Roman" w:hAnsi="Times New Roman" w:cs="Times New Roman"/>
          <w:color w:val="000000"/>
          <w:sz w:val="24"/>
        </w:rPr>
        <w:t xml:space="preserve"> в соответствии с Приложением № 1 к настоящему Извещению </w:t>
      </w:r>
      <w:r w:rsidRPr="002634A4">
        <w:rPr>
          <w:rFonts w:ascii="Times New Roman" w:eastAsia="Times New Roman" w:hAnsi="Times New Roman" w:cs="Times New Roman"/>
          <w:color w:val="000000"/>
          <w:sz w:val="24"/>
        </w:rPr>
        <w:t>№ 98/</w:t>
      </w:r>
      <w:r w:rsidR="009D7F9A">
        <w:rPr>
          <w:rFonts w:ascii="Times New Roman" w:eastAsia="Times New Roman" w:hAnsi="Times New Roman" w:cs="Times New Roman"/>
          <w:color w:val="000000"/>
          <w:sz w:val="24"/>
        </w:rPr>
        <w:t>315</w:t>
      </w:r>
      <w:r w:rsidR="007338F7">
        <w:rPr>
          <w:rFonts w:ascii="Times New Roman" w:eastAsia="Times New Roman" w:hAnsi="Times New Roman" w:cs="Times New Roman"/>
          <w:color w:val="000000"/>
          <w:sz w:val="24"/>
        </w:rPr>
        <w:t>4</w:t>
      </w:r>
    </w:p>
    <w:p w:rsidR="009B3C5A" w:rsidRDefault="009B3C5A" w:rsidP="009B3C5A">
      <w:pPr>
        <w:pStyle w:val="Default"/>
        <w:rPr>
          <w:b/>
        </w:rPr>
      </w:pPr>
      <w:r w:rsidRPr="002634A4">
        <w:rPr>
          <w:b/>
        </w:rPr>
        <w:t>4. Предмет договора:</w:t>
      </w:r>
    </w:p>
    <w:tbl>
      <w:tblPr>
        <w:tblW w:w="1538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0"/>
        <w:gridCol w:w="3441"/>
        <w:gridCol w:w="8789"/>
        <w:gridCol w:w="1134"/>
        <w:gridCol w:w="1276"/>
        <w:gridCol w:w="77"/>
      </w:tblGrid>
      <w:tr w:rsidR="008449C1" w:rsidRPr="00B72B0F" w:rsidTr="008449C1">
        <w:trPr>
          <w:gridAfter w:val="1"/>
          <w:wAfter w:w="77" w:type="dxa"/>
          <w:trHeight w:val="412"/>
        </w:trPr>
        <w:tc>
          <w:tcPr>
            <w:tcW w:w="670" w:type="dxa"/>
            <w:vAlign w:val="center"/>
          </w:tcPr>
          <w:p w:rsidR="008449C1" w:rsidRPr="00B72B0F" w:rsidRDefault="008449C1" w:rsidP="00B85953">
            <w:pPr>
              <w:pStyle w:val="affd"/>
              <w:spacing w:line="240" w:lineRule="auto"/>
              <w:ind w:left="0" w:right="0"/>
              <w:jc w:val="center"/>
              <w:rPr>
                <w:b/>
                <w:sz w:val="20"/>
              </w:rPr>
            </w:pPr>
            <w:r w:rsidRPr="00B72B0F">
              <w:rPr>
                <w:b/>
                <w:sz w:val="20"/>
              </w:rPr>
              <w:t>№ п/п</w:t>
            </w:r>
          </w:p>
        </w:tc>
        <w:tc>
          <w:tcPr>
            <w:tcW w:w="3441" w:type="dxa"/>
          </w:tcPr>
          <w:p w:rsidR="008449C1" w:rsidRPr="00B72B0F" w:rsidRDefault="008449C1" w:rsidP="00B85953">
            <w:pPr>
              <w:pStyle w:val="affd"/>
              <w:spacing w:line="240" w:lineRule="auto"/>
              <w:ind w:left="0" w:right="0"/>
              <w:jc w:val="center"/>
              <w:rPr>
                <w:i/>
                <w:sz w:val="20"/>
              </w:rPr>
            </w:pPr>
            <w:r w:rsidRPr="00B72B0F">
              <w:rPr>
                <w:b/>
                <w:sz w:val="20"/>
              </w:rPr>
              <w:t>Наименование товара, комплектность</w:t>
            </w:r>
          </w:p>
        </w:tc>
        <w:tc>
          <w:tcPr>
            <w:tcW w:w="8789" w:type="dxa"/>
          </w:tcPr>
          <w:p w:rsidR="008449C1" w:rsidRPr="00B72B0F" w:rsidRDefault="008449C1" w:rsidP="00B85953">
            <w:pPr>
              <w:pStyle w:val="affd"/>
              <w:spacing w:line="240" w:lineRule="auto"/>
              <w:ind w:left="0" w:right="0"/>
              <w:jc w:val="center"/>
              <w:rPr>
                <w:b/>
                <w:sz w:val="20"/>
              </w:rPr>
            </w:pPr>
            <w:r w:rsidRPr="00B72B0F">
              <w:rPr>
                <w:b/>
                <w:sz w:val="20"/>
              </w:rPr>
              <w:t>Требования к качеству, техническим характеристикам, характеристикам безопасности, упаковке, иные показатели</w:t>
            </w:r>
          </w:p>
        </w:tc>
        <w:tc>
          <w:tcPr>
            <w:tcW w:w="1134" w:type="dxa"/>
          </w:tcPr>
          <w:p w:rsidR="008449C1" w:rsidRPr="00B72B0F" w:rsidRDefault="008449C1" w:rsidP="00B85953">
            <w:pPr>
              <w:pStyle w:val="affd"/>
              <w:spacing w:line="240" w:lineRule="auto"/>
              <w:ind w:left="0" w:right="0"/>
              <w:jc w:val="center"/>
              <w:rPr>
                <w:b/>
                <w:sz w:val="20"/>
              </w:rPr>
            </w:pPr>
            <w:r w:rsidRPr="00B72B0F">
              <w:rPr>
                <w:b/>
                <w:sz w:val="20"/>
              </w:rPr>
              <w:t>Количество</w:t>
            </w:r>
          </w:p>
          <w:p w:rsidR="008449C1" w:rsidRPr="00B72B0F" w:rsidRDefault="008449C1" w:rsidP="00B85953">
            <w:pPr>
              <w:pStyle w:val="affd"/>
              <w:spacing w:line="240" w:lineRule="auto"/>
              <w:ind w:left="0" w:right="0"/>
              <w:jc w:val="center"/>
              <w:rPr>
                <w:i/>
                <w:sz w:val="20"/>
              </w:rPr>
            </w:pPr>
          </w:p>
        </w:tc>
        <w:tc>
          <w:tcPr>
            <w:tcW w:w="1276" w:type="dxa"/>
          </w:tcPr>
          <w:p w:rsidR="008449C1" w:rsidRPr="00B72B0F" w:rsidRDefault="008449C1" w:rsidP="00B85953">
            <w:pPr>
              <w:pStyle w:val="affd"/>
              <w:spacing w:line="240" w:lineRule="auto"/>
              <w:ind w:left="0" w:right="0"/>
              <w:jc w:val="center"/>
              <w:rPr>
                <w:b/>
                <w:sz w:val="20"/>
              </w:rPr>
            </w:pPr>
            <w:r w:rsidRPr="00B72B0F">
              <w:rPr>
                <w:b/>
                <w:sz w:val="20"/>
              </w:rPr>
              <w:t>Единица измерения</w:t>
            </w:r>
          </w:p>
          <w:p w:rsidR="008449C1" w:rsidRPr="00B72B0F" w:rsidRDefault="008449C1" w:rsidP="00B85953">
            <w:pPr>
              <w:pStyle w:val="affd"/>
              <w:spacing w:line="240" w:lineRule="auto"/>
              <w:ind w:left="0" w:right="0"/>
              <w:jc w:val="center"/>
              <w:rPr>
                <w:sz w:val="20"/>
              </w:rPr>
            </w:pPr>
          </w:p>
        </w:tc>
      </w:tr>
      <w:tr w:rsidR="008449C1" w:rsidRPr="004B257A" w:rsidTr="008449C1">
        <w:trPr>
          <w:gridAfter w:val="1"/>
          <w:wAfter w:w="77" w:type="dxa"/>
        </w:trPr>
        <w:tc>
          <w:tcPr>
            <w:tcW w:w="670" w:type="dxa"/>
            <w:vAlign w:val="center"/>
          </w:tcPr>
          <w:p w:rsidR="008449C1" w:rsidRPr="004B257A" w:rsidRDefault="008449C1" w:rsidP="008449C1">
            <w:pPr>
              <w:pStyle w:val="affd"/>
              <w:numPr>
                <w:ilvl w:val="0"/>
                <w:numId w:val="50"/>
              </w:numPr>
              <w:ind w:right="-30"/>
              <w:jc w:val="center"/>
              <w:rPr>
                <w:sz w:val="22"/>
                <w:szCs w:val="22"/>
              </w:rPr>
            </w:pPr>
          </w:p>
        </w:tc>
        <w:tc>
          <w:tcPr>
            <w:tcW w:w="3441" w:type="dxa"/>
            <w:tcBorders>
              <w:right w:val="single" w:sz="4" w:space="0" w:color="auto"/>
            </w:tcBorders>
            <w:vAlign w:val="center"/>
          </w:tcPr>
          <w:p w:rsidR="008449C1" w:rsidRPr="004B257A" w:rsidRDefault="008449C1" w:rsidP="008449C1">
            <w:pPr>
              <w:jc w:val="center"/>
              <w:rPr>
                <w:sz w:val="22"/>
                <w:szCs w:val="22"/>
              </w:rPr>
            </w:pPr>
            <w:r w:rsidRPr="004B257A">
              <w:rPr>
                <w:sz w:val="22"/>
                <w:szCs w:val="22"/>
              </w:rPr>
              <w:t>Ежедневники</w:t>
            </w:r>
          </w:p>
        </w:tc>
        <w:tc>
          <w:tcPr>
            <w:tcW w:w="8789" w:type="dxa"/>
            <w:tcBorders>
              <w:left w:val="single" w:sz="4" w:space="0" w:color="auto"/>
            </w:tcBorders>
            <w:vAlign w:val="center"/>
          </w:tcPr>
          <w:p w:rsidR="008449C1" w:rsidRPr="004B257A" w:rsidRDefault="008449C1" w:rsidP="008449C1">
            <w:pPr>
              <w:jc w:val="left"/>
              <w:rPr>
                <w:bCs/>
                <w:sz w:val="22"/>
                <w:szCs w:val="22"/>
              </w:rPr>
            </w:pPr>
            <w:r w:rsidRPr="004B257A">
              <w:rPr>
                <w:sz w:val="22"/>
                <w:szCs w:val="22"/>
              </w:rPr>
              <w:t xml:space="preserve">- формат А5, обложка: материал, имитирующий натуральную кожу, прошита по периметру. Внутренний блок: датированный, офсетная бумага плотностью 70 г/м², двухцветная печать. Перфорация угла, закладка ляссе. </w:t>
            </w:r>
            <w:r w:rsidRPr="004B257A">
              <w:rPr>
                <w:bCs/>
                <w:sz w:val="22"/>
                <w:szCs w:val="22"/>
              </w:rPr>
              <w:t>Нанесение символики  ОАО «СХК», ОАО «ТВЭЛ»:</w:t>
            </w:r>
          </w:p>
          <w:p w:rsidR="008449C1" w:rsidRPr="004B257A" w:rsidRDefault="008449C1" w:rsidP="008449C1">
            <w:pPr>
              <w:jc w:val="left"/>
              <w:rPr>
                <w:sz w:val="22"/>
                <w:szCs w:val="22"/>
              </w:rPr>
            </w:pPr>
            <w:r w:rsidRPr="004B257A">
              <w:rPr>
                <w:sz w:val="22"/>
                <w:szCs w:val="22"/>
              </w:rPr>
              <w:t>тиснение фольгой или конгревное тиснение, 2 логотипа</w:t>
            </w:r>
          </w:p>
        </w:tc>
        <w:tc>
          <w:tcPr>
            <w:tcW w:w="1134" w:type="dxa"/>
            <w:vAlign w:val="center"/>
          </w:tcPr>
          <w:p w:rsidR="008449C1" w:rsidRPr="004B257A" w:rsidRDefault="008449C1" w:rsidP="008449C1">
            <w:pPr>
              <w:jc w:val="center"/>
              <w:rPr>
                <w:sz w:val="22"/>
                <w:szCs w:val="22"/>
              </w:rPr>
            </w:pPr>
            <w:r w:rsidRPr="004B257A">
              <w:rPr>
                <w:sz w:val="22"/>
                <w:szCs w:val="22"/>
              </w:rPr>
              <w:t>130</w:t>
            </w:r>
          </w:p>
        </w:tc>
        <w:tc>
          <w:tcPr>
            <w:tcW w:w="1276" w:type="dxa"/>
            <w:vAlign w:val="center"/>
          </w:tcPr>
          <w:p w:rsidR="008449C1" w:rsidRPr="004B257A" w:rsidRDefault="008449C1" w:rsidP="008449C1">
            <w:pPr>
              <w:shd w:val="clear" w:color="auto" w:fill="FFFFFF"/>
              <w:spacing w:line="274" w:lineRule="exact"/>
              <w:jc w:val="center"/>
              <w:rPr>
                <w:sz w:val="22"/>
                <w:szCs w:val="22"/>
              </w:rPr>
            </w:pPr>
            <w:r w:rsidRPr="004B257A">
              <w:rPr>
                <w:sz w:val="22"/>
                <w:szCs w:val="22"/>
              </w:rPr>
              <w:t>шт.</w:t>
            </w:r>
          </w:p>
        </w:tc>
      </w:tr>
      <w:tr w:rsidR="008449C1" w:rsidRPr="004B257A" w:rsidTr="008449C1">
        <w:trPr>
          <w:gridAfter w:val="1"/>
          <w:wAfter w:w="77" w:type="dxa"/>
        </w:trPr>
        <w:tc>
          <w:tcPr>
            <w:tcW w:w="670" w:type="dxa"/>
            <w:vAlign w:val="center"/>
          </w:tcPr>
          <w:p w:rsidR="008449C1" w:rsidRPr="004B257A" w:rsidRDefault="008449C1" w:rsidP="008449C1">
            <w:pPr>
              <w:pStyle w:val="affd"/>
              <w:numPr>
                <w:ilvl w:val="0"/>
                <w:numId w:val="50"/>
              </w:numPr>
              <w:ind w:right="-30"/>
              <w:jc w:val="center"/>
              <w:rPr>
                <w:sz w:val="22"/>
                <w:szCs w:val="22"/>
              </w:rPr>
            </w:pPr>
          </w:p>
        </w:tc>
        <w:tc>
          <w:tcPr>
            <w:tcW w:w="3441" w:type="dxa"/>
            <w:tcBorders>
              <w:right w:val="single" w:sz="4" w:space="0" w:color="auto"/>
            </w:tcBorders>
            <w:vAlign w:val="center"/>
          </w:tcPr>
          <w:p w:rsidR="008449C1" w:rsidRPr="004B257A" w:rsidRDefault="008449C1" w:rsidP="008449C1">
            <w:pPr>
              <w:jc w:val="center"/>
              <w:rPr>
                <w:sz w:val="22"/>
                <w:szCs w:val="22"/>
              </w:rPr>
            </w:pPr>
            <w:r w:rsidRPr="004B257A">
              <w:rPr>
                <w:sz w:val="22"/>
                <w:szCs w:val="22"/>
              </w:rPr>
              <w:t>Планинги</w:t>
            </w:r>
          </w:p>
        </w:tc>
        <w:tc>
          <w:tcPr>
            <w:tcW w:w="8789" w:type="dxa"/>
            <w:tcBorders>
              <w:left w:val="single" w:sz="4" w:space="0" w:color="auto"/>
            </w:tcBorders>
            <w:vAlign w:val="center"/>
          </w:tcPr>
          <w:p w:rsidR="008449C1" w:rsidRPr="004B257A" w:rsidRDefault="008449C1" w:rsidP="008449C1">
            <w:pPr>
              <w:jc w:val="left"/>
              <w:rPr>
                <w:bCs/>
                <w:sz w:val="22"/>
                <w:szCs w:val="22"/>
              </w:rPr>
            </w:pPr>
            <w:r w:rsidRPr="004B257A">
              <w:rPr>
                <w:sz w:val="22"/>
                <w:szCs w:val="22"/>
              </w:rPr>
              <w:t xml:space="preserve">- размер 142х303 мм, обложка: материал, имитирующий натуральную кожу, прошита по периметру. Внутренний блок: датированный (месяц, дата, время), офсетная бумага плотностью 70 г/м², 60 листов, двухцветная печать. </w:t>
            </w:r>
            <w:r w:rsidRPr="004B257A">
              <w:rPr>
                <w:bCs/>
                <w:sz w:val="22"/>
                <w:szCs w:val="22"/>
              </w:rPr>
              <w:t>Нанесение символики  ОАО «СХК», ОАО «ТВЭЛ»:</w:t>
            </w:r>
          </w:p>
          <w:p w:rsidR="008449C1" w:rsidRPr="004B257A" w:rsidRDefault="008449C1" w:rsidP="008449C1">
            <w:pPr>
              <w:jc w:val="left"/>
              <w:rPr>
                <w:sz w:val="22"/>
                <w:szCs w:val="22"/>
              </w:rPr>
            </w:pPr>
            <w:r w:rsidRPr="004B257A">
              <w:rPr>
                <w:sz w:val="22"/>
                <w:szCs w:val="22"/>
              </w:rPr>
              <w:t>тиснение фольгой, 2 логотипа</w:t>
            </w:r>
          </w:p>
        </w:tc>
        <w:tc>
          <w:tcPr>
            <w:tcW w:w="1134" w:type="dxa"/>
            <w:vAlign w:val="center"/>
          </w:tcPr>
          <w:p w:rsidR="008449C1" w:rsidRPr="004B257A" w:rsidRDefault="008449C1" w:rsidP="008449C1">
            <w:pPr>
              <w:jc w:val="center"/>
              <w:rPr>
                <w:sz w:val="22"/>
                <w:szCs w:val="22"/>
              </w:rPr>
            </w:pPr>
            <w:r w:rsidRPr="004B257A">
              <w:rPr>
                <w:sz w:val="22"/>
                <w:szCs w:val="22"/>
              </w:rPr>
              <w:t>170</w:t>
            </w:r>
          </w:p>
        </w:tc>
        <w:tc>
          <w:tcPr>
            <w:tcW w:w="1276" w:type="dxa"/>
            <w:vAlign w:val="center"/>
          </w:tcPr>
          <w:p w:rsidR="008449C1" w:rsidRPr="004B257A" w:rsidRDefault="008449C1" w:rsidP="008449C1">
            <w:pPr>
              <w:shd w:val="clear" w:color="auto" w:fill="FFFFFF"/>
              <w:spacing w:line="274" w:lineRule="exact"/>
              <w:jc w:val="center"/>
              <w:rPr>
                <w:sz w:val="22"/>
                <w:szCs w:val="22"/>
              </w:rPr>
            </w:pPr>
            <w:r w:rsidRPr="004B257A">
              <w:rPr>
                <w:sz w:val="22"/>
                <w:szCs w:val="22"/>
              </w:rPr>
              <w:t>шт.</w:t>
            </w:r>
          </w:p>
        </w:tc>
      </w:tr>
      <w:tr w:rsidR="008449C1" w:rsidRPr="004B257A" w:rsidTr="008449C1">
        <w:tblPrEx>
          <w:tblLook w:val="04A0"/>
        </w:tblPrEx>
        <w:tc>
          <w:tcPr>
            <w:tcW w:w="4111" w:type="dxa"/>
            <w:gridSpan w:val="2"/>
            <w:vAlign w:val="center"/>
          </w:tcPr>
          <w:p w:rsidR="008449C1" w:rsidRPr="004B257A" w:rsidRDefault="008449C1" w:rsidP="008449C1">
            <w:pPr>
              <w:jc w:val="left"/>
              <w:rPr>
                <w:b/>
                <w:sz w:val="22"/>
                <w:szCs w:val="22"/>
              </w:rPr>
            </w:pPr>
            <w:r w:rsidRPr="004B257A">
              <w:rPr>
                <w:b/>
                <w:sz w:val="22"/>
                <w:szCs w:val="22"/>
              </w:rPr>
              <w:t>Начальная  (максимальная) цена договора</w:t>
            </w:r>
          </w:p>
        </w:tc>
        <w:tc>
          <w:tcPr>
            <w:tcW w:w="11276" w:type="dxa"/>
            <w:gridSpan w:val="4"/>
            <w:vAlign w:val="center"/>
          </w:tcPr>
          <w:p w:rsidR="008449C1" w:rsidRPr="004B257A" w:rsidRDefault="008449C1" w:rsidP="008449C1">
            <w:pPr>
              <w:jc w:val="left"/>
              <w:rPr>
                <w:b/>
                <w:sz w:val="22"/>
                <w:szCs w:val="22"/>
              </w:rPr>
            </w:pPr>
            <w:r w:rsidRPr="004B257A">
              <w:rPr>
                <w:b/>
                <w:sz w:val="22"/>
                <w:szCs w:val="22"/>
              </w:rPr>
              <w:t>300</w:t>
            </w:r>
            <w:r>
              <w:rPr>
                <w:b/>
                <w:sz w:val="22"/>
                <w:szCs w:val="22"/>
              </w:rPr>
              <w:t> </w:t>
            </w:r>
            <w:r w:rsidRPr="004B257A">
              <w:rPr>
                <w:b/>
                <w:sz w:val="22"/>
                <w:szCs w:val="22"/>
              </w:rPr>
              <w:t>000</w:t>
            </w:r>
            <w:r>
              <w:rPr>
                <w:b/>
                <w:sz w:val="22"/>
                <w:szCs w:val="22"/>
              </w:rPr>
              <w:t>, 00</w:t>
            </w:r>
            <w:r w:rsidRPr="004B257A">
              <w:rPr>
                <w:b/>
                <w:sz w:val="22"/>
                <w:szCs w:val="22"/>
              </w:rPr>
              <w:t xml:space="preserve"> рублей </w:t>
            </w:r>
            <w:r>
              <w:rPr>
                <w:b/>
                <w:sz w:val="22"/>
                <w:szCs w:val="22"/>
              </w:rPr>
              <w:t>(Триста тысяч рублей 00 копеек)</w:t>
            </w:r>
            <w:r w:rsidRPr="004B257A">
              <w:rPr>
                <w:b/>
                <w:sz w:val="22"/>
                <w:szCs w:val="22"/>
              </w:rPr>
              <w:t xml:space="preserve">  с НДС 18%</w:t>
            </w:r>
          </w:p>
        </w:tc>
      </w:tr>
      <w:tr w:rsidR="008449C1" w:rsidRPr="004B257A" w:rsidTr="008449C1">
        <w:tblPrEx>
          <w:tblLook w:val="04A0"/>
        </w:tblPrEx>
        <w:tc>
          <w:tcPr>
            <w:tcW w:w="4111" w:type="dxa"/>
            <w:gridSpan w:val="2"/>
            <w:vAlign w:val="center"/>
          </w:tcPr>
          <w:p w:rsidR="008449C1" w:rsidRPr="004B257A" w:rsidRDefault="008449C1" w:rsidP="00B85953">
            <w:pPr>
              <w:rPr>
                <w:sz w:val="22"/>
                <w:szCs w:val="22"/>
              </w:rPr>
            </w:pPr>
            <w:r w:rsidRPr="004B257A">
              <w:rPr>
                <w:sz w:val="22"/>
                <w:szCs w:val="22"/>
              </w:rPr>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11276" w:type="dxa"/>
            <w:gridSpan w:val="4"/>
          </w:tcPr>
          <w:p w:rsidR="008449C1" w:rsidRPr="004B257A" w:rsidRDefault="008449C1" w:rsidP="00B85953">
            <w:pPr>
              <w:rPr>
                <w:sz w:val="22"/>
                <w:szCs w:val="22"/>
              </w:rPr>
            </w:pPr>
            <w:r w:rsidRPr="004B257A">
              <w:rPr>
                <w:sz w:val="22"/>
                <w:szCs w:val="22"/>
              </w:rPr>
              <w:t>Начальная  (максимальная) цена договора включает стоимость самого товара, стоимость нанесения символики, стоимость упаковки, маркировки и тары, транспортные и командировочные расходы до места назначения, расходы на погрузку</w:t>
            </w:r>
          </w:p>
        </w:tc>
      </w:tr>
      <w:tr w:rsidR="008449C1" w:rsidRPr="004B257A" w:rsidTr="008449C1">
        <w:tblPrEx>
          <w:tblLook w:val="04A0"/>
        </w:tblPrEx>
        <w:tc>
          <w:tcPr>
            <w:tcW w:w="4111" w:type="dxa"/>
            <w:gridSpan w:val="2"/>
            <w:vAlign w:val="center"/>
          </w:tcPr>
          <w:p w:rsidR="008449C1" w:rsidRPr="004B257A" w:rsidRDefault="008449C1" w:rsidP="00B85953">
            <w:pPr>
              <w:rPr>
                <w:sz w:val="22"/>
                <w:szCs w:val="22"/>
              </w:rPr>
            </w:pPr>
            <w:r w:rsidRPr="004B257A">
              <w:rPr>
                <w:sz w:val="22"/>
                <w:szCs w:val="22"/>
              </w:rPr>
              <w:t>Место доставки (выполнения работы, оказания услуги), порядок доставки</w:t>
            </w:r>
          </w:p>
        </w:tc>
        <w:tc>
          <w:tcPr>
            <w:tcW w:w="11276" w:type="dxa"/>
            <w:gridSpan w:val="4"/>
          </w:tcPr>
          <w:p w:rsidR="008449C1" w:rsidRPr="004B257A" w:rsidRDefault="008449C1" w:rsidP="00B85953">
            <w:pPr>
              <w:rPr>
                <w:sz w:val="22"/>
                <w:szCs w:val="22"/>
              </w:rPr>
            </w:pPr>
            <w:r w:rsidRPr="004B257A">
              <w:rPr>
                <w:sz w:val="22"/>
                <w:szCs w:val="22"/>
              </w:rPr>
              <w:t>636039, г. Северск Томской обл., пр. Коммунистический, 119, Музей истории ОАО «СХК».</w:t>
            </w:r>
          </w:p>
          <w:p w:rsidR="008449C1" w:rsidRPr="004B257A" w:rsidRDefault="008449C1" w:rsidP="00B85953">
            <w:pPr>
              <w:rPr>
                <w:sz w:val="22"/>
                <w:szCs w:val="22"/>
              </w:rPr>
            </w:pPr>
          </w:p>
        </w:tc>
      </w:tr>
      <w:tr w:rsidR="008449C1" w:rsidRPr="004B257A" w:rsidTr="008449C1">
        <w:tblPrEx>
          <w:tblLook w:val="04A0"/>
        </w:tblPrEx>
        <w:tc>
          <w:tcPr>
            <w:tcW w:w="4111" w:type="dxa"/>
            <w:gridSpan w:val="2"/>
            <w:vAlign w:val="center"/>
          </w:tcPr>
          <w:p w:rsidR="008449C1" w:rsidRPr="004B257A" w:rsidRDefault="008449C1" w:rsidP="00B85953">
            <w:pPr>
              <w:rPr>
                <w:sz w:val="22"/>
                <w:szCs w:val="22"/>
              </w:rPr>
            </w:pPr>
            <w:r w:rsidRPr="004B257A">
              <w:rPr>
                <w:sz w:val="22"/>
                <w:szCs w:val="22"/>
              </w:rPr>
              <w:t>Сроки поставки (сроки начала и окончания выполнения работ, оказания услуг)</w:t>
            </w:r>
          </w:p>
        </w:tc>
        <w:tc>
          <w:tcPr>
            <w:tcW w:w="11276" w:type="dxa"/>
            <w:gridSpan w:val="4"/>
          </w:tcPr>
          <w:p w:rsidR="008449C1" w:rsidRPr="004B257A" w:rsidRDefault="008449C1" w:rsidP="00B85953">
            <w:pPr>
              <w:rPr>
                <w:sz w:val="22"/>
                <w:szCs w:val="22"/>
              </w:rPr>
            </w:pPr>
            <w:r w:rsidRPr="004B257A">
              <w:rPr>
                <w:sz w:val="22"/>
                <w:szCs w:val="22"/>
              </w:rPr>
              <w:t>Не позднее 30 календарных дней с момента подписания договора</w:t>
            </w:r>
          </w:p>
        </w:tc>
      </w:tr>
      <w:tr w:rsidR="008449C1" w:rsidRPr="004B257A" w:rsidTr="008449C1">
        <w:tblPrEx>
          <w:tblLook w:val="04A0"/>
        </w:tblPrEx>
        <w:trPr>
          <w:trHeight w:val="255"/>
        </w:trPr>
        <w:tc>
          <w:tcPr>
            <w:tcW w:w="4111" w:type="dxa"/>
            <w:gridSpan w:val="2"/>
            <w:vAlign w:val="center"/>
          </w:tcPr>
          <w:p w:rsidR="008449C1" w:rsidRPr="004B257A" w:rsidRDefault="008449C1" w:rsidP="00B85953">
            <w:pPr>
              <w:rPr>
                <w:sz w:val="22"/>
                <w:szCs w:val="22"/>
              </w:rPr>
            </w:pPr>
            <w:r w:rsidRPr="004B257A">
              <w:rPr>
                <w:sz w:val="22"/>
                <w:szCs w:val="22"/>
              </w:rPr>
              <w:t>Сроки и условия оплаты</w:t>
            </w:r>
          </w:p>
        </w:tc>
        <w:tc>
          <w:tcPr>
            <w:tcW w:w="11276" w:type="dxa"/>
            <w:gridSpan w:val="4"/>
          </w:tcPr>
          <w:p w:rsidR="008449C1" w:rsidRPr="004B257A" w:rsidRDefault="008449C1" w:rsidP="00B85953">
            <w:pPr>
              <w:rPr>
                <w:sz w:val="22"/>
                <w:szCs w:val="22"/>
              </w:rPr>
            </w:pPr>
            <w:r w:rsidRPr="004B257A">
              <w:rPr>
                <w:sz w:val="22"/>
                <w:szCs w:val="22"/>
              </w:rPr>
              <w:t>Безналичный расчет. Оплата производится по факту в течение тридцати календарных дней с момента подписания Акта сдачи-приемки и предоставления контрагентом товарной накладной, счета и/или счета-фактуры, заполненного в соответствии с требованиями НК РФ</w:t>
            </w:r>
          </w:p>
        </w:tc>
      </w:tr>
      <w:tr w:rsidR="008449C1" w:rsidRPr="004B257A" w:rsidTr="008449C1">
        <w:tblPrEx>
          <w:tblLook w:val="04A0"/>
        </w:tblPrEx>
        <w:trPr>
          <w:trHeight w:val="190"/>
        </w:trPr>
        <w:tc>
          <w:tcPr>
            <w:tcW w:w="4111" w:type="dxa"/>
            <w:gridSpan w:val="2"/>
            <w:vAlign w:val="center"/>
          </w:tcPr>
          <w:p w:rsidR="008449C1" w:rsidRPr="004B257A" w:rsidRDefault="008449C1" w:rsidP="00B85953">
            <w:pPr>
              <w:rPr>
                <w:sz w:val="22"/>
                <w:szCs w:val="22"/>
              </w:rPr>
            </w:pPr>
            <w:r w:rsidRPr="004B257A">
              <w:rPr>
                <w:sz w:val="22"/>
                <w:szCs w:val="22"/>
              </w:rPr>
              <w:t>Срок гарантии качества</w:t>
            </w:r>
          </w:p>
        </w:tc>
        <w:tc>
          <w:tcPr>
            <w:tcW w:w="11276" w:type="dxa"/>
            <w:gridSpan w:val="4"/>
          </w:tcPr>
          <w:p w:rsidR="008449C1" w:rsidRPr="004B257A" w:rsidRDefault="008449C1" w:rsidP="00B85953">
            <w:pPr>
              <w:shd w:val="clear" w:color="auto" w:fill="FFFFFF"/>
              <w:rPr>
                <w:sz w:val="22"/>
                <w:szCs w:val="22"/>
              </w:rPr>
            </w:pPr>
            <w:r w:rsidRPr="004B257A">
              <w:rPr>
                <w:color w:val="000000"/>
                <w:sz w:val="22"/>
                <w:szCs w:val="22"/>
              </w:rPr>
              <w:t xml:space="preserve">Исполнитель обязуется </w:t>
            </w:r>
            <w:r w:rsidRPr="004B257A">
              <w:rPr>
                <w:color w:val="000000"/>
                <w:spacing w:val="-3"/>
                <w:sz w:val="22"/>
                <w:szCs w:val="22"/>
              </w:rPr>
              <w:t xml:space="preserve">оказать услуги надлежащего качества и безвозмездно, в течение 10 дней исправить по </w:t>
            </w:r>
            <w:r w:rsidRPr="004B257A">
              <w:rPr>
                <w:color w:val="000000"/>
                <w:spacing w:val="-3"/>
                <w:sz w:val="22"/>
                <w:szCs w:val="22"/>
              </w:rPr>
              <w:lastRenderedPageBreak/>
              <w:t>требованию Заказчика все выявленные недостатки, если в процессе оказания услуг Исполнитель допустил отступление от условий настоящего договора, ухудшившее качество услуг.</w:t>
            </w:r>
          </w:p>
        </w:tc>
      </w:tr>
      <w:tr w:rsidR="008449C1" w:rsidRPr="004B257A" w:rsidTr="008449C1">
        <w:tblPrEx>
          <w:tblLook w:val="04A0"/>
        </w:tblPrEx>
        <w:trPr>
          <w:trHeight w:val="180"/>
        </w:trPr>
        <w:tc>
          <w:tcPr>
            <w:tcW w:w="4111" w:type="dxa"/>
            <w:gridSpan w:val="2"/>
            <w:vAlign w:val="center"/>
          </w:tcPr>
          <w:p w:rsidR="008449C1" w:rsidRPr="004B257A" w:rsidRDefault="008449C1" w:rsidP="00B85953">
            <w:pPr>
              <w:rPr>
                <w:sz w:val="22"/>
                <w:szCs w:val="22"/>
              </w:rPr>
            </w:pPr>
            <w:r w:rsidRPr="004B257A">
              <w:rPr>
                <w:sz w:val="22"/>
                <w:szCs w:val="22"/>
              </w:rPr>
              <w:lastRenderedPageBreak/>
              <w:t>Дополнительные условия</w:t>
            </w:r>
          </w:p>
        </w:tc>
        <w:tc>
          <w:tcPr>
            <w:tcW w:w="11276" w:type="dxa"/>
            <w:gridSpan w:val="4"/>
          </w:tcPr>
          <w:p w:rsidR="008449C1" w:rsidRPr="004B257A" w:rsidRDefault="00E5175F" w:rsidP="00B85953">
            <w:pPr>
              <w:rPr>
                <w:sz w:val="22"/>
                <w:szCs w:val="22"/>
              </w:rPr>
            </w:pPr>
            <w:r>
              <w:rPr>
                <w:sz w:val="22"/>
                <w:szCs w:val="22"/>
              </w:rPr>
              <w:t>Согласно тех. задания</w:t>
            </w:r>
          </w:p>
        </w:tc>
      </w:tr>
      <w:tr w:rsidR="008449C1" w:rsidRPr="004B257A" w:rsidTr="008449C1">
        <w:tblPrEx>
          <w:tblLook w:val="04A0"/>
        </w:tblPrEx>
        <w:trPr>
          <w:trHeight w:val="180"/>
        </w:trPr>
        <w:tc>
          <w:tcPr>
            <w:tcW w:w="4111" w:type="dxa"/>
            <w:gridSpan w:val="2"/>
            <w:tcBorders>
              <w:top w:val="single" w:sz="4" w:space="0" w:color="auto"/>
              <w:left w:val="single" w:sz="4" w:space="0" w:color="auto"/>
              <w:bottom w:val="single" w:sz="4" w:space="0" w:color="auto"/>
              <w:right w:val="single" w:sz="4" w:space="0" w:color="auto"/>
            </w:tcBorders>
            <w:vAlign w:val="center"/>
          </w:tcPr>
          <w:p w:rsidR="008449C1" w:rsidRPr="004B257A" w:rsidRDefault="008449C1" w:rsidP="00B85953">
            <w:pPr>
              <w:rPr>
                <w:sz w:val="22"/>
                <w:szCs w:val="22"/>
              </w:rPr>
            </w:pPr>
            <w:r w:rsidRPr="004B257A">
              <w:rPr>
                <w:sz w:val="22"/>
                <w:szCs w:val="22"/>
              </w:rPr>
              <w:t>Порядок приемки товара (работ, услуг)</w:t>
            </w:r>
          </w:p>
        </w:tc>
        <w:tc>
          <w:tcPr>
            <w:tcW w:w="11276" w:type="dxa"/>
            <w:gridSpan w:val="4"/>
            <w:tcBorders>
              <w:top w:val="single" w:sz="4" w:space="0" w:color="auto"/>
              <w:left w:val="single" w:sz="4" w:space="0" w:color="auto"/>
              <w:bottom w:val="single" w:sz="4" w:space="0" w:color="auto"/>
              <w:right w:val="single" w:sz="4" w:space="0" w:color="auto"/>
            </w:tcBorders>
          </w:tcPr>
          <w:p w:rsidR="008449C1" w:rsidRPr="004B257A" w:rsidRDefault="008449C1" w:rsidP="00B85953">
            <w:pPr>
              <w:pStyle w:val="ConsPlusNormal"/>
              <w:widowControl/>
              <w:ind w:firstLine="0"/>
              <w:jc w:val="both"/>
              <w:rPr>
                <w:sz w:val="22"/>
                <w:szCs w:val="22"/>
              </w:rPr>
            </w:pPr>
            <w:r w:rsidRPr="004B257A">
              <w:rPr>
                <w:rFonts w:ascii="Times New Roman" w:hAnsi="Times New Roman" w:cs="Times New Roman"/>
                <w:sz w:val="22"/>
                <w:szCs w:val="22"/>
              </w:rPr>
              <w:t>Приемка продукции осуществляется в соответствии с требованиями законодательства, Инструкциями о порядке приемки продукции производственно-технического назначения и товаров народного потребления по количеству и качеству, утвержденными Постановлениями Госарбитража СССР от 25.04.1966 № П-7 и от 15.06.1965 № П-6, с условиями Договора и</w:t>
            </w:r>
            <w:r w:rsidRPr="004B257A">
              <w:rPr>
                <w:rFonts w:ascii="Times New Roman" w:hAnsi="Times New Roman" w:cs="Times New Roman"/>
                <w:bCs/>
                <w:sz w:val="22"/>
                <w:szCs w:val="22"/>
              </w:rPr>
              <w:t xml:space="preserve"> товарной накладной. Если при приемке будет обнаружено несоответствие продукции  указанным условиям, Заказчик в течение</w:t>
            </w:r>
            <w:r w:rsidRPr="004B257A">
              <w:rPr>
                <w:rFonts w:ascii="Times New Roman" w:hAnsi="Times New Roman" w:cs="Times New Roman"/>
                <w:sz w:val="22"/>
                <w:szCs w:val="22"/>
              </w:rPr>
              <w:t xml:space="preserve"> 3 (Трех) </w:t>
            </w:r>
            <w:r w:rsidRPr="004B257A">
              <w:rPr>
                <w:rFonts w:ascii="Times New Roman" w:hAnsi="Times New Roman" w:cs="Times New Roman"/>
                <w:bCs/>
                <w:sz w:val="22"/>
                <w:szCs w:val="22"/>
              </w:rPr>
              <w:t>дней информирует об этом Исполнителя</w:t>
            </w:r>
            <w:r w:rsidRPr="004B257A">
              <w:rPr>
                <w:rFonts w:ascii="Times New Roman" w:hAnsi="Times New Roman" w:cs="Times New Roman"/>
                <w:sz w:val="22"/>
                <w:szCs w:val="22"/>
              </w:rPr>
              <w:t xml:space="preserve"> по факсу. </w:t>
            </w:r>
            <w:r w:rsidRPr="004B257A">
              <w:rPr>
                <w:rFonts w:ascii="Times New Roman" w:hAnsi="Times New Roman" w:cs="Times New Roman"/>
                <w:bCs/>
                <w:sz w:val="22"/>
                <w:szCs w:val="22"/>
              </w:rPr>
              <w:t>В течение</w:t>
            </w:r>
            <w:r w:rsidRPr="004B257A">
              <w:rPr>
                <w:rFonts w:ascii="Times New Roman" w:hAnsi="Times New Roman" w:cs="Times New Roman"/>
                <w:sz w:val="22"/>
                <w:szCs w:val="22"/>
              </w:rPr>
              <w:t xml:space="preserve"> 10 </w:t>
            </w:r>
            <w:r w:rsidRPr="004B257A">
              <w:rPr>
                <w:rFonts w:ascii="Times New Roman" w:hAnsi="Times New Roman" w:cs="Times New Roman"/>
                <w:bCs/>
                <w:sz w:val="22"/>
                <w:szCs w:val="22"/>
              </w:rPr>
              <w:t>дней после получения претензии Исполнитель обязуется за свой счет</w:t>
            </w:r>
            <w:r w:rsidRPr="004B257A">
              <w:rPr>
                <w:rFonts w:ascii="Times New Roman" w:hAnsi="Times New Roman" w:cs="Times New Roman"/>
                <w:sz w:val="22"/>
                <w:szCs w:val="22"/>
              </w:rPr>
              <w:t xml:space="preserve"> </w:t>
            </w:r>
            <w:r w:rsidRPr="004B257A">
              <w:rPr>
                <w:rFonts w:ascii="Times New Roman" w:hAnsi="Times New Roman" w:cs="Times New Roman"/>
                <w:iCs/>
                <w:sz w:val="22"/>
                <w:szCs w:val="22"/>
              </w:rPr>
              <w:t>заменить</w:t>
            </w:r>
            <w:r w:rsidRPr="004B257A">
              <w:rPr>
                <w:rFonts w:ascii="Times New Roman" w:hAnsi="Times New Roman" w:cs="Times New Roman"/>
                <w:sz w:val="22"/>
                <w:szCs w:val="22"/>
              </w:rPr>
              <w:t xml:space="preserve"> </w:t>
            </w:r>
            <w:r w:rsidRPr="004B257A">
              <w:rPr>
                <w:rFonts w:ascii="Times New Roman" w:hAnsi="Times New Roman" w:cs="Times New Roman"/>
                <w:bCs/>
                <w:sz w:val="22"/>
                <w:szCs w:val="22"/>
              </w:rPr>
              <w:t>продукцию</w:t>
            </w:r>
            <w:r w:rsidRPr="004B257A">
              <w:rPr>
                <w:rFonts w:ascii="Times New Roman" w:hAnsi="Times New Roman" w:cs="Times New Roman"/>
                <w:sz w:val="22"/>
                <w:szCs w:val="22"/>
              </w:rPr>
              <w:t>.</w:t>
            </w:r>
          </w:p>
        </w:tc>
      </w:tr>
    </w:tbl>
    <w:p w:rsidR="008449C1" w:rsidRDefault="008449C1" w:rsidP="009B3C5A">
      <w:pPr>
        <w:pStyle w:val="Default"/>
        <w:rPr>
          <w:b/>
        </w:rPr>
      </w:pPr>
    </w:p>
    <w:p w:rsidR="009B3C5A" w:rsidRDefault="009B3C5A" w:rsidP="009B3C5A">
      <w:r w:rsidRPr="0097074C">
        <w:rPr>
          <w:b/>
        </w:rPr>
        <w:t>5.</w:t>
      </w:r>
      <w:r w:rsidRPr="0097074C">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B3C5A" w:rsidRPr="0097074C" w:rsidRDefault="009B3C5A" w:rsidP="009B3C5A">
      <w:pPr>
        <w:spacing w:after="0"/>
      </w:pPr>
    </w:p>
    <w:p w:rsidR="009B3C5A" w:rsidRPr="0035569C" w:rsidRDefault="009B3C5A" w:rsidP="009B3C5A">
      <w:pPr>
        <w:autoSpaceDE w:val="0"/>
        <w:autoSpaceDN w:val="0"/>
        <w:adjustRightInd w:val="0"/>
        <w:rPr>
          <w:sz w:val="22"/>
          <w:szCs w:val="22"/>
        </w:rPr>
      </w:pPr>
      <w:r w:rsidRPr="0097074C">
        <w:rPr>
          <w:b/>
        </w:rPr>
        <w:t xml:space="preserve">6. </w:t>
      </w:r>
      <w:r w:rsidRPr="0097074C">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sidRPr="0035569C">
        <w:rPr>
          <w:sz w:val="22"/>
          <w:szCs w:val="22"/>
        </w:rPr>
        <w:t xml:space="preserve"> в рублях по курсу ЦБ РФ на дату платежа.</w:t>
      </w:r>
    </w:p>
    <w:p w:rsidR="009B3C5A" w:rsidRPr="0097074C" w:rsidRDefault="009B3C5A" w:rsidP="009B3C5A">
      <w:pPr>
        <w:rPr>
          <w:b/>
        </w:rPr>
      </w:pPr>
    </w:p>
    <w:p w:rsidR="009B3C5A" w:rsidRDefault="009B3C5A" w:rsidP="009B3C5A">
      <w:r w:rsidRPr="0097074C">
        <w:rPr>
          <w:b/>
        </w:rPr>
        <w:t>7.</w:t>
      </w:r>
      <w:r>
        <w:rPr>
          <w:b/>
        </w:rPr>
        <w:t xml:space="preserve"> Место подачи заявок, срок их подачи, в том числе дата и время окончания срока подачи заявок: </w:t>
      </w:r>
    </w:p>
    <w:p w:rsidR="009B3C5A" w:rsidRDefault="009B3C5A" w:rsidP="009B3C5A">
      <w:pPr>
        <w:rPr>
          <w:u w:val="single"/>
        </w:rPr>
      </w:pPr>
    </w:p>
    <w:p w:rsidR="009B3C5A" w:rsidRPr="00440217" w:rsidRDefault="009B3C5A" w:rsidP="009B3C5A">
      <w:pPr>
        <w:rPr>
          <w:b/>
        </w:rPr>
      </w:pPr>
      <w:r w:rsidRPr="00440217">
        <w:rPr>
          <w:b/>
        </w:rPr>
        <w:t xml:space="preserve">7.1 </w:t>
      </w:r>
      <w:r>
        <w:rPr>
          <w:b/>
        </w:rPr>
        <w:t>З</w:t>
      </w:r>
      <w:r w:rsidRPr="00440217">
        <w:rPr>
          <w:b/>
        </w:rPr>
        <w:t>аявки с комплектом документов, указанных в п. 9 раздела 2 Извещения направлять:</w:t>
      </w:r>
    </w:p>
    <w:p w:rsidR="009B3C5A" w:rsidRPr="0097074C" w:rsidRDefault="009B3C5A" w:rsidP="009B3C5A">
      <w:r w:rsidRPr="0097074C">
        <w:t xml:space="preserve">- на электронный адрес: </w:t>
      </w:r>
      <w:hyperlink r:id="rId19" w:history="1">
        <w:r>
          <w:rPr>
            <w:rStyle w:val="a7"/>
            <w:lang w:val="en-US"/>
          </w:rPr>
          <w:t>www</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r>
        <w:t>.</w:t>
      </w:r>
      <w:r w:rsidRPr="0097074C">
        <w:t>- сайт электронных торгов. Заявки поставщиков, направленные иным способом приниматься к регистрации и рассмотрению не будут</w:t>
      </w:r>
      <w:r>
        <w:t>.</w:t>
      </w:r>
    </w:p>
    <w:p w:rsidR="009B3C5A" w:rsidRDefault="009B3C5A" w:rsidP="009B3C5A">
      <w:pPr>
        <w:ind w:right="83"/>
        <w:jc w:val="left"/>
      </w:pPr>
      <w:r>
        <w:t>Телефон: 8 (495) 788-54-28</w:t>
      </w:r>
    </w:p>
    <w:p w:rsidR="009B3C5A" w:rsidRDefault="009B3C5A" w:rsidP="009B3C5A">
      <w:pPr>
        <w:ind w:right="83"/>
        <w:jc w:val="left"/>
        <w:rPr>
          <w:color w:val="0000FF"/>
        </w:rPr>
      </w:pPr>
      <w:r>
        <w:t xml:space="preserve">Адрес электронной почты: </w:t>
      </w:r>
      <w:hyperlink r:id="rId20" w:history="1">
        <w:r>
          <w:rPr>
            <w:rStyle w:val="a7"/>
            <w:lang w:val="en-US"/>
          </w:rPr>
          <w:t>info</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p>
    <w:p w:rsidR="009B3C5A" w:rsidRDefault="009B3C5A" w:rsidP="009B3C5A">
      <w:pPr>
        <w:ind w:right="83"/>
        <w:jc w:val="left"/>
      </w:pPr>
      <w:r>
        <w:t>График работ</w:t>
      </w:r>
      <w:r w:rsidR="00A7673E">
        <w:t>ы: с понедельника по пятницу с 8:00 до 20</w:t>
      </w:r>
      <w:r>
        <w:t>:00 (по московскому времени). График работы в праздничные дни публикуется в новостях компании.</w:t>
      </w:r>
    </w:p>
    <w:p w:rsidR="009B3C5A" w:rsidRDefault="009B3C5A" w:rsidP="009B3C5A">
      <w:pPr>
        <w:ind w:right="83"/>
        <w:jc w:val="left"/>
      </w:pPr>
    </w:p>
    <w:p w:rsidR="009B3C5A" w:rsidRPr="001F74B3" w:rsidRDefault="009B3C5A" w:rsidP="009B3C5A">
      <w:pPr>
        <w:spacing w:line="360" w:lineRule="auto"/>
        <w:ind w:right="83"/>
        <w:jc w:val="left"/>
        <w:rPr>
          <w:u w:val="single"/>
        </w:rPr>
      </w:pPr>
      <w:r>
        <w:rPr>
          <w:b/>
        </w:rPr>
        <w:t>7.2 Дата и время начала срока</w:t>
      </w:r>
      <w:r w:rsidRPr="00BD5DBE">
        <w:rPr>
          <w:b/>
        </w:rPr>
        <w:t xml:space="preserve"> подачи заявок</w:t>
      </w:r>
      <w:r>
        <w:t xml:space="preserve">: </w:t>
      </w:r>
      <w:r w:rsidRPr="002025B7">
        <w:rPr>
          <w:b/>
          <w:u w:val="single"/>
        </w:rPr>
        <w:t>12  час. 00 мин. «</w:t>
      </w:r>
      <w:r w:rsidR="00A55219">
        <w:rPr>
          <w:b/>
          <w:u w:val="single"/>
        </w:rPr>
        <w:t>28</w:t>
      </w:r>
      <w:r w:rsidRPr="002025B7">
        <w:rPr>
          <w:b/>
          <w:u w:val="single"/>
        </w:rPr>
        <w:t xml:space="preserve">» </w:t>
      </w:r>
      <w:r w:rsidR="00082193" w:rsidRPr="002025B7">
        <w:rPr>
          <w:b/>
          <w:u w:val="single"/>
        </w:rPr>
        <w:t>марта</w:t>
      </w:r>
      <w:r w:rsidRPr="002025B7">
        <w:rPr>
          <w:b/>
          <w:u w:val="single"/>
        </w:rPr>
        <w:t xml:space="preserve"> </w:t>
      </w:r>
      <w:smartTag w:uri="urn:schemas-microsoft-com:office:smarttags" w:element="metricconverter">
        <w:smartTagPr>
          <w:attr w:name="ProductID" w:val="2013 г"/>
        </w:smartTagPr>
        <w:r w:rsidRPr="002025B7">
          <w:rPr>
            <w:b/>
            <w:u w:val="single"/>
          </w:rPr>
          <w:t>2013 г</w:t>
        </w:r>
      </w:smartTag>
      <w:r w:rsidRPr="002025B7">
        <w:rPr>
          <w:b/>
          <w:u w:val="single"/>
        </w:rPr>
        <w:t xml:space="preserve">. </w:t>
      </w:r>
      <w:r w:rsidRPr="005666BE">
        <w:rPr>
          <w:u w:val="single"/>
        </w:rPr>
        <w:t>(время московское)</w:t>
      </w:r>
      <w:r>
        <w:rPr>
          <w:u w:val="single"/>
        </w:rPr>
        <w:t xml:space="preserve"> </w:t>
      </w:r>
      <w:r w:rsidRPr="005666BE">
        <w:rPr>
          <w:u w:val="single"/>
        </w:rPr>
        <w:t>круглосуточно</w:t>
      </w:r>
      <w:r>
        <w:rPr>
          <w:u w:val="single"/>
        </w:rPr>
        <w:t>.</w:t>
      </w:r>
    </w:p>
    <w:p w:rsidR="009B3C5A" w:rsidRDefault="009B3C5A" w:rsidP="009B3C5A">
      <w:pPr>
        <w:spacing w:before="80" w:after="0" w:line="360" w:lineRule="auto"/>
        <w:jc w:val="left"/>
        <w:rPr>
          <w:u w:val="single"/>
        </w:rPr>
      </w:pPr>
      <w:r>
        <w:rPr>
          <w:b/>
        </w:rPr>
        <w:t xml:space="preserve">7.3 </w:t>
      </w:r>
      <w:r w:rsidRPr="00D423D8">
        <w:rPr>
          <w:b/>
        </w:rPr>
        <w:t>Дата и время окончания</w:t>
      </w:r>
      <w:r w:rsidRPr="00D423D8">
        <w:t xml:space="preserve"> </w:t>
      </w:r>
      <w:r w:rsidRPr="00D423D8">
        <w:rPr>
          <w:b/>
        </w:rPr>
        <w:t>срока подачи заявок</w:t>
      </w:r>
      <w:r w:rsidRPr="004E7BC6">
        <w:rPr>
          <w:b/>
        </w:rPr>
        <w:t>:</w:t>
      </w:r>
      <w:r>
        <w:t xml:space="preserve"> </w:t>
      </w:r>
      <w:r>
        <w:rPr>
          <w:b/>
          <w:u w:val="single"/>
        </w:rPr>
        <w:t>05</w:t>
      </w:r>
      <w:r w:rsidRPr="004B5777">
        <w:rPr>
          <w:b/>
          <w:u w:val="single"/>
        </w:rPr>
        <w:t xml:space="preserve"> час. 00 мин.</w:t>
      </w:r>
      <w:r w:rsidRPr="005666BE">
        <w:rPr>
          <w:u w:val="single"/>
        </w:rPr>
        <w:t xml:space="preserve"> </w:t>
      </w:r>
      <w:r>
        <w:rPr>
          <w:b/>
          <w:u w:val="single"/>
        </w:rPr>
        <w:t>«</w:t>
      </w:r>
      <w:r w:rsidR="00A55219">
        <w:rPr>
          <w:b/>
          <w:u w:val="single"/>
        </w:rPr>
        <w:t>05</w:t>
      </w:r>
      <w:r>
        <w:rPr>
          <w:b/>
          <w:u w:val="single"/>
        </w:rPr>
        <w:t xml:space="preserve">» </w:t>
      </w:r>
      <w:r w:rsidR="00A55219">
        <w:rPr>
          <w:b/>
          <w:u w:val="single"/>
        </w:rPr>
        <w:t>апреля</w:t>
      </w:r>
      <w:r>
        <w:rPr>
          <w:b/>
          <w:u w:val="single"/>
        </w:rPr>
        <w:t xml:space="preserve"> </w:t>
      </w:r>
      <w:r w:rsidRPr="004B5777">
        <w:rPr>
          <w:b/>
          <w:u w:val="single"/>
        </w:rPr>
        <w:t xml:space="preserve"> </w:t>
      </w:r>
      <w:smartTag w:uri="urn:schemas-microsoft-com:office:smarttags" w:element="metricconverter">
        <w:smartTagPr>
          <w:attr w:name="ProductID" w:val="2013 г"/>
        </w:smartTagPr>
        <w:r>
          <w:rPr>
            <w:b/>
            <w:u w:val="single"/>
          </w:rPr>
          <w:t>2013</w:t>
        </w:r>
        <w:r w:rsidRPr="004B5777">
          <w:rPr>
            <w:b/>
            <w:u w:val="single"/>
          </w:rPr>
          <w:t xml:space="preserve"> г</w:t>
        </w:r>
      </w:smartTag>
      <w:r w:rsidRPr="005666BE">
        <w:rPr>
          <w:u w:val="single"/>
        </w:rPr>
        <w:t>. (время московское).</w:t>
      </w:r>
    </w:p>
    <w:p w:rsidR="007B6206" w:rsidRPr="004522DF" w:rsidRDefault="009B3C5A" w:rsidP="007B6206">
      <w:pPr>
        <w:spacing w:before="80" w:after="0"/>
        <w:jc w:val="left"/>
        <w:rPr>
          <w:b/>
        </w:rPr>
      </w:pPr>
      <w:r w:rsidRPr="004522DF">
        <w:rPr>
          <w:b/>
        </w:rPr>
        <w:t xml:space="preserve">7.4 Дата и место проведения отборочной и оценочной стадии рассмотрения: </w:t>
      </w:r>
    </w:p>
    <w:p w:rsidR="007B6206" w:rsidRPr="004522DF" w:rsidRDefault="008845A9" w:rsidP="007B6206">
      <w:pPr>
        <w:spacing w:before="80" w:after="0"/>
        <w:jc w:val="left"/>
      </w:pPr>
      <w:r w:rsidRPr="004522DF">
        <w:t>Отборочная стадия должна быть завершена в течение 20 дней после окончания срока подачи заявок.</w:t>
      </w:r>
    </w:p>
    <w:p w:rsidR="008845A9" w:rsidRPr="004522DF" w:rsidRDefault="008845A9" w:rsidP="008845A9">
      <w:pPr>
        <w:tabs>
          <w:tab w:val="left" w:pos="1134"/>
        </w:tabs>
        <w:contextualSpacing/>
        <w:rPr>
          <w:spacing w:val="-6"/>
        </w:rPr>
      </w:pPr>
      <w:r w:rsidRPr="004522DF">
        <w:t>Если принято решение о непроведении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E5175F" w:rsidRDefault="009B3C5A" w:rsidP="009B3C5A">
      <w:pPr>
        <w:spacing w:before="80" w:after="0"/>
        <w:jc w:val="left"/>
      </w:pPr>
      <w:r w:rsidRPr="004522DF">
        <w:rPr>
          <w:b/>
        </w:rPr>
        <w:lastRenderedPageBreak/>
        <w:t xml:space="preserve">Место рассмотрения заявок: </w:t>
      </w:r>
      <w:r w:rsidR="00E5175F" w:rsidRPr="00E5175F">
        <w:t>636039, г. Северск Томской обл., ул. Курчатова 1, ОАО «СХК», каб. зам. ген. директора ОАО «СХК» по управлению персоналом</w:t>
      </w:r>
    </w:p>
    <w:p w:rsidR="009B3C5A" w:rsidRDefault="009B3C5A" w:rsidP="009B3C5A">
      <w:pPr>
        <w:spacing w:before="80" w:after="0"/>
        <w:jc w:val="left"/>
        <w:rPr>
          <w:i/>
          <w:u w:val="single"/>
        </w:rPr>
      </w:pPr>
      <w:r>
        <w:rPr>
          <w:b/>
        </w:rPr>
        <w:t>8. С</w:t>
      </w:r>
      <w:r w:rsidRPr="003D0B5F">
        <w:rPr>
          <w:b/>
        </w:rPr>
        <w:t xml:space="preserve">рок подписания </w:t>
      </w:r>
      <w:r>
        <w:rPr>
          <w:b/>
        </w:rPr>
        <w:t>договора:</w:t>
      </w:r>
      <w:r w:rsidRPr="003D0B5F">
        <w:t xml:space="preserve"> </w:t>
      </w:r>
      <w:r w:rsidRPr="004E7BC6">
        <w:rPr>
          <w:i/>
          <w:u w:val="single"/>
        </w:rPr>
        <w:t xml:space="preserve">не ранее чем через </w:t>
      </w:r>
      <w:r w:rsidRPr="00E16DAE">
        <w:rPr>
          <w:b/>
          <w:i/>
          <w:u w:val="single"/>
        </w:rPr>
        <w:t>десять дней</w:t>
      </w:r>
      <w:r w:rsidRPr="004E7BC6">
        <w:rPr>
          <w:i/>
          <w:u w:val="single"/>
        </w:rPr>
        <w:t xml:space="preserve"> со дня размещения на официальном сайте протокола рассмотрения и оценки заявок и не позднее чем через </w:t>
      </w:r>
      <w:r w:rsidRPr="00E16DAE">
        <w:rPr>
          <w:b/>
          <w:i/>
          <w:u w:val="single"/>
        </w:rPr>
        <w:t>двадцать дней</w:t>
      </w:r>
      <w:r w:rsidRPr="004E7BC6">
        <w:rPr>
          <w:i/>
          <w:u w:val="single"/>
        </w:rPr>
        <w:t xml:space="preserve"> со дня подписания указанного протокола</w:t>
      </w:r>
      <w:r>
        <w:rPr>
          <w:i/>
          <w:u w:val="single"/>
        </w:rPr>
        <w:t>.</w:t>
      </w:r>
    </w:p>
    <w:p w:rsidR="009B3C5A" w:rsidRPr="00E101F1" w:rsidRDefault="009B3C5A" w:rsidP="009B3C5A">
      <w:pPr>
        <w:autoSpaceDE w:val="0"/>
        <w:autoSpaceDN w:val="0"/>
        <w:adjustRightInd w:val="0"/>
      </w:pPr>
      <w:r w:rsidRPr="00E101F1">
        <w:rPr>
          <w:lang w:eastAsia="en-US"/>
        </w:rPr>
        <w:t xml:space="preserve">В случае непредставления участником процедуры закупки, признанным победителем </w:t>
      </w:r>
      <w:r w:rsidRPr="00E101F1">
        <w:t xml:space="preserve">либо единственным участником, соответствующим требованиям документации, </w:t>
      </w:r>
      <w:r w:rsidRPr="00E101F1">
        <w:rPr>
          <w:lang w:eastAsia="en-US"/>
        </w:rPr>
        <w:t>документов, указанных в настоящем пункте, он признается уклонившимся от заключения договора.</w:t>
      </w:r>
    </w:p>
    <w:p w:rsidR="00287974" w:rsidRDefault="00287974" w:rsidP="009B3C5A">
      <w:pPr>
        <w:spacing w:line="360" w:lineRule="auto"/>
        <w:jc w:val="left"/>
        <w:rPr>
          <w:b/>
        </w:rPr>
      </w:pPr>
    </w:p>
    <w:p w:rsidR="009B3C5A" w:rsidRDefault="009B3C5A" w:rsidP="009B3C5A">
      <w:pPr>
        <w:spacing w:line="360" w:lineRule="auto"/>
        <w:jc w:val="left"/>
        <w:rPr>
          <w:b/>
          <w:color w:val="000000"/>
        </w:rPr>
      </w:pPr>
      <w:r>
        <w:rPr>
          <w:b/>
        </w:rPr>
        <w:t>9.</w:t>
      </w:r>
      <w:r w:rsidRPr="006302F4">
        <w:t xml:space="preserve"> </w:t>
      </w:r>
      <w:r w:rsidRPr="00E431F3">
        <w:rPr>
          <w:b/>
          <w:color w:val="000000"/>
        </w:rPr>
        <w:t>Требования к содержанию Заявки:</w:t>
      </w:r>
    </w:p>
    <w:p w:rsidR="009B3C5A" w:rsidRPr="003C0399" w:rsidRDefault="009B3C5A" w:rsidP="009B3C5A">
      <w:pPr>
        <w:autoSpaceDE w:val="0"/>
        <w:autoSpaceDN w:val="0"/>
        <w:adjustRightInd w:val="0"/>
        <w:spacing w:after="0" w:line="360" w:lineRule="auto"/>
        <w:ind w:firstLine="709"/>
      </w:pPr>
      <w:r w:rsidRPr="003C0399">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запросу цен (раздел 2, </w:t>
      </w:r>
      <w:hyperlink w:anchor="_Письмо_о_подаче" w:history="1">
        <w:r w:rsidRPr="003C0399">
          <w:rPr>
            <w:rStyle w:val="a7"/>
          </w:rPr>
          <w:t>Форма 1</w:t>
        </w:r>
      </w:hyperlink>
      <w:r w:rsidRPr="003C0399">
        <w:t>).  Заявка на участие в запросе цен</w:t>
      </w:r>
      <w:r w:rsidRPr="003C0399">
        <w:rPr>
          <w:b/>
          <w:i/>
        </w:rPr>
        <w:t xml:space="preserve"> </w:t>
      </w:r>
      <w:r w:rsidRPr="003C0399">
        <w:t>должна быть действительна в</w:t>
      </w:r>
      <w:r w:rsidRPr="003C0399">
        <w:rPr>
          <w:lang w:val="en-US"/>
        </w:rPr>
        <w:t> </w:t>
      </w:r>
      <w:r w:rsidRPr="003C0399">
        <w:t>течение срока, указанного участником запроса цен в</w:t>
      </w:r>
      <w:r w:rsidRPr="003C0399">
        <w:rPr>
          <w:lang w:val="en-US"/>
        </w:rPr>
        <w:t> </w:t>
      </w:r>
      <w:r w:rsidRPr="003C0399">
        <w:t>данной заявке, но не менее 60 календарных дней со дня окончания срока подачи заявок на участие в запросе цен;</w:t>
      </w:r>
    </w:p>
    <w:p w:rsidR="009B3C5A" w:rsidRPr="003C0399" w:rsidRDefault="009B3C5A" w:rsidP="009B3C5A">
      <w:pPr>
        <w:autoSpaceDE w:val="0"/>
        <w:autoSpaceDN w:val="0"/>
        <w:adjustRightInd w:val="0"/>
        <w:spacing w:after="0" w:line="360" w:lineRule="auto"/>
        <w:ind w:firstLine="709"/>
      </w:pPr>
      <w:r w:rsidRPr="003C0399">
        <w:t>в том числе:</w:t>
      </w:r>
    </w:p>
    <w:p w:rsidR="00E2732C" w:rsidRDefault="00102045" w:rsidP="00E2732C">
      <w:pPr>
        <w:numPr>
          <w:ilvl w:val="1"/>
          <w:numId w:val="48"/>
        </w:numPr>
        <w:autoSpaceDE w:val="0"/>
        <w:autoSpaceDN w:val="0"/>
        <w:adjustRightInd w:val="0"/>
        <w:spacing w:after="0" w:line="360" w:lineRule="auto"/>
        <w:rPr>
          <w:color w:val="000000"/>
          <w:u w:val="single"/>
        </w:rPr>
      </w:pPr>
      <w:r>
        <w:t xml:space="preserve">Анкета на участие в запроса цен по форме и в соответствии с инструкциями, приведенными в настоящей документации по запросу цен (раздел 2, </w:t>
      </w:r>
      <w:hyperlink r:id="rId21" w:anchor="_Письмо_о_подаче#_Письмо_о_подаче" w:history="1">
        <w:r>
          <w:rPr>
            <w:rStyle w:val="a7"/>
          </w:rPr>
          <w:t>Форма 2</w:t>
        </w:r>
      </w:hyperlink>
      <w:r>
        <w:t>);</w:t>
      </w:r>
      <w:r w:rsidR="00E2732C">
        <w:rPr>
          <w:color w:val="000000"/>
          <w:u w:val="single"/>
        </w:rPr>
        <w:t xml:space="preserve"> </w:t>
      </w:r>
    </w:p>
    <w:p w:rsidR="00102045" w:rsidRDefault="00E2732C" w:rsidP="00E2732C">
      <w:pPr>
        <w:autoSpaceDE w:val="0"/>
        <w:autoSpaceDN w:val="0"/>
        <w:adjustRightInd w:val="0"/>
        <w:spacing w:after="0"/>
        <w:ind w:left="540"/>
      </w:pPr>
      <w:r w:rsidRPr="00E2732C">
        <w:rPr>
          <w:color w:val="000000"/>
        </w:rPr>
        <w:tab/>
        <w:t xml:space="preserve">    </w:t>
      </w:r>
      <w:r w:rsidR="00102045">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r w:rsidR="00102045">
        <w:rPr>
          <w:lang w:val="en-US"/>
        </w:rPr>
        <w:t>pdf</w:t>
      </w:r>
      <w:r w:rsidR="00102045">
        <w:t xml:space="preserve"> и *.xls;</w:t>
      </w:r>
      <w:r w:rsidR="00102045">
        <w:rPr>
          <w:color w:val="000000"/>
        </w:rPr>
        <w:t xml:space="preserve"> </w:t>
      </w:r>
      <w:r w:rsidR="00102045">
        <w:t>Все сведения и документы обязательны к предоставлению;</w:t>
      </w:r>
    </w:p>
    <w:p w:rsidR="00E2732C" w:rsidRDefault="00E2732C" w:rsidP="00E2732C">
      <w:pPr>
        <w:autoSpaceDE w:val="0"/>
        <w:autoSpaceDN w:val="0"/>
        <w:adjustRightInd w:val="0"/>
        <w:spacing w:after="0"/>
        <w:ind w:left="540"/>
        <w:rPr>
          <w:color w:val="000000"/>
          <w:u w:val="single"/>
        </w:rPr>
      </w:pPr>
    </w:p>
    <w:p w:rsidR="00102045" w:rsidRDefault="00102045" w:rsidP="00102045">
      <w:pPr>
        <w:numPr>
          <w:ilvl w:val="1"/>
          <w:numId w:val="48"/>
        </w:numPr>
        <w:autoSpaceDE w:val="0"/>
        <w:autoSpaceDN w:val="0"/>
        <w:adjustRightInd w:val="0"/>
        <w:spacing w:after="0" w:line="360" w:lineRule="auto"/>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2" w:anchor="_Письмо_о_подаче#_Письмо_о_подаче" w:history="1">
        <w:r>
          <w:rPr>
            <w:rStyle w:val="a7"/>
          </w:rPr>
          <w:t>Форма 3</w:t>
        </w:r>
      </w:hyperlink>
      <w:r>
        <w:t>);</w:t>
      </w:r>
    </w:p>
    <w:p w:rsidR="00102045" w:rsidRDefault="00102045" w:rsidP="00102045">
      <w:pPr>
        <w:numPr>
          <w:ilvl w:val="1"/>
          <w:numId w:val="48"/>
        </w:numPr>
        <w:autoSpaceDE w:val="0"/>
        <w:autoSpaceDN w:val="0"/>
        <w:adjustRightInd w:val="0"/>
        <w:spacing w:after="0"/>
        <w:rPr>
          <w:color w:val="000000"/>
          <w:sz w:val="20"/>
          <w:szCs w:val="20"/>
          <w:u w:val="single"/>
        </w:rPr>
      </w:pPr>
      <w:r>
        <w:rPr>
          <w:rFonts w:eastAsia="Arial Unicode MS"/>
        </w:rPr>
        <w:t xml:space="preserve"> </w:t>
      </w:r>
      <w:r>
        <w:t>Проект договора по предмету настоящего запроса цен в формате *.</w:t>
      </w:r>
      <w:r>
        <w:rPr>
          <w:lang w:val="en-US"/>
        </w:rPr>
        <w:t>pdf</w:t>
      </w:r>
      <w:r w:rsidR="00BC689A">
        <w:t xml:space="preserve"> (должен быть подписан руководителем организации участника и скреплен печатью организации участника);</w:t>
      </w:r>
    </w:p>
    <w:p w:rsidR="00102045" w:rsidRDefault="00102045" w:rsidP="00102045">
      <w:pPr>
        <w:autoSpaceDE w:val="0"/>
        <w:autoSpaceDN w:val="0"/>
        <w:adjustRightInd w:val="0"/>
        <w:spacing w:after="0"/>
        <w:ind w:left="540"/>
        <w:rPr>
          <w:color w:val="000000"/>
          <w:sz w:val="20"/>
          <w:szCs w:val="20"/>
          <w:u w:val="single"/>
        </w:rPr>
      </w:pPr>
    </w:p>
    <w:p w:rsidR="00102045" w:rsidRDefault="00102045" w:rsidP="00102045">
      <w:pPr>
        <w:numPr>
          <w:ilvl w:val="1"/>
          <w:numId w:val="48"/>
        </w:numPr>
        <w:autoSpaceDE w:val="0"/>
        <w:autoSpaceDN w:val="0"/>
        <w:adjustRightInd w:val="0"/>
        <w:spacing w:after="0" w:line="360" w:lineRule="auto"/>
      </w:pPr>
      <w:r>
        <w:t>Пакет, подтверждающих документов в соответствии с типом предприятия (обязательны к предоставлению в формате *.</w:t>
      </w:r>
      <w:r>
        <w:rPr>
          <w:lang w:val="en-US"/>
        </w:rPr>
        <w:t>pdf</w:t>
      </w:r>
      <w:r>
        <w:t>.):</w:t>
      </w:r>
    </w:p>
    <w:p w:rsidR="009B3C5A" w:rsidRDefault="009B3C5A" w:rsidP="009B3C5A">
      <w:pPr>
        <w:jc w:val="left"/>
        <w:rPr>
          <w:b/>
          <w:color w:val="000000"/>
          <w:sz w:val="28"/>
          <w:szCs w:val="28"/>
        </w:rPr>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9B3C5A" w:rsidRPr="00BC6669">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w:t>
            </w:r>
          </w:p>
          <w:p w:rsidR="009B3C5A" w:rsidRPr="00BC6669" w:rsidRDefault="009B3C5A" w:rsidP="009B3C5A">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Тип предприятия</w:t>
            </w:r>
          </w:p>
        </w:tc>
      </w:tr>
      <w:tr w:rsidR="009B3C5A" w:rsidRPr="00BC6669">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Некоммерческие организации</w:t>
            </w:r>
          </w:p>
        </w:tc>
      </w:tr>
      <w:tr w:rsidR="009B3C5A" w:rsidRPr="00BC6669">
        <w:trPr>
          <w:trHeight w:val="367"/>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lastRenderedPageBreak/>
              <w:t>1</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0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6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46"/>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6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 xml:space="preserve">Выписка из ЕГРЮЛ, выданная не ранее </w:t>
            </w:r>
            <w:r w:rsidR="000F38AC" w:rsidRPr="000F38AC">
              <w:t>чем за 6 месяцев</w:t>
            </w:r>
            <w:r w:rsidR="00B91B17">
              <w:t xml:space="preserve"> </w:t>
            </w:r>
            <w:r w:rsidR="000F38AC" w:rsidRPr="000F38AC">
              <w:t>до дня</w:t>
            </w:r>
            <w:r w:rsidR="000F38AC">
              <w:rPr>
                <w:u w:val="single"/>
              </w:rPr>
              <w:t xml:space="preserve"> </w:t>
            </w:r>
            <w:r w:rsidRPr="00BC6669">
              <w:t xml:space="preserve"> </w:t>
            </w:r>
            <w:r>
              <w:t xml:space="preserve">размещения </w:t>
            </w:r>
            <w:r w:rsidRPr="000F38AC">
              <w:t xml:space="preserve">извещения </w:t>
            </w:r>
            <w:r w:rsidR="000F38AC">
              <w:t xml:space="preserve">о проведении </w:t>
            </w:r>
            <w:r>
              <w:t>запроса цен</w:t>
            </w:r>
            <w:r w:rsidR="00B91B17">
              <w:t>*</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r>
      <w:tr w:rsidR="009B3C5A" w:rsidRPr="00BC6669">
        <w:trPr>
          <w:trHeight w:val="1054"/>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Сведения об учредителях – по п.п. 9, 10</w:t>
            </w:r>
          </w:p>
        </w:tc>
      </w:tr>
      <w:tr w:rsidR="009B3C5A" w:rsidRPr="00BC6669">
        <w:trPr>
          <w:trHeight w:val="517"/>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r>
    </w:tbl>
    <w:p w:rsidR="009B3C5A" w:rsidRPr="00E4489B" w:rsidRDefault="00E4489B" w:rsidP="009B3C5A">
      <w:pPr>
        <w:pStyle w:val="36"/>
        <w:tabs>
          <w:tab w:val="clear" w:pos="1307"/>
        </w:tabs>
        <w:ind w:left="1260"/>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sidR="00B91B17">
        <w:rPr>
          <w:sz w:val="22"/>
          <w:szCs w:val="22"/>
          <w:u w:val="single"/>
        </w:rPr>
        <w:t>до заключения</w:t>
      </w:r>
      <w:r w:rsidRPr="00E4489B">
        <w:rPr>
          <w:sz w:val="22"/>
          <w:szCs w:val="22"/>
          <w:u w:val="single"/>
        </w:rPr>
        <w:t xml:space="preserve"> договора</w:t>
      </w:r>
      <w:r w:rsidRPr="00E4489B">
        <w:rPr>
          <w:sz w:val="22"/>
          <w:szCs w:val="22"/>
        </w:rPr>
        <w:t>.</w:t>
      </w:r>
    </w:p>
    <w:p w:rsidR="00E4489B" w:rsidRDefault="00E4489B" w:rsidP="009B3C5A">
      <w:pPr>
        <w:pStyle w:val="36"/>
        <w:tabs>
          <w:tab w:val="clear" w:pos="1307"/>
        </w:tabs>
        <w:ind w:left="1260"/>
      </w:pPr>
    </w:p>
    <w:p w:rsidR="009B3C5A" w:rsidRDefault="009B3C5A" w:rsidP="009B3C5A">
      <w:pPr>
        <w:pStyle w:val="36"/>
        <w:tabs>
          <w:tab w:val="clear" w:pos="1307"/>
        </w:tabs>
        <w:ind w:left="1260"/>
      </w:pPr>
      <w:r>
        <w:t>а также:</w:t>
      </w:r>
    </w:p>
    <w:p w:rsidR="009B3C5A" w:rsidRPr="00687E09" w:rsidRDefault="009B3C5A" w:rsidP="009B3C5A">
      <w:pPr>
        <w:pStyle w:val="36"/>
        <w:tabs>
          <w:tab w:val="clear" w:pos="1307"/>
        </w:tabs>
        <w:ind w:left="1260"/>
        <w:rPr>
          <w:bCs/>
          <w:szCs w:val="24"/>
        </w:rPr>
      </w:pPr>
    </w:p>
    <w:p w:rsidR="009B3C5A" w:rsidRDefault="009B3C5A" w:rsidP="009B3C5A">
      <w:pPr>
        <w:numPr>
          <w:ilvl w:val="0"/>
          <w:numId w:val="35"/>
        </w:numPr>
        <w:autoSpaceDE w:val="0"/>
        <w:autoSpaceDN w:val="0"/>
        <w:adjustRightInd w:val="0"/>
        <w:ind w:left="1491" w:hanging="357"/>
        <w:jc w:val="left"/>
      </w:pPr>
      <w:r>
        <w:t xml:space="preserve"> </w:t>
      </w:r>
      <w:r w:rsidRPr="00910DB1">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w:t>
      </w:r>
      <w:r>
        <w:t>нного уполномоченным органом РФ;</w:t>
      </w:r>
    </w:p>
    <w:p w:rsidR="009B3C5A" w:rsidRDefault="009B3C5A" w:rsidP="009B3C5A">
      <w:pPr>
        <w:numPr>
          <w:ilvl w:val="0"/>
          <w:numId w:val="35"/>
        </w:numPr>
        <w:autoSpaceDE w:val="0"/>
        <w:autoSpaceDN w:val="0"/>
        <w:adjustRightInd w:val="0"/>
        <w:ind w:left="1491" w:hanging="357"/>
        <w:jc w:val="left"/>
      </w:pPr>
      <w:r>
        <w:t xml:space="preserve"> </w:t>
      </w:r>
      <w:r w:rsidRPr="00910DB1">
        <w:t>Сертификаты соответствия системы менеджмента качества  требованиям стандартов ГОСТ Р ИСО 9001:2008, ГОСТ Р ИСО 140</w:t>
      </w:r>
      <w:r>
        <w:t>01:2007, (если таковые имеются);</w:t>
      </w:r>
    </w:p>
    <w:p w:rsidR="009B3C5A" w:rsidRDefault="009B3C5A" w:rsidP="009B3C5A">
      <w:pPr>
        <w:numPr>
          <w:ilvl w:val="0"/>
          <w:numId w:val="35"/>
        </w:numPr>
        <w:autoSpaceDE w:val="0"/>
        <w:autoSpaceDN w:val="0"/>
        <w:adjustRightInd w:val="0"/>
        <w:ind w:left="1491" w:hanging="357"/>
        <w:jc w:val="left"/>
      </w:pPr>
      <w:r>
        <w:t xml:space="preserve"> Е</w:t>
      </w:r>
      <w:r w:rsidRPr="003174D5">
        <w:t xml:space="preserve">сли в соответствии с законодательством </w:t>
      </w:r>
      <w:r>
        <w:t>РФ</w:t>
      </w:r>
      <w:r w:rsidRPr="003174D5">
        <w:t xml:space="preserve"> исполнение договора требует каких-либо специальных разрешений (лицензий, допусков, членства в саморегулируемых общ</w:t>
      </w:r>
      <w:r>
        <w:t xml:space="preserve">ественных организациях и т.д.) - </w:t>
      </w:r>
      <w:r w:rsidRPr="003174D5">
        <w:t>соответствующи</w:t>
      </w:r>
      <w:r>
        <w:t>е</w:t>
      </w:r>
      <w:r w:rsidRPr="003174D5">
        <w:t xml:space="preserve"> документ</w:t>
      </w:r>
      <w:r>
        <w:t>ы.</w:t>
      </w:r>
    </w:p>
    <w:p w:rsidR="009B3C5A" w:rsidRDefault="009B3C5A" w:rsidP="009B3C5A">
      <w:pPr>
        <w:pStyle w:val="a3"/>
        <w:widowControl w:val="0"/>
        <w:tabs>
          <w:tab w:val="left" w:pos="252"/>
          <w:tab w:val="left" w:pos="2160"/>
        </w:tabs>
        <w:suppressAutoHyphens/>
        <w:spacing w:after="0"/>
        <w:ind w:left="540"/>
        <w:jc w:val="left"/>
      </w:pPr>
    </w:p>
    <w:p w:rsidR="009B3C5A" w:rsidRDefault="009B3C5A" w:rsidP="009B3C5A">
      <w:pPr>
        <w:pStyle w:val="a3"/>
        <w:widowControl w:val="0"/>
        <w:tabs>
          <w:tab w:val="left" w:pos="252"/>
          <w:tab w:val="left" w:pos="2160"/>
        </w:tabs>
        <w:suppressAutoHyphens/>
        <w:spacing w:after="0"/>
        <w:jc w:val="left"/>
      </w:pPr>
      <w:r>
        <w:t xml:space="preserve">       </w:t>
      </w:r>
      <w:r w:rsidRPr="006302F4">
        <w:t xml:space="preserve">Представленные участниками запроса цен </w:t>
      </w:r>
      <w:r>
        <w:t>в электронной форме</w:t>
      </w:r>
      <w:r w:rsidRPr="006302F4">
        <w:t xml:space="preserve"> заявки по форме должны полнос</w:t>
      </w:r>
      <w:r>
        <w:t>тью соответствовать прилагаемой</w:t>
      </w:r>
      <w:r w:rsidRPr="006302F4">
        <w:t xml:space="preserve"> </w:t>
      </w:r>
      <w:r>
        <w:t xml:space="preserve">форме </w:t>
      </w:r>
      <w:r w:rsidRPr="006302F4">
        <w:t>заявки.</w:t>
      </w:r>
      <w:r>
        <w:t xml:space="preserve"> </w:t>
      </w:r>
    </w:p>
    <w:p w:rsidR="009B3C5A" w:rsidRDefault="009B3C5A" w:rsidP="009B3C5A">
      <w:pPr>
        <w:pStyle w:val="a3"/>
        <w:widowControl w:val="0"/>
        <w:tabs>
          <w:tab w:val="left" w:pos="252"/>
          <w:tab w:val="left" w:pos="2160"/>
        </w:tabs>
        <w:suppressAutoHyphens/>
        <w:spacing w:after="0"/>
        <w:jc w:val="left"/>
        <w:rPr>
          <w:color w:val="000000"/>
          <w:sz w:val="20"/>
          <w:u w:val="single"/>
        </w:rPr>
      </w:pPr>
    </w:p>
    <w:p w:rsidR="009B3C5A" w:rsidRDefault="009B3C5A" w:rsidP="009B3C5A">
      <w:pPr>
        <w:pStyle w:val="Default"/>
        <w:jc w:val="both"/>
        <w:rPr>
          <w:i/>
          <w:color w:val="auto"/>
        </w:rPr>
      </w:pPr>
      <w:r w:rsidRPr="004B4E9E">
        <w:rPr>
          <w:i/>
          <w:color w:val="auto"/>
        </w:rPr>
        <w:t xml:space="preserve">Документы должны быть </w:t>
      </w:r>
      <w:r w:rsidRPr="004B4E9E">
        <w:rPr>
          <w:b/>
          <w:i/>
          <w:color w:val="auto"/>
        </w:rPr>
        <w:t>скреплены печатью</w:t>
      </w:r>
      <w:r w:rsidRPr="004B4E9E">
        <w:rPr>
          <w:i/>
          <w:color w:val="auto"/>
        </w:rPr>
        <w:t xml:space="preserve"> участника размещения заказа (для юридических лиц) </w:t>
      </w:r>
      <w:r w:rsidRPr="004B4E9E">
        <w:rPr>
          <w:b/>
          <w:i/>
          <w:color w:val="auto"/>
        </w:rPr>
        <w:t>и подписаны</w:t>
      </w:r>
      <w:r w:rsidRPr="004B4E9E">
        <w:rPr>
          <w:i/>
          <w:color w:val="auto"/>
        </w:rPr>
        <w:t xml:space="preserve"> участником размещения </w:t>
      </w:r>
      <w:r w:rsidRPr="004B4E9E">
        <w:rPr>
          <w:i/>
          <w:color w:val="auto"/>
        </w:rPr>
        <w:lastRenderedPageBreak/>
        <w:t>заказа или лицом, уполномоченным таким участником размещения заказа.</w:t>
      </w:r>
    </w:p>
    <w:p w:rsidR="009B3C5A" w:rsidRPr="004B4E9E" w:rsidRDefault="009B3C5A" w:rsidP="009B3C5A">
      <w:pPr>
        <w:pStyle w:val="Default"/>
        <w:jc w:val="both"/>
        <w:rPr>
          <w:bCs/>
          <w:i/>
          <w:color w:val="auto"/>
        </w:rPr>
      </w:pPr>
    </w:p>
    <w:p w:rsidR="009B3C5A" w:rsidRDefault="009B3C5A" w:rsidP="009B3C5A">
      <w:pPr>
        <w:pStyle w:val="afff"/>
        <w:tabs>
          <w:tab w:val="left" w:pos="648"/>
        </w:tabs>
        <w:spacing w:line="240" w:lineRule="auto"/>
        <w:ind w:firstLine="0"/>
        <w:jc w:val="left"/>
        <w:rPr>
          <w:sz w:val="24"/>
        </w:rPr>
      </w:pPr>
    </w:p>
    <w:p w:rsidR="009B3C5A" w:rsidRPr="007657D0" w:rsidRDefault="009B3C5A" w:rsidP="009B3C5A">
      <w:pPr>
        <w:pStyle w:val="afff"/>
        <w:tabs>
          <w:tab w:val="left" w:pos="648"/>
        </w:tabs>
        <w:spacing w:line="240" w:lineRule="auto"/>
        <w:ind w:firstLine="0"/>
        <w:jc w:val="left"/>
        <w:rPr>
          <w:b/>
          <w:i/>
          <w:sz w:val="24"/>
        </w:rPr>
      </w:pPr>
      <w:r>
        <w:rPr>
          <w:b/>
          <w:sz w:val="24"/>
        </w:rPr>
        <w:t>10</w:t>
      </w:r>
      <w:r w:rsidRPr="001101D0">
        <w:rPr>
          <w:b/>
          <w:sz w:val="24"/>
        </w:rPr>
        <w:t>.</w:t>
      </w:r>
      <w:r>
        <w:rPr>
          <w:b/>
          <w:i/>
          <w:sz w:val="24"/>
        </w:rPr>
        <w:t xml:space="preserve"> </w:t>
      </w:r>
      <w:r w:rsidRPr="007657D0">
        <w:rPr>
          <w:b/>
          <w:i/>
          <w:sz w:val="24"/>
        </w:rPr>
        <w:t xml:space="preserve">Примечание: </w:t>
      </w:r>
    </w:p>
    <w:p w:rsidR="009B3C5A" w:rsidRDefault="009B3C5A" w:rsidP="009B3C5A">
      <w:pPr>
        <w:ind w:firstLine="709"/>
        <w:rPr>
          <w:i/>
        </w:rPr>
      </w:pPr>
      <w:r>
        <w:rPr>
          <w:i/>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9B3C5A" w:rsidRDefault="009B3C5A" w:rsidP="009B3C5A">
      <w:pPr>
        <w:pStyle w:val="Default"/>
        <w:ind w:firstLine="709"/>
        <w:jc w:val="both"/>
        <w:rPr>
          <w:i/>
        </w:rPr>
      </w:pPr>
      <w:r>
        <w:rPr>
          <w:i/>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B3C5A" w:rsidRDefault="009B3C5A" w:rsidP="009B3C5A">
      <w:pPr>
        <w:autoSpaceDE w:val="0"/>
        <w:autoSpaceDN w:val="0"/>
        <w:adjustRightInd w:val="0"/>
        <w:ind w:firstLine="709"/>
        <w:rPr>
          <w:i/>
        </w:rPr>
      </w:pPr>
      <w:r>
        <w:rPr>
          <w:i/>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9B3C5A" w:rsidRDefault="009B3C5A" w:rsidP="009B3C5A">
      <w:pPr>
        <w:autoSpaceDE w:val="0"/>
        <w:autoSpaceDN w:val="0"/>
        <w:adjustRightInd w:val="0"/>
        <w:spacing w:after="0"/>
        <w:ind w:firstLine="709"/>
        <w:outlineLvl w:val="1"/>
        <w:rPr>
          <w:i/>
        </w:rPr>
      </w:pPr>
      <w:r>
        <w:rPr>
          <w:i/>
        </w:rPr>
        <w:t xml:space="preserve">Порядок оформления въезда в ЗАТО Северск размещен на главной странице официального сайта Администрации ЗАТО Северск </w:t>
      </w:r>
      <w:hyperlink r:id="rId23" w:history="1">
        <w:r>
          <w:rPr>
            <w:rStyle w:val="a7"/>
            <w:i/>
          </w:rPr>
          <w:t>www.</w:t>
        </w:r>
        <w:r>
          <w:rPr>
            <w:rStyle w:val="a7"/>
            <w:i/>
            <w:lang w:val="en-US"/>
          </w:rPr>
          <w:t>seversknet</w:t>
        </w:r>
        <w:r>
          <w:rPr>
            <w:rStyle w:val="a7"/>
            <w:i/>
          </w:rPr>
          <w:t>.</w:t>
        </w:r>
        <w:r>
          <w:rPr>
            <w:rStyle w:val="a7"/>
            <w:i/>
            <w:lang w:val="en-US"/>
          </w:rPr>
          <w: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w:t>
      </w:r>
    </w:p>
    <w:p w:rsidR="009B3C5A" w:rsidRDefault="009B3C5A" w:rsidP="009B3C5A">
      <w:pPr>
        <w:autoSpaceDE w:val="0"/>
        <w:autoSpaceDN w:val="0"/>
        <w:adjustRightInd w:val="0"/>
        <w:spacing w:after="0"/>
        <w:ind w:firstLine="709"/>
        <w:outlineLvl w:val="1"/>
        <w:rPr>
          <w:i/>
        </w:rPr>
      </w:pPr>
    </w:p>
    <w:p w:rsidR="009B3C5A" w:rsidRDefault="009B3C5A" w:rsidP="009B3C5A">
      <w:pPr>
        <w:pStyle w:val="msonormalcxspmiddle"/>
        <w:tabs>
          <w:tab w:val="left" w:pos="1134"/>
        </w:tabs>
        <w:spacing w:before="0" w:beforeAutospacing="0" w:after="0" w:afterAutospacing="0"/>
        <w:ind w:firstLine="709"/>
        <w:jc w:val="both"/>
        <w:rPr>
          <w:i/>
        </w:rPr>
      </w:pPr>
      <w:r w:rsidRPr="00610D4C">
        <w:rPr>
          <w:i/>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1E0714">
      <w:pPr>
        <w:sectPr w:rsidR="009B3C5A" w:rsidSect="009B3C5A">
          <w:pgSz w:w="16840" w:h="11907" w:orient="landscape" w:code="9"/>
          <w:pgMar w:top="1134" w:right="1134" w:bottom="567" w:left="1134" w:header="567" w:footer="567" w:gutter="0"/>
          <w:cols w:space="708"/>
          <w:docGrid w:linePitch="360"/>
        </w:sectPr>
      </w:pPr>
      <w:bookmarkStart w:id="11" w:name="_Toc98251753"/>
    </w:p>
    <w:p w:rsidR="009B3C5A" w:rsidRPr="006B7CB7" w:rsidRDefault="009B3C5A" w:rsidP="003449C9">
      <w:pPr>
        <w:ind w:left="8496" w:firstLine="708"/>
      </w:pPr>
      <w:r>
        <w:lastRenderedPageBreak/>
        <w:t>Форма 1</w:t>
      </w:r>
      <w:r w:rsidRPr="006B7CB7">
        <w:t>.</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Default="009B3C5A" w:rsidP="009B3C5A">
      <w:pPr>
        <w:rPr>
          <w:b/>
          <w:i/>
        </w:rPr>
      </w:pPr>
    </w:p>
    <w:p w:rsidR="009B3C5A" w:rsidRDefault="009B3C5A" w:rsidP="009B3C5A">
      <w:pPr>
        <w:rPr>
          <w:b/>
          <w:i/>
        </w:rPr>
      </w:pPr>
    </w:p>
    <w:p w:rsidR="009B3C5A" w:rsidRPr="006B7CB7" w:rsidRDefault="009B3C5A" w:rsidP="009B3C5A">
      <w:pPr>
        <w:rPr>
          <w:b/>
          <w:i/>
        </w:rPr>
      </w:pPr>
      <w:r w:rsidRPr="006B7CB7">
        <w:rPr>
          <w:b/>
          <w:i/>
        </w:rPr>
        <w:t>Фирменный бланк участника запроса цен</w:t>
      </w:r>
    </w:p>
    <w:p w:rsidR="009B3C5A" w:rsidRPr="006B7CB7" w:rsidRDefault="009B3C5A" w:rsidP="009B3C5A">
      <w:pPr>
        <w:pStyle w:val="Times12"/>
        <w:spacing w:before="120"/>
        <w:ind w:firstLine="0"/>
        <w:jc w:val="left"/>
        <w:rPr>
          <w:szCs w:val="24"/>
        </w:rPr>
      </w:pPr>
      <w:r w:rsidRPr="006B7CB7">
        <w:rPr>
          <w:szCs w:val="24"/>
        </w:rPr>
        <w:t>«___» __________ 20___ года №______</w:t>
      </w:r>
    </w:p>
    <w:p w:rsidR="009B3C5A" w:rsidRPr="006B7CB7" w:rsidRDefault="009B3C5A" w:rsidP="009B3C5A">
      <w:pPr>
        <w:pStyle w:val="Times12"/>
        <w:spacing w:before="120"/>
        <w:ind w:firstLine="0"/>
        <w:jc w:val="right"/>
        <w:rPr>
          <w:b/>
          <w:bCs w:val="0"/>
          <w:i/>
          <w:szCs w:val="24"/>
        </w:rPr>
      </w:pPr>
      <w:r w:rsidRPr="006B7CB7">
        <w:rPr>
          <w:b/>
          <w:bCs w:val="0"/>
          <w:i/>
          <w:szCs w:val="24"/>
        </w:rPr>
        <w:t>Лот __</w:t>
      </w:r>
    </w:p>
    <w:p w:rsidR="009B3C5A" w:rsidRPr="006B7CB7" w:rsidRDefault="009B3C5A" w:rsidP="009B3C5A">
      <w:pPr>
        <w:pStyle w:val="20"/>
        <w:spacing w:before="0" w:after="0"/>
        <w:ind w:left="0"/>
        <w:jc w:val="center"/>
        <w:rPr>
          <w:b w:val="0"/>
          <w:bCs w:val="0"/>
          <w:i/>
          <w:sz w:val="24"/>
          <w:szCs w:val="24"/>
        </w:rPr>
      </w:pPr>
      <w:bookmarkStart w:id="12" w:name="_Письмо_о_подаче"/>
      <w:bookmarkStart w:id="13" w:name="_Toc255987071"/>
      <w:bookmarkStart w:id="14" w:name="_Toc272505461"/>
      <w:bookmarkStart w:id="15" w:name="_Toc326685853"/>
      <w:bookmarkEnd w:id="12"/>
      <w:r w:rsidRPr="006B7CB7">
        <w:rPr>
          <w:b w:val="0"/>
          <w:bCs w:val="0"/>
          <w:i/>
          <w:sz w:val="24"/>
          <w:szCs w:val="24"/>
        </w:rPr>
        <w:t>ЗАЯВКА НА УЧАСТИЕ В ЗАПРОСЕ ЦЕН (Форма 1)</w:t>
      </w:r>
      <w:bookmarkEnd w:id="13"/>
      <w:bookmarkEnd w:id="14"/>
      <w:bookmarkEnd w:id="15"/>
    </w:p>
    <w:p w:rsidR="009B3C5A" w:rsidRPr="006B7CB7" w:rsidRDefault="009B3C5A" w:rsidP="009B3C5A">
      <w:pPr>
        <w:tabs>
          <w:tab w:val="left" w:pos="7938"/>
        </w:tabs>
        <w:ind w:firstLine="4820"/>
        <w:jc w:val="center"/>
        <w:rPr>
          <w:b/>
        </w:rPr>
      </w:pPr>
    </w:p>
    <w:p w:rsidR="009B3C5A" w:rsidRPr="006B7CB7" w:rsidRDefault="009B3C5A" w:rsidP="009B3C5A">
      <w:pPr>
        <w:ind w:firstLine="709"/>
      </w:pPr>
      <w:r w:rsidRPr="006B7CB7">
        <w:t>Изучив извещение о проведении запроса цен на право заключения договора/</w:t>
      </w:r>
      <w:r w:rsidRPr="006B7CB7">
        <w:rPr>
          <w:b/>
          <w:bCs/>
          <w:i/>
        </w:rPr>
        <w:t>ов</w:t>
      </w:r>
      <w:r w:rsidRPr="006B7CB7">
        <w:t xml:space="preserve"> на ________________________, опубликованное на официальном сайте и на ЭТП </w:t>
      </w:r>
      <w:r>
        <w:t xml:space="preserve">ООО «Аукционный Конкурсный Дом» </w:t>
      </w:r>
      <w:r w:rsidRPr="006B7CB7">
        <w:t xml:space="preserve">на сайте </w:t>
      </w:r>
      <w:hyperlink r:id="rId24" w:history="1">
        <w:r w:rsidRPr="009B6D2D">
          <w:rPr>
            <w:rStyle w:val="a7"/>
            <w:lang w:val="en-US"/>
          </w:rPr>
          <w:t>www</w:t>
        </w:r>
        <w:r w:rsidRPr="009B6D2D">
          <w:rPr>
            <w:rStyle w:val="a7"/>
          </w:rPr>
          <w:t>.</w:t>
        </w:r>
        <w:r w:rsidRPr="009B6D2D">
          <w:rPr>
            <w:rStyle w:val="a7"/>
            <w:lang w:val="en-US"/>
          </w:rPr>
          <w:t>a</w:t>
        </w:r>
        <w:r w:rsidRPr="009B6D2D">
          <w:rPr>
            <w:rStyle w:val="a7"/>
          </w:rPr>
          <w:t>-</w:t>
        </w:r>
        <w:r w:rsidRPr="009B6D2D">
          <w:rPr>
            <w:rStyle w:val="a7"/>
            <w:lang w:val="en-US"/>
          </w:rPr>
          <w:t>k</w:t>
        </w:r>
        <w:r w:rsidRPr="009B6D2D">
          <w:rPr>
            <w:rStyle w:val="a7"/>
          </w:rPr>
          <w:t>-</w:t>
        </w:r>
        <w:r w:rsidRPr="009B6D2D">
          <w:rPr>
            <w:rStyle w:val="a7"/>
            <w:lang w:val="en-US"/>
          </w:rPr>
          <w:t>d</w:t>
        </w:r>
        <w:r w:rsidRPr="009B6D2D">
          <w:rPr>
            <w:rStyle w:val="a7"/>
          </w:rPr>
          <w:t>.</w:t>
        </w:r>
        <w:r w:rsidRPr="009B6D2D">
          <w:rPr>
            <w:rStyle w:val="a7"/>
            <w:lang w:val="en-US"/>
          </w:rPr>
          <w:t>ru</w:t>
        </w:r>
      </w:hyperlink>
      <w:r>
        <w:t xml:space="preserve">, </w:t>
      </w:r>
      <w:r w:rsidRPr="006B7CB7">
        <w:t xml:space="preserve"> запрос цен № ___ </w:t>
      </w:r>
      <w:r w:rsidRPr="006B7CB7">
        <w:rPr>
          <w:b/>
          <w:i/>
        </w:rPr>
        <w:t xml:space="preserve">[указывается номер запроса цен на ЭТП], </w:t>
      </w:r>
      <w:r w:rsidRPr="006B7CB7">
        <w:t xml:space="preserve">документацию по запросу цен, __________________________________________________________________________________, </w:t>
      </w:r>
    </w:p>
    <w:p w:rsidR="009B3C5A" w:rsidRPr="006B7CB7" w:rsidRDefault="009B3C5A" w:rsidP="009B3C5A">
      <w:pPr>
        <w:pStyle w:val="Times12"/>
        <w:suppressAutoHyphens/>
        <w:ind w:left="284" w:firstLine="393"/>
        <w:jc w:val="center"/>
        <w:rPr>
          <w:szCs w:val="24"/>
        </w:rPr>
      </w:pPr>
      <w:r w:rsidRPr="006B7CB7">
        <w:rPr>
          <w:b/>
          <w:i/>
          <w:szCs w:val="24"/>
          <w:vertAlign w:val="superscript"/>
        </w:rPr>
        <w:t>(полное наименование участника запроса цен с указанием организационно-правовой формы)</w:t>
      </w:r>
      <w:r w:rsidRPr="006B7CB7">
        <w:rPr>
          <w:szCs w:val="24"/>
        </w:rPr>
        <w:t xml:space="preserve"> </w:t>
      </w:r>
    </w:p>
    <w:p w:rsidR="009B3C5A" w:rsidRPr="006B7CB7" w:rsidRDefault="009B3C5A" w:rsidP="009B3C5A">
      <w:pPr>
        <w:pStyle w:val="Times12"/>
        <w:suppressAutoHyphens/>
        <w:ind w:firstLine="0"/>
        <w:rPr>
          <w:szCs w:val="24"/>
        </w:rPr>
      </w:pPr>
      <w:r w:rsidRPr="006B7CB7">
        <w:rPr>
          <w:szCs w:val="24"/>
        </w:rPr>
        <w:t>ИНН ________________________________________________________,</w:t>
      </w:r>
    </w:p>
    <w:p w:rsidR="009B3C5A" w:rsidRPr="006B7CB7" w:rsidRDefault="009B3C5A" w:rsidP="009B3C5A">
      <w:pPr>
        <w:pStyle w:val="Times12"/>
        <w:suppressAutoHyphens/>
        <w:ind w:firstLine="0"/>
        <w:jc w:val="center"/>
        <w:rPr>
          <w:b/>
          <w:i/>
          <w:szCs w:val="24"/>
          <w:vertAlign w:val="superscript"/>
        </w:rPr>
      </w:pPr>
      <w:r w:rsidRPr="006B7CB7">
        <w:rPr>
          <w:b/>
          <w:i/>
          <w:szCs w:val="24"/>
          <w:vertAlign w:val="superscript"/>
        </w:rPr>
        <w:t>(ИНН участника запроса цен)</w:t>
      </w:r>
    </w:p>
    <w:p w:rsidR="009B3C5A" w:rsidRPr="006B7CB7" w:rsidRDefault="009B3C5A" w:rsidP="009B3C5A">
      <w:pPr>
        <w:pStyle w:val="Times12"/>
        <w:suppressAutoHyphens/>
        <w:ind w:firstLine="0"/>
        <w:rPr>
          <w:szCs w:val="24"/>
        </w:rPr>
      </w:pPr>
      <w:r w:rsidRPr="006B7CB7">
        <w:rPr>
          <w:szCs w:val="24"/>
        </w:rPr>
        <w:t>зарегистрированное по адресу ________________________________________________________,</w:t>
      </w:r>
    </w:p>
    <w:p w:rsidR="009B3C5A" w:rsidRPr="006B7CB7" w:rsidRDefault="009B3C5A" w:rsidP="009B3C5A">
      <w:pPr>
        <w:pStyle w:val="Times12"/>
        <w:suppressAutoHyphens/>
        <w:ind w:left="2836" w:firstLine="709"/>
        <w:jc w:val="center"/>
        <w:rPr>
          <w:b/>
          <w:i/>
          <w:szCs w:val="24"/>
          <w:vertAlign w:val="superscript"/>
        </w:rPr>
      </w:pPr>
      <w:r w:rsidRPr="006B7CB7">
        <w:rPr>
          <w:b/>
          <w:i/>
          <w:szCs w:val="24"/>
          <w:vertAlign w:val="superscript"/>
        </w:rPr>
        <w:t>(юридический адрес участника запроса цен)</w:t>
      </w:r>
    </w:p>
    <w:p w:rsidR="009B3C5A" w:rsidRPr="006B7CB7" w:rsidRDefault="009B3C5A" w:rsidP="009B3C5A">
      <w:pPr>
        <w:pStyle w:val="Times12"/>
        <w:suppressAutoHyphens/>
        <w:ind w:firstLine="0"/>
        <w:rPr>
          <w:szCs w:val="24"/>
        </w:rPr>
      </w:pPr>
      <w:r w:rsidRPr="006B7CB7">
        <w:rPr>
          <w:szCs w:val="24"/>
        </w:rPr>
        <w:t>фактический адрес _____________________________________________________,</w:t>
      </w:r>
    </w:p>
    <w:p w:rsidR="009B3C5A" w:rsidRPr="006B7CB7" w:rsidRDefault="009B3C5A" w:rsidP="009B3C5A">
      <w:pPr>
        <w:pStyle w:val="Times12"/>
        <w:suppressAutoHyphens/>
        <w:ind w:firstLine="0"/>
        <w:jc w:val="center"/>
        <w:rPr>
          <w:b/>
          <w:i/>
          <w:szCs w:val="24"/>
          <w:vertAlign w:val="superscript"/>
        </w:rPr>
      </w:pPr>
      <w:r w:rsidRPr="006B7CB7">
        <w:rPr>
          <w:b/>
          <w:i/>
          <w:szCs w:val="24"/>
          <w:vertAlign w:val="superscript"/>
        </w:rPr>
        <w:t>(фактический адрес участника запроса цен)</w:t>
      </w:r>
    </w:p>
    <w:p w:rsidR="009B3C5A" w:rsidRPr="006B7CB7" w:rsidRDefault="009B3C5A" w:rsidP="009B3C5A">
      <w:pPr>
        <w:pStyle w:val="Times12"/>
        <w:suppressAutoHyphens/>
        <w:ind w:left="2836" w:firstLine="709"/>
        <w:jc w:val="center"/>
        <w:rPr>
          <w:b/>
          <w:i/>
          <w:szCs w:val="24"/>
          <w:vertAlign w:val="superscript"/>
        </w:rPr>
      </w:pPr>
    </w:p>
    <w:p w:rsidR="009B3C5A" w:rsidRPr="006B7CB7" w:rsidRDefault="009B3C5A" w:rsidP="009B3C5A">
      <w:pPr>
        <w:rPr>
          <w:b/>
          <w:i/>
        </w:rPr>
      </w:pPr>
      <w:r w:rsidRPr="006B7CB7">
        <w:t>выражает согласие исполнить условия, указанные в извещении о проведении запроса цен и документации по запросу цен, условия</w:t>
      </w:r>
      <w:r w:rsidRPr="006B7CB7">
        <w:rPr>
          <w:b/>
          <w:i/>
        </w:rPr>
        <w:t xml:space="preserve"> </w:t>
      </w:r>
      <w:r w:rsidRPr="006B7CB7">
        <w:t xml:space="preserve">договора, </w:t>
      </w:r>
      <w:r w:rsidRPr="006B7CB7">
        <w:rPr>
          <w:b/>
          <w:bCs/>
          <w:i/>
        </w:rPr>
        <w:t>предусмотренные «Проект</w:t>
      </w:r>
      <w:r w:rsidR="005A37B7">
        <w:rPr>
          <w:b/>
          <w:bCs/>
          <w:i/>
        </w:rPr>
        <w:t>ом</w:t>
      </w:r>
      <w:r w:rsidRPr="006B7CB7">
        <w:rPr>
          <w:b/>
          <w:bCs/>
          <w:i/>
        </w:rPr>
        <w:t xml:space="preserve"> договора» документации по запросу цен,</w:t>
      </w:r>
      <w:r w:rsidRPr="006B7CB7">
        <w:rPr>
          <w:b/>
          <w:i/>
        </w:rPr>
        <w:t xml:space="preserve"> </w:t>
      </w:r>
      <w:r w:rsidRPr="006B7CB7">
        <w:t xml:space="preserve">и предлагаем </w:t>
      </w:r>
      <w:r w:rsidRPr="006B7CB7">
        <w:rPr>
          <w:b/>
          <w:bCs/>
          <w:i/>
        </w:rPr>
        <w:t xml:space="preserve">товар (работы, услуги) </w:t>
      </w:r>
      <w:r w:rsidRPr="006B7CB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B3C5A" w:rsidRPr="006B7CB7">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w:t>
            </w:r>
          </w:p>
          <w:p w:rsidR="009B3C5A" w:rsidRPr="006B7CB7" w:rsidRDefault="009B3C5A" w:rsidP="009B3C5A">
            <w:pPr>
              <w:contextualSpacing/>
              <w:jc w:val="center"/>
            </w:pPr>
            <w:r w:rsidRPr="006B7CB7">
              <w:t>п/п</w:t>
            </w:r>
          </w:p>
        </w:tc>
        <w:tc>
          <w:tcPr>
            <w:tcW w:w="2271"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Наименование</w:t>
            </w:r>
          </w:p>
          <w:p w:rsidR="009B3C5A" w:rsidRPr="006B7CB7" w:rsidRDefault="009B3C5A" w:rsidP="009B3C5A">
            <w:pPr>
              <w:contextualSpacing/>
              <w:jc w:val="center"/>
              <w:rPr>
                <w:lang w:val="en-US"/>
              </w:rPr>
            </w:pPr>
            <w:r w:rsidRPr="006B7CB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 xml:space="preserve">Количество </w:t>
            </w:r>
            <w:r w:rsidRPr="006B7CB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всего, руб. с НДС</w:t>
            </w:r>
          </w:p>
        </w:tc>
      </w:tr>
      <w:tr w:rsidR="009B3C5A" w:rsidRPr="006B7CB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1</w:t>
            </w:r>
          </w:p>
        </w:tc>
        <w:tc>
          <w:tcPr>
            <w:tcW w:w="2271"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r w:rsidR="009B3C5A" w:rsidRPr="006B7CB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w:t>
            </w:r>
          </w:p>
        </w:tc>
        <w:tc>
          <w:tcPr>
            <w:tcW w:w="2271"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r w:rsidR="009B3C5A" w:rsidRPr="006B7CB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pPr>
            <w:r w:rsidRPr="006B7CB7">
              <w:t>ИТОГО:</w:t>
            </w:r>
          </w:p>
        </w:tc>
        <w:tc>
          <w:tcPr>
            <w:tcW w:w="1418"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bl>
    <w:p w:rsidR="009B3C5A" w:rsidRPr="006B7CB7" w:rsidRDefault="009B3C5A" w:rsidP="009B3C5A">
      <w:pPr>
        <w:spacing w:before="120"/>
        <w:rPr>
          <w:b/>
          <w:bCs/>
          <w:i/>
        </w:rPr>
      </w:pPr>
      <w:r w:rsidRPr="006B7CB7">
        <w:t xml:space="preserve">ИТОГО цена </w:t>
      </w:r>
      <w:r w:rsidRPr="006B7CB7">
        <w:rPr>
          <w:b/>
          <w:bCs/>
          <w:i/>
        </w:rPr>
        <w:t>договора</w:t>
      </w:r>
      <w:r w:rsidRPr="006B7CB7">
        <w:t xml:space="preserve"> (с учетом установленного порядка формирования цены договора) </w:t>
      </w:r>
      <w:r w:rsidRPr="006B7CB7">
        <w:rPr>
          <w:b/>
          <w:bCs/>
          <w:i/>
        </w:rPr>
        <w:t>[единицы товара, единичных расценок или тарифов работ]</w:t>
      </w:r>
      <w:r w:rsidRPr="006B7CB7">
        <w:t xml:space="preserve"> составляет: _________ (____________) руб. ___ коп., в том числе НДС ______________ (__________________) руб. ___ коп., включая </w:t>
      </w:r>
      <w:r w:rsidRPr="006B7CB7">
        <w:rPr>
          <w:b/>
          <w:bCs/>
          <w:i/>
        </w:rPr>
        <w:t>(перечисляются расходы, связанные с поставкой товара, выполнением работ, оказанием услуг, включаемые в цену товара, работ, услуг)</w:t>
      </w:r>
    </w:p>
    <w:p w:rsidR="009B3C5A" w:rsidRPr="006B7CB7" w:rsidRDefault="009B3C5A" w:rsidP="009B3C5A">
      <w:r w:rsidRPr="006B7CB7">
        <w:t>Данное предложение действительно до «___» __________ 20___ года.</w:t>
      </w:r>
    </w:p>
    <w:p w:rsidR="009B3C5A" w:rsidRPr="006B7CB7" w:rsidRDefault="009B3C5A" w:rsidP="009B3C5A">
      <w:pPr>
        <w:rPr>
          <w:b/>
          <w:bCs/>
          <w:i/>
        </w:rPr>
      </w:pPr>
      <w:r w:rsidRPr="006B7CB7">
        <w:rPr>
          <w:bCs/>
        </w:rPr>
        <w:t>Срок</w:t>
      </w:r>
      <w:r w:rsidRPr="006B7CB7">
        <w:rPr>
          <w:b/>
        </w:rPr>
        <w:t xml:space="preserve"> </w:t>
      </w:r>
      <w:r w:rsidRPr="006B7CB7">
        <w:rPr>
          <w:b/>
          <w:bCs/>
          <w:i/>
        </w:rPr>
        <w:t>поставки товара, выполнения работ или оказания услуг: ________________________</w:t>
      </w:r>
      <w:r w:rsidRPr="006B7CB7">
        <w:rPr>
          <w:bCs/>
        </w:rPr>
        <w:t>;</w:t>
      </w:r>
    </w:p>
    <w:p w:rsidR="009B3C5A" w:rsidRDefault="009B3C5A" w:rsidP="009B3C5A">
      <w:r w:rsidRPr="006B7CB7">
        <w:t>Сроки и условия оплаты: ___________________________.</w:t>
      </w:r>
    </w:p>
    <w:p w:rsidR="009B3C5A" w:rsidRDefault="009B3C5A" w:rsidP="009B3C5A">
      <w:pPr>
        <w:rPr>
          <w:b/>
          <w:i/>
        </w:rPr>
      </w:pPr>
      <w:r>
        <w:t xml:space="preserve">Место </w:t>
      </w:r>
      <w:r w:rsidRPr="002D5726">
        <w:rPr>
          <w:b/>
          <w:i/>
        </w:rPr>
        <w:t>поставки товара, выполнения работ, оказания услуг:</w:t>
      </w:r>
      <w:r>
        <w:rPr>
          <w:b/>
          <w:i/>
        </w:rPr>
        <w:t>________________________</w:t>
      </w:r>
      <w:r w:rsidR="005A37B7">
        <w:rPr>
          <w:b/>
          <w:i/>
        </w:rPr>
        <w:t>;</w:t>
      </w:r>
    </w:p>
    <w:p w:rsidR="005A37B7" w:rsidRDefault="0091701C" w:rsidP="009B3C5A">
      <w:pPr>
        <w:rPr>
          <w:b/>
          <w:i/>
        </w:rPr>
      </w:pPr>
      <w:r>
        <w:t xml:space="preserve">Срок гарантии качества </w:t>
      </w:r>
      <w:r w:rsidRPr="002D5726">
        <w:rPr>
          <w:b/>
          <w:i/>
        </w:rPr>
        <w:t>товара, выполнения работ, оказания услуг:</w:t>
      </w:r>
      <w:r>
        <w:rPr>
          <w:b/>
          <w:i/>
        </w:rPr>
        <w:t>________________________;</w:t>
      </w:r>
    </w:p>
    <w:p w:rsidR="0091701C" w:rsidRPr="006B7CB7" w:rsidRDefault="0091701C" w:rsidP="009B3C5A">
      <w:r w:rsidRPr="0091701C">
        <w:t>Порядок приемки</w:t>
      </w:r>
      <w:r>
        <w:rPr>
          <w:b/>
          <w:i/>
        </w:rPr>
        <w:t xml:space="preserve"> </w:t>
      </w:r>
      <w:r w:rsidRPr="002D5726">
        <w:rPr>
          <w:b/>
          <w:i/>
        </w:rPr>
        <w:t>товара, выполнения работ, оказания услуг:</w:t>
      </w:r>
      <w:r>
        <w:rPr>
          <w:b/>
          <w:i/>
        </w:rPr>
        <w:t>________________________;</w:t>
      </w:r>
    </w:p>
    <w:p w:rsidR="009B3C5A" w:rsidRPr="006B7CB7" w:rsidRDefault="009B3C5A" w:rsidP="009B3C5A">
      <w:pPr>
        <w:pStyle w:val="af1"/>
        <w:spacing w:before="0" w:after="0"/>
        <w:ind w:firstLine="709"/>
        <w:jc w:val="both"/>
      </w:pPr>
      <w:r w:rsidRPr="006B7CB7">
        <w:rPr>
          <w:b/>
          <w:i/>
        </w:rPr>
        <w:lastRenderedPageBreak/>
        <w:t>Для юридических лиц:</w:t>
      </w:r>
      <w:r w:rsidRPr="006B7CB7">
        <w:t xml:space="preserve"> Настоящим подтверждаем, что против ________________________________ </w:t>
      </w:r>
      <w:r w:rsidRPr="006B7CB7">
        <w:rPr>
          <w:b/>
          <w:i/>
        </w:rPr>
        <w:t>(наименование участника запроса цен)</w:t>
      </w:r>
      <w:r w:rsidRPr="006B7CB7">
        <w:t xml:space="preserve"> не проводится процедура ликвидации, не принято арбитражным судом решения о признании _______________________ </w:t>
      </w:r>
      <w:r w:rsidRPr="006B7CB7">
        <w:rPr>
          <w:b/>
          <w:i/>
        </w:rPr>
        <w:t>(наименование участника запроса цен)</w:t>
      </w:r>
      <w:r w:rsidRPr="006B7CB7">
        <w:t xml:space="preserve"> банкротом, деятельность ______________________ (</w:t>
      </w:r>
      <w:r w:rsidRPr="006B7CB7">
        <w:rPr>
          <w:b/>
          <w:i/>
        </w:rPr>
        <w:t>наименование участника запроса цен</w:t>
      </w:r>
      <w:r w:rsidRPr="006B7CB7">
        <w:t>) не приостановлена, на имущество не наложен арест по решению суда, административного органа.</w:t>
      </w:r>
    </w:p>
    <w:p w:rsidR="009B3C5A" w:rsidRPr="006B7CB7" w:rsidRDefault="009B3C5A" w:rsidP="009B3C5A">
      <w:pPr>
        <w:pStyle w:val="af1"/>
        <w:spacing w:before="120" w:after="0"/>
        <w:ind w:firstLine="709"/>
        <w:jc w:val="both"/>
      </w:pPr>
      <w:r w:rsidRPr="006B7CB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B3C5A" w:rsidRPr="006B7CB7" w:rsidRDefault="009B3C5A" w:rsidP="009B3C5A">
      <w:pPr>
        <w:pStyle w:val="af1"/>
        <w:spacing w:before="0" w:after="0"/>
        <w:ind w:firstLine="709"/>
        <w:jc w:val="both"/>
        <w:rPr>
          <w:b/>
          <w:i/>
        </w:rPr>
      </w:pPr>
      <w:r w:rsidRPr="006B7CB7">
        <w:rPr>
          <w:b/>
          <w:i/>
        </w:rPr>
        <w:t>Для физических лиц:</w:t>
      </w:r>
      <w:r w:rsidRPr="006B7CB7">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B3C5A" w:rsidRPr="006B7CB7" w:rsidRDefault="009B3C5A" w:rsidP="009B3C5A">
      <w:pPr>
        <w:pStyle w:val="af1"/>
        <w:spacing w:before="0" w:after="0"/>
        <w:ind w:firstLine="709"/>
        <w:jc w:val="both"/>
      </w:pPr>
      <w:r w:rsidRPr="006B7CB7">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6B7CB7">
        <w:rPr>
          <w:i/>
        </w:rPr>
        <w:t xml:space="preserve"> </w:t>
      </w:r>
      <w:r w:rsidRPr="006B7CB7">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3C5A" w:rsidRPr="006B7CB7" w:rsidRDefault="009B3C5A" w:rsidP="009B3C5A">
      <w:pPr>
        <w:pStyle w:val="af1"/>
        <w:spacing w:before="0" w:after="0"/>
        <w:ind w:firstLine="709"/>
        <w:jc w:val="both"/>
      </w:pPr>
    </w:p>
    <w:p w:rsidR="009B3C5A" w:rsidRPr="006B7CB7" w:rsidRDefault="009B3C5A" w:rsidP="009B3C5A">
      <w:pPr>
        <w:pStyle w:val="af1"/>
        <w:spacing w:before="120" w:after="0"/>
        <w:ind w:firstLine="709"/>
        <w:jc w:val="both"/>
      </w:pPr>
      <w:r w:rsidRPr="006B7CB7">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B3C5A" w:rsidRPr="006B7CB7" w:rsidRDefault="009B3C5A" w:rsidP="009B3C5A">
      <w:pPr>
        <w:pStyle w:val="af1"/>
        <w:spacing w:before="0" w:after="0"/>
        <w:ind w:firstLine="709"/>
        <w:jc w:val="both"/>
        <w:rPr>
          <w:b/>
          <w:i/>
        </w:rPr>
      </w:pPr>
      <w:r w:rsidRPr="006B7CB7">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w:t>
      </w:r>
      <w:r w:rsidR="0091701C">
        <w:rPr>
          <w:b/>
          <w:i/>
        </w:rPr>
        <w:t>ом</w:t>
      </w:r>
      <w:r w:rsidRPr="006B7CB7">
        <w:rPr>
          <w:b/>
          <w:i/>
        </w:rPr>
        <w:t xml:space="preserve">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9B3C5A" w:rsidRPr="006B7CB7" w:rsidRDefault="009B3C5A" w:rsidP="009B3C5A">
      <w:pPr>
        <w:pStyle w:val="af1"/>
        <w:spacing w:before="0" w:after="0"/>
        <w:ind w:firstLine="709"/>
        <w:jc w:val="both"/>
      </w:pPr>
      <w:r w:rsidRPr="006B7CB7">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B3C5A" w:rsidRPr="006B7CB7" w:rsidRDefault="009B3C5A" w:rsidP="009B3C5A">
      <w:pPr>
        <w:pStyle w:val="34"/>
        <w:ind w:firstLine="709"/>
      </w:pPr>
      <w:r w:rsidRPr="006B7CB7">
        <w:t>Мы, _______________________________________ согласны с условием, что</w:t>
      </w:r>
    </w:p>
    <w:p w:rsidR="009B3C5A" w:rsidRPr="006B7CB7" w:rsidRDefault="009B3C5A" w:rsidP="009B3C5A">
      <w:pPr>
        <w:pStyle w:val="34"/>
        <w:ind w:firstLine="709"/>
        <w:rPr>
          <w:b/>
          <w:i/>
          <w:vertAlign w:val="superscript"/>
        </w:rPr>
      </w:pPr>
      <w:r w:rsidRPr="006B7CB7">
        <w:rPr>
          <w:vertAlign w:val="superscript"/>
        </w:rPr>
        <w:t xml:space="preserve"> </w:t>
      </w:r>
      <w:r w:rsidRPr="006B7CB7">
        <w:rPr>
          <w:vertAlign w:val="superscript"/>
        </w:rPr>
        <w:tab/>
      </w:r>
      <w:r w:rsidRPr="006B7CB7">
        <w:rPr>
          <w:b/>
          <w:i/>
          <w:vertAlign w:val="superscript"/>
        </w:rPr>
        <w:t>(наименование организации или Ф.И.О. участника запроса цен)</w:t>
      </w:r>
    </w:p>
    <w:p w:rsidR="009B3C5A" w:rsidRPr="006B7CB7" w:rsidRDefault="009B3C5A" w:rsidP="009B3C5A">
      <w:pPr>
        <w:pStyle w:val="34"/>
      </w:pPr>
      <w:r w:rsidRPr="006B7CB7">
        <w:t>сведения о нас будут внесены в соответствующий публичный реестр недобросовестных поставщиков сроком на два года в следующих случаях:</w:t>
      </w:r>
    </w:p>
    <w:p w:rsidR="009B3C5A" w:rsidRPr="006B7CB7" w:rsidRDefault="009B3C5A" w:rsidP="009B3C5A">
      <w:pPr>
        <w:pStyle w:val="af1"/>
        <w:numPr>
          <w:ilvl w:val="0"/>
          <w:numId w:val="47"/>
        </w:numPr>
        <w:tabs>
          <w:tab w:val="clear" w:pos="786"/>
          <w:tab w:val="num" w:pos="1134"/>
        </w:tabs>
        <w:spacing w:before="0" w:after="0"/>
        <w:ind w:left="0" w:firstLine="709"/>
        <w:jc w:val="both"/>
      </w:pPr>
      <w:r w:rsidRPr="006B7CB7">
        <w:t>если мы:</w:t>
      </w:r>
    </w:p>
    <w:p w:rsidR="009B3C5A" w:rsidRPr="006B7CB7" w:rsidRDefault="009B3C5A" w:rsidP="009B3C5A">
      <w:pPr>
        <w:pStyle w:val="afe"/>
        <w:numPr>
          <w:ilvl w:val="4"/>
          <w:numId w:val="44"/>
        </w:numPr>
        <w:tabs>
          <w:tab w:val="clear" w:pos="1494"/>
          <w:tab w:val="num" w:pos="1134"/>
        </w:tabs>
        <w:ind w:left="0" w:firstLine="709"/>
      </w:pPr>
      <w:r w:rsidRPr="006B7CB7">
        <w:t>будучи признанным победителем запроса цен,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lastRenderedPageBreak/>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B3C5A" w:rsidRPr="006B7CB7" w:rsidRDefault="009B3C5A" w:rsidP="009B3C5A">
      <w:pPr>
        <w:pStyle w:val="af1"/>
        <w:numPr>
          <w:ilvl w:val="0"/>
          <w:numId w:val="47"/>
        </w:numPr>
        <w:tabs>
          <w:tab w:val="clear" w:pos="786"/>
          <w:tab w:val="num" w:pos="1134"/>
        </w:tabs>
        <w:spacing w:before="0" w:after="0"/>
        <w:ind w:left="0" w:firstLine="709"/>
        <w:jc w:val="both"/>
      </w:pPr>
      <w:r w:rsidRPr="006B7CB7">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B3C5A" w:rsidRPr="006B7CB7" w:rsidRDefault="009B3C5A" w:rsidP="009B3C5A">
      <w:pPr>
        <w:pStyle w:val="afff1"/>
        <w:spacing w:before="0" w:after="0" w:line="240" w:lineRule="auto"/>
        <w:ind w:firstLine="709"/>
        <w:rPr>
          <w:rFonts w:ascii="Times New Roman" w:hAnsi="Times New Roman" w:cs="Times New Roman"/>
        </w:rPr>
      </w:pPr>
      <w:r w:rsidRPr="006B7CB7">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B3C5A" w:rsidRPr="006B7CB7" w:rsidRDefault="009B3C5A" w:rsidP="009B3C5A">
      <w:pPr>
        <w:pStyle w:val="afff1"/>
        <w:spacing w:before="0" w:after="0" w:line="240" w:lineRule="auto"/>
        <w:ind w:firstLine="709"/>
        <w:rPr>
          <w:rFonts w:ascii="Times New Roman" w:hAnsi="Times New Roman" w:cs="Times New Roman"/>
        </w:rPr>
      </w:pPr>
      <w:r w:rsidRPr="006B7CB7">
        <w:rPr>
          <w:rFonts w:ascii="Times New Roman" w:hAnsi="Times New Roman" w:cs="Times New Roman"/>
        </w:rPr>
        <w:t xml:space="preserve">Опись документов заявки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B3C5A" w:rsidRPr="006B7CB7">
        <w:trPr>
          <w:tblHeader/>
        </w:trPr>
        <w:tc>
          <w:tcPr>
            <w:tcW w:w="1107"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w:t>
            </w:r>
          </w:p>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п/п</w:t>
            </w:r>
          </w:p>
        </w:tc>
        <w:tc>
          <w:tcPr>
            <w:tcW w:w="7540"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 xml:space="preserve">Наименование документа </w:t>
            </w:r>
          </w:p>
        </w:tc>
        <w:tc>
          <w:tcPr>
            <w:tcW w:w="1276"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Число</w:t>
            </w:r>
          </w:p>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страниц</w:t>
            </w: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rPr>
                <w:i/>
              </w:rPr>
            </w:pPr>
          </w:p>
        </w:tc>
        <w:tc>
          <w:tcPr>
            <w:tcW w:w="7540" w:type="dxa"/>
          </w:tcPr>
          <w:p w:rsidR="009B3C5A" w:rsidRPr="006B7CB7" w:rsidRDefault="009B3C5A" w:rsidP="009B3C5A">
            <w:pPr>
              <w:pStyle w:val="afff2"/>
              <w:spacing w:before="40" w:after="40"/>
              <w:rPr>
                <w:rFonts w:ascii="Times New Roman" w:hAnsi="Times New Roman" w:cs="Times New Roman"/>
                <w:i/>
                <w:szCs w:val="24"/>
              </w:rPr>
            </w:pPr>
            <w:r w:rsidRPr="006B7CB7">
              <w:rPr>
                <w:rFonts w:ascii="Times New Roman" w:hAnsi="Times New Roman" w:cs="Times New Roman"/>
                <w:i/>
                <w:szCs w:val="24"/>
              </w:rPr>
              <w:t>Анкета (форма 2)</w:t>
            </w:r>
          </w:p>
        </w:tc>
        <w:tc>
          <w:tcPr>
            <w:tcW w:w="1276" w:type="dxa"/>
          </w:tcPr>
          <w:p w:rsidR="009B3C5A" w:rsidRPr="006B7CB7" w:rsidRDefault="009B3C5A" w:rsidP="009B3C5A">
            <w:pPr>
              <w:pStyle w:val="afff2"/>
              <w:rPr>
                <w:rFonts w:ascii="Times New Roman" w:hAnsi="Times New Roman" w:cs="Times New Roman"/>
                <w:i/>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rPr>
                <w:i/>
              </w:rPr>
            </w:pPr>
          </w:p>
        </w:tc>
        <w:tc>
          <w:tcPr>
            <w:tcW w:w="7540" w:type="dxa"/>
          </w:tcPr>
          <w:p w:rsidR="009B3C5A" w:rsidRPr="006B7CB7" w:rsidRDefault="009B3C5A" w:rsidP="009B3C5A">
            <w:pPr>
              <w:pStyle w:val="afff2"/>
              <w:spacing w:before="40" w:after="40"/>
              <w:rPr>
                <w:rFonts w:ascii="Times New Roman" w:hAnsi="Times New Roman" w:cs="Times New Roman"/>
                <w:i/>
                <w:szCs w:val="24"/>
              </w:rPr>
            </w:pPr>
            <w:r w:rsidRPr="006B7CB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B3C5A" w:rsidRPr="006B7CB7" w:rsidRDefault="009B3C5A" w:rsidP="009B3C5A">
            <w:pPr>
              <w:pStyle w:val="afff2"/>
              <w:rPr>
                <w:rFonts w:ascii="Times New Roman" w:hAnsi="Times New Roman" w:cs="Times New Roman"/>
                <w:i/>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spacing w:before="40" w:after="40"/>
              <w:rPr>
                <w:rFonts w:ascii="Times New Roman" w:hAnsi="Times New Roman" w:cs="Times New Roman"/>
                <w:szCs w:val="24"/>
              </w:rPr>
            </w:pPr>
          </w:p>
        </w:tc>
      </w:tr>
    </w:tbl>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t>___________________________________</w:t>
      </w:r>
      <w:r w:rsidRPr="006B7CB7">
        <w:tab/>
        <w:t>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pStyle w:val="afff1"/>
        <w:spacing w:before="0" w:after="0" w:line="240" w:lineRule="auto"/>
        <w:rPr>
          <w:rFonts w:ascii="Times New Roman" w:hAnsi="Times New Roman" w:cs="Times New Roman"/>
          <w:b/>
          <w:bCs/>
        </w:rPr>
      </w:pPr>
    </w:p>
    <w:p w:rsidR="009B3C5A" w:rsidRPr="006B7CB7" w:rsidRDefault="009B3C5A" w:rsidP="009B3C5A">
      <w:pPr>
        <w:pStyle w:val="Times12"/>
        <w:tabs>
          <w:tab w:val="left" w:pos="709"/>
        </w:tabs>
        <w:ind w:firstLine="709"/>
        <w:rPr>
          <w:bCs w:val="0"/>
          <w:szCs w:val="24"/>
        </w:rPr>
      </w:pPr>
      <w:r w:rsidRPr="006B7CB7">
        <w:rPr>
          <w:bCs w:val="0"/>
          <w:szCs w:val="24"/>
        </w:rPr>
        <w:t>ИНСТРУКЦИИ ПО ЗАПОЛНЕНИЮ</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Заявку на участие в запросе цен следует оформить на официальном бланке участника запроса цен. </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Участник запроса цен </w:t>
      </w:r>
      <w:bookmarkEnd w:id="11"/>
      <w:r w:rsidRPr="006B7CB7">
        <w:rPr>
          <w:szCs w:val="24"/>
        </w:rPr>
        <w:t>должен указать свое полное наименование (с указанием организационно-правовой формы) и юридический адрес.</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t>9</w:t>
      </w:r>
      <w:r w:rsidRPr="006B7CB7">
        <w:rPr>
          <w:szCs w:val="24"/>
        </w:rPr>
        <w:t xml:space="preserve"> раздела </w:t>
      </w:r>
      <w:r>
        <w:rPr>
          <w:szCs w:val="24"/>
        </w:rPr>
        <w:t>2</w:t>
      </w:r>
      <w:r w:rsidRPr="006B7CB7">
        <w:rPr>
          <w:szCs w:val="24"/>
        </w:rPr>
        <w:t xml:space="preserve"> «Информационная карта запроса цен».</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Участнику запроса цен рекомендуется подписать и скрепить печатью </w:t>
      </w:r>
      <w:r>
        <w:rPr>
          <w:szCs w:val="24"/>
        </w:rPr>
        <w:t>заявку на участие в запросе цен.</w:t>
      </w:r>
    </w:p>
    <w:p w:rsidR="009B3C5A" w:rsidRDefault="009B3C5A" w:rsidP="009B3C5A">
      <w:pPr>
        <w:tabs>
          <w:tab w:val="left" w:pos="3525"/>
        </w:tabs>
        <w:sectPr w:rsidR="009B3C5A" w:rsidSect="009B3C5A">
          <w:pgSz w:w="11907" w:h="16840" w:code="9"/>
          <w:pgMar w:top="1134" w:right="567" w:bottom="1134" w:left="1134" w:header="567" w:footer="567" w:gutter="0"/>
          <w:cols w:space="708"/>
          <w:docGrid w:linePitch="360"/>
        </w:sectPr>
      </w:pPr>
    </w:p>
    <w:p w:rsidR="009B3C5A" w:rsidRPr="006B7CB7" w:rsidRDefault="009B3C5A" w:rsidP="009B3C5A">
      <w:pPr>
        <w:jc w:val="right"/>
      </w:pPr>
      <w:r w:rsidRPr="006B7CB7">
        <w:lastRenderedPageBreak/>
        <w:t>Форма 2.</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Pr="006B7CB7" w:rsidRDefault="009B3C5A" w:rsidP="009B3C5A">
      <w:pPr>
        <w:jc w:val="right"/>
        <w:rPr>
          <w:b/>
        </w:rPr>
      </w:pPr>
    </w:p>
    <w:p w:rsidR="009B3C5A" w:rsidRPr="006B7CB7" w:rsidRDefault="009B3C5A" w:rsidP="009B3C5A">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9B3C5A" w:rsidRPr="006B7CB7" w:rsidRDefault="009B3C5A" w:rsidP="009B3C5A">
      <w:pPr>
        <w:jc w:val="right"/>
        <w:rPr>
          <w:b/>
        </w:rPr>
      </w:pPr>
    </w:p>
    <w:p w:rsidR="009B3C5A" w:rsidRPr="006B7CB7" w:rsidRDefault="009B3C5A" w:rsidP="009B3C5A">
      <w:pPr>
        <w:pStyle w:val="20"/>
        <w:spacing w:before="0" w:after="0"/>
        <w:ind w:left="0"/>
        <w:jc w:val="center"/>
        <w:rPr>
          <w:b w:val="0"/>
          <w:i/>
          <w:sz w:val="24"/>
          <w:szCs w:val="24"/>
        </w:rPr>
      </w:pPr>
      <w:bookmarkStart w:id="16" w:name="_Анкета_Претендента_на"/>
      <w:bookmarkStart w:id="17" w:name="_Анкета_Участника_процедуры"/>
      <w:bookmarkStart w:id="18" w:name="_Toc255987077"/>
      <w:bookmarkStart w:id="19" w:name="_Toc326685854"/>
      <w:bookmarkEnd w:id="16"/>
      <w:bookmarkEnd w:id="17"/>
      <w:r w:rsidRPr="006B7CB7">
        <w:rPr>
          <w:b w:val="0"/>
          <w:i/>
          <w:sz w:val="24"/>
          <w:szCs w:val="24"/>
        </w:rPr>
        <w:t>АНКЕТА УЧАСТНИКА ЗАПРОСА ЦЕН (Форма 2)</w:t>
      </w:r>
      <w:bookmarkEnd w:id="18"/>
      <w:bookmarkEnd w:id="19"/>
    </w:p>
    <w:p w:rsidR="009B3C5A" w:rsidRPr="006B7CB7" w:rsidRDefault="009B3C5A" w:rsidP="009B3C5A">
      <w:pPr>
        <w:jc w:val="right"/>
        <w:rPr>
          <w:b/>
          <w:i/>
          <w:iCs/>
        </w:rPr>
      </w:pPr>
      <w:r w:rsidRPr="006B7CB7">
        <w:rPr>
          <w:b/>
          <w:i/>
          <w:iCs/>
        </w:rPr>
        <w:t>Лот __</w:t>
      </w:r>
    </w:p>
    <w:p w:rsidR="009B3C5A" w:rsidRPr="006B7CB7" w:rsidRDefault="009B3C5A" w:rsidP="009B3C5A">
      <w:pPr>
        <w:pStyle w:val="Times12"/>
        <w:ind w:firstLine="0"/>
        <w:rPr>
          <w:szCs w:val="24"/>
        </w:rPr>
      </w:pPr>
      <w:r w:rsidRPr="006B7CB7">
        <w:rPr>
          <w:szCs w:val="24"/>
        </w:rPr>
        <w:t xml:space="preserve">Участник запроса цен: ________________________________ </w:t>
      </w:r>
    </w:p>
    <w:p w:rsidR="009B3C5A" w:rsidRPr="006B7CB7" w:rsidRDefault="009B3C5A" w:rsidP="009B3C5A">
      <w:pPr>
        <w:pStyle w:val="Times12"/>
        <w:ind w:firstLine="0"/>
        <w:rPr>
          <w:szCs w:val="24"/>
        </w:rPr>
      </w:pPr>
      <w:r w:rsidRPr="006B7CB7">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8"/>
        <w:gridCol w:w="6253"/>
        <w:gridCol w:w="3531"/>
      </w:tblGrid>
      <w:tr w:rsidR="009B3C5A" w:rsidRPr="006B7CB7">
        <w:trPr>
          <w:cantSplit/>
          <w:trHeight w:val="240"/>
          <w:tblHeader/>
        </w:trPr>
        <w:tc>
          <w:tcPr>
            <w:tcW w:w="306"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w:t>
            </w:r>
          </w:p>
        </w:tc>
        <w:tc>
          <w:tcPr>
            <w:tcW w:w="3000"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Наименование</w:t>
            </w:r>
          </w:p>
        </w:tc>
        <w:tc>
          <w:tcPr>
            <w:tcW w:w="1694"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Сведения об участнике запроса цен</w:t>
            </w:r>
          </w:p>
        </w:tc>
      </w:tr>
      <w:tr w:rsidR="009B3C5A" w:rsidRPr="006B7CB7">
        <w:trPr>
          <w:cantSplit/>
          <w:trHeight w:val="471"/>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jc w:val="both"/>
              <w:rPr>
                <w:szCs w:val="24"/>
              </w:rPr>
            </w:pPr>
            <w:r w:rsidRPr="006B7CB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Организационно - правовая форма</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B7CB7">
              <w:rPr>
                <w:i/>
                <w:szCs w:val="24"/>
              </w:rPr>
              <w:t>либо паспортные данные для участника запроса цен – физического лица</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Виды деятельности</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Срок деятельности (с учетом правопреемственности)</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ИНН, КПП, ОГРН, ОКПО</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Юридический адрес (страна, адрес)</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Почтовый адрес (страна, адрес)</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Фактическое местоположение</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Телефоны (с указанием кода города)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Факс (с указанием кода города)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Адрес электронной почты </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Филиалы: перечислить наименования и почтовые адреса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Размер уставного капитала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Стоимость основных фондов (по балансу последнего завершенного периода)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9B3C5A" w:rsidRPr="006B7CB7" w:rsidRDefault="009B3C5A" w:rsidP="009B3C5A">
            <w:pPr>
              <w:widowControl w:val="0"/>
              <w:jc w:val="center"/>
            </w:pPr>
          </w:p>
        </w:tc>
      </w:tr>
    </w:tbl>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lastRenderedPageBreak/>
        <w:t>_________________________________</w:t>
      </w:r>
      <w:r w:rsidRPr="006B7CB7">
        <w:tab/>
        <w:t>___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jc w:val="center"/>
        <w:rPr>
          <w:b/>
        </w:rPr>
      </w:pPr>
      <w:bookmarkStart w:id="20" w:name="_Toc98251773"/>
    </w:p>
    <w:p w:rsidR="009B3C5A" w:rsidRPr="006B7CB7" w:rsidRDefault="009B3C5A" w:rsidP="009B3C5A">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bookmarkEnd w:id="20"/>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B3C5A" w:rsidRDefault="009B3C5A" w:rsidP="009B3C5A">
      <w:pPr>
        <w:pStyle w:val="Times12"/>
        <w:numPr>
          <w:ilvl w:val="1"/>
          <w:numId w:val="37"/>
        </w:numPr>
        <w:tabs>
          <w:tab w:val="clear" w:pos="960"/>
          <w:tab w:val="left" w:pos="1134"/>
        </w:tabs>
        <w:ind w:left="0" w:firstLine="709"/>
        <w:rPr>
          <w:szCs w:val="24"/>
        </w:rPr>
        <w:sectPr w:rsidR="009B3C5A" w:rsidSect="009B3C5A">
          <w:pgSz w:w="11907" w:h="16840" w:code="9"/>
          <w:pgMar w:top="1134" w:right="567" w:bottom="1134" w:left="1134" w:header="567" w:footer="567" w:gutter="0"/>
          <w:cols w:space="708"/>
          <w:docGrid w:linePitch="360"/>
        </w:sectPr>
      </w:pPr>
      <w:r w:rsidRPr="006B7CB7">
        <w:rPr>
          <w:szCs w:val="24"/>
        </w:rPr>
        <w:t>Заполненная участником запроса цен анкета должна содержать все сведения, указанные в таблице.</w:t>
      </w:r>
      <w:r w:rsidRPr="006B7CB7">
        <w:rPr>
          <w:b/>
          <w:szCs w:val="24"/>
        </w:rPr>
        <w:t xml:space="preserve"> </w:t>
      </w:r>
      <w:r w:rsidRPr="006B7CB7">
        <w:rPr>
          <w:szCs w:val="24"/>
        </w:rPr>
        <w:t>В случае отсутствия каких-либо данных указывается слово «нет».</w:t>
      </w:r>
    </w:p>
    <w:p w:rsidR="009B3C5A" w:rsidRDefault="009B3C5A" w:rsidP="009B3C5A">
      <w:pPr>
        <w:pStyle w:val="af7"/>
        <w:tabs>
          <w:tab w:val="clear" w:pos="1134"/>
        </w:tabs>
        <w:autoSpaceDE w:val="0"/>
        <w:autoSpaceDN w:val="0"/>
        <w:ind w:firstLine="0"/>
      </w:pPr>
    </w:p>
    <w:p w:rsidR="009B3C5A" w:rsidRPr="00E2732C" w:rsidRDefault="009B3C5A" w:rsidP="009B3C5A">
      <w:pPr>
        <w:pStyle w:val="Times12"/>
        <w:ind w:firstLine="0"/>
        <w:rPr>
          <w:szCs w:val="24"/>
        </w:rPr>
      </w:pPr>
      <w:r w:rsidRPr="00E2732C">
        <w:rPr>
          <w:szCs w:val="24"/>
        </w:rPr>
        <w:t>Таблица 2.</w:t>
      </w:r>
      <w:r>
        <w:rPr>
          <w:szCs w:val="24"/>
        </w:rPr>
        <w:t xml:space="preserve"> </w:t>
      </w:r>
      <w:r w:rsidRPr="00E2732C">
        <w:rPr>
          <w:szCs w:val="24"/>
        </w:rPr>
        <w:t>Сведения о цепочке собственников, включая бенефициаров (в том числе конечных).</w:t>
      </w:r>
    </w:p>
    <w:p w:rsidR="009B3C5A" w:rsidRPr="00A206E3" w:rsidRDefault="009B3C5A" w:rsidP="009B3C5A">
      <w:pPr>
        <w:pStyle w:val="Times12"/>
        <w:ind w:firstLine="0"/>
        <w:rPr>
          <w:sz w:val="28"/>
          <w:szCs w:val="28"/>
        </w:rPr>
      </w:pPr>
      <w:r w:rsidRPr="00E2732C">
        <w:rPr>
          <w:szCs w:val="24"/>
        </w:rPr>
        <w:t>Участник запроса цен:</w:t>
      </w:r>
      <w:r w:rsidRPr="00A206E3">
        <w:rPr>
          <w:sz w:val="28"/>
          <w:szCs w:val="28"/>
        </w:rPr>
        <w:t xml:space="preserve"> ________________________________________________________ </w:t>
      </w:r>
    </w:p>
    <w:p w:rsidR="009B3C5A" w:rsidRPr="00A206E3" w:rsidRDefault="009B3C5A" w:rsidP="009B3C5A">
      <w:pPr>
        <w:rPr>
          <w:sz w:val="20"/>
          <w:szCs w:val="20"/>
        </w:rPr>
      </w:pPr>
      <w:r w:rsidRPr="00A206E3">
        <w:t xml:space="preserve">                                                                                </w:t>
      </w:r>
      <w:r w:rsidRPr="00A206E3">
        <w:rPr>
          <w:sz w:val="20"/>
          <w:szCs w:val="20"/>
        </w:rPr>
        <w:t>наименование организации участника запроса цен</w:t>
      </w:r>
    </w:p>
    <w:p w:rsidR="009B3C5A" w:rsidRPr="00A206E3" w:rsidRDefault="009B3C5A" w:rsidP="009B3C5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9B3C5A" w:rsidRPr="00A206E3">
        <w:trPr>
          <w:trHeight w:val="510"/>
        </w:trPr>
        <w:tc>
          <w:tcPr>
            <w:tcW w:w="567" w:type="dxa"/>
            <w:vMerge w:val="restart"/>
            <w:shd w:val="clear" w:color="auto" w:fill="auto"/>
            <w:vAlign w:val="center"/>
          </w:tcPr>
          <w:p w:rsidR="009B3C5A" w:rsidRPr="00A206E3" w:rsidRDefault="009B3C5A" w:rsidP="009B3C5A">
            <w:pPr>
              <w:jc w:val="center"/>
              <w:rPr>
                <w:sz w:val="20"/>
                <w:szCs w:val="20"/>
              </w:rPr>
            </w:pPr>
            <w:r w:rsidRPr="00A206E3">
              <w:rPr>
                <w:sz w:val="20"/>
                <w:szCs w:val="20"/>
              </w:rPr>
              <w:t>№ п/п</w:t>
            </w:r>
          </w:p>
        </w:tc>
        <w:tc>
          <w:tcPr>
            <w:tcW w:w="5813" w:type="dxa"/>
            <w:gridSpan w:val="6"/>
            <w:shd w:val="clear" w:color="auto" w:fill="auto"/>
            <w:vAlign w:val="center"/>
          </w:tcPr>
          <w:p w:rsidR="009B3C5A" w:rsidRPr="00A206E3" w:rsidRDefault="009B3C5A" w:rsidP="009B3C5A">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tcPr>
          <w:p w:rsidR="009B3C5A" w:rsidRPr="00A206E3" w:rsidRDefault="009B3C5A" w:rsidP="009B3C5A">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9B3C5A" w:rsidRPr="00A206E3" w:rsidRDefault="009B3C5A" w:rsidP="009B3C5A">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B3C5A" w:rsidRPr="00A206E3">
        <w:trPr>
          <w:trHeight w:val="1590"/>
        </w:trPr>
        <w:tc>
          <w:tcPr>
            <w:tcW w:w="567" w:type="dxa"/>
            <w:vMerge/>
            <w:vAlign w:val="center"/>
          </w:tcPr>
          <w:p w:rsidR="009B3C5A" w:rsidRPr="00A206E3" w:rsidRDefault="009B3C5A" w:rsidP="009B3C5A">
            <w:pPr>
              <w:rPr>
                <w:sz w:val="20"/>
                <w:szCs w:val="20"/>
              </w:rPr>
            </w:pPr>
          </w:p>
        </w:tc>
        <w:tc>
          <w:tcPr>
            <w:tcW w:w="568" w:type="dxa"/>
            <w:vAlign w:val="center"/>
          </w:tcPr>
          <w:p w:rsidR="009B3C5A" w:rsidRPr="00A206E3" w:rsidRDefault="009B3C5A" w:rsidP="009B3C5A">
            <w:pPr>
              <w:ind w:left="-108" w:right="-108"/>
              <w:jc w:val="center"/>
              <w:rPr>
                <w:sz w:val="20"/>
                <w:szCs w:val="20"/>
              </w:rPr>
            </w:pPr>
            <w:r w:rsidRPr="00A206E3">
              <w:rPr>
                <w:sz w:val="20"/>
                <w:szCs w:val="20"/>
              </w:rPr>
              <w:t>ИНН</w:t>
            </w:r>
          </w:p>
        </w:tc>
        <w:tc>
          <w:tcPr>
            <w:tcW w:w="708" w:type="dxa"/>
            <w:vAlign w:val="center"/>
          </w:tcPr>
          <w:p w:rsidR="009B3C5A" w:rsidRPr="00A206E3" w:rsidRDefault="009B3C5A" w:rsidP="009B3C5A">
            <w:pPr>
              <w:ind w:left="-108" w:right="-108"/>
              <w:jc w:val="center"/>
              <w:rPr>
                <w:sz w:val="20"/>
                <w:szCs w:val="20"/>
              </w:rPr>
            </w:pPr>
            <w:r w:rsidRPr="00A206E3">
              <w:rPr>
                <w:sz w:val="20"/>
                <w:szCs w:val="20"/>
              </w:rPr>
              <w:t>ОГРН</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Наименование краткое</w:t>
            </w:r>
          </w:p>
        </w:tc>
        <w:tc>
          <w:tcPr>
            <w:tcW w:w="709" w:type="dxa"/>
            <w:vAlign w:val="center"/>
          </w:tcPr>
          <w:p w:rsidR="009B3C5A" w:rsidRPr="00A206E3" w:rsidRDefault="009B3C5A" w:rsidP="009B3C5A">
            <w:pPr>
              <w:ind w:left="-108" w:right="-108"/>
              <w:jc w:val="center"/>
              <w:rPr>
                <w:sz w:val="20"/>
                <w:szCs w:val="20"/>
              </w:rPr>
            </w:pPr>
            <w:r w:rsidRPr="00A206E3">
              <w:rPr>
                <w:sz w:val="20"/>
                <w:szCs w:val="20"/>
              </w:rPr>
              <w:t>Код ОКВЭД</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tcPr>
          <w:p w:rsidR="009B3C5A" w:rsidRPr="00A206E3" w:rsidRDefault="009B3C5A" w:rsidP="009B3C5A">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tcPr>
          <w:p w:rsidR="009B3C5A" w:rsidRPr="00A206E3" w:rsidRDefault="009B3C5A" w:rsidP="009B3C5A">
            <w:pPr>
              <w:ind w:left="-108" w:right="-108"/>
              <w:jc w:val="center"/>
              <w:rPr>
                <w:sz w:val="20"/>
                <w:szCs w:val="20"/>
              </w:rPr>
            </w:pPr>
            <w:r w:rsidRPr="00A206E3">
              <w:rPr>
                <w:sz w:val="20"/>
                <w:szCs w:val="20"/>
              </w:rPr>
              <w:t xml:space="preserve">№ </w:t>
            </w:r>
          </w:p>
        </w:tc>
        <w:tc>
          <w:tcPr>
            <w:tcW w:w="708" w:type="dxa"/>
            <w:vAlign w:val="center"/>
          </w:tcPr>
          <w:p w:rsidR="009B3C5A" w:rsidRPr="00A206E3" w:rsidRDefault="009B3C5A" w:rsidP="009B3C5A">
            <w:pPr>
              <w:ind w:left="-108" w:right="-108"/>
              <w:jc w:val="center"/>
              <w:rPr>
                <w:sz w:val="20"/>
                <w:szCs w:val="20"/>
              </w:rPr>
            </w:pPr>
            <w:r w:rsidRPr="00A206E3">
              <w:rPr>
                <w:sz w:val="20"/>
                <w:szCs w:val="20"/>
              </w:rPr>
              <w:t xml:space="preserve">ИНН </w:t>
            </w:r>
          </w:p>
        </w:tc>
        <w:tc>
          <w:tcPr>
            <w:tcW w:w="709" w:type="dxa"/>
            <w:vAlign w:val="center"/>
          </w:tcPr>
          <w:p w:rsidR="009B3C5A" w:rsidRPr="00A206E3" w:rsidRDefault="009B3C5A" w:rsidP="009B3C5A">
            <w:pPr>
              <w:ind w:left="-108" w:right="-108"/>
              <w:jc w:val="center"/>
              <w:rPr>
                <w:sz w:val="20"/>
                <w:szCs w:val="20"/>
              </w:rPr>
            </w:pPr>
            <w:r w:rsidRPr="00A206E3">
              <w:rPr>
                <w:sz w:val="20"/>
                <w:szCs w:val="20"/>
              </w:rPr>
              <w:t>ОГРН</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Наименование / ФИО</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Адрес регистрации</w:t>
            </w:r>
          </w:p>
        </w:tc>
        <w:tc>
          <w:tcPr>
            <w:tcW w:w="1559" w:type="dxa"/>
            <w:shd w:val="clear" w:color="auto" w:fill="auto"/>
            <w:vAlign w:val="center"/>
          </w:tcPr>
          <w:p w:rsidR="009B3C5A" w:rsidRPr="00A206E3" w:rsidRDefault="009B3C5A" w:rsidP="009B3C5A">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9B3C5A" w:rsidRPr="00A206E3" w:rsidRDefault="009B3C5A" w:rsidP="009B3C5A">
            <w:pPr>
              <w:jc w:val="center"/>
              <w:rPr>
                <w:sz w:val="20"/>
                <w:szCs w:val="20"/>
              </w:rPr>
            </w:pPr>
            <w:r w:rsidRPr="00A206E3">
              <w:rPr>
                <w:sz w:val="20"/>
                <w:szCs w:val="20"/>
              </w:rPr>
              <w:t>Руководитель / участник / акционер / бенефициар</w:t>
            </w:r>
          </w:p>
        </w:tc>
        <w:tc>
          <w:tcPr>
            <w:tcW w:w="1701" w:type="dxa"/>
            <w:vMerge/>
            <w:vAlign w:val="center"/>
          </w:tcPr>
          <w:p w:rsidR="009B3C5A" w:rsidRPr="00A206E3" w:rsidRDefault="009B3C5A" w:rsidP="009B3C5A">
            <w:pPr>
              <w:rPr>
                <w:sz w:val="20"/>
                <w:szCs w:val="20"/>
              </w:rPr>
            </w:pPr>
          </w:p>
        </w:tc>
      </w:tr>
      <w:tr w:rsidR="009B3C5A" w:rsidRPr="00A206E3">
        <w:trPr>
          <w:trHeight w:val="315"/>
        </w:trPr>
        <w:tc>
          <w:tcPr>
            <w:tcW w:w="567" w:type="dxa"/>
            <w:noWrap/>
            <w:vAlign w:val="center"/>
          </w:tcPr>
          <w:p w:rsidR="009B3C5A" w:rsidRPr="00A206E3" w:rsidRDefault="009B3C5A" w:rsidP="009B3C5A">
            <w:pPr>
              <w:jc w:val="center"/>
              <w:rPr>
                <w:iCs/>
                <w:sz w:val="20"/>
                <w:szCs w:val="20"/>
              </w:rPr>
            </w:pPr>
            <w:r w:rsidRPr="00A206E3">
              <w:rPr>
                <w:iCs/>
                <w:sz w:val="20"/>
                <w:szCs w:val="20"/>
              </w:rPr>
              <w:t>1</w:t>
            </w:r>
          </w:p>
        </w:tc>
        <w:tc>
          <w:tcPr>
            <w:tcW w:w="568" w:type="dxa"/>
            <w:noWrap/>
            <w:vAlign w:val="center"/>
          </w:tcPr>
          <w:p w:rsidR="009B3C5A" w:rsidRPr="00A206E3" w:rsidRDefault="009B3C5A" w:rsidP="009B3C5A">
            <w:pPr>
              <w:jc w:val="center"/>
              <w:rPr>
                <w:iCs/>
                <w:sz w:val="20"/>
                <w:szCs w:val="20"/>
              </w:rPr>
            </w:pPr>
            <w:r w:rsidRPr="00A206E3">
              <w:rPr>
                <w:iCs/>
                <w:sz w:val="20"/>
                <w:szCs w:val="20"/>
              </w:rPr>
              <w:t>2</w:t>
            </w:r>
          </w:p>
        </w:tc>
        <w:tc>
          <w:tcPr>
            <w:tcW w:w="708" w:type="dxa"/>
            <w:noWrap/>
            <w:vAlign w:val="center"/>
          </w:tcPr>
          <w:p w:rsidR="009B3C5A" w:rsidRPr="00A206E3" w:rsidRDefault="009B3C5A" w:rsidP="009B3C5A">
            <w:pPr>
              <w:jc w:val="center"/>
              <w:rPr>
                <w:iCs/>
                <w:sz w:val="20"/>
                <w:szCs w:val="20"/>
              </w:rPr>
            </w:pPr>
            <w:r w:rsidRPr="00A206E3">
              <w:rPr>
                <w:iCs/>
                <w:sz w:val="20"/>
                <w:szCs w:val="20"/>
              </w:rPr>
              <w:t>3</w:t>
            </w:r>
          </w:p>
        </w:tc>
        <w:tc>
          <w:tcPr>
            <w:tcW w:w="1276" w:type="dxa"/>
            <w:noWrap/>
            <w:vAlign w:val="center"/>
          </w:tcPr>
          <w:p w:rsidR="009B3C5A" w:rsidRPr="00A206E3" w:rsidRDefault="009B3C5A" w:rsidP="009B3C5A">
            <w:pPr>
              <w:jc w:val="center"/>
              <w:rPr>
                <w:iCs/>
                <w:sz w:val="20"/>
                <w:szCs w:val="20"/>
              </w:rPr>
            </w:pPr>
            <w:r w:rsidRPr="00A206E3">
              <w:rPr>
                <w:iCs/>
                <w:sz w:val="20"/>
                <w:szCs w:val="20"/>
              </w:rPr>
              <w:t>4</w:t>
            </w:r>
          </w:p>
        </w:tc>
        <w:tc>
          <w:tcPr>
            <w:tcW w:w="709" w:type="dxa"/>
            <w:noWrap/>
            <w:vAlign w:val="center"/>
          </w:tcPr>
          <w:p w:rsidR="009B3C5A" w:rsidRPr="00A206E3" w:rsidRDefault="009B3C5A" w:rsidP="009B3C5A">
            <w:pPr>
              <w:jc w:val="center"/>
              <w:rPr>
                <w:iCs/>
                <w:sz w:val="20"/>
                <w:szCs w:val="20"/>
              </w:rPr>
            </w:pPr>
            <w:r w:rsidRPr="00A206E3">
              <w:rPr>
                <w:iCs/>
                <w:sz w:val="20"/>
                <w:szCs w:val="20"/>
              </w:rPr>
              <w:t>5</w:t>
            </w:r>
          </w:p>
        </w:tc>
        <w:tc>
          <w:tcPr>
            <w:tcW w:w="1276" w:type="dxa"/>
            <w:noWrap/>
            <w:vAlign w:val="center"/>
          </w:tcPr>
          <w:p w:rsidR="009B3C5A" w:rsidRPr="00A206E3" w:rsidRDefault="009B3C5A" w:rsidP="009B3C5A">
            <w:pPr>
              <w:jc w:val="center"/>
              <w:rPr>
                <w:iCs/>
                <w:sz w:val="20"/>
                <w:szCs w:val="20"/>
              </w:rPr>
            </w:pPr>
            <w:r w:rsidRPr="00A206E3">
              <w:rPr>
                <w:iCs/>
                <w:sz w:val="20"/>
                <w:szCs w:val="20"/>
              </w:rPr>
              <w:t>6</w:t>
            </w:r>
          </w:p>
        </w:tc>
        <w:tc>
          <w:tcPr>
            <w:tcW w:w="1276" w:type="dxa"/>
            <w:shd w:val="clear" w:color="auto" w:fill="auto"/>
            <w:noWrap/>
            <w:vAlign w:val="center"/>
          </w:tcPr>
          <w:p w:rsidR="009B3C5A" w:rsidRPr="00A206E3" w:rsidRDefault="009B3C5A" w:rsidP="009B3C5A">
            <w:pPr>
              <w:jc w:val="center"/>
              <w:rPr>
                <w:iCs/>
                <w:sz w:val="20"/>
                <w:szCs w:val="20"/>
              </w:rPr>
            </w:pPr>
            <w:r w:rsidRPr="00A206E3">
              <w:rPr>
                <w:iCs/>
                <w:sz w:val="20"/>
                <w:szCs w:val="20"/>
              </w:rPr>
              <w:t>7</w:t>
            </w:r>
          </w:p>
        </w:tc>
        <w:tc>
          <w:tcPr>
            <w:tcW w:w="425" w:type="dxa"/>
            <w:noWrap/>
            <w:vAlign w:val="center"/>
          </w:tcPr>
          <w:p w:rsidR="009B3C5A" w:rsidRPr="00A206E3" w:rsidRDefault="009B3C5A" w:rsidP="009B3C5A">
            <w:pPr>
              <w:jc w:val="center"/>
              <w:rPr>
                <w:iCs/>
                <w:sz w:val="20"/>
                <w:szCs w:val="20"/>
              </w:rPr>
            </w:pPr>
            <w:r w:rsidRPr="00A206E3">
              <w:rPr>
                <w:iCs/>
                <w:sz w:val="20"/>
                <w:szCs w:val="20"/>
              </w:rPr>
              <w:t>8</w:t>
            </w:r>
          </w:p>
        </w:tc>
        <w:tc>
          <w:tcPr>
            <w:tcW w:w="708" w:type="dxa"/>
            <w:noWrap/>
            <w:vAlign w:val="center"/>
          </w:tcPr>
          <w:p w:rsidR="009B3C5A" w:rsidRPr="00A206E3" w:rsidRDefault="009B3C5A" w:rsidP="009B3C5A">
            <w:pPr>
              <w:jc w:val="center"/>
              <w:rPr>
                <w:iCs/>
                <w:sz w:val="20"/>
                <w:szCs w:val="20"/>
              </w:rPr>
            </w:pPr>
            <w:r w:rsidRPr="00A206E3">
              <w:rPr>
                <w:iCs/>
                <w:sz w:val="20"/>
                <w:szCs w:val="20"/>
              </w:rPr>
              <w:t>9</w:t>
            </w:r>
          </w:p>
        </w:tc>
        <w:tc>
          <w:tcPr>
            <w:tcW w:w="709" w:type="dxa"/>
            <w:noWrap/>
            <w:vAlign w:val="center"/>
          </w:tcPr>
          <w:p w:rsidR="009B3C5A" w:rsidRPr="00A206E3" w:rsidRDefault="009B3C5A" w:rsidP="009B3C5A">
            <w:pPr>
              <w:jc w:val="center"/>
              <w:rPr>
                <w:iCs/>
                <w:sz w:val="20"/>
                <w:szCs w:val="20"/>
              </w:rPr>
            </w:pPr>
            <w:r w:rsidRPr="00A206E3">
              <w:rPr>
                <w:iCs/>
                <w:sz w:val="20"/>
                <w:szCs w:val="20"/>
              </w:rPr>
              <w:t>10</w:t>
            </w:r>
          </w:p>
        </w:tc>
        <w:tc>
          <w:tcPr>
            <w:tcW w:w="1276" w:type="dxa"/>
            <w:noWrap/>
            <w:vAlign w:val="center"/>
          </w:tcPr>
          <w:p w:rsidR="009B3C5A" w:rsidRPr="00A206E3" w:rsidRDefault="009B3C5A" w:rsidP="009B3C5A">
            <w:pPr>
              <w:jc w:val="center"/>
              <w:rPr>
                <w:iCs/>
                <w:sz w:val="20"/>
                <w:szCs w:val="20"/>
              </w:rPr>
            </w:pPr>
            <w:r w:rsidRPr="00A206E3">
              <w:rPr>
                <w:iCs/>
                <w:sz w:val="20"/>
                <w:szCs w:val="20"/>
              </w:rPr>
              <w:t>11</w:t>
            </w:r>
          </w:p>
        </w:tc>
        <w:tc>
          <w:tcPr>
            <w:tcW w:w="1276" w:type="dxa"/>
            <w:noWrap/>
            <w:vAlign w:val="center"/>
          </w:tcPr>
          <w:p w:rsidR="009B3C5A" w:rsidRPr="00A206E3" w:rsidRDefault="009B3C5A" w:rsidP="009B3C5A">
            <w:pPr>
              <w:jc w:val="center"/>
              <w:rPr>
                <w:iCs/>
                <w:sz w:val="20"/>
                <w:szCs w:val="20"/>
              </w:rPr>
            </w:pPr>
            <w:r w:rsidRPr="00A206E3">
              <w:rPr>
                <w:iCs/>
                <w:sz w:val="20"/>
                <w:szCs w:val="20"/>
              </w:rPr>
              <w:t>12</w:t>
            </w:r>
          </w:p>
        </w:tc>
        <w:tc>
          <w:tcPr>
            <w:tcW w:w="1559" w:type="dxa"/>
            <w:shd w:val="clear" w:color="auto" w:fill="auto"/>
            <w:noWrap/>
            <w:vAlign w:val="center"/>
          </w:tcPr>
          <w:p w:rsidR="009B3C5A" w:rsidRPr="00A206E3" w:rsidRDefault="009B3C5A" w:rsidP="009B3C5A">
            <w:pPr>
              <w:jc w:val="center"/>
              <w:rPr>
                <w:iCs/>
                <w:sz w:val="20"/>
                <w:szCs w:val="20"/>
              </w:rPr>
            </w:pPr>
            <w:r w:rsidRPr="00A206E3">
              <w:rPr>
                <w:iCs/>
                <w:sz w:val="20"/>
                <w:szCs w:val="20"/>
              </w:rPr>
              <w:t>13</w:t>
            </w:r>
          </w:p>
        </w:tc>
        <w:tc>
          <w:tcPr>
            <w:tcW w:w="1417" w:type="dxa"/>
            <w:shd w:val="clear" w:color="auto" w:fill="auto"/>
            <w:noWrap/>
            <w:vAlign w:val="center"/>
          </w:tcPr>
          <w:p w:rsidR="009B3C5A" w:rsidRPr="00A206E3" w:rsidRDefault="009B3C5A" w:rsidP="009B3C5A">
            <w:pPr>
              <w:jc w:val="center"/>
              <w:rPr>
                <w:iCs/>
                <w:sz w:val="20"/>
                <w:szCs w:val="20"/>
              </w:rPr>
            </w:pPr>
            <w:r w:rsidRPr="00A206E3">
              <w:rPr>
                <w:iCs/>
                <w:sz w:val="20"/>
                <w:szCs w:val="20"/>
              </w:rPr>
              <w:t>14</w:t>
            </w:r>
          </w:p>
        </w:tc>
        <w:tc>
          <w:tcPr>
            <w:tcW w:w="1701" w:type="dxa"/>
            <w:shd w:val="clear" w:color="auto" w:fill="auto"/>
            <w:noWrap/>
            <w:vAlign w:val="center"/>
          </w:tcPr>
          <w:p w:rsidR="009B3C5A" w:rsidRPr="00A206E3" w:rsidRDefault="009B3C5A" w:rsidP="009B3C5A">
            <w:pPr>
              <w:jc w:val="center"/>
              <w:rPr>
                <w:iCs/>
                <w:sz w:val="20"/>
                <w:szCs w:val="20"/>
              </w:rPr>
            </w:pPr>
            <w:r w:rsidRPr="00A206E3">
              <w:rPr>
                <w:iCs/>
                <w:sz w:val="20"/>
                <w:szCs w:val="20"/>
              </w:rPr>
              <w:t>15</w:t>
            </w:r>
          </w:p>
        </w:tc>
      </w:tr>
      <w:tr w:rsidR="009B3C5A" w:rsidRPr="00A206E3">
        <w:trPr>
          <w:trHeight w:val="630"/>
        </w:trPr>
        <w:tc>
          <w:tcPr>
            <w:tcW w:w="567" w:type="dxa"/>
            <w:noWrap/>
            <w:vAlign w:val="bottom"/>
          </w:tcPr>
          <w:p w:rsidR="009B3C5A" w:rsidRPr="00A206E3" w:rsidRDefault="009B3C5A" w:rsidP="009B3C5A">
            <w:pPr>
              <w:jc w:val="right"/>
              <w:rPr>
                <w:iCs/>
                <w:sz w:val="20"/>
                <w:szCs w:val="20"/>
              </w:rPr>
            </w:pPr>
          </w:p>
        </w:tc>
        <w:tc>
          <w:tcPr>
            <w:tcW w:w="568" w:type="dxa"/>
            <w:noWrap/>
            <w:vAlign w:val="bottom"/>
          </w:tcPr>
          <w:p w:rsidR="009B3C5A" w:rsidRPr="00A206E3" w:rsidRDefault="009B3C5A" w:rsidP="009B3C5A">
            <w:pPr>
              <w:jc w:val="right"/>
              <w:rPr>
                <w:iCs/>
                <w:sz w:val="20"/>
                <w:szCs w:val="20"/>
              </w:rPr>
            </w:pPr>
          </w:p>
        </w:tc>
        <w:tc>
          <w:tcPr>
            <w:tcW w:w="708"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shd w:val="clear" w:color="auto" w:fill="auto"/>
            <w:noWrap/>
            <w:vAlign w:val="bottom"/>
          </w:tcPr>
          <w:p w:rsidR="009B3C5A" w:rsidRPr="00A206E3" w:rsidRDefault="009B3C5A" w:rsidP="009B3C5A">
            <w:pPr>
              <w:rPr>
                <w:iCs/>
                <w:sz w:val="20"/>
                <w:szCs w:val="20"/>
              </w:rPr>
            </w:pPr>
          </w:p>
        </w:tc>
        <w:tc>
          <w:tcPr>
            <w:tcW w:w="425"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559" w:type="dxa"/>
            <w:shd w:val="clear" w:color="auto" w:fill="auto"/>
            <w:noWrap/>
            <w:vAlign w:val="bottom"/>
          </w:tcPr>
          <w:p w:rsidR="009B3C5A" w:rsidRPr="00A206E3" w:rsidRDefault="009B3C5A" w:rsidP="009B3C5A">
            <w:pPr>
              <w:rPr>
                <w:iCs/>
                <w:sz w:val="20"/>
                <w:szCs w:val="20"/>
              </w:rPr>
            </w:pPr>
          </w:p>
        </w:tc>
        <w:tc>
          <w:tcPr>
            <w:tcW w:w="1417" w:type="dxa"/>
            <w:shd w:val="clear" w:color="auto" w:fill="auto"/>
            <w:noWrap/>
            <w:vAlign w:val="bottom"/>
          </w:tcPr>
          <w:p w:rsidR="009B3C5A" w:rsidRPr="00A206E3" w:rsidRDefault="009B3C5A" w:rsidP="009B3C5A">
            <w:pPr>
              <w:rPr>
                <w:iCs/>
                <w:sz w:val="20"/>
                <w:szCs w:val="20"/>
              </w:rPr>
            </w:pPr>
          </w:p>
        </w:tc>
        <w:tc>
          <w:tcPr>
            <w:tcW w:w="1701" w:type="dxa"/>
            <w:shd w:val="clear" w:color="auto" w:fill="auto"/>
            <w:noWrap/>
            <w:vAlign w:val="bottom"/>
          </w:tcPr>
          <w:p w:rsidR="009B3C5A" w:rsidRPr="00A206E3" w:rsidRDefault="009B3C5A" w:rsidP="009B3C5A">
            <w:pPr>
              <w:rPr>
                <w:iCs/>
                <w:sz w:val="20"/>
                <w:szCs w:val="20"/>
              </w:rPr>
            </w:pPr>
          </w:p>
        </w:tc>
      </w:tr>
      <w:tr w:rsidR="009B3C5A" w:rsidRPr="00A206E3">
        <w:trPr>
          <w:trHeight w:val="315"/>
        </w:trPr>
        <w:tc>
          <w:tcPr>
            <w:tcW w:w="567" w:type="dxa"/>
            <w:noWrap/>
            <w:vAlign w:val="bottom"/>
          </w:tcPr>
          <w:p w:rsidR="009B3C5A" w:rsidRPr="00A206E3" w:rsidRDefault="009B3C5A" w:rsidP="009B3C5A">
            <w:pPr>
              <w:rPr>
                <w:iCs/>
                <w:sz w:val="20"/>
                <w:szCs w:val="20"/>
              </w:rPr>
            </w:pPr>
          </w:p>
        </w:tc>
        <w:tc>
          <w:tcPr>
            <w:tcW w:w="568"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shd w:val="clear" w:color="auto" w:fill="auto"/>
            <w:noWrap/>
            <w:vAlign w:val="bottom"/>
          </w:tcPr>
          <w:p w:rsidR="009B3C5A" w:rsidRPr="00A206E3" w:rsidRDefault="009B3C5A" w:rsidP="009B3C5A">
            <w:pPr>
              <w:rPr>
                <w:iCs/>
                <w:sz w:val="20"/>
                <w:szCs w:val="20"/>
              </w:rPr>
            </w:pPr>
          </w:p>
        </w:tc>
        <w:tc>
          <w:tcPr>
            <w:tcW w:w="425"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559" w:type="dxa"/>
            <w:shd w:val="clear" w:color="auto" w:fill="auto"/>
            <w:noWrap/>
            <w:vAlign w:val="bottom"/>
          </w:tcPr>
          <w:p w:rsidR="009B3C5A" w:rsidRPr="00A206E3" w:rsidRDefault="009B3C5A" w:rsidP="009B3C5A">
            <w:pPr>
              <w:rPr>
                <w:iCs/>
                <w:sz w:val="20"/>
                <w:szCs w:val="20"/>
              </w:rPr>
            </w:pPr>
          </w:p>
        </w:tc>
        <w:tc>
          <w:tcPr>
            <w:tcW w:w="1417" w:type="dxa"/>
            <w:shd w:val="clear" w:color="auto" w:fill="auto"/>
            <w:noWrap/>
            <w:vAlign w:val="bottom"/>
          </w:tcPr>
          <w:p w:rsidR="009B3C5A" w:rsidRPr="00A206E3" w:rsidRDefault="009B3C5A" w:rsidP="009B3C5A">
            <w:pPr>
              <w:rPr>
                <w:iCs/>
                <w:sz w:val="20"/>
                <w:szCs w:val="20"/>
              </w:rPr>
            </w:pPr>
          </w:p>
        </w:tc>
        <w:tc>
          <w:tcPr>
            <w:tcW w:w="1701" w:type="dxa"/>
            <w:shd w:val="clear" w:color="auto" w:fill="auto"/>
            <w:noWrap/>
            <w:vAlign w:val="bottom"/>
          </w:tcPr>
          <w:p w:rsidR="009B3C5A" w:rsidRPr="00A206E3" w:rsidRDefault="009B3C5A" w:rsidP="009B3C5A">
            <w:pPr>
              <w:rPr>
                <w:iCs/>
                <w:sz w:val="20"/>
                <w:szCs w:val="20"/>
              </w:rPr>
            </w:pPr>
          </w:p>
        </w:tc>
      </w:tr>
      <w:tr w:rsidR="009B3C5A" w:rsidRPr="00A206E3">
        <w:trPr>
          <w:trHeight w:val="315"/>
        </w:trPr>
        <w:tc>
          <w:tcPr>
            <w:tcW w:w="567" w:type="dxa"/>
            <w:noWrap/>
            <w:vAlign w:val="bottom"/>
          </w:tcPr>
          <w:p w:rsidR="009B3C5A" w:rsidRPr="00A206E3" w:rsidRDefault="009B3C5A" w:rsidP="009B3C5A">
            <w:pPr>
              <w:rPr>
                <w:iCs/>
                <w:sz w:val="20"/>
                <w:szCs w:val="20"/>
              </w:rPr>
            </w:pPr>
            <w:r w:rsidRPr="00A206E3">
              <w:rPr>
                <w:iCs/>
                <w:sz w:val="20"/>
                <w:szCs w:val="20"/>
              </w:rPr>
              <w:t> </w:t>
            </w:r>
          </w:p>
        </w:tc>
        <w:tc>
          <w:tcPr>
            <w:tcW w:w="568" w:type="dxa"/>
            <w:noWrap/>
            <w:vAlign w:val="bottom"/>
          </w:tcPr>
          <w:p w:rsidR="009B3C5A" w:rsidRPr="00A206E3" w:rsidRDefault="009B3C5A" w:rsidP="009B3C5A">
            <w:pPr>
              <w:rPr>
                <w:iCs/>
                <w:sz w:val="20"/>
                <w:szCs w:val="20"/>
              </w:rPr>
            </w:pPr>
            <w:r w:rsidRPr="00A206E3">
              <w:rPr>
                <w:iCs/>
                <w:sz w:val="20"/>
                <w:szCs w:val="20"/>
              </w:rPr>
              <w:t> </w:t>
            </w:r>
          </w:p>
        </w:tc>
        <w:tc>
          <w:tcPr>
            <w:tcW w:w="708"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709"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276"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425" w:type="dxa"/>
            <w:noWrap/>
            <w:vAlign w:val="bottom"/>
          </w:tcPr>
          <w:p w:rsidR="009B3C5A" w:rsidRPr="00A206E3" w:rsidRDefault="009B3C5A" w:rsidP="009B3C5A">
            <w:pPr>
              <w:rPr>
                <w:iCs/>
                <w:sz w:val="20"/>
                <w:szCs w:val="20"/>
              </w:rPr>
            </w:pPr>
            <w:r w:rsidRPr="00A206E3">
              <w:rPr>
                <w:iCs/>
                <w:sz w:val="20"/>
                <w:szCs w:val="20"/>
              </w:rPr>
              <w:t> </w:t>
            </w:r>
          </w:p>
        </w:tc>
        <w:tc>
          <w:tcPr>
            <w:tcW w:w="708" w:type="dxa"/>
            <w:noWrap/>
            <w:vAlign w:val="bottom"/>
          </w:tcPr>
          <w:p w:rsidR="009B3C5A" w:rsidRPr="00A206E3" w:rsidRDefault="009B3C5A" w:rsidP="009B3C5A">
            <w:pPr>
              <w:rPr>
                <w:iCs/>
                <w:sz w:val="20"/>
                <w:szCs w:val="20"/>
              </w:rPr>
            </w:pPr>
            <w:r w:rsidRPr="00A206E3">
              <w:rPr>
                <w:iCs/>
                <w:sz w:val="20"/>
                <w:szCs w:val="20"/>
              </w:rPr>
              <w:t> </w:t>
            </w:r>
          </w:p>
        </w:tc>
        <w:tc>
          <w:tcPr>
            <w:tcW w:w="709"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559"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1417"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1701" w:type="dxa"/>
            <w:shd w:val="clear" w:color="auto" w:fill="auto"/>
            <w:noWrap/>
            <w:vAlign w:val="bottom"/>
          </w:tcPr>
          <w:p w:rsidR="009B3C5A" w:rsidRPr="00A206E3" w:rsidRDefault="009B3C5A" w:rsidP="009B3C5A">
            <w:pPr>
              <w:rPr>
                <w:iCs/>
                <w:sz w:val="20"/>
                <w:szCs w:val="20"/>
              </w:rPr>
            </w:pPr>
            <w:r w:rsidRPr="00A206E3">
              <w:rPr>
                <w:iCs/>
                <w:sz w:val="20"/>
                <w:szCs w:val="20"/>
              </w:rPr>
              <w:t> </w:t>
            </w:r>
          </w:p>
        </w:tc>
      </w:tr>
      <w:tr w:rsidR="009B3C5A" w:rsidRPr="00A206E3">
        <w:trPr>
          <w:trHeight w:val="315"/>
        </w:trPr>
        <w:tc>
          <w:tcPr>
            <w:tcW w:w="567" w:type="dxa"/>
            <w:noWrap/>
            <w:vAlign w:val="bottom"/>
          </w:tcPr>
          <w:p w:rsidR="009B3C5A" w:rsidRPr="00A206E3" w:rsidRDefault="009B3C5A" w:rsidP="009B3C5A">
            <w:pPr>
              <w:rPr>
                <w:sz w:val="20"/>
                <w:szCs w:val="20"/>
              </w:rPr>
            </w:pPr>
          </w:p>
        </w:tc>
        <w:tc>
          <w:tcPr>
            <w:tcW w:w="568"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shd w:val="clear" w:color="auto" w:fill="auto"/>
            <w:noWrap/>
            <w:vAlign w:val="bottom"/>
          </w:tcPr>
          <w:p w:rsidR="009B3C5A" w:rsidRPr="00A206E3" w:rsidRDefault="009B3C5A" w:rsidP="009B3C5A">
            <w:pPr>
              <w:rPr>
                <w:sz w:val="20"/>
                <w:szCs w:val="20"/>
              </w:rPr>
            </w:pPr>
          </w:p>
        </w:tc>
        <w:tc>
          <w:tcPr>
            <w:tcW w:w="425"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559" w:type="dxa"/>
            <w:shd w:val="clear" w:color="auto" w:fill="auto"/>
            <w:noWrap/>
            <w:vAlign w:val="bottom"/>
          </w:tcPr>
          <w:p w:rsidR="009B3C5A" w:rsidRPr="00A206E3" w:rsidRDefault="009B3C5A" w:rsidP="009B3C5A">
            <w:pPr>
              <w:rPr>
                <w:sz w:val="20"/>
                <w:szCs w:val="20"/>
              </w:rPr>
            </w:pPr>
          </w:p>
        </w:tc>
        <w:tc>
          <w:tcPr>
            <w:tcW w:w="1417" w:type="dxa"/>
            <w:shd w:val="clear" w:color="auto" w:fill="auto"/>
            <w:noWrap/>
            <w:vAlign w:val="bottom"/>
          </w:tcPr>
          <w:p w:rsidR="009B3C5A" w:rsidRPr="00A206E3" w:rsidRDefault="009B3C5A" w:rsidP="009B3C5A">
            <w:pPr>
              <w:rPr>
                <w:sz w:val="20"/>
                <w:szCs w:val="20"/>
              </w:rPr>
            </w:pPr>
          </w:p>
        </w:tc>
        <w:tc>
          <w:tcPr>
            <w:tcW w:w="1701" w:type="dxa"/>
            <w:shd w:val="clear" w:color="auto" w:fill="auto"/>
            <w:noWrap/>
            <w:vAlign w:val="bottom"/>
          </w:tcPr>
          <w:p w:rsidR="009B3C5A" w:rsidRPr="00A206E3" w:rsidRDefault="009B3C5A" w:rsidP="009B3C5A">
            <w:pPr>
              <w:rPr>
                <w:sz w:val="20"/>
                <w:szCs w:val="20"/>
              </w:rPr>
            </w:pPr>
          </w:p>
        </w:tc>
      </w:tr>
      <w:tr w:rsidR="009B3C5A" w:rsidRPr="00A206E3">
        <w:trPr>
          <w:trHeight w:val="315"/>
        </w:trPr>
        <w:tc>
          <w:tcPr>
            <w:tcW w:w="567" w:type="dxa"/>
            <w:noWrap/>
            <w:vAlign w:val="bottom"/>
          </w:tcPr>
          <w:p w:rsidR="009B3C5A" w:rsidRPr="00A206E3" w:rsidRDefault="009B3C5A" w:rsidP="009B3C5A">
            <w:pPr>
              <w:rPr>
                <w:sz w:val="20"/>
                <w:szCs w:val="20"/>
              </w:rPr>
            </w:pPr>
          </w:p>
        </w:tc>
        <w:tc>
          <w:tcPr>
            <w:tcW w:w="568"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shd w:val="clear" w:color="auto" w:fill="auto"/>
            <w:noWrap/>
            <w:vAlign w:val="bottom"/>
          </w:tcPr>
          <w:p w:rsidR="009B3C5A" w:rsidRPr="00A206E3" w:rsidRDefault="009B3C5A" w:rsidP="009B3C5A">
            <w:pPr>
              <w:rPr>
                <w:sz w:val="20"/>
                <w:szCs w:val="20"/>
              </w:rPr>
            </w:pPr>
          </w:p>
        </w:tc>
        <w:tc>
          <w:tcPr>
            <w:tcW w:w="425"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559" w:type="dxa"/>
            <w:shd w:val="clear" w:color="auto" w:fill="auto"/>
            <w:noWrap/>
            <w:vAlign w:val="bottom"/>
          </w:tcPr>
          <w:p w:rsidR="009B3C5A" w:rsidRPr="00A206E3" w:rsidRDefault="009B3C5A" w:rsidP="009B3C5A">
            <w:pPr>
              <w:rPr>
                <w:sz w:val="20"/>
                <w:szCs w:val="20"/>
              </w:rPr>
            </w:pPr>
          </w:p>
        </w:tc>
        <w:tc>
          <w:tcPr>
            <w:tcW w:w="1417" w:type="dxa"/>
            <w:shd w:val="clear" w:color="auto" w:fill="auto"/>
            <w:noWrap/>
            <w:vAlign w:val="bottom"/>
          </w:tcPr>
          <w:p w:rsidR="009B3C5A" w:rsidRPr="00A206E3" w:rsidRDefault="009B3C5A" w:rsidP="009B3C5A">
            <w:pPr>
              <w:rPr>
                <w:sz w:val="20"/>
                <w:szCs w:val="20"/>
              </w:rPr>
            </w:pPr>
          </w:p>
        </w:tc>
        <w:tc>
          <w:tcPr>
            <w:tcW w:w="1701" w:type="dxa"/>
            <w:shd w:val="clear" w:color="auto" w:fill="auto"/>
            <w:noWrap/>
            <w:vAlign w:val="bottom"/>
          </w:tcPr>
          <w:p w:rsidR="009B3C5A" w:rsidRPr="00A206E3" w:rsidRDefault="009B3C5A" w:rsidP="009B3C5A">
            <w:pPr>
              <w:rPr>
                <w:sz w:val="20"/>
                <w:szCs w:val="20"/>
              </w:rPr>
            </w:pPr>
          </w:p>
        </w:tc>
      </w:tr>
    </w:tbl>
    <w:p w:rsidR="009B3C5A" w:rsidRPr="00A206E3" w:rsidRDefault="009B3C5A" w:rsidP="009B3C5A">
      <w:pPr>
        <w:pStyle w:val="af7"/>
        <w:tabs>
          <w:tab w:val="clear" w:pos="1134"/>
        </w:tabs>
        <w:autoSpaceDE w:val="0"/>
        <w:autoSpaceDN w:val="0"/>
        <w:ind w:firstLine="0"/>
        <w:rPr>
          <w:sz w:val="28"/>
          <w:szCs w:val="28"/>
        </w:rPr>
      </w:pPr>
    </w:p>
    <w:p w:rsidR="009B3C5A" w:rsidRPr="00A206E3" w:rsidRDefault="009B3C5A" w:rsidP="009B3C5A">
      <w:pPr>
        <w:pStyle w:val="af7"/>
        <w:tabs>
          <w:tab w:val="clear" w:pos="1134"/>
        </w:tabs>
        <w:autoSpaceDE w:val="0"/>
        <w:autoSpaceDN w:val="0"/>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B3C5A" w:rsidRPr="00A206E3" w:rsidRDefault="009B3C5A" w:rsidP="009B3C5A">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B3C5A" w:rsidRPr="00A206E3" w:rsidRDefault="009B3C5A" w:rsidP="009B3C5A">
      <w:pPr>
        <w:pStyle w:val="Times12"/>
        <w:ind w:firstLine="709"/>
        <w:rPr>
          <w:bCs w:val="0"/>
          <w:sz w:val="28"/>
        </w:rPr>
      </w:pPr>
      <w:r w:rsidRPr="00A206E3">
        <w:rPr>
          <w:bCs w:val="0"/>
          <w:sz w:val="28"/>
        </w:rPr>
        <w:t>М.П.</w:t>
      </w:r>
    </w:p>
    <w:p w:rsidR="009B3C5A" w:rsidRPr="00A206E3" w:rsidRDefault="009B3C5A" w:rsidP="009B3C5A">
      <w:pPr>
        <w:jc w:val="center"/>
        <w:rPr>
          <w:b/>
        </w:rPr>
      </w:pPr>
    </w:p>
    <w:p w:rsidR="009B3C5A" w:rsidRPr="00A206E3" w:rsidRDefault="009B3C5A" w:rsidP="009B3C5A">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Pr>
          <w:szCs w:val="24"/>
        </w:rPr>
        <w:t>Форма Таблицы </w:t>
      </w:r>
      <w:r w:rsidRPr="00A206E3">
        <w:rPr>
          <w:szCs w:val="24"/>
        </w:rPr>
        <w:t xml:space="preserve"> изменению не подлежит. Все сведения и документы обязательны к предоставлению. </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Pr="00A206E3">
        <w:t xml:space="preserve"> </w:t>
      </w:r>
      <w:r w:rsidRPr="00A206E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w:t>
      </w:r>
      <w:r w:rsidRPr="00A206E3">
        <w:t xml:space="preserve"> </w:t>
      </w:r>
      <w:r w:rsidRPr="00A206E3">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A206E3">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w:t>
      </w:r>
      <w:r w:rsidRPr="00A206E3">
        <w:t xml:space="preserve"> </w:t>
      </w:r>
      <w:r w:rsidRPr="00A206E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8 заполняется согласно образцу.</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B3C5A" w:rsidRPr="00A206E3" w:rsidRDefault="009B3C5A" w:rsidP="009B3C5A">
      <w:pPr>
        <w:pStyle w:val="Times12"/>
        <w:ind w:firstLine="0"/>
        <w:jc w:val="center"/>
        <w:rPr>
          <w:i/>
          <w:szCs w:val="24"/>
        </w:rPr>
      </w:pPr>
      <w:r w:rsidRPr="00A206E3">
        <w:rPr>
          <w:szCs w:val="24"/>
        </w:rPr>
        <w:br w:type="page"/>
      </w:r>
      <w:r w:rsidRPr="00A206E3">
        <w:rPr>
          <w:i/>
          <w:szCs w:val="24"/>
        </w:rPr>
        <w:lastRenderedPageBreak/>
        <w:t>ОБРАЗЕЦ ЗАПОЛНЕНИЯ ТАБЛИЦЫ СВЕДЕНИЙ О ЦЕПОЧКЕ СОБСТВЕННИКОВ</w:t>
      </w:r>
    </w:p>
    <w:p w:rsidR="009B3C5A" w:rsidRPr="00A206E3" w:rsidRDefault="009B3C5A" w:rsidP="009B3C5A">
      <w:pPr>
        <w:pStyle w:val="Times12"/>
        <w:ind w:left="10635" w:firstLine="709"/>
        <w:jc w:val="center"/>
        <w:rPr>
          <w:i/>
          <w:szCs w:val="24"/>
        </w:rPr>
      </w:pPr>
      <w:r w:rsidRPr="00A206E3">
        <w:rPr>
          <w:i/>
          <w:szCs w:val="24"/>
        </w:rPr>
        <w:t>начало</w:t>
      </w:r>
    </w:p>
    <w:tbl>
      <w:tblPr>
        <w:tblW w:w="149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9"/>
        <w:gridCol w:w="1625"/>
        <w:gridCol w:w="1920"/>
        <w:gridCol w:w="2657"/>
        <w:gridCol w:w="2067"/>
        <w:gridCol w:w="3098"/>
        <w:gridCol w:w="2951"/>
      </w:tblGrid>
      <w:tr w:rsidR="009B3C5A" w:rsidRPr="00A206E3">
        <w:trPr>
          <w:trHeight w:val="511"/>
        </w:trPr>
        <w:tc>
          <w:tcPr>
            <w:tcW w:w="589" w:type="dxa"/>
            <w:vMerge w:val="restart"/>
            <w:shd w:val="clear" w:color="auto" w:fill="auto"/>
            <w:vAlign w:val="center"/>
          </w:tcPr>
          <w:p w:rsidR="009B3C5A" w:rsidRPr="00A206E3" w:rsidRDefault="009B3C5A" w:rsidP="009B3C5A">
            <w:pPr>
              <w:jc w:val="center"/>
              <w:rPr>
                <w:i/>
                <w:sz w:val="20"/>
                <w:szCs w:val="20"/>
              </w:rPr>
            </w:pPr>
            <w:r w:rsidRPr="00A206E3">
              <w:rPr>
                <w:i/>
                <w:sz w:val="20"/>
                <w:szCs w:val="20"/>
              </w:rPr>
              <w:t>№ п/п</w:t>
            </w:r>
          </w:p>
        </w:tc>
        <w:tc>
          <w:tcPr>
            <w:tcW w:w="14318" w:type="dxa"/>
            <w:gridSpan w:val="6"/>
            <w:shd w:val="clear" w:color="auto" w:fill="auto"/>
            <w:vAlign w:val="center"/>
          </w:tcPr>
          <w:p w:rsidR="009B3C5A" w:rsidRPr="00A206E3" w:rsidRDefault="009B3C5A" w:rsidP="009B3C5A">
            <w:pPr>
              <w:jc w:val="center"/>
              <w:rPr>
                <w:i/>
                <w:sz w:val="20"/>
                <w:szCs w:val="20"/>
              </w:rPr>
            </w:pPr>
            <w:r w:rsidRPr="00A206E3">
              <w:rPr>
                <w:i/>
                <w:sz w:val="20"/>
                <w:szCs w:val="20"/>
              </w:rPr>
              <w:t>Информация об участнике запроса цен</w:t>
            </w:r>
          </w:p>
        </w:tc>
      </w:tr>
      <w:tr w:rsidR="009B3C5A" w:rsidRPr="00A206E3">
        <w:trPr>
          <w:trHeight w:val="1593"/>
        </w:trPr>
        <w:tc>
          <w:tcPr>
            <w:tcW w:w="589" w:type="dxa"/>
            <w:vMerge/>
            <w:vAlign w:val="center"/>
          </w:tcPr>
          <w:p w:rsidR="009B3C5A" w:rsidRPr="00A206E3" w:rsidRDefault="009B3C5A" w:rsidP="009B3C5A">
            <w:pPr>
              <w:rPr>
                <w:i/>
                <w:sz w:val="20"/>
                <w:szCs w:val="20"/>
              </w:rPr>
            </w:pPr>
          </w:p>
        </w:tc>
        <w:tc>
          <w:tcPr>
            <w:tcW w:w="1625" w:type="dxa"/>
            <w:vAlign w:val="center"/>
          </w:tcPr>
          <w:p w:rsidR="009B3C5A" w:rsidRPr="00A206E3" w:rsidRDefault="009B3C5A" w:rsidP="009B3C5A">
            <w:pPr>
              <w:ind w:left="-108" w:right="-108"/>
              <w:jc w:val="center"/>
              <w:rPr>
                <w:i/>
                <w:sz w:val="20"/>
                <w:szCs w:val="20"/>
              </w:rPr>
            </w:pPr>
            <w:r w:rsidRPr="00A206E3">
              <w:rPr>
                <w:i/>
                <w:sz w:val="20"/>
                <w:szCs w:val="20"/>
              </w:rPr>
              <w:t>ИНН</w:t>
            </w:r>
          </w:p>
        </w:tc>
        <w:tc>
          <w:tcPr>
            <w:tcW w:w="1920" w:type="dxa"/>
            <w:vAlign w:val="center"/>
          </w:tcPr>
          <w:p w:rsidR="009B3C5A" w:rsidRPr="00A206E3" w:rsidRDefault="009B3C5A" w:rsidP="009B3C5A">
            <w:pPr>
              <w:ind w:left="-108" w:right="-108"/>
              <w:jc w:val="center"/>
              <w:rPr>
                <w:i/>
                <w:sz w:val="20"/>
                <w:szCs w:val="20"/>
              </w:rPr>
            </w:pPr>
            <w:r w:rsidRPr="00A206E3">
              <w:rPr>
                <w:i/>
                <w:sz w:val="20"/>
                <w:szCs w:val="20"/>
              </w:rPr>
              <w:t>ОГРН</w:t>
            </w:r>
          </w:p>
        </w:tc>
        <w:tc>
          <w:tcPr>
            <w:tcW w:w="2657" w:type="dxa"/>
            <w:vAlign w:val="center"/>
          </w:tcPr>
          <w:p w:rsidR="009B3C5A" w:rsidRPr="00A206E3" w:rsidRDefault="009B3C5A" w:rsidP="009B3C5A">
            <w:pPr>
              <w:ind w:left="-108" w:right="-108"/>
              <w:jc w:val="center"/>
              <w:rPr>
                <w:i/>
                <w:sz w:val="20"/>
                <w:szCs w:val="20"/>
              </w:rPr>
            </w:pPr>
            <w:r w:rsidRPr="00A206E3">
              <w:rPr>
                <w:i/>
                <w:sz w:val="20"/>
                <w:szCs w:val="20"/>
              </w:rPr>
              <w:t>Наименование краткое</w:t>
            </w:r>
          </w:p>
        </w:tc>
        <w:tc>
          <w:tcPr>
            <w:tcW w:w="2067" w:type="dxa"/>
            <w:vAlign w:val="center"/>
          </w:tcPr>
          <w:p w:rsidR="009B3C5A" w:rsidRPr="00A206E3" w:rsidRDefault="009B3C5A" w:rsidP="009B3C5A">
            <w:pPr>
              <w:ind w:left="-108" w:right="-108"/>
              <w:jc w:val="center"/>
              <w:rPr>
                <w:i/>
                <w:sz w:val="20"/>
                <w:szCs w:val="20"/>
              </w:rPr>
            </w:pPr>
            <w:r w:rsidRPr="00A206E3">
              <w:rPr>
                <w:i/>
                <w:sz w:val="20"/>
                <w:szCs w:val="20"/>
              </w:rPr>
              <w:t>Код ОКВЭД</w:t>
            </w:r>
          </w:p>
        </w:tc>
        <w:tc>
          <w:tcPr>
            <w:tcW w:w="3098" w:type="dxa"/>
            <w:vAlign w:val="center"/>
          </w:tcPr>
          <w:p w:rsidR="009B3C5A" w:rsidRPr="00A206E3" w:rsidRDefault="009B3C5A" w:rsidP="009B3C5A">
            <w:pPr>
              <w:ind w:left="-108" w:right="-108"/>
              <w:jc w:val="center"/>
              <w:rPr>
                <w:i/>
                <w:sz w:val="20"/>
                <w:szCs w:val="20"/>
              </w:rPr>
            </w:pPr>
            <w:r w:rsidRPr="00A206E3">
              <w:rPr>
                <w:i/>
                <w:sz w:val="20"/>
                <w:szCs w:val="20"/>
              </w:rPr>
              <w:t>Фамилия, Имя, Отчество руководителя</w:t>
            </w:r>
          </w:p>
        </w:tc>
        <w:tc>
          <w:tcPr>
            <w:tcW w:w="2951" w:type="dxa"/>
            <w:shd w:val="clear" w:color="auto" w:fill="auto"/>
            <w:vAlign w:val="center"/>
          </w:tcPr>
          <w:p w:rsidR="009B3C5A" w:rsidRPr="00A206E3" w:rsidRDefault="009B3C5A" w:rsidP="009B3C5A">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9B3C5A" w:rsidRPr="00A206E3">
        <w:trPr>
          <w:trHeight w:val="316"/>
        </w:trPr>
        <w:tc>
          <w:tcPr>
            <w:tcW w:w="589" w:type="dxa"/>
            <w:noWrap/>
            <w:vAlign w:val="center"/>
          </w:tcPr>
          <w:p w:rsidR="009B3C5A" w:rsidRPr="00A206E3" w:rsidRDefault="009B3C5A" w:rsidP="009B3C5A">
            <w:pPr>
              <w:jc w:val="center"/>
              <w:rPr>
                <w:i/>
                <w:iCs/>
                <w:sz w:val="20"/>
                <w:szCs w:val="20"/>
              </w:rPr>
            </w:pPr>
            <w:r w:rsidRPr="00A206E3">
              <w:rPr>
                <w:i/>
                <w:iCs/>
                <w:sz w:val="20"/>
                <w:szCs w:val="20"/>
              </w:rPr>
              <w:t>1</w:t>
            </w:r>
          </w:p>
        </w:tc>
        <w:tc>
          <w:tcPr>
            <w:tcW w:w="1625" w:type="dxa"/>
            <w:noWrap/>
            <w:vAlign w:val="center"/>
          </w:tcPr>
          <w:p w:rsidR="009B3C5A" w:rsidRPr="00A206E3" w:rsidRDefault="009B3C5A" w:rsidP="009B3C5A">
            <w:pPr>
              <w:jc w:val="center"/>
              <w:rPr>
                <w:i/>
                <w:iCs/>
                <w:sz w:val="20"/>
                <w:szCs w:val="20"/>
              </w:rPr>
            </w:pPr>
            <w:r w:rsidRPr="00A206E3">
              <w:rPr>
                <w:i/>
                <w:iCs/>
                <w:sz w:val="20"/>
                <w:szCs w:val="20"/>
              </w:rPr>
              <w:t>2</w:t>
            </w:r>
          </w:p>
        </w:tc>
        <w:tc>
          <w:tcPr>
            <w:tcW w:w="1920" w:type="dxa"/>
            <w:noWrap/>
            <w:vAlign w:val="center"/>
          </w:tcPr>
          <w:p w:rsidR="009B3C5A" w:rsidRPr="00A206E3" w:rsidRDefault="009B3C5A" w:rsidP="009B3C5A">
            <w:pPr>
              <w:jc w:val="center"/>
              <w:rPr>
                <w:i/>
                <w:iCs/>
                <w:sz w:val="20"/>
                <w:szCs w:val="20"/>
              </w:rPr>
            </w:pPr>
            <w:r w:rsidRPr="00A206E3">
              <w:rPr>
                <w:i/>
                <w:iCs/>
                <w:sz w:val="20"/>
                <w:szCs w:val="20"/>
              </w:rPr>
              <w:t>3</w:t>
            </w:r>
          </w:p>
        </w:tc>
        <w:tc>
          <w:tcPr>
            <w:tcW w:w="2657" w:type="dxa"/>
            <w:noWrap/>
            <w:vAlign w:val="center"/>
          </w:tcPr>
          <w:p w:rsidR="009B3C5A" w:rsidRPr="00A206E3" w:rsidRDefault="009B3C5A" w:rsidP="009B3C5A">
            <w:pPr>
              <w:jc w:val="center"/>
              <w:rPr>
                <w:i/>
                <w:iCs/>
                <w:sz w:val="20"/>
                <w:szCs w:val="20"/>
              </w:rPr>
            </w:pPr>
            <w:r w:rsidRPr="00A206E3">
              <w:rPr>
                <w:i/>
                <w:iCs/>
                <w:sz w:val="20"/>
                <w:szCs w:val="20"/>
              </w:rPr>
              <w:t>4</w:t>
            </w:r>
          </w:p>
        </w:tc>
        <w:tc>
          <w:tcPr>
            <w:tcW w:w="2067" w:type="dxa"/>
            <w:noWrap/>
            <w:vAlign w:val="center"/>
          </w:tcPr>
          <w:p w:rsidR="009B3C5A" w:rsidRPr="00A206E3" w:rsidRDefault="009B3C5A" w:rsidP="009B3C5A">
            <w:pPr>
              <w:jc w:val="center"/>
              <w:rPr>
                <w:i/>
                <w:iCs/>
                <w:sz w:val="20"/>
                <w:szCs w:val="20"/>
              </w:rPr>
            </w:pPr>
            <w:r w:rsidRPr="00A206E3">
              <w:rPr>
                <w:i/>
                <w:iCs/>
                <w:sz w:val="20"/>
                <w:szCs w:val="20"/>
              </w:rPr>
              <w:t>5</w:t>
            </w:r>
          </w:p>
        </w:tc>
        <w:tc>
          <w:tcPr>
            <w:tcW w:w="3098" w:type="dxa"/>
            <w:noWrap/>
            <w:vAlign w:val="center"/>
          </w:tcPr>
          <w:p w:rsidR="009B3C5A" w:rsidRPr="00A206E3" w:rsidRDefault="009B3C5A" w:rsidP="009B3C5A">
            <w:pPr>
              <w:jc w:val="center"/>
              <w:rPr>
                <w:i/>
                <w:iCs/>
                <w:sz w:val="20"/>
                <w:szCs w:val="20"/>
              </w:rPr>
            </w:pPr>
            <w:r w:rsidRPr="00A206E3">
              <w:rPr>
                <w:i/>
                <w:iCs/>
                <w:sz w:val="20"/>
                <w:szCs w:val="20"/>
              </w:rPr>
              <w:t>6</w:t>
            </w:r>
          </w:p>
        </w:tc>
        <w:tc>
          <w:tcPr>
            <w:tcW w:w="2951"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7</w:t>
            </w:r>
          </w:p>
        </w:tc>
      </w:tr>
      <w:tr w:rsidR="009B3C5A" w:rsidRPr="00A206E3">
        <w:trPr>
          <w:trHeight w:val="631"/>
        </w:trPr>
        <w:tc>
          <w:tcPr>
            <w:tcW w:w="589" w:type="dxa"/>
            <w:noWrap/>
            <w:vAlign w:val="bottom"/>
          </w:tcPr>
          <w:p w:rsidR="009B3C5A" w:rsidRPr="00A206E3" w:rsidRDefault="009B3C5A" w:rsidP="009B3C5A">
            <w:pPr>
              <w:jc w:val="right"/>
              <w:rPr>
                <w:iCs/>
                <w:sz w:val="20"/>
                <w:szCs w:val="20"/>
              </w:rPr>
            </w:pPr>
            <w:r w:rsidRPr="00A206E3">
              <w:rPr>
                <w:i/>
                <w:iCs/>
                <w:sz w:val="20"/>
                <w:szCs w:val="20"/>
              </w:rPr>
              <w:t>1</w:t>
            </w:r>
          </w:p>
        </w:tc>
        <w:tc>
          <w:tcPr>
            <w:tcW w:w="1625" w:type="dxa"/>
            <w:noWrap/>
            <w:vAlign w:val="bottom"/>
          </w:tcPr>
          <w:p w:rsidR="009B3C5A" w:rsidRPr="00A206E3" w:rsidRDefault="009B3C5A" w:rsidP="009B3C5A">
            <w:pPr>
              <w:jc w:val="right"/>
              <w:rPr>
                <w:iCs/>
                <w:sz w:val="20"/>
                <w:szCs w:val="20"/>
              </w:rPr>
            </w:pPr>
            <w:r w:rsidRPr="00A206E3">
              <w:rPr>
                <w:i/>
                <w:iCs/>
                <w:sz w:val="20"/>
                <w:szCs w:val="20"/>
              </w:rPr>
              <w:t>7734567890</w:t>
            </w:r>
          </w:p>
        </w:tc>
        <w:tc>
          <w:tcPr>
            <w:tcW w:w="1920" w:type="dxa"/>
            <w:noWrap/>
            <w:vAlign w:val="bottom"/>
          </w:tcPr>
          <w:p w:rsidR="009B3C5A" w:rsidRPr="00A206E3" w:rsidRDefault="009B3C5A" w:rsidP="009B3C5A">
            <w:pPr>
              <w:rPr>
                <w:iCs/>
                <w:sz w:val="20"/>
                <w:szCs w:val="20"/>
              </w:rPr>
            </w:pPr>
            <w:r w:rsidRPr="00A206E3">
              <w:rPr>
                <w:i/>
                <w:iCs/>
                <w:sz w:val="20"/>
                <w:szCs w:val="20"/>
              </w:rPr>
              <w:t>1044567890123</w:t>
            </w:r>
          </w:p>
        </w:tc>
        <w:tc>
          <w:tcPr>
            <w:tcW w:w="2657" w:type="dxa"/>
            <w:noWrap/>
            <w:vAlign w:val="bottom"/>
          </w:tcPr>
          <w:p w:rsidR="009B3C5A" w:rsidRPr="00A206E3" w:rsidRDefault="009B3C5A" w:rsidP="009B3C5A">
            <w:pPr>
              <w:rPr>
                <w:iCs/>
                <w:sz w:val="20"/>
                <w:szCs w:val="20"/>
              </w:rPr>
            </w:pPr>
            <w:r w:rsidRPr="00A206E3">
              <w:rPr>
                <w:i/>
                <w:iCs/>
                <w:sz w:val="20"/>
                <w:szCs w:val="20"/>
              </w:rPr>
              <w:t>ООО "Ромашка"</w:t>
            </w:r>
          </w:p>
        </w:tc>
        <w:tc>
          <w:tcPr>
            <w:tcW w:w="2067" w:type="dxa"/>
            <w:noWrap/>
            <w:vAlign w:val="bottom"/>
          </w:tcPr>
          <w:p w:rsidR="009B3C5A" w:rsidRPr="00A206E3" w:rsidRDefault="009B3C5A" w:rsidP="009B3C5A">
            <w:pPr>
              <w:rPr>
                <w:iCs/>
                <w:sz w:val="20"/>
                <w:szCs w:val="20"/>
              </w:rPr>
            </w:pPr>
            <w:r w:rsidRPr="00A206E3">
              <w:rPr>
                <w:i/>
                <w:iCs/>
                <w:sz w:val="20"/>
                <w:szCs w:val="20"/>
              </w:rPr>
              <w:t>45.xx.xx</w:t>
            </w:r>
          </w:p>
        </w:tc>
        <w:tc>
          <w:tcPr>
            <w:tcW w:w="3098" w:type="dxa"/>
            <w:noWrap/>
            <w:vAlign w:val="bottom"/>
          </w:tcPr>
          <w:p w:rsidR="009B3C5A" w:rsidRPr="00A206E3" w:rsidRDefault="009B3C5A" w:rsidP="009B3C5A">
            <w:pPr>
              <w:rPr>
                <w:iCs/>
                <w:sz w:val="20"/>
                <w:szCs w:val="20"/>
              </w:rPr>
            </w:pPr>
            <w:r w:rsidRPr="00A206E3">
              <w:rPr>
                <w:i/>
                <w:iCs/>
                <w:sz w:val="20"/>
                <w:szCs w:val="20"/>
              </w:rPr>
              <w:t>Иванов Иван Степанович</w:t>
            </w:r>
          </w:p>
        </w:tc>
        <w:tc>
          <w:tcPr>
            <w:tcW w:w="2951" w:type="dxa"/>
            <w:shd w:val="clear" w:color="auto" w:fill="auto"/>
            <w:noWrap/>
            <w:vAlign w:val="bottom"/>
          </w:tcPr>
          <w:p w:rsidR="009B3C5A" w:rsidRPr="00A206E3" w:rsidRDefault="009B3C5A" w:rsidP="009B3C5A">
            <w:pPr>
              <w:rPr>
                <w:iCs/>
                <w:sz w:val="20"/>
                <w:szCs w:val="20"/>
              </w:rPr>
            </w:pPr>
            <w:r w:rsidRPr="00A206E3">
              <w:rPr>
                <w:i/>
                <w:iCs/>
                <w:sz w:val="20"/>
                <w:szCs w:val="20"/>
              </w:rPr>
              <w:t>5003 143877</w:t>
            </w:r>
          </w:p>
        </w:tc>
      </w:tr>
      <w:tr w:rsidR="009B3C5A" w:rsidRPr="00A206E3">
        <w:trPr>
          <w:trHeight w:val="316"/>
        </w:trPr>
        <w:tc>
          <w:tcPr>
            <w:tcW w:w="589" w:type="dxa"/>
            <w:noWrap/>
            <w:vAlign w:val="bottom"/>
          </w:tcPr>
          <w:p w:rsidR="009B3C5A" w:rsidRPr="00A206E3" w:rsidRDefault="009B3C5A" w:rsidP="009B3C5A">
            <w:pPr>
              <w:rPr>
                <w:iCs/>
                <w:sz w:val="20"/>
                <w:szCs w:val="20"/>
              </w:rPr>
            </w:pPr>
          </w:p>
        </w:tc>
        <w:tc>
          <w:tcPr>
            <w:tcW w:w="1625" w:type="dxa"/>
            <w:noWrap/>
            <w:vAlign w:val="bottom"/>
          </w:tcPr>
          <w:p w:rsidR="009B3C5A" w:rsidRPr="00A206E3" w:rsidRDefault="009B3C5A" w:rsidP="009B3C5A">
            <w:pPr>
              <w:rPr>
                <w:iCs/>
                <w:sz w:val="20"/>
                <w:szCs w:val="20"/>
              </w:rPr>
            </w:pPr>
          </w:p>
        </w:tc>
        <w:tc>
          <w:tcPr>
            <w:tcW w:w="1920" w:type="dxa"/>
            <w:noWrap/>
            <w:vAlign w:val="bottom"/>
          </w:tcPr>
          <w:p w:rsidR="009B3C5A" w:rsidRPr="00A206E3" w:rsidRDefault="009B3C5A" w:rsidP="009B3C5A">
            <w:pPr>
              <w:rPr>
                <w:iCs/>
                <w:sz w:val="20"/>
                <w:szCs w:val="20"/>
              </w:rPr>
            </w:pPr>
          </w:p>
        </w:tc>
        <w:tc>
          <w:tcPr>
            <w:tcW w:w="2657" w:type="dxa"/>
            <w:noWrap/>
            <w:vAlign w:val="bottom"/>
          </w:tcPr>
          <w:p w:rsidR="009B3C5A" w:rsidRPr="00A206E3" w:rsidRDefault="009B3C5A" w:rsidP="009B3C5A">
            <w:pPr>
              <w:rPr>
                <w:iCs/>
                <w:sz w:val="20"/>
                <w:szCs w:val="20"/>
              </w:rPr>
            </w:pPr>
          </w:p>
        </w:tc>
        <w:tc>
          <w:tcPr>
            <w:tcW w:w="2067" w:type="dxa"/>
            <w:noWrap/>
            <w:vAlign w:val="bottom"/>
          </w:tcPr>
          <w:p w:rsidR="009B3C5A" w:rsidRPr="00A206E3" w:rsidRDefault="009B3C5A" w:rsidP="009B3C5A">
            <w:pPr>
              <w:rPr>
                <w:iCs/>
                <w:sz w:val="20"/>
                <w:szCs w:val="20"/>
              </w:rPr>
            </w:pPr>
          </w:p>
        </w:tc>
        <w:tc>
          <w:tcPr>
            <w:tcW w:w="3098" w:type="dxa"/>
            <w:noWrap/>
            <w:vAlign w:val="bottom"/>
          </w:tcPr>
          <w:p w:rsidR="009B3C5A" w:rsidRPr="00A206E3" w:rsidRDefault="009B3C5A" w:rsidP="009B3C5A">
            <w:pPr>
              <w:rPr>
                <w:iCs/>
                <w:sz w:val="20"/>
                <w:szCs w:val="20"/>
              </w:rPr>
            </w:pPr>
          </w:p>
        </w:tc>
        <w:tc>
          <w:tcPr>
            <w:tcW w:w="2951" w:type="dxa"/>
            <w:shd w:val="clear" w:color="auto" w:fill="auto"/>
            <w:noWrap/>
            <w:vAlign w:val="bottom"/>
          </w:tcPr>
          <w:p w:rsidR="009B3C5A" w:rsidRPr="00A206E3" w:rsidRDefault="009B3C5A" w:rsidP="009B3C5A">
            <w:pPr>
              <w:rPr>
                <w:iCs/>
                <w:sz w:val="20"/>
                <w:szCs w:val="20"/>
              </w:rPr>
            </w:pPr>
          </w:p>
        </w:tc>
      </w:tr>
      <w:tr w:rsidR="009B3C5A" w:rsidRPr="00A206E3">
        <w:trPr>
          <w:trHeight w:val="316"/>
        </w:trPr>
        <w:tc>
          <w:tcPr>
            <w:tcW w:w="589" w:type="dxa"/>
            <w:noWrap/>
            <w:vAlign w:val="bottom"/>
          </w:tcPr>
          <w:p w:rsidR="009B3C5A" w:rsidRPr="00A206E3" w:rsidRDefault="009B3C5A" w:rsidP="009B3C5A">
            <w:pPr>
              <w:rPr>
                <w:iCs/>
                <w:sz w:val="20"/>
                <w:szCs w:val="20"/>
              </w:rPr>
            </w:pPr>
            <w:r w:rsidRPr="00A206E3">
              <w:rPr>
                <w:iCs/>
                <w:sz w:val="20"/>
                <w:szCs w:val="20"/>
              </w:rPr>
              <w:t> </w:t>
            </w:r>
          </w:p>
        </w:tc>
        <w:tc>
          <w:tcPr>
            <w:tcW w:w="1625" w:type="dxa"/>
            <w:noWrap/>
            <w:vAlign w:val="bottom"/>
          </w:tcPr>
          <w:p w:rsidR="009B3C5A" w:rsidRPr="00A206E3" w:rsidRDefault="009B3C5A" w:rsidP="009B3C5A">
            <w:pPr>
              <w:rPr>
                <w:iCs/>
                <w:sz w:val="20"/>
                <w:szCs w:val="20"/>
              </w:rPr>
            </w:pPr>
            <w:r w:rsidRPr="00A206E3">
              <w:rPr>
                <w:iCs/>
                <w:sz w:val="20"/>
                <w:szCs w:val="20"/>
              </w:rPr>
              <w:t> </w:t>
            </w:r>
          </w:p>
        </w:tc>
        <w:tc>
          <w:tcPr>
            <w:tcW w:w="1920" w:type="dxa"/>
            <w:noWrap/>
            <w:vAlign w:val="bottom"/>
          </w:tcPr>
          <w:p w:rsidR="009B3C5A" w:rsidRPr="00A206E3" w:rsidRDefault="009B3C5A" w:rsidP="009B3C5A">
            <w:pPr>
              <w:rPr>
                <w:iCs/>
                <w:sz w:val="20"/>
                <w:szCs w:val="20"/>
              </w:rPr>
            </w:pPr>
            <w:r w:rsidRPr="00A206E3">
              <w:rPr>
                <w:iCs/>
                <w:sz w:val="20"/>
                <w:szCs w:val="20"/>
              </w:rPr>
              <w:t> </w:t>
            </w:r>
          </w:p>
        </w:tc>
        <w:tc>
          <w:tcPr>
            <w:tcW w:w="2657" w:type="dxa"/>
            <w:noWrap/>
            <w:vAlign w:val="bottom"/>
          </w:tcPr>
          <w:p w:rsidR="009B3C5A" w:rsidRPr="00A206E3" w:rsidRDefault="009B3C5A" w:rsidP="009B3C5A">
            <w:pPr>
              <w:rPr>
                <w:iCs/>
                <w:sz w:val="20"/>
                <w:szCs w:val="20"/>
              </w:rPr>
            </w:pPr>
            <w:r w:rsidRPr="00A206E3">
              <w:rPr>
                <w:iCs/>
                <w:sz w:val="20"/>
                <w:szCs w:val="20"/>
              </w:rPr>
              <w:t> </w:t>
            </w:r>
          </w:p>
        </w:tc>
        <w:tc>
          <w:tcPr>
            <w:tcW w:w="2067" w:type="dxa"/>
            <w:noWrap/>
            <w:vAlign w:val="bottom"/>
          </w:tcPr>
          <w:p w:rsidR="009B3C5A" w:rsidRPr="00A206E3" w:rsidRDefault="009B3C5A" w:rsidP="009B3C5A">
            <w:pPr>
              <w:rPr>
                <w:iCs/>
                <w:sz w:val="20"/>
                <w:szCs w:val="20"/>
              </w:rPr>
            </w:pPr>
            <w:r w:rsidRPr="00A206E3">
              <w:rPr>
                <w:iCs/>
                <w:sz w:val="20"/>
                <w:szCs w:val="20"/>
              </w:rPr>
              <w:t> </w:t>
            </w:r>
          </w:p>
        </w:tc>
        <w:tc>
          <w:tcPr>
            <w:tcW w:w="3098" w:type="dxa"/>
            <w:noWrap/>
            <w:vAlign w:val="bottom"/>
          </w:tcPr>
          <w:p w:rsidR="009B3C5A" w:rsidRPr="00A206E3" w:rsidRDefault="009B3C5A" w:rsidP="009B3C5A">
            <w:pPr>
              <w:rPr>
                <w:iCs/>
                <w:sz w:val="20"/>
                <w:szCs w:val="20"/>
              </w:rPr>
            </w:pPr>
            <w:r w:rsidRPr="00A206E3">
              <w:rPr>
                <w:iCs/>
                <w:sz w:val="20"/>
                <w:szCs w:val="20"/>
              </w:rPr>
              <w:t> </w:t>
            </w:r>
          </w:p>
        </w:tc>
        <w:tc>
          <w:tcPr>
            <w:tcW w:w="2951" w:type="dxa"/>
            <w:shd w:val="clear" w:color="auto" w:fill="auto"/>
            <w:noWrap/>
            <w:vAlign w:val="bottom"/>
          </w:tcPr>
          <w:p w:rsidR="009B3C5A" w:rsidRPr="00A206E3" w:rsidRDefault="009B3C5A" w:rsidP="009B3C5A">
            <w:pPr>
              <w:rPr>
                <w:iCs/>
                <w:sz w:val="20"/>
                <w:szCs w:val="20"/>
              </w:rPr>
            </w:pPr>
            <w:r w:rsidRPr="00A206E3">
              <w:rPr>
                <w:iCs/>
                <w:sz w:val="20"/>
                <w:szCs w:val="20"/>
              </w:rPr>
              <w:t> </w:t>
            </w: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bl>
    <w:p w:rsidR="009B3C5A" w:rsidRDefault="009B3C5A" w:rsidP="009B3C5A">
      <w:pPr>
        <w:pStyle w:val="Times12"/>
        <w:ind w:firstLine="0"/>
        <w:jc w:val="left"/>
        <w:rPr>
          <w:szCs w:val="24"/>
        </w:rPr>
        <w:sectPr w:rsidR="009B3C5A" w:rsidSect="009B3C5A">
          <w:pgSz w:w="16840" w:h="11907" w:orient="landscape" w:code="9"/>
          <w:pgMar w:top="1134" w:right="1134" w:bottom="567" w:left="1134" w:header="567" w:footer="567" w:gutter="0"/>
          <w:cols w:space="708"/>
          <w:docGrid w:linePitch="360"/>
        </w:sectPr>
      </w:pP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9B3C5A" w:rsidRPr="00A206E3">
        <w:trPr>
          <w:trHeight w:val="510"/>
        </w:trPr>
        <w:tc>
          <w:tcPr>
            <w:tcW w:w="12475" w:type="dxa"/>
            <w:gridSpan w:val="7"/>
            <w:shd w:val="clear" w:color="auto" w:fill="auto"/>
            <w:vAlign w:val="bottom"/>
          </w:tcPr>
          <w:p w:rsidR="009B3C5A" w:rsidRPr="00A206E3" w:rsidRDefault="009B3C5A" w:rsidP="009B3C5A">
            <w:pPr>
              <w:jc w:val="center"/>
              <w:rPr>
                <w:i/>
                <w:sz w:val="20"/>
                <w:szCs w:val="20"/>
              </w:rPr>
            </w:pPr>
            <w:r w:rsidRPr="00A206E3">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9B3C5A" w:rsidRPr="00A206E3" w:rsidRDefault="009B3C5A" w:rsidP="009B3C5A">
            <w:pPr>
              <w:ind w:left="-108" w:right="-108"/>
              <w:jc w:val="center"/>
              <w:rPr>
                <w:i/>
                <w:sz w:val="20"/>
                <w:szCs w:val="20"/>
              </w:rPr>
            </w:pPr>
            <w:r w:rsidRPr="00A206E3">
              <w:rPr>
                <w:i/>
                <w:sz w:val="20"/>
                <w:szCs w:val="20"/>
              </w:rPr>
              <w:t>Информация о подтверждающих документах (наименование, реквизиты и т.д.)</w:t>
            </w:r>
          </w:p>
        </w:tc>
      </w:tr>
      <w:tr w:rsidR="009B3C5A" w:rsidRPr="00A206E3">
        <w:trPr>
          <w:trHeight w:val="1590"/>
        </w:trPr>
        <w:tc>
          <w:tcPr>
            <w:tcW w:w="851" w:type="dxa"/>
            <w:vAlign w:val="center"/>
          </w:tcPr>
          <w:p w:rsidR="009B3C5A" w:rsidRPr="00A206E3" w:rsidRDefault="009B3C5A" w:rsidP="009B3C5A">
            <w:pPr>
              <w:ind w:left="-108" w:right="-108"/>
              <w:jc w:val="center"/>
              <w:rPr>
                <w:i/>
                <w:sz w:val="20"/>
                <w:szCs w:val="20"/>
              </w:rPr>
            </w:pPr>
            <w:r w:rsidRPr="00A206E3">
              <w:rPr>
                <w:i/>
                <w:sz w:val="20"/>
                <w:szCs w:val="20"/>
              </w:rPr>
              <w:t xml:space="preserve">№ </w:t>
            </w:r>
          </w:p>
        </w:tc>
        <w:tc>
          <w:tcPr>
            <w:tcW w:w="1559" w:type="dxa"/>
            <w:vAlign w:val="center"/>
          </w:tcPr>
          <w:p w:rsidR="009B3C5A" w:rsidRPr="00A206E3" w:rsidRDefault="009B3C5A" w:rsidP="009B3C5A">
            <w:pPr>
              <w:ind w:left="-108" w:right="-108"/>
              <w:jc w:val="center"/>
              <w:rPr>
                <w:i/>
                <w:sz w:val="20"/>
                <w:szCs w:val="20"/>
              </w:rPr>
            </w:pPr>
            <w:r w:rsidRPr="00A206E3">
              <w:rPr>
                <w:i/>
                <w:sz w:val="20"/>
                <w:szCs w:val="20"/>
              </w:rPr>
              <w:t xml:space="preserve">ИНН </w:t>
            </w:r>
          </w:p>
        </w:tc>
        <w:tc>
          <w:tcPr>
            <w:tcW w:w="1843" w:type="dxa"/>
            <w:vAlign w:val="center"/>
          </w:tcPr>
          <w:p w:rsidR="009B3C5A" w:rsidRPr="00A206E3" w:rsidRDefault="009B3C5A" w:rsidP="009B3C5A">
            <w:pPr>
              <w:ind w:left="-108" w:right="-108"/>
              <w:jc w:val="center"/>
              <w:rPr>
                <w:i/>
                <w:sz w:val="20"/>
                <w:szCs w:val="20"/>
              </w:rPr>
            </w:pPr>
            <w:r w:rsidRPr="00A206E3">
              <w:rPr>
                <w:i/>
                <w:sz w:val="20"/>
                <w:szCs w:val="20"/>
              </w:rPr>
              <w:t>ОГРН</w:t>
            </w:r>
          </w:p>
        </w:tc>
        <w:tc>
          <w:tcPr>
            <w:tcW w:w="2693" w:type="dxa"/>
            <w:vAlign w:val="center"/>
          </w:tcPr>
          <w:p w:rsidR="009B3C5A" w:rsidRPr="00A206E3" w:rsidRDefault="009B3C5A" w:rsidP="009B3C5A">
            <w:pPr>
              <w:ind w:left="-108" w:right="-108"/>
              <w:jc w:val="center"/>
              <w:rPr>
                <w:i/>
                <w:sz w:val="20"/>
                <w:szCs w:val="20"/>
              </w:rPr>
            </w:pPr>
            <w:r w:rsidRPr="00A206E3">
              <w:rPr>
                <w:i/>
                <w:sz w:val="20"/>
                <w:szCs w:val="20"/>
              </w:rPr>
              <w:t>Наименование / ФИО</w:t>
            </w:r>
          </w:p>
        </w:tc>
        <w:tc>
          <w:tcPr>
            <w:tcW w:w="2410" w:type="dxa"/>
            <w:vAlign w:val="center"/>
          </w:tcPr>
          <w:p w:rsidR="009B3C5A" w:rsidRPr="00A206E3" w:rsidRDefault="009B3C5A" w:rsidP="009B3C5A">
            <w:pPr>
              <w:ind w:left="-108" w:right="-108"/>
              <w:jc w:val="center"/>
              <w:rPr>
                <w:i/>
                <w:sz w:val="20"/>
                <w:szCs w:val="20"/>
              </w:rPr>
            </w:pPr>
            <w:r w:rsidRPr="00A206E3">
              <w:rPr>
                <w:i/>
                <w:sz w:val="20"/>
                <w:szCs w:val="20"/>
              </w:rPr>
              <w:t>Адрес регистрации</w:t>
            </w:r>
          </w:p>
        </w:tc>
        <w:tc>
          <w:tcPr>
            <w:tcW w:w="1559" w:type="dxa"/>
            <w:shd w:val="clear" w:color="auto" w:fill="auto"/>
            <w:vAlign w:val="center"/>
          </w:tcPr>
          <w:p w:rsidR="009B3C5A" w:rsidRPr="00A206E3" w:rsidRDefault="009B3C5A" w:rsidP="009B3C5A">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9B3C5A" w:rsidRPr="00A206E3" w:rsidRDefault="009B3C5A" w:rsidP="009B3C5A">
            <w:pPr>
              <w:jc w:val="center"/>
              <w:rPr>
                <w:i/>
                <w:sz w:val="20"/>
                <w:szCs w:val="20"/>
              </w:rPr>
            </w:pPr>
            <w:r w:rsidRPr="00A206E3">
              <w:rPr>
                <w:i/>
                <w:sz w:val="20"/>
                <w:szCs w:val="20"/>
              </w:rPr>
              <w:t>Руководитель / участник / акционер / бенефициар</w:t>
            </w:r>
          </w:p>
        </w:tc>
        <w:tc>
          <w:tcPr>
            <w:tcW w:w="2411" w:type="dxa"/>
            <w:vMerge/>
            <w:vAlign w:val="center"/>
          </w:tcPr>
          <w:p w:rsidR="009B3C5A" w:rsidRPr="00A206E3" w:rsidRDefault="009B3C5A" w:rsidP="009B3C5A">
            <w:pPr>
              <w:rPr>
                <w:i/>
                <w:sz w:val="20"/>
                <w:szCs w:val="20"/>
              </w:rPr>
            </w:pPr>
          </w:p>
        </w:tc>
      </w:tr>
      <w:tr w:rsidR="009B3C5A" w:rsidRPr="00A206E3">
        <w:trPr>
          <w:trHeight w:val="315"/>
        </w:trPr>
        <w:tc>
          <w:tcPr>
            <w:tcW w:w="851" w:type="dxa"/>
            <w:noWrap/>
            <w:vAlign w:val="center"/>
          </w:tcPr>
          <w:p w:rsidR="009B3C5A" w:rsidRPr="00A206E3" w:rsidRDefault="009B3C5A" w:rsidP="009B3C5A">
            <w:pPr>
              <w:jc w:val="center"/>
              <w:rPr>
                <w:i/>
                <w:iCs/>
                <w:sz w:val="20"/>
                <w:szCs w:val="20"/>
              </w:rPr>
            </w:pPr>
            <w:r w:rsidRPr="00A206E3">
              <w:rPr>
                <w:i/>
                <w:iCs/>
                <w:sz w:val="20"/>
                <w:szCs w:val="20"/>
              </w:rPr>
              <w:t>8</w:t>
            </w:r>
          </w:p>
        </w:tc>
        <w:tc>
          <w:tcPr>
            <w:tcW w:w="1559" w:type="dxa"/>
            <w:noWrap/>
            <w:vAlign w:val="center"/>
          </w:tcPr>
          <w:p w:rsidR="009B3C5A" w:rsidRPr="00A206E3" w:rsidRDefault="009B3C5A" w:rsidP="009B3C5A">
            <w:pPr>
              <w:jc w:val="center"/>
              <w:rPr>
                <w:i/>
                <w:iCs/>
                <w:sz w:val="20"/>
                <w:szCs w:val="20"/>
              </w:rPr>
            </w:pPr>
            <w:r w:rsidRPr="00A206E3">
              <w:rPr>
                <w:i/>
                <w:iCs/>
                <w:sz w:val="20"/>
                <w:szCs w:val="20"/>
              </w:rPr>
              <w:t>9</w:t>
            </w:r>
          </w:p>
        </w:tc>
        <w:tc>
          <w:tcPr>
            <w:tcW w:w="1843" w:type="dxa"/>
            <w:noWrap/>
            <w:vAlign w:val="center"/>
          </w:tcPr>
          <w:p w:rsidR="009B3C5A" w:rsidRPr="00A206E3" w:rsidRDefault="009B3C5A" w:rsidP="009B3C5A">
            <w:pPr>
              <w:jc w:val="center"/>
              <w:rPr>
                <w:i/>
                <w:iCs/>
                <w:sz w:val="20"/>
                <w:szCs w:val="20"/>
              </w:rPr>
            </w:pPr>
            <w:r w:rsidRPr="00A206E3">
              <w:rPr>
                <w:i/>
                <w:iCs/>
                <w:sz w:val="20"/>
                <w:szCs w:val="20"/>
              </w:rPr>
              <w:t>10</w:t>
            </w:r>
          </w:p>
        </w:tc>
        <w:tc>
          <w:tcPr>
            <w:tcW w:w="2693" w:type="dxa"/>
            <w:noWrap/>
            <w:vAlign w:val="center"/>
          </w:tcPr>
          <w:p w:rsidR="009B3C5A" w:rsidRPr="00A206E3" w:rsidRDefault="009B3C5A" w:rsidP="009B3C5A">
            <w:pPr>
              <w:jc w:val="center"/>
              <w:rPr>
                <w:i/>
                <w:iCs/>
                <w:sz w:val="20"/>
                <w:szCs w:val="20"/>
              </w:rPr>
            </w:pPr>
            <w:r w:rsidRPr="00A206E3">
              <w:rPr>
                <w:i/>
                <w:iCs/>
                <w:sz w:val="20"/>
                <w:szCs w:val="20"/>
              </w:rPr>
              <w:t>11</w:t>
            </w:r>
          </w:p>
        </w:tc>
        <w:tc>
          <w:tcPr>
            <w:tcW w:w="2410" w:type="dxa"/>
            <w:noWrap/>
            <w:vAlign w:val="center"/>
          </w:tcPr>
          <w:p w:rsidR="009B3C5A" w:rsidRPr="00A206E3" w:rsidRDefault="009B3C5A" w:rsidP="009B3C5A">
            <w:pPr>
              <w:jc w:val="center"/>
              <w:rPr>
                <w:i/>
                <w:iCs/>
                <w:sz w:val="20"/>
                <w:szCs w:val="20"/>
              </w:rPr>
            </w:pPr>
            <w:r w:rsidRPr="00A206E3">
              <w:rPr>
                <w:i/>
                <w:iCs/>
                <w:sz w:val="20"/>
                <w:szCs w:val="20"/>
              </w:rPr>
              <w:t>12</w:t>
            </w:r>
          </w:p>
        </w:tc>
        <w:tc>
          <w:tcPr>
            <w:tcW w:w="1559"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13</w:t>
            </w:r>
          </w:p>
        </w:tc>
        <w:tc>
          <w:tcPr>
            <w:tcW w:w="1560"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14</w:t>
            </w:r>
          </w:p>
        </w:tc>
        <w:tc>
          <w:tcPr>
            <w:tcW w:w="2411"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15</w:t>
            </w:r>
          </w:p>
        </w:tc>
      </w:tr>
      <w:tr w:rsidR="009B3C5A" w:rsidRPr="00A206E3">
        <w:trPr>
          <w:trHeight w:val="386"/>
        </w:trPr>
        <w:tc>
          <w:tcPr>
            <w:tcW w:w="851" w:type="dxa"/>
            <w:noWrap/>
            <w:vAlign w:val="bottom"/>
          </w:tcPr>
          <w:p w:rsidR="009B3C5A" w:rsidRPr="00A206E3" w:rsidRDefault="009B3C5A" w:rsidP="009B3C5A">
            <w:pPr>
              <w:rPr>
                <w:iCs/>
                <w:sz w:val="20"/>
                <w:szCs w:val="20"/>
              </w:rPr>
            </w:pPr>
            <w:r w:rsidRPr="00A206E3">
              <w:rPr>
                <w:i/>
                <w:iCs/>
                <w:sz w:val="20"/>
                <w:szCs w:val="20"/>
              </w:rPr>
              <w:t>1.1</w:t>
            </w:r>
          </w:p>
        </w:tc>
        <w:tc>
          <w:tcPr>
            <w:tcW w:w="1559" w:type="dxa"/>
            <w:noWrap/>
            <w:vAlign w:val="bottom"/>
          </w:tcPr>
          <w:p w:rsidR="009B3C5A" w:rsidRPr="00A206E3" w:rsidRDefault="009B3C5A" w:rsidP="009B3C5A">
            <w:pPr>
              <w:rPr>
                <w:iCs/>
                <w:sz w:val="20"/>
                <w:szCs w:val="20"/>
              </w:rPr>
            </w:pPr>
            <w:r w:rsidRPr="00A206E3">
              <w:rPr>
                <w:i/>
                <w:iCs/>
                <w:sz w:val="20"/>
                <w:szCs w:val="20"/>
              </w:rPr>
              <w:t>7754467990</w:t>
            </w:r>
          </w:p>
        </w:tc>
        <w:tc>
          <w:tcPr>
            <w:tcW w:w="1843" w:type="dxa"/>
            <w:noWrap/>
            <w:vAlign w:val="bottom"/>
          </w:tcPr>
          <w:p w:rsidR="009B3C5A" w:rsidRPr="00A206E3" w:rsidRDefault="009B3C5A" w:rsidP="009B3C5A">
            <w:pPr>
              <w:rPr>
                <w:iCs/>
                <w:sz w:val="20"/>
                <w:szCs w:val="20"/>
              </w:rPr>
            </w:pPr>
            <w:r w:rsidRPr="00A206E3">
              <w:rPr>
                <w:i/>
                <w:iCs/>
                <w:sz w:val="20"/>
                <w:szCs w:val="20"/>
              </w:rPr>
              <w:t>108323232323232</w:t>
            </w:r>
          </w:p>
        </w:tc>
        <w:tc>
          <w:tcPr>
            <w:tcW w:w="2693" w:type="dxa"/>
            <w:noWrap/>
            <w:vAlign w:val="bottom"/>
          </w:tcPr>
          <w:p w:rsidR="009B3C5A" w:rsidRPr="00A206E3" w:rsidRDefault="009B3C5A" w:rsidP="009B3C5A">
            <w:pPr>
              <w:rPr>
                <w:iCs/>
                <w:sz w:val="20"/>
                <w:szCs w:val="20"/>
              </w:rPr>
            </w:pPr>
            <w:r w:rsidRPr="00A206E3">
              <w:rPr>
                <w:i/>
                <w:iCs/>
                <w:sz w:val="20"/>
                <w:szCs w:val="20"/>
              </w:rPr>
              <w:t>ЗАО "Свет 1"</w:t>
            </w:r>
          </w:p>
        </w:tc>
        <w:tc>
          <w:tcPr>
            <w:tcW w:w="2410" w:type="dxa"/>
            <w:noWrap/>
            <w:vAlign w:val="bottom"/>
          </w:tcPr>
          <w:p w:rsidR="009B3C5A" w:rsidRPr="00A206E3" w:rsidRDefault="009B3C5A" w:rsidP="009B3C5A">
            <w:pPr>
              <w:rPr>
                <w:iCs/>
                <w:sz w:val="20"/>
                <w:szCs w:val="20"/>
              </w:rPr>
            </w:pPr>
            <w:r w:rsidRPr="00A206E3">
              <w:rPr>
                <w:i/>
                <w:iCs/>
                <w:sz w:val="20"/>
                <w:szCs w:val="20"/>
              </w:rPr>
              <w:t>Москва, ул.Лубянка, 3</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23.01.2008</w:t>
            </w:r>
          </w:p>
        </w:tc>
      </w:tr>
      <w:tr w:rsidR="009B3C5A" w:rsidRPr="00A206E3">
        <w:trPr>
          <w:trHeight w:val="407"/>
        </w:trPr>
        <w:tc>
          <w:tcPr>
            <w:tcW w:w="851" w:type="dxa"/>
            <w:noWrap/>
            <w:vAlign w:val="bottom"/>
          </w:tcPr>
          <w:p w:rsidR="009B3C5A" w:rsidRPr="00A206E3" w:rsidRDefault="009B3C5A" w:rsidP="009B3C5A">
            <w:pPr>
              <w:rPr>
                <w:iCs/>
                <w:sz w:val="20"/>
                <w:szCs w:val="20"/>
              </w:rPr>
            </w:pPr>
            <w:r w:rsidRPr="00A206E3">
              <w:rPr>
                <w:i/>
                <w:iCs/>
                <w:sz w:val="20"/>
                <w:szCs w:val="20"/>
              </w:rPr>
              <w:t>1.1.0</w:t>
            </w:r>
          </w:p>
        </w:tc>
        <w:tc>
          <w:tcPr>
            <w:tcW w:w="1559" w:type="dxa"/>
            <w:noWrap/>
            <w:vAlign w:val="bottom"/>
          </w:tcPr>
          <w:p w:rsidR="009B3C5A" w:rsidRPr="00A206E3" w:rsidRDefault="009B3C5A" w:rsidP="009B3C5A">
            <w:pPr>
              <w:rPr>
                <w:iCs/>
                <w:sz w:val="20"/>
                <w:szCs w:val="20"/>
              </w:rPr>
            </w:pPr>
            <w:r w:rsidRPr="00A206E3">
              <w:rPr>
                <w:i/>
                <w:iCs/>
                <w:sz w:val="20"/>
                <w:szCs w:val="20"/>
              </w:rPr>
              <w:t>111222333444</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Петрова Анна Ивановна</w:t>
            </w:r>
          </w:p>
        </w:tc>
        <w:tc>
          <w:tcPr>
            <w:tcW w:w="2410" w:type="dxa"/>
            <w:noWrap/>
            <w:vAlign w:val="bottom"/>
          </w:tcPr>
          <w:p w:rsidR="009B3C5A" w:rsidRPr="00A206E3" w:rsidRDefault="009B3C5A" w:rsidP="009B3C5A">
            <w:pPr>
              <w:rPr>
                <w:iCs/>
                <w:sz w:val="20"/>
                <w:szCs w:val="20"/>
              </w:rPr>
            </w:pPr>
            <w:r w:rsidRPr="00A206E3">
              <w:rPr>
                <w:i/>
                <w:iCs/>
                <w:sz w:val="20"/>
                <w:szCs w:val="20"/>
              </w:rPr>
              <w:t>Москва, ул.Щепкина, 33</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44 55 666777</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устав, приказ №45-л/с от 22.03.10</w:t>
            </w:r>
          </w:p>
        </w:tc>
      </w:tr>
      <w:tr w:rsidR="009B3C5A" w:rsidRPr="00A206E3">
        <w:trPr>
          <w:trHeight w:val="427"/>
        </w:trPr>
        <w:tc>
          <w:tcPr>
            <w:tcW w:w="851" w:type="dxa"/>
            <w:noWrap/>
            <w:vAlign w:val="bottom"/>
          </w:tcPr>
          <w:p w:rsidR="009B3C5A" w:rsidRPr="00A206E3" w:rsidRDefault="009B3C5A" w:rsidP="009B3C5A">
            <w:pPr>
              <w:rPr>
                <w:iCs/>
                <w:sz w:val="20"/>
                <w:szCs w:val="20"/>
              </w:rPr>
            </w:pPr>
            <w:r w:rsidRPr="00A206E3">
              <w:rPr>
                <w:i/>
                <w:iCs/>
                <w:sz w:val="20"/>
                <w:szCs w:val="20"/>
              </w:rPr>
              <w:t>1.1.1</w:t>
            </w:r>
          </w:p>
        </w:tc>
        <w:tc>
          <w:tcPr>
            <w:tcW w:w="1559" w:type="dxa"/>
            <w:noWrap/>
            <w:vAlign w:val="bottom"/>
          </w:tcPr>
          <w:p w:rsidR="009B3C5A" w:rsidRPr="00A206E3" w:rsidRDefault="009B3C5A" w:rsidP="009B3C5A">
            <w:pPr>
              <w:rPr>
                <w:iCs/>
                <w:sz w:val="20"/>
                <w:szCs w:val="20"/>
              </w:rPr>
            </w:pPr>
            <w:r w:rsidRPr="00A206E3">
              <w:rPr>
                <w:i/>
                <w:iCs/>
                <w:sz w:val="20"/>
                <w:szCs w:val="20"/>
              </w:rPr>
              <w:t>333222444555</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Сидоров Пётр Иванович</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45-34</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55 66 777888</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405"/>
        </w:trPr>
        <w:tc>
          <w:tcPr>
            <w:tcW w:w="851" w:type="dxa"/>
            <w:noWrap/>
            <w:vAlign w:val="bottom"/>
          </w:tcPr>
          <w:p w:rsidR="009B3C5A" w:rsidRPr="00A206E3" w:rsidRDefault="009B3C5A" w:rsidP="009B3C5A">
            <w:pPr>
              <w:rPr>
                <w:iCs/>
                <w:sz w:val="20"/>
                <w:szCs w:val="20"/>
              </w:rPr>
            </w:pPr>
            <w:r w:rsidRPr="00A206E3">
              <w:rPr>
                <w:i/>
                <w:iCs/>
                <w:sz w:val="20"/>
                <w:szCs w:val="20"/>
              </w:rPr>
              <w:t>1.1.2</w:t>
            </w:r>
          </w:p>
        </w:tc>
        <w:tc>
          <w:tcPr>
            <w:tcW w:w="1559" w:type="dxa"/>
            <w:noWrap/>
            <w:vAlign w:val="bottom"/>
          </w:tcPr>
          <w:p w:rsidR="009B3C5A" w:rsidRPr="00A206E3" w:rsidRDefault="009B3C5A" w:rsidP="009B3C5A">
            <w:pPr>
              <w:rPr>
                <w:iCs/>
                <w:sz w:val="20"/>
                <w:szCs w:val="20"/>
              </w:rPr>
            </w:pPr>
            <w:r w:rsidRPr="00A206E3">
              <w:rPr>
                <w:i/>
                <w:iCs/>
                <w:sz w:val="20"/>
                <w:szCs w:val="20"/>
              </w:rPr>
              <w:t>6277777777</w:t>
            </w:r>
          </w:p>
        </w:tc>
        <w:tc>
          <w:tcPr>
            <w:tcW w:w="1843" w:type="dxa"/>
            <w:noWrap/>
            <w:vAlign w:val="bottom"/>
          </w:tcPr>
          <w:p w:rsidR="009B3C5A" w:rsidRPr="00A206E3" w:rsidRDefault="009B3C5A" w:rsidP="009B3C5A">
            <w:pPr>
              <w:rPr>
                <w:iCs/>
                <w:sz w:val="20"/>
                <w:szCs w:val="20"/>
              </w:rPr>
            </w:pPr>
            <w:r w:rsidRPr="00A206E3">
              <w:rPr>
                <w:i/>
                <w:iCs/>
                <w:sz w:val="20"/>
                <w:szCs w:val="20"/>
              </w:rPr>
              <w:t>104567567567436</w:t>
            </w:r>
          </w:p>
        </w:tc>
        <w:tc>
          <w:tcPr>
            <w:tcW w:w="2693" w:type="dxa"/>
            <w:noWrap/>
            <w:vAlign w:val="bottom"/>
          </w:tcPr>
          <w:p w:rsidR="009B3C5A" w:rsidRPr="00A206E3" w:rsidRDefault="009B3C5A" w:rsidP="009B3C5A">
            <w:pPr>
              <w:rPr>
                <w:iCs/>
                <w:sz w:val="20"/>
                <w:szCs w:val="20"/>
              </w:rPr>
            </w:pPr>
            <w:r w:rsidRPr="00A206E3">
              <w:rPr>
                <w:i/>
                <w:iCs/>
                <w:sz w:val="20"/>
                <w:szCs w:val="20"/>
              </w:rPr>
              <w:t>ООО "Черепашка"</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315"/>
        </w:trPr>
        <w:tc>
          <w:tcPr>
            <w:tcW w:w="851" w:type="dxa"/>
            <w:noWrap/>
            <w:vAlign w:val="bottom"/>
          </w:tcPr>
          <w:p w:rsidR="009B3C5A" w:rsidRPr="00A206E3" w:rsidRDefault="009B3C5A" w:rsidP="009B3C5A">
            <w:pPr>
              <w:rPr>
                <w:iCs/>
                <w:sz w:val="20"/>
                <w:szCs w:val="20"/>
              </w:rPr>
            </w:pPr>
            <w:r w:rsidRPr="00A206E3">
              <w:rPr>
                <w:i/>
                <w:iCs/>
                <w:sz w:val="20"/>
                <w:szCs w:val="20"/>
              </w:rPr>
              <w:t>1.1.2.0</w:t>
            </w:r>
          </w:p>
        </w:tc>
        <w:tc>
          <w:tcPr>
            <w:tcW w:w="1559" w:type="dxa"/>
            <w:noWrap/>
            <w:vAlign w:val="bottom"/>
          </w:tcPr>
          <w:p w:rsidR="009B3C5A" w:rsidRPr="00A206E3" w:rsidRDefault="009B3C5A" w:rsidP="009B3C5A">
            <w:pPr>
              <w:rPr>
                <w:iCs/>
                <w:sz w:val="20"/>
                <w:szCs w:val="20"/>
              </w:rPr>
            </w:pPr>
            <w:r w:rsidRPr="00A206E3">
              <w:rPr>
                <w:i/>
                <w:iCs/>
                <w:sz w:val="20"/>
                <w:szCs w:val="20"/>
              </w:rPr>
              <w:t>7495672857623</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Мухов Амир Мазиевич</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66 78 455434</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устав, приказ №77-л/с от 22.05.11</w:t>
            </w:r>
          </w:p>
        </w:tc>
      </w:tr>
      <w:tr w:rsidR="009B3C5A" w:rsidRPr="00A206E3">
        <w:trPr>
          <w:trHeight w:val="315"/>
        </w:trPr>
        <w:tc>
          <w:tcPr>
            <w:tcW w:w="851" w:type="dxa"/>
            <w:noWrap/>
            <w:vAlign w:val="bottom"/>
          </w:tcPr>
          <w:p w:rsidR="009B3C5A" w:rsidRPr="00A206E3" w:rsidRDefault="009B3C5A" w:rsidP="009B3C5A">
            <w:pPr>
              <w:rPr>
                <w:iCs/>
                <w:sz w:val="20"/>
                <w:szCs w:val="20"/>
              </w:rPr>
            </w:pPr>
            <w:r w:rsidRPr="00A206E3">
              <w:rPr>
                <w:i/>
                <w:iCs/>
                <w:sz w:val="20"/>
                <w:szCs w:val="20"/>
              </w:rPr>
              <w:t>1.1.2.1</w:t>
            </w:r>
          </w:p>
        </w:tc>
        <w:tc>
          <w:tcPr>
            <w:tcW w:w="1559" w:type="dxa"/>
            <w:noWrap/>
            <w:vAlign w:val="bottom"/>
          </w:tcPr>
          <w:p w:rsidR="009B3C5A" w:rsidRPr="00A206E3" w:rsidRDefault="009B3C5A" w:rsidP="009B3C5A">
            <w:pPr>
              <w:rPr>
                <w:iCs/>
                <w:sz w:val="20"/>
                <w:szCs w:val="20"/>
              </w:rPr>
            </w:pPr>
            <w:r w:rsidRPr="00A206E3">
              <w:rPr>
                <w:i/>
                <w:iCs/>
                <w:sz w:val="20"/>
                <w:szCs w:val="20"/>
              </w:rPr>
              <w:t>8462389547345</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Мазаева Инна Львовна</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К.Маркса, 5-34</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67 03 000444</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Бенефициар</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 </w:t>
            </w:r>
          </w:p>
        </w:tc>
        <w:tc>
          <w:tcPr>
            <w:tcW w:w="2410" w:type="dxa"/>
            <w:noWrap/>
            <w:vAlign w:val="bottom"/>
          </w:tcPr>
          <w:p w:rsidR="009B3C5A" w:rsidRPr="00A206E3" w:rsidRDefault="009B3C5A" w:rsidP="009B3C5A">
            <w:pPr>
              <w:rPr>
                <w:sz w:val="20"/>
                <w:szCs w:val="20"/>
              </w:rPr>
            </w:pPr>
            <w:r w:rsidRPr="00A206E3">
              <w:rPr>
                <w:i/>
                <w:iCs/>
                <w:sz w:val="20"/>
                <w:szCs w:val="20"/>
              </w:rPr>
              <w:t> </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w:t>
            </w:r>
          </w:p>
        </w:tc>
        <w:tc>
          <w:tcPr>
            <w:tcW w:w="1559" w:type="dxa"/>
            <w:noWrap/>
            <w:vAlign w:val="bottom"/>
          </w:tcPr>
          <w:p w:rsidR="009B3C5A" w:rsidRPr="00A206E3" w:rsidRDefault="009B3C5A" w:rsidP="009B3C5A">
            <w:pPr>
              <w:rPr>
                <w:sz w:val="20"/>
                <w:szCs w:val="20"/>
              </w:rPr>
            </w:pPr>
            <w:r w:rsidRPr="00A206E3">
              <w:rPr>
                <w:i/>
                <w:iCs/>
                <w:sz w:val="20"/>
                <w:szCs w:val="20"/>
              </w:rPr>
              <w:t>7754456890</w:t>
            </w:r>
          </w:p>
        </w:tc>
        <w:tc>
          <w:tcPr>
            <w:tcW w:w="1843" w:type="dxa"/>
            <w:noWrap/>
            <w:vAlign w:val="bottom"/>
          </w:tcPr>
          <w:p w:rsidR="009B3C5A" w:rsidRPr="00A206E3" w:rsidRDefault="009B3C5A" w:rsidP="009B3C5A">
            <w:pPr>
              <w:rPr>
                <w:sz w:val="20"/>
                <w:szCs w:val="20"/>
              </w:rPr>
            </w:pPr>
            <w:r w:rsidRPr="00A206E3">
              <w:rPr>
                <w:i/>
                <w:iCs/>
                <w:sz w:val="20"/>
                <w:szCs w:val="20"/>
              </w:rPr>
              <w:t>107656565656565</w:t>
            </w:r>
          </w:p>
        </w:tc>
        <w:tc>
          <w:tcPr>
            <w:tcW w:w="2693" w:type="dxa"/>
            <w:noWrap/>
            <w:vAlign w:val="bottom"/>
          </w:tcPr>
          <w:p w:rsidR="009B3C5A" w:rsidRPr="00A206E3" w:rsidRDefault="009B3C5A" w:rsidP="009B3C5A">
            <w:pPr>
              <w:rPr>
                <w:sz w:val="20"/>
                <w:szCs w:val="20"/>
              </w:rPr>
            </w:pPr>
            <w:r w:rsidRPr="00A206E3">
              <w:rPr>
                <w:i/>
                <w:iCs/>
                <w:sz w:val="20"/>
                <w:szCs w:val="20"/>
              </w:rPr>
              <w:t>ООО "Свет 2"</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Титова, 34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23.01.2008</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1.2.0</w:t>
            </w:r>
          </w:p>
        </w:tc>
        <w:tc>
          <w:tcPr>
            <w:tcW w:w="1559" w:type="dxa"/>
            <w:noWrap/>
            <w:vAlign w:val="bottom"/>
          </w:tcPr>
          <w:p w:rsidR="009B3C5A" w:rsidRPr="00A206E3" w:rsidRDefault="009B3C5A" w:rsidP="009B3C5A">
            <w:pPr>
              <w:rPr>
                <w:sz w:val="20"/>
                <w:szCs w:val="20"/>
              </w:rPr>
            </w:pPr>
            <w:r w:rsidRPr="00A206E3">
              <w:rPr>
                <w:i/>
                <w:iCs/>
                <w:sz w:val="20"/>
                <w:szCs w:val="20"/>
              </w:rPr>
              <w:t>666555777444</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Антонов Иван Игоревич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Титова, 34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66 55 444333</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устав, приказ №56-л/с от 22.05.09</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1.2.1</w:t>
            </w:r>
          </w:p>
        </w:tc>
        <w:tc>
          <w:tcPr>
            <w:tcW w:w="1559" w:type="dxa"/>
            <w:noWrap/>
            <w:vAlign w:val="bottom"/>
          </w:tcPr>
          <w:p w:rsidR="009B3C5A" w:rsidRPr="00A206E3" w:rsidRDefault="009B3C5A" w:rsidP="009B3C5A">
            <w:pPr>
              <w:rPr>
                <w:sz w:val="20"/>
                <w:szCs w:val="20"/>
              </w:rPr>
            </w:pPr>
            <w:r w:rsidRPr="00A206E3">
              <w:rPr>
                <w:i/>
                <w:iCs/>
                <w:sz w:val="20"/>
                <w:szCs w:val="20"/>
              </w:rPr>
              <w:t>888777666555</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Ивлев Дмитрий Степанович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Чапаева, 34-72</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77 55 333444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23.01.2006</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1.2.2</w:t>
            </w:r>
          </w:p>
        </w:tc>
        <w:tc>
          <w:tcPr>
            <w:tcW w:w="1559" w:type="dxa"/>
            <w:noWrap/>
            <w:vAlign w:val="bottom"/>
          </w:tcPr>
          <w:p w:rsidR="009B3C5A" w:rsidRPr="00A206E3" w:rsidRDefault="009B3C5A" w:rsidP="009B3C5A">
            <w:pPr>
              <w:rPr>
                <w:sz w:val="20"/>
                <w:szCs w:val="20"/>
              </w:rPr>
            </w:pPr>
            <w:r w:rsidRPr="00A206E3">
              <w:rPr>
                <w:i/>
                <w:iCs/>
                <w:sz w:val="20"/>
                <w:szCs w:val="20"/>
              </w:rPr>
              <w:t>333888444555</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Степанов Игорь Дмитриевич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Гагарина, 2-64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66 77 223344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23.01.2006</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 </w:t>
            </w:r>
          </w:p>
        </w:tc>
        <w:tc>
          <w:tcPr>
            <w:tcW w:w="2410" w:type="dxa"/>
            <w:noWrap/>
            <w:vAlign w:val="bottom"/>
          </w:tcPr>
          <w:p w:rsidR="009B3C5A" w:rsidRPr="00A206E3" w:rsidRDefault="009B3C5A" w:rsidP="009B3C5A">
            <w:pPr>
              <w:rPr>
                <w:sz w:val="20"/>
                <w:szCs w:val="20"/>
              </w:rPr>
            </w:pPr>
            <w:r w:rsidRPr="00A206E3">
              <w:rPr>
                <w:i/>
                <w:iCs/>
                <w:sz w:val="20"/>
                <w:szCs w:val="20"/>
              </w:rPr>
              <w:t> </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1.3</w:t>
            </w:r>
          </w:p>
        </w:tc>
        <w:tc>
          <w:tcPr>
            <w:tcW w:w="1559" w:type="dxa"/>
            <w:noWrap/>
            <w:vAlign w:val="bottom"/>
          </w:tcPr>
          <w:p w:rsidR="009B3C5A" w:rsidRPr="00A206E3" w:rsidRDefault="009B3C5A" w:rsidP="009B3C5A">
            <w:pPr>
              <w:rPr>
                <w:sz w:val="20"/>
                <w:szCs w:val="20"/>
              </w:rPr>
            </w:pPr>
            <w:r w:rsidRPr="00A206E3">
              <w:rPr>
                <w:i/>
                <w:iCs/>
                <w:sz w:val="20"/>
                <w:szCs w:val="20"/>
              </w:rPr>
              <w:t>ASU66-54</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Игуана лтд (Iguana LTD)</w:t>
            </w:r>
          </w:p>
        </w:tc>
        <w:tc>
          <w:tcPr>
            <w:tcW w:w="2410" w:type="dxa"/>
            <w:noWrap/>
            <w:vAlign w:val="bottom"/>
          </w:tcPr>
          <w:p w:rsidR="009B3C5A" w:rsidRPr="00A206E3" w:rsidRDefault="009B3C5A" w:rsidP="009B3C5A">
            <w:pPr>
              <w:rPr>
                <w:sz w:val="20"/>
                <w:szCs w:val="20"/>
              </w:rPr>
            </w:pPr>
            <w:r w:rsidRPr="00A206E3">
              <w:rPr>
                <w:i/>
                <w:iCs/>
                <w:sz w:val="20"/>
                <w:szCs w:val="20"/>
              </w:rPr>
              <w:t>США, штат Виржиния, 533</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23.01.2008</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 </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Ruan Max Amer</w:t>
            </w:r>
          </w:p>
        </w:tc>
        <w:tc>
          <w:tcPr>
            <w:tcW w:w="2410" w:type="dxa"/>
            <w:noWrap/>
            <w:vAlign w:val="bottom"/>
          </w:tcPr>
          <w:p w:rsidR="009B3C5A" w:rsidRPr="00A206E3" w:rsidRDefault="009B3C5A" w:rsidP="009B3C5A">
            <w:pPr>
              <w:rPr>
                <w:sz w:val="20"/>
                <w:szCs w:val="20"/>
              </w:rPr>
            </w:pPr>
            <w:r w:rsidRPr="00A206E3">
              <w:rPr>
                <w:i/>
                <w:iCs/>
                <w:sz w:val="20"/>
                <w:szCs w:val="20"/>
              </w:rPr>
              <w:t>Кипр, Лимассол, 24-75</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776AE 6654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bl>
    <w:p w:rsidR="009B3C5A" w:rsidRDefault="009B3C5A" w:rsidP="009B3C5A">
      <w:pPr>
        <w:pStyle w:val="Times12"/>
        <w:ind w:firstLine="0"/>
        <w:jc w:val="left"/>
        <w:rPr>
          <w:szCs w:val="24"/>
        </w:rPr>
        <w:sectPr w:rsidR="009B3C5A" w:rsidSect="009B3C5A">
          <w:pgSz w:w="16840" w:h="11907" w:orient="landscape" w:code="9"/>
          <w:pgMar w:top="1134" w:right="1134" w:bottom="567" w:left="1134" w:header="567" w:footer="567" w:gutter="0"/>
          <w:cols w:space="708"/>
          <w:docGrid w:linePitch="360"/>
        </w:sectPr>
      </w:pPr>
    </w:p>
    <w:p w:rsidR="009B3C5A" w:rsidRDefault="009B3C5A" w:rsidP="009B3C5A">
      <w:pPr>
        <w:pStyle w:val="Times12"/>
        <w:ind w:left="5103" w:firstLine="0"/>
        <w:jc w:val="right"/>
        <w:rPr>
          <w:iCs/>
          <w:szCs w:val="24"/>
        </w:rPr>
      </w:pPr>
      <w:r>
        <w:rPr>
          <w:iCs/>
          <w:szCs w:val="24"/>
        </w:rPr>
        <w:lastRenderedPageBreak/>
        <w:t>Форма 3</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Pr="006B7CB7" w:rsidRDefault="009B3C5A" w:rsidP="009B3C5A">
      <w:pPr>
        <w:pStyle w:val="Times12"/>
        <w:jc w:val="center"/>
        <w:rPr>
          <w:b/>
          <w:snapToGrid w:val="0"/>
          <w:szCs w:val="24"/>
        </w:rPr>
      </w:pPr>
    </w:p>
    <w:p w:rsidR="009B3C5A" w:rsidRPr="006B7CB7" w:rsidRDefault="009B3C5A" w:rsidP="009B3C5A">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9B3C5A" w:rsidRPr="006B7CB7" w:rsidRDefault="009B3C5A" w:rsidP="009B3C5A">
      <w:pPr>
        <w:widowControl w:val="0"/>
        <w:autoSpaceDE w:val="0"/>
        <w:autoSpaceDN w:val="0"/>
        <w:adjustRightInd w:val="0"/>
        <w:jc w:val="center"/>
      </w:pPr>
    </w:p>
    <w:p w:rsidR="009B3C5A" w:rsidRPr="006B7CB7" w:rsidRDefault="009B3C5A" w:rsidP="009B3C5A">
      <w:pPr>
        <w:pStyle w:val="20"/>
        <w:spacing w:before="0" w:after="0"/>
        <w:ind w:left="0"/>
        <w:jc w:val="center"/>
        <w:rPr>
          <w:b w:val="0"/>
          <w:i/>
          <w:sz w:val="24"/>
          <w:szCs w:val="24"/>
        </w:rPr>
      </w:pPr>
      <w:bookmarkStart w:id="21" w:name="_Техническое_предложение_(Форма"/>
      <w:bookmarkStart w:id="22" w:name="_Toc235439567"/>
      <w:bookmarkStart w:id="23" w:name="_Toc326685855"/>
      <w:bookmarkEnd w:id="21"/>
      <w:r w:rsidRPr="006B7CB7">
        <w:rPr>
          <w:b w:val="0"/>
          <w:i/>
          <w:sz w:val="24"/>
          <w:szCs w:val="24"/>
        </w:rPr>
        <w:t>ТЕХНИЧЕСКОЕ ПРЕДЛОЖЕНИЕ (Форма 3)</w:t>
      </w:r>
      <w:bookmarkEnd w:id="22"/>
      <w:bookmarkEnd w:id="23"/>
    </w:p>
    <w:p w:rsidR="009B3C5A" w:rsidRPr="006B7CB7" w:rsidRDefault="009B3C5A" w:rsidP="009B3C5A">
      <w:pPr>
        <w:jc w:val="right"/>
        <w:rPr>
          <w:b/>
          <w:i/>
          <w:iCs/>
        </w:rPr>
      </w:pPr>
      <w:r w:rsidRPr="006B7CB7">
        <w:rPr>
          <w:b/>
          <w:i/>
          <w:iCs/>
        </w:rPr>
        <w:t>Лот __</w:t>
      </w:r>
    </w:p>
    <w:p w:rsidR="009B3C5A" w:rsidRPr="006B7CB7" w:rsidRDefault="009B3C5A" w:rsidP="009B3C5A">
      <w:pPr>
        <w:pStyle w:val="Times12"/>
        <w:ind w:firstLine="0"/>
        <w:rPr>
          <w:szCs w:val="24"/>
        </w:rPr>
      </w:pPr>
      <w:r w:rsidRPr="006B7CB7">
        <w:rPr>
          <w:szCs w:val="24"/>
        </w:rPr>
        <w:t xml:space="preserve">Участник запроса цен: ________________________________ </w:t>
      </w:r>
    </w:p>
    <w:p w:rsidR="009B3C5A" w:rsidRPr="006B7CB7" w:rsidRDefault="009B3C5A" w:rsidP="009B3C5A">
      <w:pPr>
        <w:pStyle w:val="Times12"/>
        <w:rPr>
          <w:i/>
          <w:szCs w:val="24"/>
        </w:rPr>
      </w:pPr>
    </w:p>
    <w:p w:rsidR="009B3C5A" w:rsidRPr="006B7CB7" w:rsidRDefault="009B3C5A" w:rsidP="009B3C5A">
      <w:pPr>
        <w:pStyle w:val="Times12"/>
        <w:ind w:firstLine="0"/>
        <w:jc w:val="center"/>
        <w:rPr>
          <w:b/>
          <w:i/>
          <w:szCs w:val="24"/>
        </w:rPr>
      </w:pPr>
      <w:r w:rsidRPr="006B7CB7">
        <w:rPr>
          <w:b/>
          <w:i/>
          <w:szCs w:val="24"/>
        </w:rPr>
        <w:t>Суть технического предложения</w:t>
      </w:r>
    </w:p>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t>_________________________________</w:t>
      </w:r>
      <w:r w:rsidRPr="006B7CB7">
        <w:tab/>
        <w:t>___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jc w:val="center"/>
        <w:rPr>
          <w:b/>
        </w:rPr>
      </w:pPr>
    </w:p>
    <w:p w:rsidR="009B3C5A" w:rsidRPr="006B7CB7" w:rsidRDefault="009B3C5A" w:rsidP="009B3C5A">
      <w:pPr>
        <w:pStyle w:val="Times12"/>
        <w:tabs>
          <w:tab w:val="left" w:pos="1134"/>
          <w:tab w:val="left" w:pos="1418"/>
        </w:tabs>
        <w:ind w:firstLine="709"/>
        <w:rPr>
          <w:bCs w:val="0"/>
          <w:szCs w:val="24"/>
        </w:rPr>
      </w:pPr>
      <w:r w:rsidRPr="006B7CB7">
        <w:rPr>
          <w:bCs w:val="0"/>
          <w:szCs w:val="24"/>
        </w:rPr>
        <w:t>ИНСТРУКЦИИ ПО ЗАПОЛНЕНИЮ</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Выше приведена форма титульного листа Технического предложения.</w:t>
      </w:r>
    </w:p>
    <w:p w:rsidR="009B3C5A" w:rsidRPr="006B7CB7" w:rsidRDefault="009B3C5A" w:rsidP="009B3C5A">
      <w:pPr>
        <w:pStyle w:val="Times12"/>
        <w:numPr>
          <w:ilvl w:val="0"/>
          <w:numId w:val="41"/>
        </w:numPr>
        <w:tabs>
          <w:tab w:val="clear" w:pos="960"/>
          <w:tab w:val="num" w:pos="720"/>
          <w:tab w:val="left" w:pos="1140"/>
          <w:tab w:val="left" w:pos="1418"/>
          <w:tab w:val="num" w:pos="2564"/>
        </w:tabs>
        <w:ind w:left="0" w:firstLine="709"/>
        <w:rPr>
          <w:szCs w:val="24"/>
        </w:rPr>
      </w:pPr>
      <w:r w:rsidRPr="006B7CB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6B7CB7">
        <w:rPr>
          <w:b/>
          <w:i/>
          <w:szCs w:val="24"/>
        </w:rPr>
        <w:t>[указывается в соответствии с требованиями к описанию технического предложения]</w:t>
      </w:r>
      <w:r w:rsidRPr="006B7CB7">
        <w:rPr>
          <w:szCs w:val="24"/>
        </w:rPr>
        <w:t>:</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комплектации предлагаемого товара;</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B3C5A"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количества предлагаемого товара, объема работ или услуг или порядка его определения;</w:t>
      </w: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8E7DEE">
      <w:pPr>
        <w:pStyle w:val="Times12"/>
        <w:ind w:firstLine="0"/>
        <w:jc w:val="left"/>
        <w:rPr>
          <w:szCs w:val="24"/>
        </w:rPr>
      </w:pPr>
    </w:p>
    <w:p w:rsidR="008E7DEE" w:rsidRDefault="008E7DEE" w:rsidP="008E7DEE">
      <w:pPr>
        <w:pStyle w:val="Times12"/>
        <w:ind w:firstLine="0"/>
        <w:jc w:val="center"/>
        <w:rPr>
          <w:b/>
          <w:sz w:val="28"/>
          <w:szCs w:val="28"/>
        </w:rPr>
      </w:pPr>
      <w:r w:rsidRPr="00937BFE">
        <w:rPr>
          <w:b/>
          <w:sz w:val="28"/>
          <w:szCs w:val="28"/>
        </w:rPr>
        <w:lastRenderedPageBreak/>
        <w:t>«ПРОЕКТ ДОГОВОРА»</w:t>
      </w:r>
    </w:p>
    <w:p w:rsidR="008E7DEE" w:rsidRDefault="008E7DEE" w:rsidP="008E7DEE">
      <w:pPr>
        <w:pStyle w:val="Times12"/>
        <w:ind w:firstLine="0"/>
        <w:jc w:val="center"/>
        <w:rPr>
          <w:b/>
          <w:sz w:val="28"/>
          <w:szCs w:val="28"/>
        </w:rPr>
      </w:pPr>
    </w:p>
    <w:p w:rsidR="008E7DEE" w:rsidRPr="00937BFE" w:rsidRDefault="008E7DEE" w:rsidP="008E7DEE">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9B3C5A">
      <w:pPr>
        <w:pStyle w:val="Times12"/>
        <w:ind w:firstLine="0"/>
        <w:jc w:val="left"/>
        <w:rPr>
          <w:szCs w:val="24"/>
        </w:rPr>
      </w:pPr>
    </w:p>
    <w:sectPr w:rsidR="008E7DEE" w:rsidSect="003A536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1186" w:rsidRDefault="002B1186">
      <w:r>
        <w:separator/>
      </w:r>
    </w:p>
  </w:endnote>
  <w:endnote w:type="continuationSeparator" w:id="1">
    <w:p w:rsidR="002B1186" w:rsidRDefault="002B118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1186" w:rsidRDefault="002B1186">
      <w:r>
        <w:separator/>
      </w:r>
    </w:p>
  </w:footnote>
  <w:footnote w:type="continuationSeparator" w:id="1">
    <w:p w:rsidR="002B1186" w:rsidRDefault="002B118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8Num6"/>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singleLevel"/>
    <w:tmpl w:val="00000004"/>
    <w:name w:val="WW8Num8"/>
    <w:lvl w:ilvl="0">
      <w:start w:val="8"/>
      <w:numFmt w:val="decimal"/>
      <w:lvlText w:val="%1."/>
      <w:lvlJc w:val="left"/>
      <w:pPr>
        <w:tabs>
          <w:tab w:val="num" w:pos="360"/>
        </w:tabs>
        <w:ind w:left="360" w:hanging="360"/>
      </w:pPr>
      <w:rPr>
        <w:i w:val="0"/>
      </w:rPr>
    </w:lvl>
  </w:abstractNum>
  <w:abstractNum w:abstractNumId="4">
    <w:nsid w:val="00000006"/>
    <w:multiLevelType w:val="singleLevel"/>
    <w:tmpl w:val="00000006"/>
    <w:lvl w:ilvl="0">
      <w:start w:val="1"/>
      <w:numFmt w:val="decimal"/>
      <w:lvlText w:val="%1."/>
      <w:lvlJc w:val="left"/>
      <w:pPr>
        <w:tabs>
          <w:tab w:val="num" w:pos="720"/>
        </w:tabs>
        <w:ind w:left="720" w:hanging="360"/>
      </w:pPr>
    </w:lvl>
  </w:abstractNum>
  <w:abstractNum w:abstractNumId="5">
    <w:nsid w:val="01A26109"/>
    <w:multiLevelType w:val="hybridMultilevel"/>
    <w:tmpl w:val="DF208666"/>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6">
    <w:nsid w:val="073D5D53"/>
    <w:multiLevelType w:val="multilevel"/>
    <w:tmpl w:val="EC2050F8"/>
    <w:lvl w:ilvl="0">
      <w:start w:val="9"/>
      <w:numFmt w:val="decimal"/>
      <w:lvlText w:val="%1."/>
      <w:lvlJc w:val="left"/>
      <w:pPr>
        <w:tabs>
          <w:tab w:val="num" w:pos="360"/>
        </w:tabs>
        <w:ind w:left="360" w:hanging="360"/>
      </w:pPr>
      <w:rPr>
        <w:rFonts w:hint="default"/>
        <w:color w:val="auto"/>
        <w:sz w:val="24"/>
        <w:u w:val="none"/>
      </w:rPr>
    </w:lvl>
    <w:lvl w:ilvl="1">
      <w:start w:val="2"/>
      <w:numFmt w:val="decimal"/>
      <w:lvlText w:val="%1.%2."/>
      <w:lvlJc w:val="left"/>
      <w:pPr>
        <w:tabs>
          <w:tab w:val="num" w:pos="900"/>
        </w:tabs>
        <w:ind w:left="900" w:hanging="360"/>
      </w:pPr>
      <w:rPr>
        <w:rFonts w:hint="default"/>
        <w:color w:val="auto"/>
        <w:sz w:val="24"/>
        <w:u w:val="none"/>
      </w:rPr>
    </w:lvl>
    <w:lvl w:ilvl="2">
      <w:start w:val="1"/>
      <w:numFmt w:val="decimal"/>
      <w:lvlText w:val="%1.%2.%3."/>
      <w:lvlJc w:val="left"/>
      <w:pPr>
        <w:tabs>
          <w:tab w:val="num" w:pos="1800"/>
        </w:tabs>
        <w:ind w:left="1800" w:hanging="720"/>
      </w:pPr>
      <w:rPr>
        <w:rFonts w:hint="default"/>
        <w:color w:val="auto"/>
        <w:sz w:val="24"/>
        <w:u w:val="none"/>
      </w:rPr>
    </w:lvl>
    <w:lvl w:ilvl="3">
      <w:start w:val="1"/>
      <w:numFmt w:val="decimal"/>
      <w:lvlText w:val="%1.%2.%3.%4."/>
      <w:lvlJc w:val="left"/>
      <w:pPr>
        <w:tabs>
          <w:tab w:val="num" w:pos="2340"/>
        </w:tabs>
        <w:ind w:left="2340" w:hanging="720"/>
      </w:pPr>
      <w:rPr>
        <w:rFonts w:hint="default"/>
        <w:color w:val="auto"/>
        <w:sz w:val="24"/>
        <w:u w:val="none"/>
      </w:rPr>
    </w:lvl>
    <w:lvl w:ilvl="4">
      <w:start w:val="1"/>
      <w:numFmt w:val="decimal"/>
      <w:lvlText w:val="%1.%2.%3.%4.%5."/>
      <w:lvlJc w:val="left"/>
      <w:pPr>
        <w:tabs>
          <w:tab w:val="num" w:pos="3240"/>
        </w:tabs>
        <w:ind w:left="3240" w:hanging="1080"/>
      </w:pPr>
      <w:rPr>
        <w:rFonts w:hint="default"/>
        <w:color w:val="auto"/>
        <w:sz w:val="24"/>
        <w:u w:val="none"/>
      </w:rPr>
    </w:lvl>
    <w:lvl w:ilvl="5">
      <w:start w:val="1"/>
      <w:numFmt w:val="decimal"/>
      <w:lvlText w:val="%1.%2.%3.%4.%5.%6."/>
      <w:lvlJc w:val="left"/>
      <w:pPr>
        <w:tabs>
          <w:tab w:val="num" w:pos="3780"/>
        </w:tabs>
        <w:ind w:left="3780" w:hanging="1080"/>
      </w:pPr>
      <w:rPr>
        <w:rFonts w:hint="default"/>
        <w:color w:val="auto"/>
        <w:sz w:val="24"/>
        <w:u w:val="none"/>
      </w:rPr>
    </w:lvl>
    <w:lvl w:ilvl="6">
      <w:start w:val="1"/>
      <w:numFmt w:val="decimal"/>
      <w:lvlText w:val="%1.%2.%3.%4.%5.%6.%7."/>
      <w:lvlJc w:val="left"/>
      <w:pPr>
        <w:tabs>
          <w:tab w:val="num" w:pos="4320"/>
        </w:tabs>
        <w:ind w:left="4320" w:hanging="1080"/>
      </w:pPr>
      <w:rPr>
        <w:rFonts w:hint="default"/>
        <w:color w:val="auto"/>
        <w:sz w:val="24"/>
        <w:u w:val="none"/>
      </w:rPr>
    </w:lvl>
    <w:lvl w:ilvl="7">
      <w:start w:val="1"/>
      <w:numFmt w:val="decimal"/>
      <w:lvlText w:val="%1.%2.%3.%4.%5.%6.%7.%8."/>
      <w:lvlJc w:val="left"/>
      <w:pPr>
        <w:tabs>
          <w:tab w:val="num" w:pos="5220"/>
        </w:tabs>
        <w:ind w:left="5220" w:hanging="1440"/>
      </w:pPr>
      <w:rPr>
        <w:rFonts w:hint="default"/>
        <w:color w:val="auto"/>
        <w:sz w:val="24"/>
        <w:u w:val="none"/>
      </w:rPr>
    </w:lvl>
    <w:lvl w:ilvl="8">
      <w:start w:val="1"/>
      <w:numFmt w:val="decimal"/>
      <w:lvlText w:val="%1.%2.%3.%4.%5.%6.%7.%8.%9."/>
      <w:lvlJc w:val="left"/>
      <w:pPr>
        <w:tabs>
          <w:tab w:val="num" w:pos="5760"/>
        </w:tabs>
        <w:ind w:left="5760" w:hanging="1440"/>
      </w:pPr>
      <w:rPr>
        <w:rFonts w:hint="default"/>
        <w:color w:val="auto"/>
        <w:sz w:val="24"/>
        <w:u w:val="none"/>
      </w:rPr>
    </w:lvl>
  </w:abstractNum>
  <w:abstractNum w:abstractNumId="7">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14A1290A"/>
    <w:multiLevelType w:val="hybridMultilevel"/>
    <w:tmpl w:val="887C672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91A2D8A"/>
    <w:multiLevelType w:val="hybridMultilevel"/>
    <w:tmpl w:val="8842D544"/>
    <w:lvl w:ilvl="0" w:tplc="04190001">
      <w:start w:val="1"/>
      <w:numFmt w:val="bullet"/>
      <w:lvlText w:val=""/>
      <w:lvlJc w:val="left"/>
      <w:pPr>
        <w:tabs>
          <w:tab w:val="num" w:pos="1916"/>
        </w:tabs>
        <w:ind w:left="1916" w:hanging="360"/>
      </w:pPr>
      <w:rPr>
        <w:rFonts w:ascii="Symbol" w:hAnsi="Symbol" w:hint="default"/>
      </w:rPr>
    </w:lvl>
    <w:lvl w:ilvl="1" w:tplc="04190003" w:tentative="1">
      <w:start w:val="1"/>
      <w:numFmt w:val="bullet"/>
      <w:lvlText w:val="o"/>
      <w:lvlJc w:val="left"/>
      <w:pPr>
        <w:tabs>
          <w:tab w:val="num" w:pos="2636"/>
        </w:tabs>
        <w:ind w:left="2636" w:hanging="360"/>
      </w:pPr>
      <w:rPr>
        <w:rFonts w:ascii="Courier New" w:hAnsi="Courier New" w:cs="Courier New" w:hint="default"/>
      </w:rPr>
    </w:lvl>
    <w:lvl w:ilvl="2" w:tplc="04190005" w:tentative="1">
      <w:start w:val="1"/>
      <w:numFmt w:val="bullet"/>
      <w:lvlText w:val=""/>
      <w:lvlJc w:val="left"/>
      <w:pPr>
        <w:tabs>
          <w:tab w:val="num" w:pos="3356"/>
        </w:tabs>
        <w:ind w:left="3356" w:hanging="360"/>
      </w:pPr>
      <w:rPr>
        <w:rFonts w:ascii="Wingdings" w:hAnsi="Wingdings" w:hint="default"/>
      </w:rPr>
    </w:lvl>
    <w:lvl w:ilvl="3" w:tplc="04190001" w:tentative="1">
      <w:start w:val="1"/>
      <w:numFmt w:val="bullet"/>
      <w:lvlText w:val=""/>
      <w:lvlJc w:val="left"/>
      <w:pPr>
        <w:tabs>
          <w:tab w:val="num" w:pos="4076"/>
        </w:tabs>
        <w:ind w:left="4076" w:hanging="360"/>
      </w:pPr>
      <w:rPr>
        <w:rFonts w:ascii="Symbol" w:hAnsi="Symbol" w:hint="default"/>
      </w:rPr>
    </w:lvl>
    <w:lvl w:ilvl="4" w:tplc="04190003" w:tentative="1">
      <w:start w:val="1"/>
      <w:numFmt w:val="bullet"/>
      <w:lvlText w:val="o"/>
      <w:lvlJc w:val="left"/>
      <w:pPr>
        <w:tabs>
          <w:tab w:val="num" w:pos="4796"/>
        </w:tabs>
        <w:ind w:left="4796" w:hanging="360"/>
      </w:pPr>
      <w:rPr>
        <w:rFonts w:ascii="Courier New" w:hAnsi="Courier New" w:cs="Courier New" w:hint="default"/>
      </w:rPr>
    </w:lvl>
    <w:lvl w:ilvl="5" w:tplc="04190005" w:tentative="1">
      <w:start w:val="1"/>
      <w:numFmt w:val="bullet"/>
      <w:lvlText w:val=""/>
      <w:lvlJc w:val="left"/>
      <w:pPr>
        <w:tabs>
          <w:tab w:val="num" w:pos="5516"/>
        </w:tabs>
        <w:ind w:left="5516" w:hanging="360"/>
      </w:pPr>
      <w:rPr>
        <w:rFonts w:ascii="Wingdings" w:hAnsi="Wingdings" w:hint="default"/>
      </w:rPr>
    </w:lvl>
    <w:lvl w:ilvl="6" w:tplc="04190001" w:tentative="1">
      <w:start w:val="1"/>
      <w:numFmt w:val="bullet"/>
      <w:lvlText w:val=""/>
      <w:lvlJc w:val="left"/>
      <w:pPr>
        <w:tabs>
          <w:tab w:val="num" w:pos="6236"/>
        </w:tabs>
        <w:ind w:left="6236" w:hanging="360"/>
      </w:pPr>
      <w:rPr>
        <w:rFonts w:ascii="Symbol" w:hAnsi="Symbol" w:hint="default"/>
      </w:rPr>
    </w:lvl>
    <w:lvl w:ilvl="7" w:tplc="04190003" w:tentative="1">
      <w:start w:val="1"/>
      <w:numFmt w:val="bullet"/>
      <w:lvlText w:val="o"/>
      <w:lvlJc w:val="left"/>
      <w:pPr>
        <w:tabs>
          <w:tab w:val="num" w:pos="6956"/>
        </w:tabs>
        <w:ind w:left="6956" w:hanging="360"/>
      </w:pPr>
      <w:rPr>
        <w:rFonts w:ascii="Courier New" w:hAnsi="Courier New" w:cs="Courier New" w:hint="default"/>
      </w:rPr>
    </w:lvl>
    <w:lvl w:ilvl="8" w:tplc="04190005" w:tentative="1">
      <w:start w:val="1"/>
      <w:numFmt w:val="bullet"/>
      <w:lvlText w:val=""/>
      <w:lvlJc w:val="left"/>
      <w:pPr>
        <w:tabs>
          <w:tab w:val="num" w:pos="7676"/>
        </w:tabs>
        <w:ind w:left="7676" w:hanging="360"/>
      </w:pPr>
      <w:rPr>
        <w:rFonts w:ascii="Wingdings" w:hAnsi="Wingding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955EBC"/>
    <w:multiLevelType w:val="hybridMultilevel"/>
    <w:tmpl w:val="558A2276"/>
    <w:lvl w:ilvl="0" w:tplc="6E043302">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2">
    <w:nsid w:val="1BAF37A8"/>
    <w:multiLevelType w:val="hybridMultilevel"/>
    <w:tmpl w:val="EF6C834A"/>
    <w:lvl w:ilvl="0" w:tplc="299819C6">
      <w:start w:val="1"/>
      <w:numFmt w:val="decimal"/>
      <w:lvlText w:val="%1."/>
      <w:lvlJc w:val="left"/>
      <w:pPr>
        <w:tabs>
          <w:tab w:val="num" w:pos="1380"/>
        </w:tabs>
        <w:ind w:left="1380" w:hanging="840"/>
      </w:pPr>
      <w:rPr>
        <w:rFonts w:hint="default"/>
        <w:sz w:val="24"/>
        <w:szCs w:val="24"/>
      </w:rPr>
    </w:lvl>
    <w:lvl w:ilvl="1" w:tplc="8E664D36">
      <w:start w:val="1"/>
      <w:numFmt w:val="bullet"/>
      <w:lvlText w:val=""/>
      <w:lvlJc w:val="left"/>
      <w:pPr>
        <w:tabs>
          <w:tab w:val="num" w:pos="1923"/>
        </w:tabs>
        <w:ind w:left="1316" w:hanging="56"/>
      </w:pPr>
      <w:rPr>
        <w:rFonts w:ascii="Wingdings" w:hAnsi="Wingding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3">
    <w:nsid w:val="1E055D15"/>
    <w:multiLevelType w:val="hybridMultilevel"/>
    <w:tmpl w:val="87706A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252F2911"/>
    <w:multiLevelType w:val="multilevel"/>
    <w:tmpl w:val="B728F8D4"/>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sz w:val="24"/>
        <w:szCs w:val="24"/>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
    <w:nsid w:val="31F12F31"/>
    <w:multiLevelType w:val="hybridMultilevel"/>
    <w:tmpl w:val="3F3684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39358CA"/>
    <w:multiLevelType w:val="hybridMultilevel"/>
    <w:tmpl w:val="FE4E837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F132C1"/>
    <w:multiLevelType w:val="hybridMultilevel"/>
    <w:tmpl w:val="04B2670E"/>
    <w:lvl w:ilvl="0" w:tplc="17C2E188">
      <w:start w:val="1"/>
      <w:numFmt w:val="decimal"/>
      <w:lvlText w:val="%1."/>
      <w:lvlJc w:val="left"/>
      <w:pPr>
        <w:tabs>
          <w:tab w:val="num" w:pos="1069"/>
        </w:tabs>
        <w:ind w:left="1069" w:hanging="360"/>
      </w:pPr>
      <w:rPr>
        <w:rFonts w:hint="default"/>
      </w:rPr>
    </w:lvl>
    <w:lvl w:ilvl="1" w:tplc="D602884E">
      <w:numFmt w:val="none"/>
      <w:lvlText w:val=""/>
      <w:lvlJc w:val="left"/>
      <w:pPr>
        <w:tabs>
          <w:tab w:val="num" w:pos="360"/>
        </w:tabs>
      </w:pPr>
    </w:lvl>
    <w:lvl w:ilvl="2" w:tplc="BA5CE264">
      <w:numFmt w:val="none"/>
      <w:lvlText w:val=""/>
      <w:lvlJc w:val="left"/>
      <w:pPr>
        <w:tabs>
          <w:tab w:val="num" w:pos="360"/>
        </w:tabs>
      </w:pPr>
    </w:lvl>
    <w:lvl w:ilvl="3" w:tplc="B76424A8">
      <w:numFmt w:val="none"/>
      <w:lvlText w:val=""/>
      <w:lvlJc w:val="left"/>
      <w:pPr>
        <w:tabs>
          <w:tab w:val="num" w:pos="360"/>
        </w:tabs>
      </w:pPr>
    </w:lvl>
    <w:lvl w:ilvl="4" w:tplc="A3904A34">
      <w:numFmt w:val="none"/>
      <w:lvlText w:val=""/>
      <w:lvlJc w:val="left"/>
      <w:pPr>
        <w:tabs>
          <w:tab w:val="num" w:pos="360"/>
        </w:tabs>
      </w:pPr>
    </w:lvl>
    <w:lvl w:ilvl="5" w:tplc="122CA134">
      <w:numFmt w:val="none"/>
      <w:lvlText w:val=""/>
      <w:lvlJc w:val="left"/>
      <w:pPr>
        <w:tabs>
          <w:tab w:val="num" w:pos="360"/>
        </w:tabs>
      </w:pPr>
    </w:lvl>
    <w:lvl w:ilvl="6" w:tplc="BBECC64E">
      <w:numFmt w:val="none"/>
      <w:lvlText w:val=""/>
      <w:lvlJc w:val="left"/>
      <w:pPr>
        <w:tabs>
          <w:tab w:val="num" w:pos="360"/>
        </w:tabs>
      </w:pPr>
    </w:lvl>
    <w:lvl w:ilvl="7" w:tplc="218E88B0">
      <w:numFmt w:val="none"/>
      <w:lvlText w:val=""/>
      <w:lvlJc w:val="left"/>
      <w:pPr>
        <w:tabs>
          <w:tab w:val="num" w:pos="360"/>
        </w:tabs>
      </w:pPr>
    </w:lvl>
    <w:lvl w:ilvl="8" w:tplc="2DD804E2">
      <w:numFmt w:val="none"/>
      <w:lvlText w:val=""/>
      <w:lvlJc w:val="left"/>
      <w:pPr>
        <w:tabs>
          <w:tab w:val="num" w:pos="360"/>
        </w:tabs>
      </w:p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39F07441"/>
    <w:multiLevelType w:val="multilevel"/>
    <w:tmpl w:val="532E6F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4">
    <w:nsid w:val="422B21FF"/>
    <w:multiLevelType w:val="hybridMultilevel"/>
    <w:tmpl w:val="E9343198"/>
    <w:lvl w:ilvl="0" w:tplc="FFFFFFFF">
      <w:start w:val="1"/>
      <w:numFmt w:val="bullet"/>
      <w:lvlText w:val=""/>
      <w:lvlJc w:val="left"/>
      <w:pPr>
        <w:tabs>
          <w:tab w:val="num" w:pos="927"/>
        </w:tabs>
        <w:ind w:left="927" w:hanging="360"/>
      </w:pPr>
      <w:rPr>
        <w:rFonts w:ascii="Symbol" w:hAnsi="Symbol" w:hint="default"/>
      </w:rPr>
    </w:lvl>
    <w:lvl w:ilvl="1" w:tplc="FFFFFFFF">
      <w:start w:val="1"/>
      <w:numFmt w:val="lowerLetter"/>
      <w:lvlText w:val="%2."/>
      <w:lvlJc w:val="left"/>
      <w:pPr>
        <w:ind w:left="1647" w:hanging="360"/>
      </w:pPr>
      <w:rPr>
        <w:rFonts w:cs="Times New Roman"/>
      </w:rPr>
    </w:lvl>
    <w:lvl w:ilvl="2" w:tplc="FFFFFFFF">
      <w:start w:val="1"/>
      <w:numFmt w:val="lowerRoman"/>
      <w:lvlText w:val="%3."/>
      <w:lvlJc w:val="right"/>
      <w:pPr>
        <w:ind w:left="2367" w:hanging="180"/>
      </w:pPr>
      <w:rPr>
        <w:rFonts w:cs="Times New Roman"/>
      </w:rPr>
    </w:lvl>
    <w:lvl w:ilvl="3" w:tplc="FFFFFFFF">
      <w:start w:val="1"/>
      <w:numFmt w:val="decimal"/>
      <w:lvlText w:val="%4."/>
      <w:lvlJc w:val="left"/>
      <w:pPr>
        <w:ind w:left="3087" w:hanging="360"/>
      </w:pPr>
      <w:rPr>
        <w:rFonts w:cs="Times New Roman"/>
      </w:rPr>
    </w:lvl>
    <w:lvl w:ilvl="4" w:tplc="E8D4CAF6">
      <w:start w:val="1"/>
      <w:numFmt w:val="lowerLetter"/>
      <w:lvlText w:val="%5."/>
      <w:lvlJc w:val="left"/>
      <w:pPr>
        <w:ind w:left="3807" w:hanging="360"/>
      </w:pPr>
      <w:rPr>
        <w:rFonts w:cs="Times New Roman"/>
      </w:rPr>
    </w:lvl>
    <w:lvl w:ilvl="5" w:tplc="FFFFFFFF">
      <w:start w:val="1"/>
      <w:numFmt w:val="lowerRoman"/>
      <w:lvlText w:val="%6."/>
      <w:lvlJc w:val="right"/>
      <w:pPr>
        <w:ind w:left="4527" w:hanging="180"/>
      </w:pPr>
      <w:rPr>
        <w:rFonts w:cs="Times New Roman"/>
      </w:rPr>
    </w:lvl>
    <w:lvl w:ilvl="6" w:tplc="FFFFFFFF">
      <w:start w:val="1"/>
      <w:numFmt w:val="decimal"/>
      <w:lvlText w:val="%7."/>
      <w:lvlJc w:val="left"/>
      <w:pPr>
        <w:ind w:left="5247" w:hanging="360"/>
      </w:pPr>
      <w:rPr>
        <w:rFonts w:cs="Times New Roman"/>
      </w:rPr>
    </w:lvl>
    <w:lvl w:ilvl="7" w:tplc="FFFFFFFF">
      <w:start w:val="1"/>
      <w:numFmt w:val="lowerLetter"/>
      <w:lvlText w:val="%8."/>
      <w:lvlJc w:val="left"/>
      <w:pPr>
        <w:ind w:left="5967" w:hanging="360"/>
      </w:pPr>
      <w:rPr>
        <w:rFonts w:cs="Times New Roman"/>
      </w:rPr>
    </w:lvl>
    <w:lvl w:ilvl="8" w:tplc="FFFFFFFF">
      <w:start w:val="1"/>
      <w:numFmt w:val="lowerRoman"/>
      <w:lvlText w:val="%9."/>
      <w:lvlJc w:val="right"/>
      <w:pPr>
        <w:ind w:left="6687" w:hanging="180"/>
      </w:pPr>
      <w:rPr>
        <w:rFonts w:cs="Times New Roman"/>
      </w:rPr>
    </w:lvl>
  </w:abstractNum>
  <w:abstractNum w:abstractNumId="25">
    <w:nsid w:val="46F02416"/>
    <w:multiLevelType w:val="hybridMultilevel"/>
    <w:tmpl w:val="2A1E4270"/>
    <w:lvl w:ilvl="0" w:tplc="FFFFFFFF">
      <w:start w:val="1"/>
      <w:numFmt w:val="decimal"/>
      <w:lvlText w:val="ЧАСТЬ %1."/>
      <w:lvlJc w:val="left"/>
      <w:pPr>
        <w:ind w:left="32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7">
    <w:nsid w:val="4E09720E"/>
    <w:multiLevelType w:val="hybridMultilevel"/>
    <w:tmpl w:val="E0F6E288"/>
    <w:lvl w:ilvl="0" w:tplc="1F3C8C0A">
      <w:start w:val="11"/>
      <w:numFmt w:val="decimal"/>
      <w:lvlText w:val="%1."/>
      <w:lvlJc w:val="left"/>
      <w:pPr>
        <w:tabs>
          <w:tab w:val="num" w:pos="1770"/>
        </w:tabs>
        <w:ind w:left="1770" w:hanging="360"/>
      </w:pPr>
      <w:rPr>
        <w:rFonts w:hint="default"/>
      </w:rPr>
    </w:lvl>
    <w:lvl w:ilvl="1" w:tplc="04190003" w:tentative="1">
      <w:start w:val="1"/>
      <w:numFmt w:val="lowerLetter"/>
      <w:lvlText w:val="%2."/>
      <w:lvlJc w:val="left"/>
      <w:pPr>
        <w:tabs>
          <w:tab w:val="num" w:pos="2490"/>
        </w:tabs>
        <w:ind w:left="2490" w:hanging="360"/>
      </w:pPr>
    </w:lvl>
    <w:lvl w:ilvl="2" w:tplc="04190005" w:tentative="1">
      <w:start w:val="1"/>
      <w:numFmt w:val="lowerRoman"/>
      <w:lvlText w:val="%3."/>
      <w:lvlJc w:val="right"/>
      <w:pPr>
        <w:tabs>
          <w:tab w:val="num" w:pos="3210"/>
        </w:tabs>
        <w:ind w:left="3210" w:hanging="180"/>
      </w:pPr>
    </w:lvl>
    <w:lvl w:ilvl="3" w:tplc="04190001" w:tentative="1">
      <w:start w:val="1"/>
      <w:numFmt w:val="decimal"/>
      <w:lvlText w:val="%4."/>
      <w:lvlJc w:val="left"/>
      <w:pPr>
        <w:tabs>
          <w:tab w:val="num" w:pos="3930"/>
        </w:tabs>
        <w:ind w:left="3930" w:hanging="360"/>
      </w:pPr>
    </w:lvl>
    <w:lvl w:ilvl="4" w:tplc="04190003" w:tentative="1">
      <w:start w:val="1"/>
      <w:numFmt w:val="lowerLetter"/>
      <w:lvlText w:val="%5."/>
      <w:lvlJc w:val="left"/>
      <w:pPr>
        <w:tabs>
          <w:tab w:val="num" w:pos="4650"/>
        </w:tabs>
        <w:ind w:left="4650" w:hanging="360"/>
      </w:pPr>
    </w:lvl>
    <w:lvl w:ilvl="5" w:tplc="04190005" w:tentative="1">
      <w:start w:val="1"/>
      <w:numFmt w:val="lowerRoman"/>
      <w:lvlText w:val="%6."/>
      <w:lvlJc w:val="right"/>
      <w:pPr>
        <w:tabs>
          <w:tab w:val="num" w:pos="5370"/>
        </w:tabs>
        <w:ind w:left="5370" w:hanging="180"/>
      </w:pPr>
    </w:lvl>
    <w:lvl w:ilvl="6" w:tplc="04190001" w:tentative="1">
      <w:start w:val="1"/>
      <w:numFmt w:val="decimal"/>
      <w:lvlText w:val="%7."/>
      <w:lvlJc w:val="left"/>
      <w:pPr>
        <w:tabs>
          <w:tab w:val="num" w:pos="6090"/>
        </w:tabs>
        <w:ind w:left="6090" w:hanging="360"/>
      </w:pPr>
    </w:lvl>
    <w:lvl w:ilvl="7" w:tplc="04190003" w:tentative="1">
      <w:start w:val="1"/>
      <w:numFmt w:val="lowerLetter"/>
      <w:lvlText w:val="%8."/>
      <w:lvlJc w:val="left"/>
      <w:pPr>
        <w:tabs>
          <w:tab w:val="num" w:pos="6810"/>
        </w:tabs>
        <w:ind w:left="6810" w:hanging="360"/>
      </w:pPr>
    </w:lvl>
    <w:lvl w:ilvl="8" w:tplc="04190005" w:tentative="1">
      <w:start w:val="1"/>
      <w:numFmt w:val="lowerRoman"/>
      <w:lvlText w:val="%9."/>
      <w:lvlJc w:val="right"/>
      <w:pPr>
        <w:tabs>
          <w:tab w:val="num" w:pos="7530"/>
        </w:tabs>
        <w:ind w:left="7530" w:hanging="180"/>
      </w:pPr>
    </w:lvl>
  </w:abstractNum>
  <w:abstractNum w:abstractNumId="28">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9">
    <w:nsid w:val="5039569A"/>
    <w:multiLevelType w:val="hybridMultilevel"/>
    <w:tmpl w:val="A6E2B478"/>
    <w:lvl w:ilvl="0" w:tplc="FFFFFFFF">
      <w:start w:val="1"/>
      <w:numFmt w:val="decimal"/>
      <w:lvlText w:val="%1."/>
      <w:lvlJc w:val="left"/>
      <w:pPr>
        <w:tabs>
          <w:tab w:val="num" w:pos="786"/>
        </w:tabs>
        <w:ind w:left="786" w:hanging="360"/>
      </w:pPr>
      <w:rPr>
        <w:rFonts w:hint="default"/>
      </w:rPr>
    </w:lvl>
    <w:lvl w:ilvl="1" w:tplc="FFFFFFFF">
      <w:numFmt w:val="none"/>
      <w:lvlText w:val=""/>
      <w:lvlJc w:val="left"/>
      <w:pPr>
        <w:tabs>
          <w:tab w:val="num" w:pos="426"/>
        </w:tabs>
      </w:pPr>
    </w:lvl>
    <w:lvl w:ilvl="2" w:tplc="FFFFFFFF">
      <w:numFmt w:val="none"/>
      <w:lvlText w:val=""/>
      <w:lvlJc w:val="left"/>
      <w:pPr>
        <w:tabs>
          <w:tab w:val="num" w:pos="426"/>
        </w:tabs>
      </w:pPr>
    </w:lvl>
    <w:lvl w:ilvl="3" w:tplc="FFFFFFFF">
      <w:numFmt w:val="none"/>
      <w:lvlText w:val=""/>
      <w:lvlJc w:val="left"/>
      <w:pPr>
        <w:tabs>
          <w:tab w:val="num" w:pos="426"/>
        </w:tabs>
      </w:pPr>
    </w:lvl>
    <w:lvl w:ilvl="4" w:tplc="FFFFFFFF">
      <w:numFmt w:val="none"/>
      <w:lvlText w:val=""/>
      <w:lvlJc w:val="left"/>
      <w:pPr>
        <w:tabs>
          <w:tab w:val="num" w:pos="426"/>
        </w:tabs>
      </w:pPr>
    </w:lvl>
    <w:lvl w:ilvl="5" w:tplc="FFFFFFFF">
      <w:numFmt w:val="none"/>
      <w:lvlText w:val=""/>
      <w:lvlJc w:val="left"/>
      <w:pPr>
        <w:tabs>
          <w:tab w:val="num" w:pos="426"/>
        </w:tabs>
      </w:pPr>
    </w:lvl>
    <w:lvl w:ilvl="6" w:tplc="FFFFFFFF">
      <w:numFmt w:val="none"/>
      <w:lvlText w:val=""/>
      <w:lvlJc w:val="left"/>
      <w:pPr>
        <w:tabs>
          <w:tab w:val="num" w:pos="426"/>
        </w:tabs>
      </w:pPr>
    </w:lvl>
    <w:lvl w:ilvl="7" w:tplc="FFFFFFFF">
      <w:numFmt w:val="none"/>
      <w:lvlText w:val=""/>
      <w:lvlJc w:val="left"/>
      <w:pPr>
        <w:tabs>
          <w:tab w:val="num" w:pos="426"/>
        </w:tabs>
      </w:pPr>
    </w:lvl>
    <w:lvl w:ilvl="8" w:tplc="FFFFFFFF">
      <w:numFmt w:val="none"/>
      <w:lvlText w:val=""/>
      <w:lvlJc w:val="left"/>
      <w:pPr>
        <w:tabs>
          <w:tab w:val="num" w:pos="426"/>
        </w:tabs>
      </w:pPr>
    </w:lvl>
  </w:abstractNum>
  <w:abstractNum w:abstractNumId="30">
    <w:nsid w:val="57D67533"/>
    <w:multiLevelType w:val="multilevel"/>
    <w:tmpl w:val="4028B5B2"/>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1">
    <w:nsid w:val="5FF8721D"/>
    <w:multiLevelType w:val="hybridMultilevel"/>
    <w:tmpl w:val="A0406092"/>
    <w:lvl w:ilvl="0" w:tplc="4F40D83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2">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3">
    <w:nsid w:val="6B375F3D"/>
    <w:multiLevelType w:val="multilevel"/>
    <w:tmpl w:val="F3DE119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4">
    <w:nsid w:val="6D1A5861"/>
    <w:multiLevelType w:val="multilevel"/>
    <w:tmpl w:val="97923776"/>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1414"/>
        </w:tabs>
        <w:ind w:left="1414" w:hanging="70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35">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3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nsid w:val="745D56DE"/>
    <w:multiLevelType w:val="hybridMultilevel"/>
    <w:tmpl w:val="FF0E86C0"/>
    <w:lvl w:ilvl="0" w:tplc="FFFFFFFF">
      <w:start w:val="1"/>
      <w:numFmt w:val="decimal"/>
      <w:lvlText w:val="%1."/>
      <w:lvlJc w:val="left"/>
      <w:pPr>
        <w:tabs>
          <w:tab w:val="num" w:pos="2119"/>
        </w:tabs>
        <w:ind w:left="2119" w:hanging="1410"/>
      </w:pPr>
      <w:rPr>
        <w:rFonts w:hint="default"/>
      </w:rPr>
    </w:lvl>
    <w:lvl w:ilvl="1" w:tplc="FFFFFFFF">
      <w:start w:val="1"/>
      <w:numFmt w:val="bullet"/>
      <w:lvlText w:val=""/>
      <w:lvlJc w:val="left"/>
      <w:pPr>
        <w:tabs>
          <w:tab w:val="num" w:pos="1789"/>
        </w:tabs>
        <w:ind w:left="1789" w:hanging="360"/>
      </w:pPr>
      <w:rPr>
        <w:rFonts w:ascii="Symbol" w:hAnsi="Symbol" w:hint="default"/>
      </w:r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38">
    <w:nsid w:val="746B6F27"/>
    <w:multiLevelType w:val="hybridMultilevel"/>
    <w:tmpl w:val="7DDAA1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76BA1340"/>
    <w:multiLevelType w:val="hybridMultilevel"/>
    <w:tmpl w:val="A3E0548C"/>
    <w:lvl w:ilvl="0" w:tplc="EE863488">
      <w:start w:val="1"/>
      <w:numFmt w:val="decimal"/>
      <w:lvlText w:val="%1."/>
      <w:lvlJc w:val="left"/>
      <w:pPr>
        <w:tabs>
          <w:tab w:val="num" w:pos="720"/>
        </w:tabs>
        <w:ind w:left="720" w:hanging="360"/>
      </w:pPr>
      <w:rPr>
        <w:b w:val="0"/>
      </w:rPr>
    </w:lvl>
    <w:lvl w:ilvl="1" w:tplc="D6F64AFA">
      <w:start w:val="1"/>
      <w:numFmt w:val="decimal"/>
      <w:lvlText w:val="%2."/>
      <w:lvlJc w:val="left"/>
      <w:pPr>
        <w:tabs>
          <w:tab w:val="num" w:pos="1440"/>
        </w:tabs>
        <w:ind w:left="1440" w:hanging="360"/>
      </w:pPr>
    </w:lvl>
    <w:lvl w:ilvl="2" w:tplc="D24A2270">
      <w:start w:val="1"/>
      <w:numFmt w:val="decimal"/>
      <w:lvlText w:val="%3."/>
      <w:lvlJc w:val="left"/>
      <w:pPr>
        <w:tabs>
          <w:tab w:val="num" w:pos="2160"/>
        </w:tabs>
        <w:ind w:left="2160" w:hanging="360"/>
      </w:pPr>
    </w:lvl>
    <w:lvl w:ilvl="3" w:tplc="6986B09A">
      <w:start w:val="1"/>
      <w:numFmt w:val="decimal"/>
      <w:lvlText w:val="%4."/>
      <w:lvlJc w:val="left"/>
      <w:pPr>
        <w:tabs>
          <w:tab w:val="num" w:pos="2880"/>
        </w:tabs>
        <w:ind w:left="2880" w:hanging="360"/>
      </w:pPr>
    </w:lvl>
    <w:lvl w:ilvl="4" w:tplc="79287532">
      <w:start w:val="1"/>
      <w:numFmt w:val="decimal"/>
      <w:lvlText w:val="%5."/>
      <w:lvlJc w:val="left"/>
      <w:pPr>
        <w:tabs>
          <w:tab w:val="num" w:pos="3600"/>
        </w:tabs>
        <w:ind w:left="3600" w:hanging="360"/>
      </w:pPr>
    </w:lvl>
    <w:lvl w:ilvl="5" w:tplc="74647C1A">
      <w:start w:val="1"/>
      <w:numFmt w:val="decimal"/>
      <w:lvlText w:val="%6."/>
      <w:lvlJc w:val="left"/>
      <w:pPr>
        <w:tabs>
          <w:tab w:val="num" w:pos="4320"/>
        </w:tabs>
        <w:ind w:left="4320" w:hanging="360"/>
      </w:pPr>
    </w:lvl>
    <w:lvl w:ilvl="6" w:tplc="7234BC3A">
      <w:start w:val="1"/>
      <w:numFmt w:val="decimal"/>
      <w:lvlText w:val="%7."/>
      <w:lvlJc w:val="left"/>
      <w:pPr>
        <w:tabs>
          <w:tab w:val="num" w:pos="5040"/>
        </w:tabs>
        <w:ind w:left="5040" w:hanging="360"/>
      </w:pPr>
    </w:lvl>
    <w:lvl w:ilvl="7" w:tplc="8D3E1E4C">
      <w:start w:val="1"/>
      <w:numFmt w:val="decimal"/>
      <w:lvlText w:val="%8."/>
      <w:lvlJc w:val="left"/>
      <w:pPr>
        <w:tabs>
          <w:tab w:val="num" w:pos="5760"/>
        </w:tabs>
        <w:ind w:left="5760" w:hanging="360"/>
      </w:pPr>
    </w:lvl>
    <w:lvl w:ilvl="8" w:tplc="D3F4B418">
      <w:start w:val="1"/>
      <w:numFmt w:val="decimal"/>
      <w:lvlText w:val="%9."/>
      <w:lvlJc w:val="left"/>
      <w:pPr>
        <w:tabs>
          <w:tab w:val="num" w:pos="6480"/>
        </w:tabs>
        <w:ind w:left="6480" w:hanging="360"/>
      </w:pPr>
    </w:lvl>
  </w:abstractNum>
  <w:abstractNum w:abstractNumId="40">
    <w:nsid w:val="7895327A"/>
    <w:multiLevelType w:val="hybridMultilevel"/>
    <w:tmpl w:val="806E807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7AF263EA"/>
    <w:multiLevelType w:val="hybridMultilevel"/>
    <w:tmpl w:val="1AC6627C"/>
    <w:lvl w:ilvl="0" w:tplc="FFFFFFFF">
      <w:start w:val="11"/>
      <w:numFmt w:val="decimal"/>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42">
    <w:nsid w:val="7B4A2728"/>
    <w:multiLevelType w:val="hybridMultilevel"/>
    <w:tmpl w:val="D03077D4"/>
    <w:lvl w:ilvl="0" w:tplc="07DCBF92">
      <w:start w:val="1"/>
      <w:numFmt w:val="decimal"/>
      <w:lvlText w:val="%1."/>
      <w:lvlJc w:val="left"/>
      <w:pPr>
        <w:tabs>
          <w:tab w:val="num" w:pos="720"/>
        </w:tabs>
        <w:ind w:left="720" w:hanging="360"/>
      </w:pPr>
    </w:lvl>
    <w:lvl w:ilvl="1" w:tplc="04190001"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D520CE5"/>
    <w:multiLevelType w:val="hybridMultilevel"/>
    <w:tmpl w:val="DB3622F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E2A53FA"/>
    <w:multiLevelType w:val="hybridMultilevel"/>
    <w:tmpl w:val="EFF67980"/>
    <w:lvl w:ilvl="0" w:tplc="012083C2">
      <w:start w:val="1"/>
      <w:numFmt w:val="bullet"/>
      <w:lvlText w:val=""/>
      <w:lvlJc w:val="left"/>
      <w:pPr>
        <w:tabs>
          <w:tab w:val="num" w:pos="720"/>
        </w:tabs>
        <w:ind w:left="720"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7"/>
  </w:num>
  <w:num w:numId="4">
    <w:abstractNumId w:val="14"/>
  </w:num>
  <w:num w:numId="5">
    <w:abstractNumId w:val="20"/>
  </w:num>
  <w:num w:numId="6">
    <w:abstractNumId w:val="9"/>
  </w:num>
  <w:num w:numId="7">
    <w:abstractNumId w:val="34"/>
  </w:num>
  <w:num w:numId="8">
    <w:abstractNumId w:val="37"/>
  </w:num>
  <w:num w:numId="9">
    <w:abstractNumId w:val="13"/>
  </w:num>
  <w:num w:numId="10">
    <w:abstractNumId w:val="4"/>
  </w:num>
  <w:num w:numId="11">
    <w:abstractNumId w:val="1"/>
  </w:num>
  <w:num w:numId="12">
    <w:abstractNumId w:val="2"/>
  </w:num>
  <w:num w:numId="13">
    <w:abstractNumId w:val="3"/>
  </w:num>
  <w:num w:numId="14">
    <w:abstractNumId w:val="11"/>
  </w:num>
  <w:num w:numId="15">
    <w:abstractNumId w:val="35"/>
  </w:num>
  <w:num w:numId="16">
    <w:abstractNumId w:val="12"/>
  </w:num>
  <w:num w:numId="17">
    <w:abstractNumId w:val="8"/>
  </w:num>
  <w:num w:numId="18">
    <w:abstractNumId w:val="24"/>
  </w:num>
  <w:num w:numId="1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9"/>
  </w:num>
  <w:num w:numId="22">
    <w:abstractNumId w:val="29"/>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3"/>
  </w:num>
  <w:num w:numId="25">
    <w:abstractNumId w:val="17"/>
  </w:num>
  <w:num w:numId="26">
    <w:abstractNumId w:val="42"/>
  </w:num>
  <w:num w:numId="27">
    <w:abstractNumId w:val="38"/>
  </w:num>
  <w:num w:numId="28">
    <w:abstractNumId w:val="5"/>
  </w:num>
  <w:num w:numId="2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21"/>
  </w:num>
  <w:num w:numId="32">
    <w:abstractNumId w:val="23"/>
  </w:num>
  <w:num w:numId="33">
    <w:abstractNumId w:val="33"/>
  </w:num>
  <w:num w:numId="34">
    <w:abstractNumId w:val="41"/>
  </w:num>
  <w:num w:numId="35">
    <w:abstractNumId w:val="27"/>
  </w:num>
  <w:num w:numId="36">
    <w:abstractNumId w:val="40"/>
  </w:num>
  <w:num w:numId="37">
    <w:abstractNumId w:val="31"/>
  </w:num>
  <w:num w:numId="38">
    <w:abstractNumId w:val="16"/>
  </w:num>
  <w:num w:numId="39">
    <w:abstractNumId w:val="15"/>
  </w:num>
  <w:num w:numId="40">
    <w:abstractNumId w:val="6"/>
  </w:num>
  <w:num w:numId="41">
    <w:abstractNumId w:val="32"/>
  </w:num>
  <w:num w:numId="42">
    <w:abstractNumId w:val="26"/>
  </w:num>
  <w:num w:numId="43">
    <w:abstractNumId w:val="25"/>
  </w:num>
  <w:num w:numId="44">
    <w:abstractNumId w:val="19"/>
  </w:num>
  <w:num w:numId="45">
    <w:abstractNumId w:val="45"/>
  </w:num>
  <w:num w:numId="46">
    <w:abstractNumId w:val="36"/>
  </w:num>
  <w:num w:numId="47">
    <w:abstractNumId w:val="22"/>
  </w:num>
  <w:num w:numId="48">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0"/>
  </w:num>
  <w:num w:numId="5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708"/>
  <w:characterSpacingControl w:val="doNotCompress"/>
  <w:footnotePr>
    <w:footnote w:id="0"/>
    <w:footnote w:id="1"/>
  </w:footnotePr>
  <w:endnotePr>
    <w:endnote w:id="0"/>
    <w:endnote w:id="1"/>
  </w:endnotePr>
  <w:compat/>
  <w:rsids>
    <w:rsidRoot w:val="009B3C5A"/>
    <w:rsid w:val="0002604A"/>
    <w:rsid w:val="00082193"/>
    <w:rsid w:val="000A24D1"/>
    <w:rsid w:val="000F2F27"/>
    <w:rsid w:val="000F38AC"/>
    <w:rsid w:val="00102045"/>
    <w:rsid w:val="00143486"/>
    <w:rsid w:val="001C5ABF"/>
    <w:rsid w:val="001E0714"/>
    <w:rsid w:val="001E4D82"/>
    <w:rsid w:val="002025B7"/>
    <w:rsid w:val="00216AA4"/>
    <w:rsid w:val="002217F8"/>
    <w:rsid w:val="00241487"/>
    <w:rsid w:val="00267218"/>
    <w:rsid w:val="00287974"/>
    <w:rsid w:val="002B1186"/>
    <w:rsid w:val="002D38DB"/>
    <w:rsid w:val="00324D3E"/>
    <w:rsid w:val="003449C9"/>
    <w:rsid w:val="0039759F"/>
    <w:rsid w:val="003A5361"/>
    <w:rsid w:val="004045F5"/>
    <w:rsid w:val="004522DF"/>
    <w:rsid w:val="0049141A"/>
    <w:rsid w:val="004A212C"/>
    <w:rsid w:val="004E21B1"/>
    <w:rsid w:val="004F2FE6"/>
    <w:rsid w:val="00503300"/>
    <w:rsid w:val="00553A4C"/>
    <w:rsid w:val="005A37B7"/>
    <w:rsid w:val="005B471A"/>
    <w:rsid w:val="005B4998"/>
    <w:rsid w:val="006D183E"/>
    <w:rsid w:val="006D6C0F"/>
    <w:rsid w:val="006D75E1"/>
    <w:rsid w:val="00704601"/>
    <w:rsid w:val="007338F7"/>
    <w:rsid w:val="00790FB3"/>
    <w:rsid w:val="00795A0A"/>
    <w:rsid w:val="007B6206"/>
    <w:rsid w:val="00801ACA"/>
    <w:rsid w:val="008449C1"/>
    <w:rsid w:val="00862491"/>
    <w:rsid w:val="008845A9"/>
    <w:rsid w:val="008E7DEE"/>
    <w:rsid w:val="008F6057"/>
    <w:rsid w:val="009023E1"/>
    <w:rsid w:val="00912D30"/>
    <w:rsid w:val="0091701C"/>
    <w:rsid w:val="009B3C5A"/>
    <w:rsid w:val="009D7F9A"/>
    <w:rsid w:val="009E40AC"/>
    <w:rsid w:val="00A55219"/>
    <w:rsid w:val="00A7673E"/>
    <w:rsid w:val="00B85AE3"/>
    <w:rsid w:val="00B91B17"/>
    <w:rsid w:val="00BC689A"/>
    <w:rsid w:val="00BF0D69"/>
    <w:rsid w:val="00C54806"/>
    <w:rsid w:val="00C60326"/>
    <w:rsid w:val="00C63703"/>
    <w:rsid w:val="00C67283"/>
    <w:rsid w:val="00CB2A73"/>
    <w:rsid w:val="00D02203"/>
    <w:rsid w:val="00D27F6B"/>
    <w:rsid w:val="00D77D73"/>
    <w:rsid w:val="00E13CE9"/>
    <w:rsid w:val="00E1584B"/>
    <w:rsid w:val="00E2732C"/>
    <w:rsid w:val="00E310B5"/>
    <w:rsid w:val="00E40A0F"/>
    <w:rsid w:val="00E4489B"/>
    <w:rsid w:val="00E5175F"/>
    <w:rsid w:val="00E83D8A"/>
    <w:rsid w:val="00EB0EA1"/>
    <w:rsid w:val="00F61144"/>
    <w:rsid w:val="00F77D1D"/>
    <w:rsid w:val="00F846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3C5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qFormat/>
    <w:rsid w:val="009B3C5A"/>
    <w:pPr>
      <w:spacing w:before="100" w:beforeAutospacing="1" w:after="100" w:afterAutospacing="1"/>
      <w:ind w:left="150"/>
      <w:jc w:val="left"/>
      <w:outlineLvl w:val="0"/>
    </w:pPr>
    <w:rPr>
      <w:b/>
      <w:bCs/>
      <w:kern w:val="36"/>
    </w:rPr>
  </w:style>
  <w:style w:type="paragraph" w:styleId="20">
    <w:name w:val="heading 2"/>
    <w:aliases w:val="H2"/>
    <w:basedOn w:val="a"/>
    <w:qFormat/>
    <w:rsid w:val="009B3C5A"/>
    <w:pPr>
      <w:spacing w:before="75" w:after="75"/>
      <w:ind w:left="150" w:right="75"/>
      <w:jc w:val="left"/>
      <w:outlineLvl w:val="1"/>
    </w:pPr>
    <w:rPr>
      <w:b/>
      <w:bCs/>
      <w:sz w:val="21"/>
      <w:szCs w:val="21"/>
    </w:rPr>
  </w:style>
  <w:style w:type="paragraph" w:styleId="3">
    <w:name w:val="heading 3"/>
    <w:aliases w:val="H3"/>
    <w:basedOn w:val="a"/>
    <w:next w:val="a"/>
    <w:qFormat/>
    <w:rsid w:val="009B3C5A"/>
    <w:pPr>
      <w:keepNext/>
      <w:numPr>
        <w:ilvl w:val="2"/>
        <w:numId w:val="1"/>
      </w:numPr>
      <w:spacing w:before="240"/>
      <w:outlineLvl w:val="2"/>
    </w:pPr>
    <w:rPr>
      <w:rFonts w:ascii="Arial" w:hAnsi="Arial"/>
      <w:b/>
      <w:szCs w:val="20"/>
    </w:rPr>
  </w:style>
  <w:style w:type="paragraph" w:styleId="4">
    <w:name w:val="heading 4"/>
    <w:aliases w:val="H4"/>
    <w:basedOn w:val="a"/>
    <w:next w:val="a"/>
    <w:qFormat/>
    <w:rsid w:val="009B3C5A"/>
    <w:pPr>
      <w:keepNext/>
      <w:numPr>
        <w:ilvl w:val="3"/>
        <w:numId w:val="1"/>
      </w:numPr>
      <w:spacing w:before="240"/>
      <w:outlineLvl w:val="3"/>
    </w:pPr>
    <w:rPr>
      <w:rFonts w:ascii="Arial" w:hAnsi="Arial"/>
      <w:szCs w:val="20"/>
    </w:rPr>
  </w:style>
  <w:style w:type="paragraph" w:styleId="5">
    <w:name w:val="heading 5"/>
    <w:aliases w:val="H5"/>
    <w:basedOn w:val="a"/>
    <w:next w:val="a"/>
    <w:qFormat/>
    <w:rsid w:val="009B3C5A"/>
    <w:pPr>
      <w:numPr>
        <w:ilvl w:val="4"/>
        <w:numId w:val="1"/>
      </w:numPr>
      <w:spacing w:before="240"/>
      <w:outlineLvl w:val="4"/>
    </w:pPr>
    <w:rPr>
      <w:sz w:val="22"/>
      <w:szCs w:val="20"/>
    </w:rPr>
  </w:style>
  <w:style w:type="paragraph" w:styleId="6">
    <w:name w:val="heading 6"/>
    <w:basedOn w:val="a"/>
    <w:next w:val="a"/>
    <w:link w:val="60"/>
    <w:qFormat/>
    <w:rsid w:val="009B3C5A"/>
    <w:pPr>
      <w:numPr>
        <w:ilvl w:val="5"/>
        <w:numId w:val="1"/>
      </w:numPr>
      <w:spacing w:before="240"/>
      <w:outlineLvl w:val="5"/>
    </w:pPr>
    <w:rPr>
      <w:i/>
      <w:sz w:val="22"/>
      <w:szCs w:val="20"/>
    </w:rPr>
  </w:style>
  <w:style w:type="paragraph" w:styleId="7">
    <w:name w:val="heading 7"/>
    <w:basedOn w:val="a"/>
    <w:next w:val="a"/>
    <w:qFormat/>
    <w:rsid w:val="009B3C5A"/>
    <w:pPr>
      <w:numPr>
        <w:ilvl w:val="6"/>
        <w:numId w:val="1"/>
      </w:numPr>
      <w:spacing w:before="240"/>
      <w:outlineLvl w:val="6"/>
    </w:pPr>
    <w:rPr>
      <w:rFonts w:ascii="Arial" w:hAnsi="Arial"/>
      <w:sz w:val="20"/>
      <w:szCs w:val="20"/>
    </w:rPr>
  </w:style>
  <w:style w:type="paragraph" w:styleId="8">
    <w:name w:val="heading 8"/>
    <w:basedOn w:val="a"/>
    <w:next w:val="a"/>
    <w:qFormat/>
    <w:rsid w:val="009B3C5A"/>
    <w:pPr>
      <w:numPr>
        <w:ilvl w:val="7"/>
        <w:numId w:val="1"/>
      </w:numPr>
      <w:spacing w:before="240"/>
      <w:outlineLvl w:val="7"/>
    </w:pPr>
    <w:rPr>
      <w:rFonts w:ascii="Arial" w:hAnsi="Arial"/>
      <w:i/>
      <w:sz w:val="20"/>
      <w:szCs w:val="20"/>
    </w:rPr>
  </w:style>
  <w:style w:type="paragraph" w:styleId="9">
    <w:name w:val="heading 9"/>
    <w:basedOn w:val="a"/>
    <w:next w:val="a"/>
    <w:qFormat/>
    <w:rsid w:val="009B3C5A"/>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Знак"/>
    <w:basedOn w:val="a"/>
    <w:link w:val="a4"/>
    <w:rsid w:val="009B3C5A"/>
    <w:pPr>
      <w:spacing w:after="120"/>
    </w:pPr>
    <w:rPr>
      <w:szCs w:val="20"/>
    </w:rPr>
  </w:style>
  <w:style w:type="character" w:customStyle="1" w:styleId="a4">
    <w:name w:val="Основной текст Знак"/>
    <w:aliases w:val="Основной текст Знак Знак Знак,Знак Знак1"/>
    <w:basedOn w:val="a0"/>
    <w:link w:val="a3"/>
    <w:rsid w:val="009B3C5A"/>
    <w:rPr>
      <w:sz w:val="24"/>
      <w:lang w:val="ru-RU" w:eastAsia="ru-RU" w:bidi="ar-SA"/>
    </w:rPr>
  </w:style>
  <w:style w:type="paragraph" w:styleId="a5">
    <w:name w:val="Body Text Indent"/>
    <w:basedOn w:val="a"/>
    <w:link w:val="a6"/>
    <w:unhideWhenUsed/>
    <w:rsid w:val="009B3C5A"/>
    <w:pPr>
      <w:spacing w:after="120"/>
      <w:ind w:left="283"/>
    </w:pPr>
  </w:style>
  <w:style w:type="character" w:customStyle="1" w:styleId="a6">
    <w:name w:val="Основной текст с отступом Знак"/>
    <w:basedOn w:val="a0"/>
    <w:link w:val="a5"/>
    <w:rsid w:val="009B3C5A"/>
    <w:rPr>
      <w:sz w:val="24"/>
      <w:szCs w:val="24"/>
      <w:lang w:val="ru-RU" w:eastAsia="ru-RU" w:bidi="ar-SA"/>
    </w:rPr>
  </w:style>
  <w:style w:type="character" w:styleId="a7">
    <w:name w:val="Hyperlink"/>
    <w:basedOn w:val="a0"/>
    <w:rsid w:val="009B3C5A"/>
    <w:rPr>
      <w:color w:val="0000FF"/>
      <w:u w:val="single"/>
    </w:rPr>
  </w:style>
  <w:style w:type="paragraph" w:customStyle="1" w:styleId="a8">
    <w:name w:val="Словарная статья"/>
    <w:basedOn w:val="a"/>
    <w:next w:val="a"/>
    <w:rsid w:val="009B3C5A"/>
    <w:pPr>
      <w:autoSpaceDE w:val="0"/>
      <w:autoSpaceDN w:val="0"/>
      <w:adjustRightInd w:val="0"/>
      <w:spacing w:after="0"/>
      <w:ind w:right="118"/>
    </w:pPr>
    <w:rPr>
      <w:rFonts w:ascii="Arial" w:hAnsi="Arial"/>
      <w:sz w:val="20"/>
      <w:szCs w:val="20"/>
    </w:rPr>
  </w:style>
  <w:style w:type="paragraph" w:styleId="a9">
    <w:name w:val="List Paragraph"/>
    <w:basedOn w:val="a"/>
    <w:qFormat/>
    <w:rsid w:val="009B3C5A"/>
    <w:pPr>
      <w:spacing w:after="200" w:line="276" w:lineRule="auto"/>
      <w:ind w:left="720"/>
      <w:contextualSpacing/>
      <w:jc w:val="left"/>
    </w:pPr>
    <w:rPr>
      <w:rFonts w:ascii="Calibri" w:eastAsia="Calibri" w:hAnsi="Calibri"/>
      <w:sz w:val="22"/>
      <w:szCs w:val="22"/>
      <w:lang w:eastAsia="en-US"/>
    </w:rPr>
  </w:style>
  <w:style w:type="paragraph" w:styleId="aa">
    <w:name w:val="No Spacing"/>
    <w:qFormat/>
    <w:rsid w:val="009B3C5A"/>
    <w:rPr>
      <w:sz w:val="24"/>
      <w:szCs w:val="24"/>
    </w:rPr>
  </w:style>
  <w:style w:type="character" w:customStyle="1" w:styleId="60">
    <w:name w:val="Заголовок 6 Знак"/>
    <w:basedOn w:val="a0"/>
    <w:link w:val="6"/>
    <w:rsid w:val="009B3C5A"/>
    <w:rPr>
      <w:i/>
      <w:sz w:val="22"/>
      <w:lang w:val="ru-RU" w:eastAsia="ru-RU" w:bidi="ar-SA"/>
    </w:rPr>
  </w:style>
  <w:style w:type="paragraph" w:styleId="ab">
    <w:name w:val="footer"/>
    <w:basedOn w:val="a"/>
    <w:link w:val="ac"/>
    <w:rsid w:val="009B3C5A"/>
    <w:pPr>
      <w:tabs>
        <w:tab w:val="center" w:pos="4153"/>
        <w:tab w:val="right" w:pos="8306"/>
      </w:tabs>
    </w:pPr>
    <w:rPr>
      <w:noProof/>
      <w:szCs w:val="20"/>
    </w:rPr>
  </w:style>
  <w:style w:type="character" w:customStyle="1" w:styleId="ac">
    <w:name w:val="Нижний колонтитул Знак"/>
    <w:basedOn w:val="a0"/>
    <w:link w:val="ab"/>
    <w:rsid w:val="009B3C5A"/>
    <w:rPr>
      <w:noProof/>
      <w:sz w:val="24"/>
      <w:lang w:val="ru-RU" w:eastAsia="ru-RU" w:bidi="ar-SA"/>
    </w:rPr>
  </w:style>
  <w:style w:type="paragraph" w:styleId="ad">
    <w:name w:val="Title"/>
    <w:basedOn w:val="a"/>
    <w:link w:val="ae"/>
    <w:qFormat/>
    <w:rsid w:val="009B3C5A"/>
    <w:pPr>
      <w:spacing w:before="240"/>
      <w:jc w:val="center"/>
      <w:outlineLvl w:val="0"/>
    </w:pPr>
    <w:rPr>
      <w:rFonts w:ascii="Arial" w:hAnsi="Arial"/>
      <w:b/>
      <w:kern w:val="28"/>
      <w:sz w:val="32"/>
      <w:szCs w:val="20"/>
    </w:rPr>
  </w:style>
  <w:style w:type="character" w:customStyle="1" w:styleId="ae">
    <w:name w:val="Название Знак"/>
    <w:basedOn w:val="a0"/>
    <w:link w:val="ad"/>
    <w:rsid w:val="009B3C5A"/>
    <w:rPr>
      <w:rFonts w:ascii="Arial" w:hAnsi="Arial"/>
      <w:b/>
      <w:kern w:val="28"/>
      <w:sz w:val="32"/>
      <w:lang w:val="ru-RU" w:eastAsia="ru-RU" w:bidi="ar-SA"/>
    </w:rPr>
  </w:style>
  <w:style w:type="paragraph" w:styleId="30">
    <w:name w:val="Body Text Indent 3"/>
    <w:basedOn w:val="a"/>
    <w:link w:val="31"/>
    <w:semiHidden/>
    <w:unhideWhenUsed/>
    <w:rsid w:val="009B3C5A"/>
    <w:pPr>
      <w:spacing w:after="120"/>
      <w:ind w:left="283"/>
    </w:pPr>
    <w:rPr>
      <w:sz w:val="16"/>
      <w:szCs w:val="16"/>
    </w:rPr>
  </w:style>
  <w:style w:type="character" w:customStyle="1" w:styleId="31">
    <w:name w:val="Основной текст с отступом 3 Знак"/>
    <w:basedOn w:val="a0"/>
    <w:link w:val="30"/>
    <w:semiHidden/>
    <w:rsid w:val="009B3C5A"/>
    <w:rPr>
      <w:sz w:val="16"/>
      <w:szCs w:val="16"/>
      <w:lang w:val="ru-RU" w:eastAsia="ru-RU" w:bidi="ar-SA"/>
    </w:rPr>
  </w:style>
  <w:style w:type="character" w:styleId="af">
    <w:name w:val="page number"/>
    <w:basedOn w:val="a0"/>
    <w:rsid w:val="009B3C5A"/>
  </w:style>
  <w:style w:type="paragraph" w:styleId="21">
    <w:name w:val="Body Text Indent 2"/>
    <w:basedOn w:val="a"/>
    <w:rsid w:val="009B3C5A"/>
    <w:pPr>
      <w:spacing w:after="120" w:line="480" w:lineRule="auto"/>
      <w:ind w:left="283"/>
    </w:pPr>
  </w:style>
  <w:style w:type="table" w:styleId="af0">
    <w:name w:val="Table Grid"/>
    <w:basedOn w:val="a1"/>
    <w:rsid w:val="009B3C5A"/>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aliases w:val="Обычный (Web),Обычный (веб) Знак Знак,Обычный (Web) Знак Знак Знак"/>
    <w:basedOn w:val="a"/>
    <w:link w:val="af2"/>
    <w:rsid w:val="009B3C5A"/>
    <w:pPr>
      <w:spacing w:before="100" w:after="100"/>
      <w:jc w:val="left"/>
    </w:pPr>
    <w:rPr>
      <w:szCs w:val="20"/>
    </w:rPr>
  </w:style>
  <w:style w:type="paragraph" w:customStyle="1" w:styleId="-">
    <w:name w:val="Контракт-раздел"/>
    <w:basedOn w:val="a"/>
    <w:next w:val="a"/>
    <w:rsid w:val="009B3C5A"/>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
    <w:rsid w:val="009B3C5A"/>
    <w:pPr>
      <w:spacing w:after="0" w:line="288" w:lineRule="auto"/>
      <w:jc w:val="left"/>
    </w:pPr>
    <w:rPr>
      <w:color w:val="000000"/>
    </w:rPr>
  </w:style>
  <w:style w:type="paragraph" w:customStyle="1" w:styleId="03osnovnoytext">
    <w:name w:val="03osnovnoytext"/>
    <w:basedOn w:val="a"/>
    <w:rsid w:val="009B3C5A"/>
    <w:pPr>
      <w:spacing w:before="320" w:after="0" w:line="320" w:lineRule="atLeast"/>
      <w:ind w:left="1191"/>
    </w:pPr>
    <w:rPr>
      <w:rFonts w:ascii="GaramondC" w:hAnsi="GaramondC"/>
      <w:color w:val="000000"/>
      <w:sz w:val="20"/>
      <w:szCs w:val="20"/>
    </w:rPr>
  </w:style>
  <w:style w:type="paragraph" w:customStyle="1" w:styleId="03zagolovok2">
    <w:name w:val="03zagolovok2"/>
    <w:basedOn w:val="a"/>
    <w:rsid w:val="009B3C5A"/>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
    <w:rsid w:val="009B3C5A"/>
    <w:pPr>
      <w:spacing w:before="170" w:after="0" w:line="320" w:lineRule="atLeast"/>
      <w:ind w:left="1640" w:hanging="440"/>
    </w:pPr>
    <w:rPr>
      <w:rFonts w:ascii="GaramondC" w:hAnsi="GaramondC"/>
      <w:color w:val="000000"/>
      <w:sz w:val="20"/>
      <w:szCs w:val="20"/>
    </w:rPr>
  </w:style>
  <w:style w:type="paragraph" w:customStyle="1" w:styleId="03vajno">
    <w:name w:val="03vajno"/>
    <w:basedOn w:val="a"/>
    <w:rsid w:val="009B3C5A"/>
    <w:pPr>
      <w:spacing w:before="640" w:after="0" w:line="320" w:lineRule="atLeast"/>
      <w:ind w:left="1191"/>
    </w:pPr>
    <w:rPr>
      <w:rFonts w:ascii="GaramondC" w:hAnsi="GaramondC"/>
      <w:color w:val="000000"/>
      <w:sz w:val="20"/>
      <w:szCs w:val="20"/>
    </w:rPr>
  </w:style>
  <w:style w:type="paragraph" w:customStyle="1" w:styleId="03textnum">
    <w:name w:val="03textnum"/>
    <w:basedOn w:val="a"/>
    <w:rsid w:val="009B3C5A"/>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
    <w:rsid w:val="009B3C5A"/>
    <w:pPr>
      <w:keepNext/>
      <w:pageBreakBefore/>
      <w:spacing w:before="360" w:after="120"/>
      <w:jc w:val="left"/>
      <w:outlineLvl w:val="0"/>
    </w:pPr>
    <w:rPr>
      <w:rFonts w:ascii="GaramondC" w:hAnsi="GaramondC"/>
      <w:b/>
      <w:color w:val="000000"/>
      <w:sz w:val="40"/>
      <w:szCs w:val="62"/>
    </w:rPr>
  </w:style>
  <w:style w:type="paragraph" w:customStyle="1" w:styleId="01">
    <w:name w:val="01"/>
    <w:basedOn w:val="a"/>
    <w:rsid w:val="009B3C5A"/>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
    <w:rsid w:val="009B3C5A"/>
    <w:pPr>
      <w:spacing w:before="500" w:after="0" w:line="320" w:lineRule="atLeast"/>
      <w:ind w:left="1120" w:hanging="580"/>
      <w:jc w:val="left"/>
    </w:pPr>
    <w:rPr>
      <w:rFonts w:ascii="GaramondC" w:hAnsi="GaramondC"/>
      <w:caps/>
      <w:color w:val="000000"/>
    </w:rPr>
  </w:style>
  <w:style w:type="paragraph" w:customStyle="1" w:styleId="02statia1">
    <w:name w:val="02statia1"/>
    <w:basedOn w:val="a"/>
    <w:rsid w:val="009B3C5A"/>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
    <w:rsid w:val="009B3C5A"/>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
    <w:rsid w:val="009B3C5A"/>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
    <w:rsid w:val="009B3C5A"/>
    <w:pPr>
      <w:spacing w:after="0" w:line="240" w:lineRule="atLeast"/>
      <w:jc w:val="right"/>
    </w:pPr>
    <w:rPr>
      <w:rFonts w:ascii="GaramondC" w:hAnsi="GaramondC"/>
      <w:color w:val="000000"/>
      <w:sz w:val="20"/>
      <w:szCs w:val="20"/>
    </w:rPr>
  </w:style>
  <w:style w:type="paragraph" w:customStyle="1" w:styleId="03osnovnoytexttabl">
    <w:name w:val="03osnovnoytexttabl"/>
    <w:basedOn w:val="a"/>
    <w:rsid w:val="009B3C5A"/>
    <w:pPr>
      <w:spacing w:before="120" w:after="0" w:line="320" w:lineRule="atLeast"/>
      <w:jc w:val="left"/>
    </w:pPr>
    <w:rPr>
      <w:rFonts w:ascii="GaramondC" w:hAnsi="GaramondC"/>
      <w:color w:val="000000"/>
      <w:sz w:val="20"/>
      <w:szCs w:val="20"/>
    </w:rPr>
  </w:style>
  <w:style w:type="paragraph" w:customStyle="1" w:styleId="noparagraphstyle">
    <w:name w:val="noparagraphstyle"/>
    <w:basedOn w:val="a"/>
    <w:rsid w:val="009B3C5A"/>
    <w:pPr>
      <w:spacing w:after="0" w:line="288" w:lineRule="auto"/>
      <w:jc w:val="left"/>
    </w:pPr>
    <w:rPr>
      <w:color w:val="000000"/>
    </w:rPr>
  </w:style>
  <w:style w:type="character" w:customStyle="1" w:styleId="italic">
    <w:name w:val="italic"/>
    <w:basedOn w:val="a0"/>
    <w:rsid w:val="009B3C5A"/>
    <w:rPr>
      <w:rFonts w:ascii="GaramondC" w:hAnsi="GaramondC" w:hint="default"/>
      <w:i/>
      <w:iCs/>
    </w:rPr>
  </w:style>
  <w:style w:type="paragraph" w:customStyle="1" w:styleId="03tablznak">
    <w:name w:val="03tablznak"/>
    <w:basedOn w:val="a"/>
    <w:rsid w:val="009B3C5A"/>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
    <w:rsid w:val="009B3C5A"/>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
    <w:rsid w:val="009B3C5A"/>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
    <w:rsid w:val="009B3C5A"/>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
    <w:rsid w:val="009B3C5A"/>
    <w:pPr>
      <w:spacing w:before="120" w:after="0" w:line="320" w:lineRule="atLeast"/>
      <w:ind w:left="1240" w:hanging="460"/>
      <w:jc w:val="left"/>
    </w:pPr>
    <w:rPr>
      <w:rFonts w:ascii="GaramondC" w:hAnsi="GaramondC"/>
      <w:color w:val="000000"/>
      <w:sz w:val="20"/>
      <w:szCs w:val="20"/>
    </w:rPr>
  </w:style>
  <w:style w:type="character" w:customStyle="1" w:styleId="af3">
    <w:name w:val="внимание"/>
    <w:basedOn w:val="a0"/>
    <w:rsid w:val="009B3C5A"/>
    <w:rPr>
      <w:rFonts w:ascii="Times New Roman" w:hAnsi="Times New Roman"/>
      <w:i/>
      <w:color w:val="auto"/>
      <w:shd w:val="clear" w:color="auto" w:fill="FF0000"/>
    </w:rPr>
  </w:style>
  <w:style w:type="paragraph" w:customStyle="1" w:styleId="11">
    <w:name w:val="11"/>
    <w:basedOn w:val="a"/>
    <w:rsid w:val="009B3C5A"/>
    <w:pPr>
      <w:spacing w:before="150" w:after="150"/>
      <w:ind w:left="150" w:right="150"/>
      <w:jc w:val="left"/>
    </w:pPr>
  </w:style>
  <w:style w:type="paragraph" w:styleId="32">
    <w:name w:val="Body Text 3"/>
    <w:basedOn w:val="a"/>
    <w:rsid w:val="009B3C5A"/>
    <w:pPr>
      <w:spacing w:before="150" w:after="150"/>
      <w:ind w:left="150" w:right="150"/>
      <w:jc w:val="left"/>
    </w:pPr>
  </w:style>
  <w:style w:type="character" w:customStyle="1" w:styleId="af9">
    <w:name w:val="af9"/>
    <w:basedOn w:val="a0"/>
    <w:rsid w:val="009B3C5A"/>
  </w:style>
  <w:style w:type="paragraph" w:styleId="22">
    <w:name w:val="Body Text 2"/>
    <w:basedOn w:val="a"/>
    <w:rsid w:val="009B3C5A"/>
    <w:pPr>
      <w:spacing w:before="150" w:after="150"/>
      <w:ind w:left="150" w:right="150"/>
      <w:jc w:val="left"/>
    </w:pPr>
  </w:style>
  <w:style w:type="paragraph" w:customStyle="1" w:styleId="af4">
    <w:name w:val="af"/>
    <w:basedOn w:val="a"/>
    <w:rsid w:val="009B3C5A"/>
    <w:pPr>
      <w:spacing w:before="150" w:after="150"/>
      <w:ind w:left="150" w:right="150"/>
      <w:jc w:val="left"/>
    </w:pPr>
  </w:style>
  <w:style w:type="paragraph" w:customStyle="1" w:styleId="33">
    <w:name w:val="3"/>
    <w:basedOn w:val="a"/>
    <w:rsid w:val="009B3C5A"/>
    <w:pPr>
      <w:spacing w:before="150" w:after="150"/>
      <w:ind w:left="150" w:right="150"/>
      <w:jc w:val="left"/>
    </w:pPr>
  </w:style>
  <w:style w:type="paragraph" w:customStyle="1" w:styleId="af5">
    <w:name w:val="Таблица шапка"/>
    <w:basedOn w:val="a"/>
    <w:rsid w:val="009B3C5A"/>
    <w:pPr>
      <w:keepNext/>
      <w:spacing w:before="40" w:after="40"/>
      <w:ind w:left="57" w:right="57"/>
      <w:jc w:val="left"/>
    </w:pPr>
    <w:rPr>
      <w:sz w:val="18"/>
      <w:szCs w:val="18"/>
    </w:rPr>
  </w:style>
  <w:style w:type="character" w:customStyle="1" w:styleId="af6">
    <w:name w:val="коммент"/>
    <w:basedOn w:val="a0"/>
    <w:rsid w:val="009B3C5A"/>
    <w:rPr>
      <w:i/>
      <w:u w:val="single"/>
      <w:shd w:val="clear" w:color="auto" w:fill="FFFF99"/>
    </w:rPr>
  </w:style>
  <w:style w:type="paragraph" w:customStyle="1" w:styleId="af7">
    <w:name w:val="Пункт б/н"/>
    <w:basedOn w:val="a"/>
    <w:semiHidden/>
    <w:rsid w:val="009B3C5A"/>
    <w:pPr>
      <w:tabs>
        <w:tab w:val="left" w:pos="1134"/>
      </w:tabs>
      <w:spacing w:after="0"/>
      <w:ind w:firstLine="567"/>
    </w:pPr>
  </w:style>
  <w:style w:type="paragraph" w:customStyle="1" w:styleId="af8">
    <w:name w:val="Таблица текст"/>
    <w:basedOn w:val="a"/>
    <w:rsid w:val="009B3C5A"/>
    <w:pPr>
      <w:spacing w:before="40" w:after="40"/>
      <w:ind w:left="57" w:right="57"/>
      <w:jc w:val="left"/>
    </w:pPr>
    <w:rPr>
      <w:sz w:val="22"/>
      <w:szCs w:val="22"/>
    </w:rPr>
  </w:style>
  <w:style w:type="paragraph" w:customStyle="1" w:styleId="-0">
    <w:name w:val="Контракт-пункт"/>
    <w:basedOn w:val="a"/>
    <w:rsid w:val="009B3C5A"/>
    <w:pPr>
      <w:numPr>
        <w:ilvl w:val="1"/>
        <w:numId w:val="4"/>
      </w:numPr>
      <w:spacing w:after="0"/>
    </w:pPr>
  </w:style>
  <w:style w:type="paragraph" w:customStyle="1" w:styleId="-1">
    <w:name w:val="Контракт-подпункт"/>
    <w:basedOn w:val="a"/>
    <w:link w:val="-3"/>
    <w:rsid w:val="009B3C5A"/>
    <w:pPr>
      <w:numPr>
        <w:ilvl w:val="2"/>
        <w:numId w:val="4"/>
      </w:numPr>
      <w:spacing w:after="0"/>
    </w:pPr>
  </w:style>
  <w:style w:type="character" w:customStyle="1" w:styleId="-3">
    <w:name w:val="Контракт-подпункт Знак"/>
    <w:basedOn w:val="a0"/>
    <w:link w:val="-1"/>
    <w:rsid w:val="009B3C5A"/>
    <w:rPr>
      <w:sz w:val="24"/>
      <w:szCs w:val="24"/>
      <w:lang w:val="ru-RU" w:eastAsia="ru-RU" w:bidi="ar-SA"/>
    </w:rPr>
  </w:style>
  <w:style w:type="paragraph" w:customStyle="1" w:styleId="-2">
    <w:name w:val="Контракт-подподпункт"/>
    <w:basedOn w:val="a"/>
    <w:rsid w:val="009B3C5A"/>
    <w:pPr>
      <w:numPr>
        <w:ilvl w:val="3"/>
        <w:numId w:val="4"/>
      </w:numPr>
      <w:spacing w:after="0"/>
    </w:pPr>
  </w:style>
  <w:style w:type="paragraph" w:styleId="afa">
    <w:name w:val="header"/>
    <w:basedOn w:val="a"/>
    <w:rsid w:val="009B3C5A"/>
    <w:pPr>
      <w:tabs>
        <w:tab w:val="center" w:pos="4677"/>
        <w:tab w:val="right" w:pos="9355"/>
      </w:tabs>
      <w:spacing w:after="0"/>
      <w:jc w:val="left"/>
    </w:pPr>
  </w:style>
  <w:style w:type="paragraph" w:styleId="12">
    <w:name w:val="toc 1"/>
    <w:basedOn w:val="a"/>
    <w:next w:val="a"/>
    <w:autoRedefine/>
    <w:rsid w:val="009B3C5A"/>
    <w:pPr>
      <w:tabs>
        <w:tab w:val="right" w:leader="dot" w:pos="9540"/>
      </w:tabs>
      <w:spacing w:after="120"/>
      <w:ind w:left="252" w:right="277"/>
      <w:jc w:val="left"/>
    </w:pPr>
    <w:rPr>
      <w:b/>
      <w:noProof/>
    </w:rPr>
  </w:style>
  <w:style w:type="paragraph" w:styleId="23">
    <w:name w:val="toc 2"/>
    <w:basedOn w:val="a"/>
    <w:next w:val="a"/>
    <w:autoRedefine/>
    <w:rsid w:val="009B3C5A"/>
    <w:pPr>
      <w:tabs>
        <w:tab w:val="right" w:leader="dot" w:pos="9540"/>
        <w:tab w:val="right" w:leader="dot" w:pos="10440"/>
      </w:tabs>
      <w:spacing w:after="120"/>
      <w:ind w:left="238" w:right="277"/>
      <w:jc w:val="left"/>
    </w:pPr>
    <w:rPr>
      <w:b/>
      <w:noProof/>
    </w:rPr>
  </w:style>
  <w:style w:type="paragraph" w:styleId="34">
    <w:name w:val="toc 3"/>
    <w:basedOn w:val="a"/>
    <w:next w:val="a"/>
    <w:autoRedefine/>
    <w:rsid w:val="009B3C5A"/>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9B3C5A"/>
    <w:pPr>
      <w:ind w:right="1134"/>
    </w:pPr>
    <w:rPr>
      <w:szCs w:val="20"/>
    </w:rPr>
  </w:style>
  <w:style w:type="paragraph" w:styleId="afb">
    <w:name w:val="Plain Text"/>
    <w:basedOn w:val="a"/>
    <w:rsid w:val="009B3C5A"/>
    <w:pPr>
      <w:spacing w:after="0"/>
      <w:ind w:firstLine="720"/>
    </w:pPr>
    <w:rPr>
      <w:rFonts w:ascii="Courier New" w:hAnsi="Courier New"/>
      <w:sz w:val="20"/>
      <w:szCs w:val="20"/>
    </w:rPr>
  </w:style>
  <w:style w:type="paragraph" w:styleId="afc">
    <w:name w:val="List Number"/>
    <w:basedOn w:val="a"/>
    <w:rsid w:val="009B3C5A"/>
    <w:pPr>
      <w:spacing w:before="120" w:after="0"/>
    </w:pPr>
    <w:rPr>
      <w:rFonts w:ascii="Arial" w:hAnsi="Arial"/>
      <w:szCs w:val="20"/>
    </w:rPr>
  </w:style>
  <w:style w:type="paragraph" w:styleId="2">
    <w:name w:val="List Bullet 2"/>
    <w:basedOn w:val="a"/>
    <w:autoRedefine/>
    <w:rsid w:val="009B3C5A"/>
    <w:pPr>
      <w:numPr>
        <w:numId w:val="2"/>
      </w:numPr>
    </w:pPr>
    <w:rPr>
      <w:szCs w:val="20"/>
    </w:rPr>
  </w:style>
  <w:style w:type="paragraph" w:styleId="afd">
    <w:name w:val="annotation text"/>
    <w:basedOn w:val="a"/>
    <w:semiHidden/>
    <w:rsid w:val="009B3C5A"/>
    <w:pPr>
      <w:spacing w:after="0"/>
      <w:jc w:val="left"/>
    </w:pPr>
    <w:rPr>
      <w:sz w:val="20"/>
      <w:szCs w:val="20"/>
    </w:rPr>
  </w:style>
  <w:style w:type="paragraph" w:customStyle="1" w:styleId="13">
    <w:name w:val="текст1"/>
    <w:rsid w:val="009B3C5A"/>
    <w:pPr>
      <w:autoSpaceDE w:val="0"/>
      <w:autoSpaceDN w:val="0"/>
      <w:adjustRightInd w:val="0"/>
      <w:ind w:firstLine="397"/>
      <w:jc w:val="both"/>
    </w:pPr>
    <w:rPr>
      <w:rFonts w:ascii="SchoolBookC" w:hAnsi="SchoolBookC"/>
      <w:sz w:val="24"/>
    </w:rPr>
  </w:style>
  <w:style w:type="paragraph" w:customStyle="1" w:styleId="14">
    <w:name w:val="Обычный1"/>
    <w:rsid w:val="009B3C5A"/>
    <w:pPr>
      <w:widowControl w:val="0"/>
      <w:spacing w:before="100" w:after="100"/>
    </w:pPr>
    <w:rPr>
      <w:snapToGrid w:val="0"/>
      <w:sz w:val="24"/>
    </w:rPr>
  </w:style>
  <w:style w:type="character" w:customStyle="1" w:styleId="Normal">
    <w:name w:val="Normal Знак"/>
    <w:basedOn w:val="a0"/>
    <w:rsid w:val="009B3C5A"/>
    <w:rPr>
      <w:snapToGrid w:val="0"/>
      <w:sz w:val="24"/>
      <w:lang w:val="ru-RU" w:eastAsia="ru-RU" w:bidi="ar-SA"/>
    </w:rPr>
  </w:style>
  <w:style w:type="paragraph" w:customStyle="1" w:styleId="ConsNormal">
    <w:name w:val="ConsNormal"/>
    <w:rsid w:val="009B3C5A"/>
    <w:pPr>
      <w:widowControl w:val="0"/>
      <w:autoSpaceDE w:val="0"/>
      <w:autoSpaceDN w:val="0"/>
      <w:adjustRightInd w:val="0"/>
      <w:ind w:right="19772" w:firstLine="720"/>
    </w:pPr>
    <w:rPr>
      <w:rFonts w:ascii="Arial" w:hAnsi="Arial" w:cs="Arial"/>
    </w:rPr>
  </w:style>
  <w:style w:type="paragraph" w:customStyle="1" w:styleId="normal0">
    <w:name w:val="normal"/>
    <w:basedOn w:val="a"/>
    <w:rsid w:val="009B3C5A"/>
    <w:pPr>
      <w:spacing w:before="100" w:beforeAutospacing="1" w:after="100" w:afterAutospacing="1"/>
      <w:jc w:val="left"/>
    </w:pPr>
  </w:style>
  <w:style w:type="paragraph" w:customStyle="1" w:styleId="210">
    <w:name w:val="Основной текст 21"/>
    <w:basedOn w:val="a"/>
    <w:rsid w:val="009B3C5A"/>
    <w:pPr>
      <w:widowControl w:val="0"/>
      <w:spacing w:after="0" w:line="360" w:lineRule="auto"/>
      <w:ind w:firstLine="720"/>
    </w:pPr>
    <w:rPr>
      <w:sz w:val="26"/>
      <w:szCs w:val="20"/>
    </w:rPr>
  </w:style>
  <w:style w:type="paragraph" w:customStyle="1" w:styleId="afe">
    <w:name w:val="Подподпункт"/>
    <w:basedOn w:val="a"/>
    <w:rsid w:val="009B3C5A"/>
    <w:pPr>
      <w:tabs>
        <w:tab w:val="num" w:pos="1701"/>
      </w:tabs>
      <w:spacing w:after="0"/>
      <w:ind w:left="1701" w:hanging="567"/>
    </w:pPr>
  </w:style>
  <w:style w:type="character" w:customStyle="1" w:styleId="aff">
    <w:name w:val="комментарий"/>
    <w:basedOn w:val="a0"/>
    <w:semiHidden/>
    <w:rsid w:val="009B3C5A"/>
    <w:rPr>
      <w:i/>
      <w:u w:val="single"/>
      <w:shd w:val="clear" w:color="auto" w:fill="FFFF99"/>
    </w:rPr>
  </w:style>
  <w:style w:type="character" w:styleId="HTML">
    <w:name w:val="HTML Typewriter"/>
    <w:basedOn w:val="a0"/>
    <w:rsid w:val="009B3C5A"/>
    <w:rPr>
      <w:rFonts w:ascii="Courier New" w:hAnsi="Courier New" w:cs="Courier New"/>
      <w:sz w:val="20"/>
      <w:szCs w:val="20"/>
    </w:rPr>
  </w:style>
  <w:style w:type="character" w:styleId="aff0">
    <w:name w:val="FollowedHyperlink"/>
    <w:basedOn w:val="a0"/>
    <w:rsid w:val="009B3C5A"/>
    <w:rPr>
      <w:color w:val="800080"/>
      <w:u w:val="single"/>
    </w:rPr>
  </w:style>
  <w:style w:type="paragraph" w:customStyle="1" w:styleId="-20">
    <w:name w:val="Контракт-пункт2"/>
    <w:basedOn w:val="a"/>
    <w:rsid w:val="009B3C5A"/>
    <w:pPr>
      <w:tabs>
        <w:tab w:val="num" w:pos="4442"/>
      </w:tabs>
      <w:spacing w:after="0"/>
      <w:ind w:left="4442" w:hanging="851"/>
    </w:pPr>
  </w:style>
  <w:style w:type="paragraph" w:customStyle="1" w:styleId="-30">
    <w:name w:val="Контракт-пункт3"/>
    <w:basedOn w:val="a"/>
    <w:rsid w:val="009B3C5A"/>
    <w:pPr>
      <w:tabs>
        <w:tab w:val="num" w:pos="4442"/>
      </w:tabs>
      <w:spacing w:after="0"/>
      <w:ind w:left="4442" w:hanging="851"/>
    </w:pPr>
  </w:style>
  <w:style w:type="paragraph" w:customStyle="1" w:styleId="-4">
    <w:name w:val="Контракт-пункт4"/>
    <w:basedOn w:val="a"/>
    <w:rsid w:val="009B3C5A"/>
    <w:pPr>
      <w:tabs>
        <w:tab w:val="num" w:pos="5009"/>
      </w:tabs>
      <w:spacing w:after="0"/>
      <w:ind w:left="5009" w:hanging="567"/>
    </w:pPr>
  </w:style>
  <w:style w:type="paragraph" w:styleId="24">
    <w:name w:val="List Continue 2"/>
    <w:basedOn w:val="a"/>
    <w:rsid w:val="009B3C5A"/>
    <w:pPr>
      <w:spacing w:after="120"/>
      <w:ind w:left="566" w:firstLine="567"/>
    </w:pPr>
  </w:style>
  <w:style w:type="paragraph" w:customStyle="1" w:styleId="ConsPlusNormal">
    <w:name w:val="ConsPlusNormal"/>
    <w:rsid w:val="009B3C5A"/>
    <w:pPr>
      <w:widowControl w:val="0"/>
      <w:autoSpaceDE w:val="0"/>
      <w:autoSpaceDN w:val="0"/>
      <w:adjustRightInd w:val="0"/>
      <w:ind w:firstLine="720"/>
    </w:pPr>
    <w:rPr>
      <w:rFonts w:ascii="Arial" w:hAnsi="Arial" w:cs="Arial"/>
    </w:rPr>
  </w:style>
  <w:style w:type="paragraph" w:styleId="aff1">
    <w:name w:val="Balloon Text"/>
    <w:basedOn w:val="a"/>
    <w:semiHidden/>
    <w:rsid w:val="009B3C5A"/>
    <w:pPr>
      <w:spacing w:after="0"/>
      <w:jc w:val="left"/>
    </w:pPr>
    <w:rPr>
      <w:rFonts w:ascii="Tahoma" w:hAnsi="Tahoma" w:cs="Tahoma"/>
      <w:sz w:val="16"/>
      <w:szCs w:val="16"/>
    </w:rPr>
  </w:style>
  <w:style w:type="paragraph" w:customStyle="1" w:styleId="095">
    <w:name w:val="Стиль Первая строка:  095 см"/>
    <w:basedOn w:val="a"/>
    <w:rsid w:val="009B3C5A"/>
    <w:pPr>
      <w:spacing w:after="0"/>
      <w:ind w:firstLine="567"/>
    </w:pPr>
    <w:rPr>
      <w:szCs w:val="20"/>
    </w:rPr>
  </w:style>
  <w:style w:type="paragraph" w:styleId="40">
    <w:name w:val="toc 4"/>
    <w:basedOn w:val="a"/>
    <w:next w:val="a"/>
    <w:autoRedefine/>
    <w:semiHidden/>
    <w:rsid w:val="009B3C5A"/>
    <w:pPr>
      <w:spacing w:after="0"/>
      <w:ind w:left="720"/>
      <w:jc w:val="left"/>
    </w:pPr>
  </w:style>
  <w:style w:type="paragraph" w:styleId="50">
    <w:name w:val="toc 5"/>
    <w:basedOn w:val="a"/>
    <w:next w:val="a"/>
    <w:autoRedefine/>
    <w:semiHidden/>
    <w:rsid w:val="009B3C5A"/>
    <w:pPr>
      <w:spacing w:after="0"/>
      <w:ind w:left="960"/>
      <w:jc w:val="left"/>
    </w:pPr>
  </w:style>
  <w:style w:type="numbering" w:customStyle="1" w:styleId="1">
    <w:name w:val="Стиль1"/>
    <w:rsid w:val="009B3C5A"/>
    <w:pPr>
      <w:numPr>
        <w:numId w:val="3"/>
      </w:numPr>
    </w:pPr>
  </w:style>
  <w:style w:type="paragraph" w:styleId="61">
    <w:name w:val="toc 6"/>
    <w:basedOn w:val="a"/>
    <w:next w:val="a"/>
    <w:autoRedefine/>
    <w:semiHidden/>
    <w:rsid w:val="009B3C5A"/>
    <w:pPr>
      <w:spacing w:after="0"/>
      <w:ind w:left="1200"/>
      <w:jc w:val="left"/>
    </w:pPr>
  </w:style>
  <w:style w:type="paragraph" w:styleId="70">
    <w:name w:val="toc 7"/>
    <w:basedOn w:val="a"/>
    <w:next w:val="a"/>
    <w:autoRedefine/>
    <w:semiHidden/>
    <w:rsid w:val="009B3C5A"/>
    <w:pPr>
      <w:spacing w:after="0"/>
      <w:ind w:left="1440"/>
      <w:jc w:val="left"/>
    </w:pPr>
  </w:style>
  <w:style w:type="paragraph" w:styleId="80">
    <w:name w:val="toc 8"/>
    <w:basedOn w:val="a"/>
    <w:next w:val="a"/>
    <w:autoRedefine/>
    <w:semiHidden/>
    <w:rsid w:val="009B3C5A"/>
    <w:pPr>
      <w:spacing w:after="0"/>
      <w:ind w:left="1680"/>
      <w:jc w:val="left"/>
    </w:pPr>
  </w:style>
  <w:style w:type="paragraph" w:styleId="90">
    <w:name w:val="toc 9"/>
    <w:basedOn w:val="a"/>
    <w:next w:val="a"/>
    <w:autoRedefine/>
    <w:semiHidden/>
    <w:rsid w:val="009B3C5A"/>
    <w:pPr>
      <w:spacing w:after="0"/>
      <w:ind w:left="1920"/>
      <w:jc w:val="left"/>
    </w:pPr>
  </w:style>
  <w:style w:type="paragraph" w:customStyle="1" w:styleId="15">
    <w:name w:val="Знак1"/>
    <w:basedOn w:val="a"/>
    <w:rsid w:val="009B3C5A"/>
    <w:pPr>
      <w:spacing w:before="100" w:beforeAutospacing="1" w:after="100" w:afterAutospacing="1"/>
      <w:jc w:val="left"/>
    </w:pPr>
    <w:rPr>
      <w:rFonts w:ascii="Tahoma" w:hAnsi="Tahoma"/>
      <w:sz w:val="20"/>
      <w:szCs w:val="20"/>
      <w:lang w:val="en-US" w:eastAsia="en-US"/>
    </w:rPr>
  </w:style>
  <w:style w:type="paragraph" w:customStyle="1" w:styleId="aff2">
    <w:name w:val="Пункт"/>
    <w:basedOn w:val="a"/>
    <w:rsid w:val="009B3C5A"/>
    <w:pPr>
      <w:tabs>
        <w:tab w:val="num" w:pos="1440"/>
      </w:tabs>
      <w:spacing w:after="0"/>
      <w:ind w:left="864" w:hanging="504"/>
    </w:pPr>
    <w:rPr>
      <w:szCs w:val="28"/>
    </w:rPr>
  </w:style>
  <w:style w:type="paragraph" w:customStyle="1" w:styleId="aff3">
    <w:name w:val="Подпункт"/>
    <w:basedOn w:val="aff2"/>
    <w:rsid w:val="009B3C5A"/>
    <w:pPr>
      <w:tabs>
        <w:tab w:val="clear" w:pos="1440"/>
        <w:tab w:val="num" w:pos="2340"/>
      </w:tabs>
      <w:ind w:left="1548" w:hanging="648"/>
    </w:pPr>
  </w:style>
  <w:style w:type="paragraph" w:customStyle="1" w:styleId="aff4">
    <w:name w:val="Тендерные данные"/>
    <w:basedOn w:val="a"/>
    <w:semiHidden/>
    <w:rsid w:val="009B3C5A"/>
    <w:pPr>
      <w:tabs>
        <w:tab w:val="left" w:pos="1985"/>
      </w:tabs>
      <w:spacing w:before="120"/>
      <w:ind w:firstLine="567"/>
    </w:pPr>
    <w:rPr>
      <w:b/>
      <w:szCs w:val="20"/>
    </w:rPr>
  </w:style>
  <w:style w:type="paragraph" w:customStyle="1" w:styleId="16">
    <w:name w:val="Знак1"/>
    <w:basedOn w:val="a"/>
    <w:rsid w:val="009B3C5A"/>
    <w:pPr>
      <w:spacing w:before="100" w:beforeAutospacing="1" w:after="100" w:afterAutospacing="1"/>
      <w:jc w:val="left"/>
    </w:pPr>
    <w:rPr>
      <w:rFonts w:ascii="Tahoma" w:hAnsi="Tahoma"/>
      <w:sz w:val="20"/>
      <w:szCs w:val="20"/>
      <w:lang w:val="en-US" w:eastAsia="en-US"/>
    </w:rPr>
  </w:style>
  <w:style w:type="paragraph" w:customStyle="1" w:styleId="aff5">
    <w:name w:val="маркированный"/>
    <w:basedOn w:val="a"/>
    <w:semiHidden/>
    <w:rsid w:val="009B3C5A"/>
    <w:pPr>
      <w:spacing w:after="0"/>
    </w:pPr>
  </w:style>
  <w:style w:type="paragraph" w:customStyle="1" w:styleId="FR2">
    <w:name w:val="FR2"/>
    <w:semiHidden/>
    <w:rsid w:val="009B3C5A"/>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
    <w:rsid w:val="009B3C5A"/>
    <w:pPr>
      <w:spacing w:after="0"/>
      <w:jc w:val="left"/>
    </w:pPr>
    <w:rPr>
      <w:rFonts w:ascii="Verdana" w:hAnsi="Verdana" w:cs="Verdana"/>
      <w:sz w:val="20"/>
      <w:szCs w:val="20"/>
      <w:lang w:val="en-US" w:eastAsia="en-US"/>
    </w:rPr>
  </w:style>
  <w:style w:type="character" w:styleId="aff6">
    <w:name w:val="annotation reference"/>
    <w:basedOn w:val="a0"/>
    <w:semiHidden/>
    <w:rsid w:val="009B3C5A"/>
    <w:rPr>
      <w:sz w:val="16"/>
      <w:szCs w:val="16"/>
    </w:rPr>
  </w:style>
  <w:style w:type="paragraph" w:customStyle="1" w:styleId="xl27">
    <w:name w:val="xl27"/>
    <w:basedOn w:val="a"/>
    <w:rsid w:val="009B3C5A"/>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
    <w:rsid w:val="009B3C5A"/>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
    <w:rsid w:val="009B3C5A"/>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
    <w:rsid w:val="009B3C5A"/>
    <w:pPr>
      <w:spacing w:before="100" w:beforeAutospacing="1" w:after="100" w:afterAutospacing="1"/>
    </w:pPr>
    <w:rPr>
      <w:rFonts w:eastAsia="Arial Unicode MS"/>
    </w:rPr>
  </w:style>
  <w:style w:type="paragraph" w:customStyle="1" w:styleId="xl30">
    <w:name w:val="xl30"/>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
    <w:rsid w:val="009B3C5A"/>
    <w:pPr>
      <w:spacing w:before="100" w:beforeAutospacing="1" w:after="100" w:afterAutospacing="1"/>
      <w:jc w:val="left"/>
    </w:pPr>
    <w:rPr>
      <w:rFonts w:eastAsia="Arial Unicode MS"/>
      <w:b/>
      <w:bCs/>
    </w:rPr>
  </w:style>
  <w:style w:type="paragraph" w:customStyle="1" w:styleId="xl32">
    <w:name w:val="xl32"/>
    <w:basedOn w:val="a"/>
    <w:rsid w:val="009B3C5A"/>
    <w:pPr>
      <w:spacing w:before="100" w:beforeAutospacing="1" w:after="100" w:afterAutospacing="1"/>
      <w:jc w:val="left"/>
    </w:pPr>
    <w:rPr>
      <w:rFonts w:eastAsia="Arial Unicode MS"/>
      <w:b/>
      <w:bCs/>
      <w:i/>
      <w:iCs/>
    </w:rPr>
  </w:style>
  <w:style w:type="paragraph" w:customStyle="1" w:styleId="xl33">
    <w:name w:val="xl33"/>
    <w:basedOn w:val="a"/>
    <w:rsid w:val="009B3C5A"/>
    <w:pPr>
      <w:spacing w:before="100" w:beforeAutospacing="1" w:after="100" w:afterAutospacing="1"/>
      <w:jc w:val="left"/>
      <w:textAlignment w:val="top"/>
    </w:pPr>
    <w:rPr>
      <w:rFonts w:eastAsia="Arial Unicode MS"/>
      <w:b/>
      <w:bCs/>
      <w:sz w:val="28"/>
      <w:szCs w:val="28"/>
    </w:rPr>
  </w:style>
  <w:style w:type="paragraph" w:styleId="aff7">
    <w:name w:val="Document Map"/>
    <w:basedOn w:val="a"/>
    <w:semiHidden/>
    <w:rsid w:val="009B3C5A"/>
    <w:pPr>
      <w:shd w:val="clear" w:color="auto" w:fill="000080"/>
      <w:spacing w:after="0"/>
      <w:jc w:val="left"/>
    </w:pPr>
    <w:rPr>
      <w:rFonts w:ascii="Tahoma" w:hAnsi="Tahoma" w:cs="Tahoma"/>
      <w:sz w:val="20"/>
      <w:szCs w:val="20"/>
    </w:rPr>
  </w:style>
  <w:style w:type="paragraph" w:customStyle="1" w:styleId="51">
    <w:name w:val="Знак5"/>
    <w:basedOn w:val="a"/>
    <w:rsid w:val="009B3C5A"/>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
    <w:rsid w:val="009B3C5A"/>
    <w:pPr>
      <w:spacing w:after="0"/>
      <w:ind w:left="426"/>
    </w:pPr>
    <w:rPr>
      <w:sz w:val="20"/>
      <w:szCs w:val="20"/>
    </w:rPr>
  </w:style>
  <w:style w:type="paragraph" w:customStyle="1" w:styleId="aff8">
    <w:name w:val="текст таблицы"/>
    <w:basedOn w:val="a"/>
    <w:rsid w:val="009B3C5A"/>
    <w:pPr>
      <w:spacing w:before="120" w:after="0"/>
      <w:ind w:right="-102"/>
      <w:jc w:val="left"/>
    </w:pPr>
  </w:style>
  <w:style w:type="character" w:customStyle="1" w:styleId="aff9">
    <w:name w:val="Основной шрифт"/>
    <w:rsid w:val="009B3C5A"/>
  </w:style>
  <w:style w:type="paragraph" w:customStyle="1" w:styleId="17">
    <w:name w:val="Обычный1"/>
    <w:rsid w:val="009B3C5A"/>
  </w:style>
  <w:style w:type="paragraph" w:styleId="affa">
    <w:name w:val="Subtitle"/>
    <w:basedOn w:val="a"/>
    <w:qFormat/>
    <w:rsid w:val="009B3C5A"/>
    <w:pPr>
      <w:spacing w:after="0"/>
      <w:ind w:left="1620"/>
      <w:jc w:val="left"/>
    </w:pPr>
    <w:rPr>
      <w:b/>
      <w:sz w:val="22"/>
      <w:szCs w:val="20"/>
    </w:rPr>
  </w:style>
  <w:style w:type="paragraph" w:styleId="HTML0">
    <w:name w:val="HTML Preformatted"/>
    <w:basedOn w:val="a"/>
    <w:rsid w:val="009B3C5A"/>
    <w:rPr>
      <w:rFonts w:ascii="Courier New" w:hAnsi="Courier New" w:cs="Courier New"/>
      <w:sz w:val="20"/>
      <w:szCs w:val="20"/>
    </w:rPr>
  </w:style>
  <w:style w:type="character" w:customStyle="1" w:styleId="affb">
    <w:name w:val="Знак Знак"/>
    <w:basedOn w:val="a0"/>
    <w:rsid w:val="009B3C5A"/>
    <w:rPr>
      <w:rFonts w:ascii="Arial" w:hAnsi="Arial"/>
      <w:b/>
      <w:kern w:val="28"/>
      <w:sz w:val="32"/>
      <w:lang w:val="ru-RU" w:eastAsia="ru-RU" w:bidi="ar-SA"/>
    </w:rPr>
  </w:style>
  <w:style w:type="paragraph" w:styleId="affc">
    <w:name w:val="annotation subject"/>
    <w:basedOn w:val="afd"/>
    <w:next w:val="afd"/>
    <w:semiHidden/>
    <w:rsid w:val="009B3C5A"/>
    <w:rPr>
      <w:b/>
      <w:bCs/>
    </w:rPr>
  </w:style>
  <w:style w:type="paragraph" w:styleId="affd">
    <w:name w:val="Block Text"/>
    <w:basedOn w:val="a"/>
    <w:rsid w:val="009B3C5A"/>
    <w:pPr>
      <w:spacing w:after="0" w:line="260" w:lineRule="auto"/>
      <w:ind w:left="1520" w:right="400"/>
    </w:pPr>
    <w:rPr>
      <w:szCs w:val="20"/>
    </w:rPr>
  </w:style>
  <w:style w:type="character" w:customStyle="1" w:styleId="WW-Absatz-Standardschriftart1111111111111">
    <w:name w:val="WW-Absatz-Standardschriftart1111111111111"/>
    <w:rsid w:val="009B3C5A"/>
  </w:style>
  <w:style w:type="paragraph" w:customStyle="1" w:styleId="Default">
    <w:name w:val="Default"/>
    <w:basedOn w:val="a"/>
    <w:rsid w:val="009B3C5A"/>
    <w:pPr>
      <w:widowControl w:val="0"/>
      <w:suppressAutoHyphens/>
      <w:autoSpaceDE w:val="0"/>
      <w:spacing w:after="0"/>
      <w:jc w:val="left"/>
    </w:pPr>
    <w:rPr>
      <w:color w:val="000000"/>
      <w:kern w:val="1"/>
    </w:rPr>
  </w:style>
  <w:style w:type="paragraph" w:customStyle="1" w:styleId="affe">
    <w:name w:val="Îáû÷íûé"/>
    <w:basedOn w:val="Default"/>
    <w:next w:val="Default"/>
    <w:rsid w:val="009B3C5A"/>
    <w:rPr>
      <w:rFonts w:ascii="Arial" w:eastAsia="Lucida Sans Unicode" w:hAnsi="Arial" w:cs="Tahoma"/>
      <w:color w:val="auto"/>
      <w:sz w:val="20"/>
    </w:rPr>
  </w:style>
  <w:style w:type="paragraph" w:customStyle="1" w:styleId="Style11">
    <w:name w:val="Style11"/>
    <w:basedOn w:val="a"/>
    <w:rsid w:val="009B3C5A"/>
    <w:pPr>
      <w:widowControl w:val="0"/>
      <w:autoSpaceDE w:val="0"/>
      <w:autoSpaceDN w:val="0"/>
      <w:adjustRightInd w:val="0"/>
      <w:spacing w:after="0" w:line="322" w:lineRule="exact"/>
    </w:pPr>
  </w:style>
  <w:style w:type="character" w:customStyle="1" w:styleId="FontStyle15">
    <w:name w:val="Font Style15"/>
    <w:basedOn w:val="a0"/>
    <w:rsid w:val="009B3C5A"/>
    <w:rPr>
      <w:rFonts w:ascii="Times New Roman" w:hAnsi="Times New Roman" w:cs="Times New Roman"/>
      <w:sz w:val="26"/>
      <w:szCs w:val="26"/>
    </w:rPr>
  </w:style>
  <w:style w:type="paragraph" w:customStyle="1" w:styleId="18">
    <w:name w:val="Цитата1"/>
    <w:basedOn w:val="a"/>
    <w:rsid w:val="009B3C5A"/>
    <w:pPr>
      <w:widowControl w:val="0"/>
      <w:suppressAutoHyphens/>
      <w:spacing w:after="0" w:line="252" w:lineRule="auto"/>
      <w:ind w:left="1520" w:right="400"/>
    </w:pPr>
    <w:rPr>
      <w:kern w:val="1"/>
      <w:szCs w:val="20"/>
    </w:rPr>
  </w:style>
  <w:style w:type="paragraph" w:customStyle="1" w:styleId="ConsNormal0">
    <w:name w:val="ConsNormal Знак Знак"/>
    <w:rsid w:val="009B3C5A"/>
    <w:pPr>
      <w:widowControl w:val="0"/>
      <w:suppressAutoHyphens/>
      <w:autoSpaceDE w:val="0"/>
      <w:ind w:right="19772" w:firstLine="720"/>
    </w:pPr>
    <w:rPr>
      <w:rFonts w:ascii="Arial" w:eastAsia="Arial" w:hAnsi="Arial" w:cs="Arial"/>
      <w:lang w:eastAsia="ar-SA"/>
    </w:rPr>
  </w:style>
  <w:style w:type="paragraph" w:customStyle="1" w:styleId="25">
    <w:name w:val="Îñíîâíîé òåêñò 2"/>
    <w:basedOn w:val="Default"/>
    <w:next w:val="Default"/>
    <w:rsid w:val="009B3C5A"/>
    <w:rPr>
      <w:rFonts w:ascii="Arial" w:eastAsia="Lucida Sans Unicode" w:hAnsi="Arial" w:cs="Tahoma"/>
      <w:color w:val="auto"/>
      <w:sz w:val="20"/>
    </w:rPr>
  </w:style>
  <w:style w:type="paragraph" w:customStyle="1" w:styleId="PlainText1">
    <w:name w:val="Plain Text1"/>
    <w:basedOn w:val="Default"/>
    <w:next w:val="Default"/>
    <w:rsid w:val="009B3C5A"/>
    <w:rPr>
      <w:rFonts w:ascii="Arial" w:eastAsia="Lucida Sans Unicode" w:hAnsi="Arial" w:cs="Tahoma"/>
      <w:color w:val="auto"/>
      <w:sz w:val="20"/>
    </w:rPr>
  </w:style>
  <w:style w:type="paragraph" w:customStyle="1" w:styleId="19">
    <w:name w:val="Òåêñò1"/>
    <w:basedOn w:val="Default"/>
    <w:next w:val="Default"/>
    <w:rsid w:val="009B3C5A"/>
    <w:rPr>
      <w:rFonts w:ascii="Arial" w:eastAsia="Lucida Sans Unicode" w:hAnsi="Arial" w:cs="Tahoma"/>
      <w:color w:val="auto"/>
      <w:sz w:val="20"/>
    </w:rPr>
  </w:style>
  <w:style w:type="paragraph" w:customStyle="1" w:styleId="ConsNonformat">
    <w:name w:val="ConsNonformat"/>
    <w:rsid w:val="009B3C5A"/>
    <w:pPr>
      <w:widowControl w:val="0"/>
      <w:suppressAutoHyphens/>
      <w:autoSpaceDE w:val="0"/>
      <w:ind w:right="19772"/>
    </w:pPr>
    <w:rPr>
      <w:rFonts w:ascii="Courier New" w:eastAsia="Arial" w:hAnsi="Courier New" w:cs="Courier New"/>
      <w:lang w:eastAsia="ar-SA"/>
    </w:rPr>
  </w:style>
  <w:style w:type="paragraph" w:customStyle="1" w:styleId="1a">
    <w:name w:val="Дата1"/>
    <w:basedOn w:val="a"/>
    <w:next w:val="a"/>
    <w:rsid w:val="009B3C5A"/>
    <w:pPr>
      <w:suppressAutoHyphens/>
    </w:pPr>
    <w:rPr>
      <w:rFonts w:cs="Calibri"/>
      <w:kern w:val="1"/>
    </w:rPr>
  </w:style>
  <w:style w:type="paragraph" w:customStyle="1" w:styleId="afff">
    <w:name w:val="Обычный текст с отступом"/>
    <w:basedOn w:val="a"/>
    <w:rsid w:val="009B3C5A"/>
    <w:pPr>
      <w:spacing w:after="0" w:line="360" w:lineRule="auto"/>
      <w:ind w:firstLine="720"/>
    </w:pPr>
    <w:rPr>
      <w:rFonts w:eastAsia="Calibri"/>
      <w:sz w:val="28"/>
    </w:rPr>
  </w:style>
  <w:style w:type="paragraph" w:customStyle="1" w:styleId="CharChar1">
    <w:name w:val="Char Char1"/>
    <w:basedOn w:val="a"/>
    <w:rsid w:val="009B3C5A"/>
    <w:pPr>
      <w:widowControl w:val="0"/>
      <w:adjustRightInd w:val="0"/>
      <w:spacing w:after="160" w:line="240" w:lineRule="exact"/>
      <w:jc w:val="right"/>
    </w:pPr>
    <w:rPr>
      <w:sz w:val="20"/>
      <w:szCs w:val="20"/>
      <w:lang w:val="en-GB" w:eastAsia="en-US"/>
    </w:rPr>
  </w:style>
  <w:style w:type="paragraph" w:customStyle="1" w:styleId="26">
    <w:name w:val="Знак Знак2 Знак"/>
    <w:basedOn w:val="a"/>
    <w:next w:val="20"/>
    <w:autoRedefine/>
    <w:rsid w:val="009B3C5A"/>
    <w:pPr>
      <w:spacing w:after="160" w:line="240" w:lineRule="exact"/>
      <w:jc w:val="left"/>
    </w:pPr>
    <w:rPr>
      <w:szCs w:val="20"/>
      <w:lang w:val="en-US" w:eastAsia="en-US"/>
    </w:rPr>
  </w:style>
  <w:style w:type="paragraph" w:customStyle="1" w:styleId="Style12">
    <w:name w:val="Style12"/>
    <w:basedOn w:val="a"/>
    <w:rsid w:val="009B3C5A"/>
    <w:pPr>
      <w:widowControl w:val="0"/>
      <w:autoSpaceDE w:val="0"/>
      <w:autoSpaceDN w:val="0"/>
      <w:adjustRightInd w:val="0"/>
      <w:spacing w:after="0" w:line="190" w:lineRule="exact"/>
      <w:jc w:val="left"/>
    </w:pPr>
  </w:style>
  <w:style w:type="paragraph" w:customStyle="1" w:styleId="Style4">
    <w:name w:val="Style4"/>
    <w:basedOn w:val="a"/>
    <w:rsid w:val="009B3C5A"/>
    <w:pPr>
      <w:widowControl w:val="0"/>
      <w:autoSpaceDE w:val="0"/>
      <w:autoSpaceDN w:val="0"/>
      <w:adjustRightInd w:val="0"/>
      <w:spacing w:after="0"/>
      <w:jc w:val="left"/>
    </w:pPr>
  </w:style>
  <w:style w:type="paragraph" w:customStyle="1" w:styleId="Style5">
    <w:name w:val="Style5"/>
    <w:basedOn w:val="a"/>
    <w:rsid w:val="009B3C5A"/>
    <w:pPr>
      <w:widowControl w:val="0"/>
      <w:autoSpaceDE w:val="0"/>
      <w:autoSpaceDN w:val="0"/>
      <w:adjustRightInd w:val="0"/>
      <w:spacing w:after="0"/>
      <w:jc w:val="left"/>
    </w:pPr>
  </w:style>
  <w:style w:type="character" w:customStyle="1" w:styleId="FontStyle19">
    <w:name w:val="Font Style19"/>
    <w:basedOn w:val="a0"/>
    <w:rsid w:val="009B3C5A"/>
    <w:rPr>
      <w:rFonts w:ascii="Arial" w:hAnsi="Arial" w:cs="Arial"/>
      <w:sz w:val="18"/>
      <w:szCs w:val="18"/>
    </w:rPr>
  </w:style>
  <w:style w:type="paragraph" w:customStyle="1" w:styleId="Style10">
    <w:name w:val="Style10"/>
    <w:basedOn w:val="a"/>
    <w:rsid w:val="009B3C5A"/>
    <w:pPr>
      <w:widowControl w:val="0"/>
      <w:autoSpaceDE w:val="0"/>
      <w:autoSpaceDN w:val="0"/>
      <w:adjustRightInd w:val="0"/>
      <w:spacing w:after="0"/>
      <w:jc w:val="left"/>
    </w:pPr>
  </w:style>
  <w:style w:type="character" w:customStyle="1" w:styleId="FontStyle26">
    <w:name w:val="Font Style26"/>
    <w:basedOn w:val="a0"/>
    <w:rsid w:val="009B3C5A"/>
    <w:rPr>
      <w:rFonts w:ascii="Times New Roman" w:hAnsi="Times New Roman" w:cs="Times New Roman" w:hint="default"/>
      <w:b/>
      <w:bCs/>
      <w:sz w:val="18"/>
      <w:szCs w:val="18"/>
    </w:rPr>
  </w:style>
  <w:style w:type="character" w:customStyle="1" w:styleId="FontStyle27">
    <w:name w:val="Font Style27"/>
    <w:basedOn w:val="a0"/>
    <w:rsid w:val="009B3C5A"/>
    <w:rPr>
      <w:rFonts w:ascii="Times New Roman" w:hAnsi="Times New Roman" w:cs="Times New Roman" w:hint="default"/>
      <w:sz w:val="12"/>
      <w:szCs w:val="12"/>
    </w:rPr>
  </w:style>
  <w:style w:type="paragraph" w:customStyle="1" w:styleId="msonormalcxsplast">
    <w:name w:val="msonormalcxsplast"/>
    <w:basedOn w:val="a"/>
    <w:rsid w:val="009B3C5A"/>
    <w:pPr>
      <w:spacing w:before="100" w:beforeAutospacing="1" w:after="100" w:afterAutospacing="1"/>
      <w:jc w:val="left"/>
    </w:pPr>
  </w:style>
  <w:style w:type="paragraph" w:customStyle="1" w:styleId="plaintext1cxspmiddle">
    <w:name w:val="plaintext1cxspmiddle"/>
    <w:basedOn w:val="a"/>
    <w:rsid w:val="009B3C5A"/>
    <w:pPr>
      <w:spacing w:before="100" w:beforeAutospacing="1" w:after="100" w:afterAutospacing="1"/>
      <w:jc w:val="left"/>
    </w:pPr>
  </w:style>
  <w:style w:type="paragraph" w:customStyle="1" w:styleId="plaintext1cxsplast">
    <w:name w:val="plaintext1cxsplast"/>
    <w:basedOn w:val="a"/>
    <w:rsid w:val="009B3C5A"/>
    <w:pPr>
      <w:spacing w:before="100" w:beforeAutospacing="1" w:after="100" w:afterAutospacing="1"/>
      <w:jc w:val="left"/>
    </w:pPr>
  </w:style>
  <w:style w:type="paragraph" w:customStyle="1" w:styleId="CharChar10">
    <w:name w:val="Char Char1"/>
    <w:basedOn w:val="a"/>
    <w:rsid w:val="009B3C5A"/>
    <w:pPr>
      <w:widowControl w:val="0"/>
      <w:adjustRightInd w:val="0"/>
      <w:spacing w:after="160" w:line="240" w:lineRule="exact"/>
      <w:jc w:val="right"/>
    </w:pPr>
    <w:rPr>
      <w:sz w:val="20"/>
      <w:szCs w:val="20"/>
      <w:lang w:val="en-GB" w:eastAsia="en-US"/>
    </w:rPr>
  </w:style>
  <w:style w:type="paragraph" w:customStyle="1" w:styleId="1b">
    <w:name w:val="Знак Знак Знак1 Знак"/>
    <w:basedOn w:val="a"/>
    <w:rsid w:val="009B3C5A"/>
    <w:pPr>
      <w:spacing w:after="160" w:line="240" w:lineRule="exact"/>
      <w:jc w:val="left"/>
    </w:pPr>
    <w:rPr>
      <w:rFonts w:ascii="Verdana" w:hAnsi="Verdana" w:cs="Verdana"/>
      <w:sz w:val="20"/>
      <w:szCs w:val="20"/>
      <w:lang w:val="en-US" w:eastAsia="en-US"/>
    </w:rPr>
  </w:style>
  <w:style w:type="paragraph" w:customStyle="1" w:styleId="msonormalcxspmiddle">
    <w:name w:val="msonormalcxspmiddle"/>
    <w:basedOn w:val="a"/>
    <w:rsid w:val="009B3C5A"/>
    <w:pPr>
      <w:spacing w:before="100" w:beforeAutospacing="1" w:after="100" w:afterAutospacing="1"/>
      <w:jc w:val="left"/>
    </w:pPr>
  </w:style>
  <w:style w:type="character" w:styleId="afff0">
    <w:name w:val="Strong"/>
    <w:basedOn w:val="a0"/>
    <w:qFormat/>
    <w:rsid w:val="009B3C5A"/>
    <w:rPr>
      <w:rFonts w:cs="Times New Roman"/>
      <w:b/>
      <w:bCs/>
    </w:rPr>
  </w:style>
  <w:style w:type="paragraph" w:customStyle="1" w:styleId="-31">
    <w:name w:val="Пункт-3"/>
    <w:basedOn w:val="a"/>
    <w:rsid w:val="009B3C5A"/>
    <w:pPr>
      <w:tabs>
        <w:tab w:val="num" w:pos="1985"/>
      </w:tabs>
      <w:spacing w:after="0"/>
      <w:ind w:firstLine="709"/>
    </w:pPr>
    <w:rPr>
      <w:sz w:val="28"/>
    </w:rPr>
  </w:style>
  <w:style w:type="paragraph" w:customStyle="1" w:styleId="-40">
    <w:name w:val="Пункт-4"/>
    <w:basedOn w:val="a"/>
    <w:rsid w:val="009B3C5A"/>
    <w:pPr>
      <w:tabs>
        <w:tab w:val="num" w:pos="1985"/>
      </w:tabs>
      <w:spacing w:after="0"/>
      <w:ind w:firstLine="709"/>
    </w:pPr>
    <w:rPr>
      <w:sz w:val="28"/>
    </w:rPr>
  </w:style>
  <w:style w:type="paragraph" w:customStyle="1" w:styleId="-5">
    <w:name w:val="Пункт-5"/>
    <w:basedOn w:val="a"/>
    <w:rsid w:val="009B3C5A"/>
    <w:pPr>
      <w:tabs>
        <w:tab w:val="num" w:pos="1985"/>
      </w:tabs>
      <w:spacing w:after="0"/>
      <w:ind w:firstLine="709"/>
    </w:pPr>
    <w:rPr>
      <w:sz w:val="28"/>
    </w:rPr>
  </w:style>
  <w:style w:type="paragraph" w:customStyle="1" w:styleId="-6">
    <w:name w:val="Пункт-6"/>
    <w:basedOn w:val="a"/>
    <w:rsid w:val="009B3C5A"/>
    <w:pPr>
      <w:tabs>
        <w:tab w:val="left" w:pos="1985"/>
      </w:tabs>
      <w:spacing w:after="0"/>
      <w:ind w:firstLine="709"/>
    </w:pPr>
    <w:rPr>
      <w:sz w:val="28"/>
    </w:rPr>
  </w:style>
  <w:style w:type="paragraph" w:customStyle="1" w:styleId="-7">
    <w:name w:val="Пункт-7"/>
    <w:basedOn w:val="a"/>
    <w:rsid w:val="009B3C5A"/>
    <w:pPr>
      <w:tabs>
        <w:tab w:val="num" w:pos="360"/>
      </w:tabs>
      <w:spacing w:after="0"/>
      <w:ind w:firstLine="709"/>
    </w:pPr>
    <w:rPr>
      <w:sz w:val="28"/>
    </w:rPr>
  </w:style>
  <w:style w:type="character" w:customStyle="1" w:styleId="FontStyle72">
    <w:name w:val="Font Style72"/>
    <w:basedOn w:val="a0"/>
    <w:rsid w:val="009B3C5A"/>
    <w:rPr>
      <w:rFonts w:ascii="Times New Roman" w:hAnsi="Times New Roman" w:cs="Times New Roman"/>
      <w:sz w:val="24"/>
      <w:szCs w:val="24"/>
    </w:rPr>
  </w:style>
  <w:style w:type="character" w:customStyle="1" w:styleId="FontStyle74">
    <w:name w:val="Font Style74"/>
    <w:basedOn w:val="a0"/>
    <w:rsid w:val="009B3C5A"/>
    <w:rPr>
      <w:rFonts w:ascii="Times New Roman" w:hAnsi="Times New Roman" w:cs="Times New Roman"/>
      <w:sz w:val="22"/>
      <w:szCs w:val="22"/>
    </w:rPr>
  </w:style>
  <w:style w:type="paragraph" w:customStyle="1" w:styleId="Times12">
    <w:name w:val="Times 12"/>
    <w:basedOn w:val="a"/>
    <w:rsid w:val="009B3C5A"/>
    <w:pPr>
      <w:overflowPunct w:val="0"/>
      <w:autoSpaceDE w:val="0"/>
      <w:autoSpaceDN w:val="0"/>
      <w:adjustRightInd w:val="0"/>
      <w:spacing w:after="0"/>
      <w:ind w:firstLine="567"/>
    </w:pPr>
    <w:rPr>
      <w:bCs/>
      <w:szCs w:val="22"/>
    </w:rPr>
  </w:style>
  <w:style w:type="paragraph" w:customStyle="1" w:styleId="36">
    <w:name w:val="Стиль3"/>
    <w:basedOn w:val="21"/>
    <w:rsid w:val="009B3C5A"/>
    <w:pPr>
      <w:widowControl w:val="0"/>
      <w:tabs>
        <w:tab w:val="num" w:pos="1307"/>
      </w:tabs>
      <w:adjustRightInd w:val="0"/>
      <w:spacing w:after="0" w:line="240" w:lineRule="auto"/>
      <w:ind w:left="1080"/>
    </w:pPr>
    <w:rPr>
      <w:szCs w:val="20"/>
    </w:rPr>
  </w:style>
  <w:style w:type="paragraph" w:customStyle="1" w:styleId="1c">
    <w:name w:val="Абзац списка1"/>
    <w:basedOn w:val="a"/>
    <w:rsid w:val="009B3C5A"/>
    <w:pPr>
      <w:spacing w:after="200" w:line="276" w:lineRule="auto"/>
      <w:ind w:left="720"/>
      <w:jc w:val="left"/>
    </w:pPr>
    <w:rPr>
      <w:rFonts w:ascii="Calibri" w:hAnsi="Calibri"/>
      <w:sz w:val="22"/>
      <w:szCs w:val="22"/>
      <w:lang w:eastAsia="en-US"/>
    </w:rPr>
  </w:style>
  <w:style w:type="paragraph" w:customStyle="1" w:styleId="afff1">
    <w:name w:val="Ариал"/>
    <w:basedOn w:val="a"/>
    <w:link w:val="1d"/>
    <w:rsid w:val="009B3C5A"/>
    <w:pPr>
      <w:spacing w:before="120" w:after="120" w:line="360" w:lineRule="auto"/>
      <w:ind w:firstLine="851"/>
    </w:pPr>
    <w:rPr>
      <w:rFonts w:ascii="Arial" w:hAnsi="Arial" w:cs="Arial"/>
    </w:rPr>
  </w:style>
  <w:style w:type="character" w:customStyle="1" w:styleId="1d">
    <w:name w:val="Ариал Знак1"/>
    <w:link w:val="afff1"/>
    <w:locked/>
    <w:rsid w:val="009B3C5A"/>
    <w:rPr>
      <w:rFonts w:ascii="Arial" w:hAnsi="Arial" w:cs="Arial"/>
      <w:sz w:val="24"/>
      <w:szCs w:val="24"/>
      <w:lang w:val="ru-RU" w:eastAsia="ru-RU" w:bidi="ar-SA"/>
    </w:rPr>
  </w:style>
  <w:style w:type="paragraph" w:customStyle="1" w:styleId="afff2">
    <w:name w:val="Ариал Таблица"/>
    <w:basedOn w:val="afff1"/>
    <w:link w:val="afff3"/>
    <w:rsid w:val="009B3C5A"/>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9B3C5A"/>
    <w:rPr>
      <w:rFonts w:ascii="Arial" w:hAnsi="Arial" w:cs="Arial"/>
      <w:sz w:val="24"/>
      <w:lang w:val="ru-RU" w:eastAsia="ru-RU" w:bidi="ar-SA"/>
    </w:rPr>
  </w:style>
  <w:style w:type="character" w:customStyle="1" w:styleId="af2">
    <w:name w:val="Обычный (веб) Знак"/>
    <w:aliases w:val="Обычный (Web) Знак,Обычный (веб) Знак Знак Знак,Обычный (Web) Знак Знак Знак Знак"/>
    <w:link w:val="af1"/>
    <w:rsid w:val="009B3C5A"/>
    <w:rPr>
      <w:sz w:val="24"/>
      <w:lang w:val="ru-RU" w:eastAsia="ru-RU" w:bidi="ar-SA"/>
    </w:rPr>
  </w:style>
</w:styles>
</file>

<file path=word/webSettings.xml><?xml version="1.0" encoding="utf-8"?>
<w:webSettings xmlns:r="http://schemas.openxmlformats.org/officeDocument/2006/relationships" xmlns:w="http://schemas.openxmlformats.org/wordprocessingml/2006/main">
  <w:divs>
    <w:div w:id="161258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mailto:arbitration@tvel.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Documents%20and%20Settings/YAAMitukevich/Application%20Data/Microsoft/Word/&#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zakupki.rosatom.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arbitration@tvel.ru" TargetMode="External"/><Relationship Id="rId20" Type="http://schemas.openxmlformats.org/officeDocument/2006/relationships/hyperlink" Target="mailto:info@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seversknet.ru/" TargetMode="External"/><Relationship Id="rId10" Type="http://schemas.openxmlformats.org/officeDocument/2006/relationships/hyperlink" Target="mailto:usovayag@atomsib.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Documents%20and%20Settings/YAAMitukevich/Application%20Data/Microsoft/Word/&#1048;&#1079;&#1074;&#1077;&#1097;&#1077;&#1085;&#1080;&#1077;%20&#1079;&#1072;&#1087;&#1088;&#1086;&#1089;&#1072;%20&#1094;&#1077;&#1085;%20&#1059;&#1057;&#1051;&#1059;&#1043;&#1048;%20&#1086;&#1090;%2001.02.201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22</Pages>
  <Words>7580</Words>
  <Characters>43208</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50687</CharactersWithSpaces>
  <SharedDoc>false</SharedDoc>
  <HLinks>
    <vt:vector size="114" baseType="variant">
      <vt:variant>
        <vt:i4>1572875</vt:i4>
      </vt:variant>
      <vt:variant>
        <vt:i4>54</vt:i4>
      </vt:variant>
      <vt:variant>
        <vt:i4>0</vt:i4>
      </vt:variant>
      <vt:variant>
        <vt:i4>5</vt:i4>
      </vt:variant>
      <vt:variant>
        <vt:lpwstr>http://www.a-k-d.ru/</vt:lpwstr>
      </vt:variant>
      <vt:variant>
        <vt:lpwstr/>
      </vt:variant>
      <vt:variant>
        <vt:i4>589899</vt:i4>
      </vt:variant>
      <vt:variant>
        <vt:i4>51</vt:i4>
      </vt:variant>
      <vt:variant>
        <vt:i4>0</vt:i4>
      </vt:variant>
      <vt:variant>
        <vt:i4>5</vt:i4>
      </vt:variant>
      <vt:variant>
        <vt:lpwstr>http://www.seversknet.ru/</vt:lpwstr>
      </vt:variant>
      <vt:variant>
        <vt:lpwstr/>
      </vt:variant>
      <vt:variant>
        <vt:i4>7143462</vt:i4>
      </vt:variant>
      <vt:variant>
        <vt:i4>48</vt:i4>
      </vt:variant>
      <vt:variant>
        <vt:i4>0</vt:i4>
      </vt:variant>
      <vt:variant>
        <vt:i4>5</vt:i4>
      </vt:variant>
      <vt:variant>
        <vt:lpwstr>../../../../Documents and Settings/YAAMitukevich/Application Data/Microsoft/Word/Извещение запроса цен УСЛУГИ от 01.02.2013.doc</vt:lpwstr>
      </vt:variant>
      <vt:variant>
        <vt:lpwstr>_Письмо_о_подаче#_Письмо_о_подаче</vt:lpwstr>
      </vt:variant>
      <vt:variant>
        <vt:i4>7143462</vt:i4>
      </vt:variant>
      <vt:variant>
        <vt:i4>45</vt:i4>
      </vt:variant>
      <vt:variant>
        <vt:i4>0</vt:i4>
      </vt:variant>
      <vt:variant>
        <vt:i4>5</vt:i4>
      </vt:variant>
      <vt:variant>
        <vt:lpwstr>../../../../Documents and Settings/YAAMitukevich/Application Data/Microsoft/Word/Извещение запроса цен УСЛУГИ от 01.02.2013.doc</vt:lpwstr>
      </vt:variant>
      <vt:variant>
        <vt:lpwstr>_Письмо_о_подаче#_Письмо_о_подаче</vt:lpwstr>
      </vt:variant>
      <vt:variant>
        <vt:i4>7930983</vt:i4>
      </vt:variant>
      <vt:variant>
        <vt:i4>42</vt:i4>
      </vt:variant>
      <vt:variant>
        <vt:i4>0</vt:i4>
      </vt:variant>
      <vt:variant>
        <vt:i4>5</vt:i4>
      </vt:variant>
      <vt:variant>
        <vt:lpwstr/>
      </vt:variant>
      <vt:variant>
        <vt:lpwstr>_Письмо_о_подаче</vt:lpwstr>
      </vt:variant>
      <vt:variant>
        <vt:i4>7733335</vt:i4>
      </vt:variant>
      <vt:variant>
        <vt:i4>39</vt:i4>
      </vt:variant>
      <vt:variant>
        <vt:i4>0</vt:i4>
      </vt:variant>
      <vt:variant>
        <vt:i4>5</vt:i4>
      </vt:variant>
      <vt:variant>
        <vt:lpwstr>mailto:info@a-k-d.ru</vt:lpwstr>
      </vt:variant>
      <vt:variant>
        <vt:lpwstr/>
      </vt:variant>
      <vt:variant>
        <vt:i4>1572875</vt:i4>
      </vt:variant>
      <vt:variant>
        <vt:i4>36</vt:i4>
      </vt:variant>
      <vt:variant>
        <vt:i4>0</vt:i4>
      </vt:variant>
      <vt:variant>
        <vt:i4>5</vt:i4>
      </vt:variant>
      <vt:variant>
        <vt:lpwstr>http://www.a-k-d.ru/</vt:lpwstr>
      </vt:variant>
      <vt:variant>
        <vt:lpwstr/>
      </vt:variant>
      <vt:variant>
        <vt:i4>3735568</vt:i4>
      </vt:variant>
      <vt:variant>
        <vt:i4>33</vt:i4>
      </vt:variant>
      <vt:variant>
        <vt:i4>0</vt:i4>
      </vt:variant>
      <vt:variant>
        <vt:i4>5</vt:i4>
      </vt:variant>
      <vt:variant>
        <vt:lpwstr>mailto:arbitration@tvel.ru</vt:lpwstr>
      </vt:variant>
      <vt:variant>
        <vt:lpwstr/>
      </vt:variant>
      <vt:variant>
        <vt:i4>6684731</vt:i4>
      </vt:variant>
      <vt:variant>
        <vt:i4>30</vt:i4>
      </vt:variant>
      <vt:variant>
        <vt:i4>0</vt:i4>
      </vt:variant>
      <vt:variant>
        <vt:i4>5</vt:i4>
      </vt:variant>
      <vt:variant>
        <vt:lpwstr>http://www.zakupki.rosatom.ru/</vt:lpwstr>
      </vt:variant>
      <vt:variant>
        <vt:lpwstr/>
      </vt:variant>
      <vt:variant>
        <vt:i4>3735568</vt:i4>
      </vt:variant>
      <vt:variant>
        <vt:i4>27</vt:i4>
      </vt:variant>
      <vt:variant>
        <vt:i4>0</vt:i4>
      </vt:variant>
      <vt:variant>
        <vt:i4>5</vt:i4>
      </vt:variant>
      <vt:variant>
        <vt:lpwstr>mailto:arbitration@tvel.ru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6684770</vt:i4>
      </vt:variant>
      <vt:variant>
        <vt:i4>18</vt:i4>
      </vt:variant>
      <vt:variant>
        <vt:i4>0</vt:i4>
      </vt:variant>
      <vt:variant>
        <vt:i4>5</vt:i4>
      </vt:variant>
      <vt:variant>
        <vt:lpwstr>http://zakupki.rosatom.ru/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7077911</vt:i4>
      </vt:variant>
      <vt:variant>
        <vt:i4>9</vt:i4>
      </vt:variant>
      <vt:variant>
        <vt:i4>0</vt:i4>
      </vt:variant>
      <vt:variant>
        <vt:i4>5</vt:i4>
      </vt:variant>
      <vt:variant>
        <vt:lpwstr>mailto:mitukevich@seversk.tomsknet.ru</vt:lpwstr>
      </vt:variant>
      <vt:variant>
        <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cp:lastModifiedBy>Усова </cp:lastModifiedBy>
  <cp:revision>14</cp:revision>
  <dcterms:created xsi:type="dcterms:W3CDTF">2013-03-11T06:09:00Z</dcterms:created>
  <dcterms:modified xsi:type="dcterms:W3CDTF">2013-03-28T08:49:00Z</dcterms:modified>
</cp:coreProperties>
</file>