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8D0" w:rsidRPr="00C12007" w:rsidRDefault="006438D0" w:rsidP="006438D0">
      <w:pPr>
        <w:jc w:val="center"/>
        <w:outlineLvl w:val="0"/>
        <w:rPr>
          <w:sz w:val="28"/>
          <w:szCs w:val="28"/>
        </w:rPr>
      </w:pPr>
      <w:bookmarkStart w:id="0" w:name="_Toc33356944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6438D0" w:rsidRPr="00C12007" w:rsidRDefault="006438D0" w:rsidP="006438D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38D0" w:rsidRPr="00A50385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6438D0" w:rsidRPr="00164B1E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6438D0" w:rsidRPr="00164B1E" w:rsidRDefault="006438D0" w:rsidP="006438D0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6438D0" w:rsidRPr="00164B1E" w:rsidRDefault="006438D0" w:rsidP="006438D0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6438D0" w:rsidRPr="00164B1E" w:rsidRDefault="006438D0" w:rsidP="006438D0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6438D0" w:rsidRPr="00164B1E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6438D0" w:rsidRPr="00164B1E" w:rsidRDefault="006438D0" w:rsidP="006438D0">
      <w:pPr>
        <w:tabs>
          <w:tab w:val="left" w:pos="1134"/>
        </w:tabs>
        <w:ind w:firstLine="720"/>
        <w:contextualSpacing/>
        <w:jc w:val="both"/>
      </w:pPr>
      <w:r w:rsidRPr="00164B1E">
        <w:t>Место нахождения:</w:t>
      </w:r>
      <w:r>
        <w:t xml:space="preserve"> 115093,</w:t>
      </w:r>
      <w:r w:rsidRPr="00164B1E">
        <w:t xml:space="preserve"> </w:t>
      </w:r>
      <w:r>
        <w:t>г. Москва, 3-й Павловский переулок, д. 2</w:t>
      </w:r>
    </w:p>
    <w:p w:rsidR="006438D0" w:rsidRPr="00164B1E" w:rsidRDefault="006438D0" w:rsidP="006438D0">
      <w:pPr>
        <w:ind w:firstLine="709"/>
      </w:pPr>
      <w:r w:rsidRPr="00164B1E">
        <w:t xml:space="preserve">Почтовый адрес: </w:t>
      </w:r>
      <w:r>
        <w:t>115093, г. Москва, 3-й Павловский переулок, д. 2</w:t>
      </w:r>
    </w:p>
    <w:p w:rsidR="006438D0" w:rsidRPr="00164B1E" w:rsidRDefault="006438D0" w:rsidP="006438D0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6438D0" w:rsidRPr="00164B1E" w:rsidRDefault="006438D0" w:rsidP="006438D0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6438D0" w:rsidRPr="00164B1E" w:rsidRDefault="006438D0" w:rsidP="006438D0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633-50-50 </w:t>
      </w:r>
      <w:proofErr w:type="spellStart"/>
      <w:r>
        <w:t>доб</w:t>
      </w:r>
      <w:proofErr w:type="spellEnd"/>
      <w:r>
        <w:t>. 37-63</w:t>
      </w:r>
    </w:p>
    <w:p w:rsidR="006438D0" w:rsidRPr="005F5687" w:rsidRDefault="006438D0" w:rsidP="006438D0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5F5687">
        <w:t>:</w:t>
      </w:r>
      <w:r>
        <w:t xml:space="preserve"> </w:t>
      </w:r>
      <w:hyperlink r:id="rId6" w:history="1">
        <w:r w:rsidRPr="00A07900">
          <w:rPr>
            <w:rStyle w:val="a5"/>
            <w:lang w:val="en-US"/>
          </w:rPr>
          <w:t>Radchenko</w:t>
        </w:r>
        <w:r w:rsidRPr="005F5687">
          <w:rPr>
            <w:rStyle w:val="a5"/>
          </w:rPr>
          <w:t>_</w:t>
        </w:r>
        <w:r w:rsidRPr="00A07900">
          <w:rPr>
            <w:rStyle w:val="a5"/>
            <w:lang w:val="en-US"/>
          </w:rPr>
          <w:t>ai</w:t>
        </w:r>
        <w:r w:rsidRPr="005F5687">
          <w:rPr>
            <w:rStyle w:val="a5"/>
          </w:rPr>
          <w:t>@</w:t>
        </w:r>
        <w:r w:rsidRPr="00A07900">
          <w:rPr>
            <w:rStyle w:val="a5"/>
            <w:lang w:val="en-US"/>
          </w:rPr>
          <w:t>aep</w:t>
        </w:r>
        <w:r w:rsidRPr="005F5687">
          <w:rPr>
            <w:rStyle w:val="a5"/>
          </w:rPr>
          <w:t>.</w:t>
        </w:r>
        <w:proofErr w:type="spellStart"/>
        <w:r w:rsidRPr="00A07900">
          <w:rPr>
            <w:rStyle w:val="a5"/>
            <w:lang w:val="en-US"/>
          </w:rPr>
          <w:t>ru</w:t>
        </w:r>
        <w:proofErr w:type="spellEnd"/>
      </w:hyperlink>
    </w:p>
    <w:p w:rsidR="006438D0" w:rsidRPr="00FE2DC8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 w:rsidRPr="005F5687">
        <w:t xml:space="preserve">Поставка </w:t>
      </w:r>
      <w:r w:rsidRPr="00FE2DC8">
        <w:t xml:space="preserve">запорной арматуры </w:t>
      </w:r>
      <w:proofErr w:type="spellStart"/>
      <w:r w:rsidRPr="00FE2DC8">
        <w:t>Ду</w:t>
      </w:r>
      <w:proofErr w:type="spellEnd"/>
      <w:r w:rsidRPr="00FE2DC8">
        <w:t xml:space="preserve"> до 150мм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6438D0" w:rsidRPr="005F5687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5F5687">
        <w:t xml:space="preserve">Воронежская обл., г. </w:t>
      </w:r>
      <w:proofErr w:type="spellStart"/>
      <w:r w:rsidRPr="005F5687">
        <w:t>Нововоронеж</w:t>
      </w:r>
      <w:proofErr w:type="spellEnd"/>
      <w:r w:rsidRPr="005F5687">
        <w:t xml:space="preserve">, ул. Курчатова 2-б, площадка </w:t>
      </w:r>
      <w:proofErr w:type="gramStart"/>
      <w:r w:rsidRPr="005F5687">
        <w:t>строящейся</w:t>
      </w:r>
      <w:proofErr w:type="gramEnd"/>
      <w:r w:rsidRPr="005F5687">
        <w:t xml:space="preserve"> </w:t>
      </w:r>
      <w:proofErr w:type="spellStart"/>
      <w:r w:rsidRPr="005F5687">
        <w:t>Нововоронежской</w:t>
      </w:r>
      <w:proofErr w:type="spellEnd"/>
      <w:r w:rsidRPr="005F5687">
        <w:t xml:space="preserve"> АЭС-2</w:t>
      </w:r>
    </w:p>
    <w:p w:rsidR="006438D0" w:rsidRPr="00A50385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438D0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Начальная (максимальная) цена договора: </w:t>
      </w:r>
    </w:p>
    <w:p w:rsidR="006438D0" w:rsidRPr="00736108" w:rsidRDefault="006438D0" w:rsidP="006438D0">
      <w:pPr>
        <w:tabs>
          <w:tab w:val="left" w:pos="1134"/>
        </w:tabs>
        <w:contextualSpacing/>
        <w:jc w:val="both"/>
      </w:pPr>
      <w:r>
        <w:tab/>
      </w:r>
      <w:r w:rsidRPr="00736067">
        <w:t>Начальная (максимальн</w:t>
      </w:r>
      <w:r>
        <w:t xml:space="preserve">ая) </w:t>
      </w:r>
      <w:r w:rsidRPr="00736108">
        <w:t xml:space="preserve">цена договора, включая НДС – </w:t>
      </w:r>
      <w:r w:rsidRPr="00736108">
        <w:rPr>
          <w:bCs/>
        </w:rPr>
        <w:t xml:space="preserve">17 947 391 </w:t>
      </w:r>
      <w:r w:rsidRPr="00736108">
        <w:t>(Семнадцать миллионов девятьсот сорок семь тысяч триста девяносто один) руб. 64 коп.</w:t>
      </w:r>
    </w:p>
    <w:p w:rsidR="006438D0" w:rsidRPr="00736108" w:rsidRDefault="006438D0" w:rsidP="006438D0">
      <w:pPr>
        <w:tabs>
          <w:tab w:val="left" w:pos="1134"/>
        </w:tabs>
        <w:contextualSpacing/>
        <w:jc w:val="both"/>
      </w:pPr>
      <w:r w:rsidRPr="00736108">
        <w:tab/>
        <w:t>Начальная (максимальная) цена договора без НДС – 15 209 653 (пятнадцать миллионов  двести девять тысяч шестьсот пятьдесят три) руб. 93 коп.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438D0" w:rsidRPr="00A50385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8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6438D0" w:rsidRPr="00A50385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lastRenderedPageBreak/>
        <w:t>Обеспечение заявки на участие в конкурсе:</w:t>
      </w:r>
      <w:r>
        <w:t xml:space="preserve"> </w:t>
      </w:r>
      <w:r w:rsidRPr="00DE6E25">
        <w:rPr>
          <w:color w:val="000000"/>
        </w:rPr>
        <w:t>Заявки участников 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конкурсной заявки в размере </w:t>
      </w:r>
      <w:r>
        <w:rPr>
          <w:color w:val="000000"/>
        </w:rPr>
        <w:t>90</w:t>
      </w:r>
      <w:r>
        <w:t>0</w:t>
      </w:r>
      <w:r w:rsidRPr="006D6A7B">
        <w:t> 000</w:t>
      </w:r>
      <w:r>
        <w:t xml:space="preserve"> (девятьсот тысяч) рублей </w:t>
      </w:r>
      <w:r w:rsidRPr="00DE6E25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DE6E25">
        <w:rPr>
          <w:bCs/>
          <w:color w:val="000000"/>
        </w:rPr>
        <w:t>Обеспечение заявки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>.</w:t>
      </w:r>
      <w:r w:rsidRPr="00A50385">
        <w:rPr>
          <w:b/>
          <w:i/>
        </w:rPr>
        <w:t xml:space="preserve"> </w:t>
      </w:r>
    </w:p>
    <w:p w:rsidR="006438D0" w:rsidRPr="005F5687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Возможность проведения процедуры переторжки</w:t>
      </w:r>
      <w:r w:rsidRPr="005F5687">
        <w:rPr>
          <w:spacing w:val="-6"/>
        </w:rPr>
        <w:t>:</w:t>
      </w:r>
      <w:r>
        <w:rPr>
          <w:spacing w:val="-6"/>
        </w:rPr>
        <w:t xml:space="preserve"> возможна</w:t>
      </w:r>
      <w:r w:rsidRPr="00A50385">
        <w:rPr>
          <w:spacing w:val="-6"/>
        </w:rPr>
        <w:t xml:space="preserve"> по снижению </w:t>
      </w:r>
      <w:r w:rsidRPr="005F5687">
        <w:t>первоначально указанной в заявке на участие в конкурсе цены</w:t>
      </w:r>
      <w:r w:rsidRPr="005F5687">
        <w:rPr>
          <w:spacing w:val="-6"/>
        </w:rPr>
        <w:t>.</w:t>
      </w:r>
    </w:p>
    <w:p w:rsidR="006438D0" w:rsidRPr="00A50385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438D0" w:rsidRDefault="006438D0" w:rsidP="006438D0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10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438D0" w:rsidRPr="00A50385" w:rsidRDefault="006438D0" w:rsidP="006438D0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A50385">
        <w:rPr>
          <w:spacing w:val="-6"/>
        </w:rPr>
        <w:t xml:space="preserve">» </w:t>
      </w:r>
      <w:r>
        <w:rPr>
          <w:spacing w:val="-6"/>
        </w:rPr>
        <w:t>января</w:t>
      </w:r>
      <w:r w:rsidRPr="00A50385">
        <w:rPr>
          <w:spacing w:val="-6"/>
        </w:rPr>
        <w:t xml:space="preserve"> 20</w:t>
      </w:r>
      <w:r>
        <w:rPr>
          <w:spacing w:val="-6"/>
        </w:rPr>
        <w:t>13</w:t>
      </w:r>
      <w:r w:rsidRPr="00A50385">
        <w:rPr>
          <w:spacing w:val="-6"/>
        </w:rPr>
        <w:t xml:space="preserve"> года. </w:t>
      </w:r>
    </w:p>
    <w:p w:rsidR="006438D0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16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 г. Москва, 3-й Павловский переулок, д. 2</w:t>
      </w:r>
    </w:p>
    <w:p w:rsidR="006438D0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30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 г. Москва, 3-й Павловский переулок, д. 2</w:t>
      </w:r>
    </w:p>
    <w:p w:rsidR="006438D0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06</w:t>
      </w:r>
      <w:r w:rsidRPr="0013535B">
        <w:t xml:space="preserve">» </w:t>
      </w:r>
      <w:r>
        <w:t>февраля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 г. Москва, 3-й Павловский переулок, д. 2</w:t>
      </w:r>
    </w:p>
    <w:p w:rsidR="006438D0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6438D0" w:rsidRPr="00A50385" w:rsidRDefault="006438D0" w:rsidP="006438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6438D0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6438D0" w:rsidRPr="00FE2DC8" w:rsidRDefault="006438D0" w:rsidP="006438D0">
      <w:pPr>
        <w:tabs>
          <w:tab w:val="left" w:pos="709"/>
        </w:tabs>
        <w:contextualSpacing/>
        <w:jc w:val="both"/>
        <w:rPr>
          <w:i/>
        </w:rPr>
      </w:pPr>
      <w:r w:rsidRPr="0027079B">
        <w:rPr>
          <w:spacing w:val="-6"/>
        </w:rPr>
        <w:tab/>
      </w:r>
      <w:r w:rsidRPr="00FE2DC8">
        <w:t xml:space="preserve">В срок не более 15 (Пятнадцати) календарных дней </w:t>
      </w:r>
      <w:proofErr w:type="gramStart"/>
      <w:r w:rsidRPr="00FE2DC8">
        <w:t>с даты заключения</w:t>
      </w:r>
      <w:proofErr w:type="gramEnd"/>
      <w:r w:rsidRPr="00FE2DC8"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</w:t>
      </w:r>
      <w:r w:rsidRPr="00FE2DC8">
        <w:rPr>
          <w:i/>
        </w:rPr>
        <w:t>Остальные требования к обеспечению исполнения обязательств по договору указаны в п. 3.32 договора).</w:t>
      </w:r>
    </w:p>
    <w:p w:rsidR="006438D0" w:rsidRPr="00FE2DC8" w:rsidRDefault="006438D0" w:rsidP="006438D0">
      <w:pPr>
        <w:tabs>
          <w:tab w:val="left" w:pos="709"/>
        </w:tabs>
        <w:contextualSpacing/>
        <w:jc w:val="both"/>
        <w:rPr>
          <w:spacing w:val="-6"/>
        </w:rPr>
      </w:pPr>
      <w:r w:rsidRPr="00FE2DC8">
        <w:tab/>
        <w:t>Предоставить Покупателю в течение 15 (Пятнадцати) календарных дней после заключения Договора оригинал безотзывной</w:t>
      </w:r>
      <w:r w:rsidRPr="00FE2DC8">
        <w:rPr>
          <w:color w:val="000000"/>
        </w:rPr>
        <w:t xml:space="preserve"> банковской гарантии на возврат авансового платежа на сумму, указанную в пункте 9.1.1. </w:t>
      </w:r>
      <w:proofErr w:type="gramStart"/>
      <w:r w:rsidRPr="00FE2DC8">
        <w:rPr>
          <w:color w:val="000000"/>
        </w:rPr>
        <w:t xml:space="preserve">Договора, </w:t>
      </w:r>
      <w:r w:rsidRPr="00FE2DC8">
        <w:rPr>
          <w:i/>
        </w:rPr>
        <w:t>Остальные требования к обеспечению исполнения обязательств по договору указаны в п. 3.31 договора).</w:t>
      </w:r>
      <w:proofErr w:type="gramEnd"/>
    </w:p>
    <w:p w:rsidR="006438D0" w:rsidRPr="00A50385" w:rsidRDefault="006438D0" w:rsidP="006438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B3135" w:rsidRDefault="006438D0" w:rsidP="006438D0"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1B3135" w:rsidSect="001B3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38D0"/>
    <w:rsid w:val="001B3135"/>
    <w:rsid w:val="00481283"/>
    <w:rsid w:val="00643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438D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438D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438D0"/>
    <w:rPr>
      <w:color w:val="0000FF"/>
      <w:u w:val="single"/>
    </w:rPr>
  </w:style>
  <w:style w:type="paragraph" w:styleId="a6">
    <w:name w:val="Body Text"/>
    <w:basedOn w:val="a"/>
    <w:link w:val="a7"/>
    <w:semiHidden/>
    <w:rsid w:val="006438D0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438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438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963</Words>
  <Characters>5492</Characters>
  <Application>Microsoft Office Word</Application>
  <DocSecurity>0</DocSecurity>
  <Lines>45</Lines>
  <Paragraphs>12</Paragraphs>
  <ScaleCrop>false</ScaleCrop>
  <Company/>
  <LinksUpToDate>false</LinksUpToDate>
  <CharactersWithSpaces>6443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2012-12-03T14:46:00Z</dcterms:created>
  <dcterms:modified xsi:type="dcterms:W3CDTF">2012-12-03T14:46:00Z</dcterms:modified>
</cp:coreProperties>
</file>