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w:t>
      </w:r>
      <w:r w:rsidR="00813999" w:rsidRPr="00813999">
        <w:rPr>
          <w:sz w:val="28"/>
          <w:szCs w:val="28"/>
        </w:rPr>
        <w:t>4</w:t>
      </w:r>
      <w:r w:rsidR="00E94850" w:rsidRPr="00E94850">
        <w:rPr>
          <w:sz w:val="28"/>
          <w:szCs w:val="28"/>
        </w:rPr>
        <w:t>2</w:t>
      </w:r>
      <w:r w:rsidR="00281F9D">
        <w:rPr>
          <w:sz w:val="28"/>
          <w:szCs w:val="28"/>
        </w:rPr>
        <w:t xml:space="preserve">ИТ/ЗП-014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813999">
        <w:rPr>
          <w:b/>
          <w:sz w:val="28"/>
          <w:szCs w:val="28"/>
        </w:rPr>
        <w:t xml:space="preserve">Создание хранилищ данных и аналитических отчетов </w:t>
      </w:r>
      <w:proofErr w:type="gramStart"/>
      <w:r w:rsidR="00813999">
        <w:rPr>
          <w:b/>
          <w:sz w:val="28"/>
          <w:szCs w:val="28"/>
        </w:rPr>
        <w:t>в</w:t>
      </w:r>
      <w:proofErr w:type="gramEnd"/>
      <w:r w:rsidR="00813999">
        <w:rPr>
          <w:b/>
          <w:sz w:val="28"/>
          <w:szCs w:val="28"/>
        </w:rPr>
        <w:t xml:space="preserve"> ПО </w:t>
      </w:r>
      <w:r w:rsidR="00813999">
        <w:rPr>
          <w:b/>
          <w:sz w:val="28"/>
          <w:szCs w:val="28"/>
          <w:lang w:val="en-US"/>
        </w:rPr>
        <w:t>SAS</w:t>
      </w:r>
      <w:r w:rsidR="00813999" w:rsidRPr="00813999">
        <w:rPr>
          <w:b/>
          <w:sz w:val="28"/>
          <w:szCs w:val="28"/>
        </w:rPr>
        <w:t xml:space="preserve"> </w:t>
      </w:r>
      <w:r w:rsidR="00813999">
        <w:rPr>
          <w:b/>
          <w:sz w:val="28"/>
          <w:szCs w:val="28"/>
          <w:lang w:val="en-US"/>
        </w:rPr>
        <w:t>VA</w:t>
      </w:r>
      <w:r w:rsidR="00813999" w:rsidRPr="00813999">
        <w:rPr>
          <w:b/>
          <w:sz w:val="28"/>
          <w:szCs w:val="28"/>
        </w:rPr>
        <w:t xml:space="preserve"> </w:t>
      </w:r>
      <w:r w:rsidR="00813999">
        <w:rPr>
          <w:b/>
          <w:sz w:val="28"/>
          <w:szCs w:val="28"/>
        </w:rPr>
        <w:br/>
      </w:r>
      <w:proofErr w:type="gramStart"/>
      <w:r w:rsidR="00813999">
        <w:rPr>
          <w:b/>
          <w:sz w:val="28"/>
          <w:szCs w:val="28"/>
        </w:rPr>
        <w:t>для</w:t>
      </w:r>
      <w:proofErr w:type="gramEnd"/>
      <w:r w:rsidR="00813999">
        <w:rPr>
          <w:b/>
          <w:sz w:val="28"/>
          <w:szCs w:val="28"/>
        </w:rPr>
        <w:t xml:space="preserve"> представления в модуле Аналитика Системы мониторинга и оперативного управления капитальным строительством</w:t>
      </w:r>
      <w:r w:rsidR="00E94850" w:rsidRPr="007854FD">
        <w:rPr>
          <w:b/>
          <w:sz w:val="28"/>
          <w:szCs w:val="28"/>
        </w:rPr>
        <w:t xml:space="preserve"> ОАО «НИАЭП» </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F26D13" w:rsidRPr="00F26D13" w:rsidRDefault="00C87330">
      <w:pPr>
        <w:pStyle w:val="16"/>
        <w:rPr>
          <w:rFonts w:eastAsiaTheme="minorEastAsia"/>
          <w:sz w:val="28"/>
          <w:szCs w:val="28"/>
        </w:rPr>
      </w:pPr>
      <w:r w:rsidRPr="00F26D13">
        <w:rPr>
          <w:bCs/>
          <w:sz w:val="28"/>
          <w:szCs w:val="28"/>
        </w:rPr>
        <w:fldChar w:fldCharType="begin"/>
      </w:r>
      <w:r w:rsidRPr="00F26D13">
        <w:rPr>
          <w:bCs/>
          <w:sz w:val="28"/>
          <w:szCs w:val="28"/>
        </w:rPr>
        <w:instrText xml:space="preserve"> TOC \o "1-3" \h \z \u </w:instrText>
      </w:r>
      <w:r w:rsidRPr="00F26D13">
        <w:rPr>
          <w:bCs/>
          <w:sz w:val="28"/>
          <w:szCs w:val="28"/>
        </w:rPr>
        <w:fldChar w:fldCharType="separate"/>
      </w:r>
      <w:hyperlink w:anchor="_Toc398299295" w:history="1">
        <w:r w:rsidR="00F26D13" w:rsidRPr="00F26D13">
          <w:rPr>
            <w:rStyle w:val="afb"/>
            <w:sz w:val="28"/>
            <w:szCs w:val="28"/>
          </w:rPr>
          <w:t>ИЗВЕЩЕНИЕ О ПРОВЕДЕНИИ ЗАПРОСА ПРЕДЛОЖЕНИЙ</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_Toc398299295 \h </w:instrText>
        </w:r>
        <w:r w:rsidR="00F26D13" w:rsidRPr="00F26D13">
          <w:rPr>
            <w:webHidden/>
            <w:sz w:val="28"/>
            <w:szCs w:val="28"/>
          </w:rPr>
        </w:r>
        <w:r w:rsidR="00F26D13" w:rsidRPr="00F26D13">
          <w:rPr>
            <w:webHidden/>
            <w:sz w:val="28"/>
            <w:szCs w:val="28"/>
          </w:rPr>
          <w:fldChar w:fldCharType="separate"/>
        </w:r>
        <w:r w:rsidR="00793091">
          <w:rPr>
            <w:webHidden/>
            <w:sz w:val="28"/>
            <w:szCs w:val="28"/>
          </w:rPr>
          <w:t>3</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296" w:history="1">
        <w:r w:rsidR="00F26D13" w:rsidRPr="00F26D13">
          <w:rPr>
            <w:rStyle w:val="afb"/>
            <w:sz w:val="28"/>
            <w:szCs w:val="28"/>
          </w:rPr>
          <w:t>ЧАСТЬ 1</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_Toc398299296 \h </w:instrText>
        </w:r>
        <w:r w:rsidR="00F26D13" w:rsidRPr="00F26D13">
          <w:rPr>
            <w:webHidden/>
            <w:sz w:val="28"/>
            <w:szCs w:val="28"/>
          </w:rPr>
        </w:r>
        <w:r w:rsidR="00F26D13" w:rsidRPr="00F26D13">
          <w:rPr>
            <w:webHidden/>
            <w:sz w:val="28"/>
            <w:szCs w:val="28"/>
          </w:rPr>
          <w:fldChar w:fldCharType="separate"/>
        </w:r>
        <w:r w:rsidR="00793091">
          <w:rPr>
            <w:webHidden/>
            <w:sz w:val="28"/>
            <w:szCs w:val="28"/>
          </w:rPr>
          <w:t>6</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297" w:history="1">
        <w:r w:rsidR="00F26D13" w:rsidRPr="00F26D13">
          <w:rPr>
            <w:rStyle w:val="afb"/>
            <w:sz w:val="28"/>
            <w:szCs w:val="28"/>
          </w:rPr>
          <w:t>1.</w:t>
        </w:r>
        <w:r w:rsidR="00F26D13" w:rsidRPr="00F26D13">
          <w:rPr>
            <w:rFonts w:eastAsiaTheme="minorEastAsia"/>
            <w:sz w:val="28"/>
            <w:szCs w:val="28"/>
          </w:rPr>
          <w:tab/>
        </w:r>
        <w:r w:rsidR="00F26D13" w:rsidRPr="00F26D13">
          <w:rPr>
            <w:rStyle w:val="afb"/>
            <w:sz w:val="28"/>
            <w:szCs w:val="28"/>
          </w:rPr>
          <w:t>ТЕРМИНЫ И ОПРЕДЕЛЕНИЯ</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_Toc398299297 \h </w:instrText>
        </w:r>
        <w:r w:rsidR="00F26D13" w:rsidRPr="00F26D13">
          <w:rPr>
            <w:webHidden/>
            <w:sz w:val="28"/>
            <w:szCs w:val="28"/>
          </w:rPr>
        </w:r>
        <w:r w:rsidR="00F26D13" w:rsidRPr="00F26D13">
          <w:rPr>
            <w:webHidden/>
            <w:sz w:val="28"/>
            <w:szCs w:val="28"/>
          </w:rPr>
          <w:fldChar w:fldCharType="separate"/>
        </w:r>
        <w:r w:rsidR="00793091">
          <w:rPr>
            <w:webHidden/>
            <w:sz w:val="28"/>
            <w:szCs w:val="28"/>
          </w:rPr>
          <w:t>6</w:t>
        </w:r>
        <w:r w:rsidR="00F26D13" w:rsidRPr="00F26D13">
          <w:rPr>
            <w:webHidden/>
            <w:sz w:val="28"/>
            <w:szCs w:val="28"/>
          </w:rPr>
          <w:fldChar w:fldCharType="end"/>
        </w:r>
      </w:hyperlink>
    </w:p>
    <w:p w:rsidR="00F26D13" w:rsidRPr="00F26D13" w:rsidRDefault="0099589C">
      <w:pPr>
        <w:pStyle w:val="2a"/>
        <w:rPr>
          <w:rFonts w:ascii="Times New Roman" w:eastAsiaTheme="minorEastAsia" w:hAnsi="Times New Roman" w:cs="Times New Roman"/>
          <w:b w:val="0"/>
          <w:bCs w:val="0"/>
          <w:sz w:val="28"/>
          <w:szCs w:val="28"/>
        </w:rPr>
      </w:pPr>
      <w:hyperlink w:anchor="_Toc398299298" w:history="1">
        <w:r w:rsidR="00F26D13" w:rsidRPr="00F26D13">
          <w:rPr>
            <w:rStyle w:val="afb"/>
            <w:rFonts w:ascii="Times New Roman" w:hAnsi="Times New Roman" w:cs="Times New Roman"/>
            <w:b w:val="0"/>
            <w:sz w:val="28"/>
            <w:szCs w:val="28"/>
          </w:rPr>
          <w:t>СОКРАЩЕНИЯ</w:t>
        </w:r>
        <w:r w:rsidR="00F26D13" w:rsidRPr="00F26D13">
          <w:rPr>
            <w:rFonts w:ascii="Times New Roman" w:hAnsi="Times New Roman" w:cs="Times New Roman"/>
            <w:b w:val="0"/>
            <w:webHidden/>
            <w:sz w:val="28"/>
            <w:szCs w:val="28"/>
          </w:rPr>
          <w:tab/>
        </w:r>
        <w:r w:rsidR="00F26D13" w:rsidRPr="00F26D13">
          <w:rPr>
            <w:rFonts w:ascii="Times New Roman" w:hAnsi="Times New Roman" w:cs="Times New Roman"/>
            <w:b w:val="0"/>
            <w:webHidden/>
            <w:sz w:val="28"/>
            <w:szCs w:val="28"/>
          </w:rPr>
          <w:fldChar w:fldCharType="begin"/>
        </w:r>
        <w:r w:rsidR="00F26D13" w:rsidRPr="00F26D13">
          <w:rPr>
            <w:rFonts w:ascii="Times New Roman" w:hAnsi="Times New Roman" w:cs="Times New Roman"/>
            <w:b w:val="0"/>
            <w:webHidden/>
            <w:sz w:val="28"/>
            <w:szCs w:val="28"/>
          </w:rPr>
          <w:instrText xml:space="preserve"> PAGEREF _Toc398299298 \h </w:instrText>
        </w:r>
        <w:r w:rsidR="00F26D13" w:rsidRPr="00F26D13">
          <w:rPr>
            <w:rFonts w:ascii="Times New Roman" w:hAnsi="Times New Roman" w:cs="Times New Roman"/>
            <w:b w:val="0"/>
            <w:webHidden/>
            <w:sz w:val="28"/>
            <w:szCs w:val="28"/>
          </w:rPr>
        </w:r>
        <w:r w:rsidR="00F26D13" w:rsidRPr="00F26D13">
          <w:rPr>
            <w:rFonts w:ascii="Times New Roman" w:hAnsi="Times New Roman" w:cs="Times New Roman"/>
            <w:b w:val="0"/>
            <w:webHidden/>
            <w:sz w:val="28"/>
            <w:szCs w:val="28"/>
          </w:rPr>
          <w:fldChar w:fldCharType="separate"/>
        </w:r>
        <w:r w:rsidR="00793091">
          <w:rPr>
            <w:rFonts w:ascii="Times New Roman" w:hAnsi="Times New Roman" w:cs="Times New Roman"/>
            <w:b w:val="0"/>
            <w:webHidden/>
            <w:sz w:val="28"/>
            <w:szCs w:val="28"/>
          </w:rPr>
          <w:t>7</w:t>
        </w:r>
        <w:r w:rsidR="00F26D13" w:rsidRPr="00F26D13">
          <w:rPr>
            <w:rFonts w:ascii="Times New Roman" w:hAnsi="Times New Roman" w:cs="Times New Roman"/>
            <w:b w:val="0"/>
            <w:webHidden/>
            <w:sz w:val="28"/>
            <w:szCs w:val="28"/>
          </w:rPr>
          <w:fldChar w:fldCharType="end"/>
        </w:r>
      </w:hyperlink>
    </w:p>
    <w:p w:rsidR="00F26D13" w:rsidRPr="00F26D13" w:rsidRDefault="0099589C">
      <w:pPr>
        <w:pStyle w:val="16"/>
        <w:rPr>
          <w:rFonts w:eastAsiaTheme="minorEastAsia"/>
          <w:sz w:val="28"/>
          <w:szCs w:val="28"/>
        </w:rPr>
      </w:pPr>
      <w:hyperlink w:anchor="_Toc398299299" w:history="1">
        <w:r w:rsidR="00F26D13" w:rsidRPr="00F26D13">
          <w:rPr>
            <w:rStyle w:val="afb"/>
            <w:sz w:val="28"/>
            <w:szCs w:val="28"/>
          </w:rPr>
          <w:t>2.</w:t>
        </w:r>
        <w:r w:rsidR="00F26D13" w:rsidRPr="00F26D13">
          <w:rPr>
            <w:rFonts w:eastAsiaTheme="minorEastAsia"/>
            <w:sz w:val="28"/>
            <w:szCs w:val="28"/>
          </w:rPr>
          <w:tab/>
        </w:r>
        <w:r w:rsidR="00F26D13" w:rsidRPr="00F26D13">
          <w:rPr>
            <w:rStyle w:val="afb"/>
            <w:sz w:val="28"/>
            <w:szCs w:val="28"/>
          </w:rPr>
          <w:t>Общие положения</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_Toc398299299 \h </w:instrText>
        </w:r>
        <w:r w:rsidR="00F26D13" w:rsidRPr="00F26D13">
          <w:rPr>
            <w:webHidden/>
            <w:sz w:val="28"/>
            <w:szCs w:val="28"/>
          </w:rPr>
        </w:r>
        <w:r w:rsidR="00F26D13" w:rsidRPr="00F26D13">
          <w:rPr>
            <w:webHidden/>
            <w:sz w:val="28"/>
            <w:szCs w:val="28"/>
          </w:rPr>
          <w:fldChar w:fldCharType="separate"/>
        </w:r>
        <w:r w:rsidR="00793091">
          <w:rPr>
            <w:webHidden/>
            <w:sz w:val="28"/>
            <w:szCs w:val="28"/>
          </w:rPr>
          <w:t>9</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300" w:history="1">
        <w:r w:rsidR="00F26D13" w:rsidRPr="00F26D13">
          <w:rPr>
            <w:rStyle w:val="afb"/>
            <w:sz w:val="28"/>
            <w:szCs w:val="28"/>
          </w:rPr>
          <w:t>3.</w:t>
        </w:r>
        <w:r w:rsidR="00F26D13" w:rsidRPr="00F26D13">
          <w:rPr>
            <w:rFonts w:eastAsiaTheme="minorEastAsia"/>
            <w:sz w:val="28"/>
            <w:szCs w:val="28"/>
          </w:rPr>
          <w:tab/>
        </w:r>
        <w:r w:rsidR="00F26D13" w:rsidRPr="00F26D13">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_Toc398299300 \h </w:instrText>
        </w:r>
        <w:r w:rsidR="00F26D13" w:rsidRPr="00F26D13">
          <w:rPr>
            <w:webHidden/>
            <w:sz w:val="28"/>
            <w:szCs w:val="28"/>
          </w:rPr>
        </w:r>
        <w:r w:rsidR="00F26D13" w:rsidRPr="00F26D13">
          <w:rPr>
            <w:webHidden/>
            <w:sz w:val="28"/>
            <w:szCs w:val="28"/>
          </w:rPr>
          <w:fldChar w:fldCharType="separate"/>
        </w:r>
        <w:r w:rsidR="00793091">
          <w:rPr>
            <w:webHidden/>
            <w:sz w:val="28"/>
            <w:szCs w:val="28"/>
          </w:rPr>
          <w:t>13</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301" w:history="1">
        <w:r w:rsidR="00F26D13" w:rsidRPr="00F26D13">
          <w:rPr>
            <w:rStyle w:val="afb"/>
            <w:sz w:val="28"/>
            <w:szCs w:val="28"/>
          </w:rPr>
          <w:t>4.</w:t>
        </w:r>
        <w:r w:rsidR="00F26D13" w:rsidRPr="00F26D13">
          <w:rPr>
            <w:rFonts w:eastAsiaTheme="minorEastAsia"/>
            <w:sz w:val="28"/>
            <w:szCs w:val="28"/>
          </w:rPr>
          <w:tab/>
        </w:r>
        <w:r w:rsidR="00F26D13" w:rsidRPr="00F26D13">
          <w:rPr>
            <w:rStyle w:val="afb"/>
            <w:sz w:val="28"/>
            <w:szCs w:val="28"/>
          </w:rPr>
          <w:t>Порядок проведения запроса предложений</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_Toc398299301 \h </w:instrText>
        </w:r>
        <w:r w:rsidR="00F26D13" w:rsidRPr="00F26D13">
          <w:rPr>
            <w:webHidden/>
            <w:sz w:val="28"/>
            <w:szCs w:val="28"/>
          </w:rPr>
        </w:r>
        <w:r w:rsidR="00F26D13" w:rsidRPr="00F26D13">
          <w:rPr>
            <w:webHidden/>
            <w:sz w:val="28"/>
            <w:szCs w:val="28"/>
          </w:rPr>
          <w:fldChar w:fldCharType="separate"/>
        </w:r>
        <w:r w:rsidR="00793091">
          <w:rPr>
            <w:webHidden/>
            <w:sz w:val="28"/>
            <w:szCs w:val="28"/>
          </w:rPr>
          <w:t>16</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302" w:history="1">
        <w:r w:rsidR="00F26D13" w:rsidRPr="00F26D13">
          <w:rPr>
            <w:rStyle w:val="afb"/>
            <w:sz w:val="28"/>
            <w:szCs w:val="28"/>
          </w:rPr>
          <w:t>5.</w:t>
        </w:r>
        <w:r w:rsidR="00F26D13" w:rsidRPr="00F26D13">
          <w:rPr>
            <w:rFonts w:eastAsiaTheme="minorEastAsia"/>
            <w:sz w:val="28"/>
            <w:szCs w:val="28"/>
          </w:rPr>
          <w:tab/>
        </w:r>
        <w:r w:rsidR="00F26D13" w:rsidRPr="00F26D13">
          <w:rPr>
            <w:rStyle w:val="afb"/>
            <w:sz w:val="28"/>
            <w:szCs w:val="28"/>
          </w:rPr>
          <w:t>ИНФОРМАЦИОННАЯ КАРТА ЗАПРОСА ПРЕДЛОЖЕНИЙ</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_Toc398299302 \h </w:instrText>
        </w:r>
        <w:r w:rsidR="00F26D13" w:rsidRPr="00F26D13">
          <w:rPr>
            <w:webHidden/>
            <w:sz w:val="28"/>
            <w:szCs w:val="28"/>
          </w:rPr>
        </w:r>
        <w:r w:rsidR="00F26D13" w:rsidRPr="00F26D13">
          <w:rPr>
            <w:webHidden/>
            <w:sz w:val="28"/>
            <w:szCs w:val="28"/>
          </w:rPr>
          <w:fldChar w:fldCharType="separate"/>
        </w:r>
        <w:r w:rsidR="00793091">
          <w:rPr>
            <w:webHidden/>
            <w:sz w:val="28"/>
            <w:szCs w:val="28"/>
          </w:rPr>
          <w:t>39</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303" w:history="1">
        <w:r w:rsidR="00F26D13" w:rsidRPr="00F26D13">
          <w:rPr>
            <w:rStyle w:val="afb"/>
            <w:sz w:val="28"/>
            <w:szCs w:val="28"/>
          </w:rPr>
          <w:t>6.</w:t>
        </w:r>
        <w:r w:rsidR="00F26D13" w:rsidRPr="00F26D13">
          <w:rPr>
            <w:rFonts w:eastAsiaTheme="minorEastAsia"/>
            <w:sz w:val="28"/>
            <w:szCs w:val="28"/>
          </w:rPr>
          <w:tab/>
        </w:r>
        <w:r w:rsidR="00F26D13" w:rsidRPr="00F26D13">
          <w:rPr>
            <w:rStyle w:val="afb"/>
            <w:sz w:val="28"/>
            <w:szCs w:val="28"/>
          </w:rPr>
          <w:t>ОБРАЗЦЫ ФОРМ ОСНОВНЫХ ДОКУМЕНТОВ, ВКЛЮЧАЕМЫХ В ЗАЯВКУ НА УЧАСТИЕ В ЗАПРОСЕ ПРЕДЛОЖЕНИЙ</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_Toc398299303 \h </w:instrText>
        </w:r>
        <w:r w:rsidR="00F26D13" w:rsidRPr="00F26D13">
          <w:rPr>
            <w:webHidden/>
            <w:sz w:val="28"/>
            <w:szCs w:val="28"/>
          </w:rPr>
        </w:r>
        <w:r w:rsidR="00F26D13" w:rsidRPr="00F26D13">
          <w:rPr>
            <w:webHidden/>
            <w:sz w:val="28"/>
            <w:szCs w:val="28"/>
          </w:rPr>
          <w:fldChar w:fldCharType="separate"/>
        </w:r>
        <w:r w:rsidR="00793091">
          <w:rPr>
            <w:webHidden/>
            <w:sz w:val="28"/>
            <w:szCs w:val="28"/>
          </w:rPr>
          <w:t>48</w:t>
        </w:r>
        <w:r w:rsidR="00F26D13" w:rsidRPr="00F26D13">
          <w:rPr>
            <w:webHidden/>
            <w:sz w:val="28"/>
            <w:szCs w:val="28"/>
          </w:rPr>
          <w:fldChar w:fldCharType="end"/>
        </w:r>
      </w:hyperlink>
    </w:p>
    <w:p w:rsidR="00F26D13" w:rsidRPr="00F26D13" w:rsidRDefault="0099589C">
      <w:pPr>
        <w:pStyle w:val="2a"/>
        <w:rPr>
          <w:rFonts w:ascii="Times New Roman" w:eastAsiaTheme="minorEastAsia" w:hAnsi="Times New Roman" w:cs="Times New Roman"/>
          <w:b w:val="0"/>
          <w:bCs w:val="0"/>
          <w:sz w:val="28"/>
          <w:szCs w:val="28"/>
        </w:rPr>
      </w:pPr>
      <w:hyperlink w:anchor="_Toc398299304" w:history="1">
        <w:r w:rsidR="00F26D13" w:rsidRPr="00F26D13">
          <w:rPr>
            <w:rStyle w:val="afb"/>
            <w:rFonts w:ascii="Times New Roman" w:hAnsi="Times New Roman" w:cs="Times New Roman"/>
            <w:b w:val="0"/>
            <w:sz w:val="28"/>
            <w:szCs w:val="28"/>
          </w:rPr>
          <w:t>ЗАЯВКА НА УЧАСТИЕ В ЗАПРОСЕ ПРЕДЛОЖЕНИЙ (Форма 1)</w:t>
        </w:r>
        <w:r w:rsidR="00F26D13" w:rsidRPr="00F26D13">
          <w:rPr>
            <w:rFonts w:ascii="Times New Roman" w:hAnsi="Times New Roman" w:cs="Times New Roman"/>
            <w:b w:val="0"/>
            <w:webHidden/>
            <w:sz w:val="28"/>
            <w:szCs w:val="28"/>
          </w:rPr>
          <w:tab/>
        </w:r>
        <w:r w:rsidR="00F26D13" w:rsidRPr="00F26D13">
          <w:rPr>
            <w:rFonts w:ascii="Times New Roman" w:hAnsi="Times New Roman" w:cs="Times New Roman"/>
            <w:b w:val="0"/>
            <w:webHidden/>
            <w:sz w:val="28"/>
            <w:szCs w:val="28"/>
          </w:rPr>
          <w:fldChar w:fldCharType="begin"/>
        </w:r>
        <w:r w:rsidR="00F26D13" w:rsidRPr="00F26D13">
          <w:rPr>
            <w:rFonts w:ascii="Times New Roman" w:hAnsi="Times New Roman" w:cs="Times New Roman"/>
            <w:b w:val="0"/>
            <w:webHidden/>
            <w:sz w:val="28"/>
            <w:szCs w:val="28"/>
          </w:rPr>
          <w:instrText xml:space="preserve"> PAGEREF _Toc398299304 \h </w:instrText>
        </w:r>
        <w:r w:rsidR="00F26D13" w:rsidRPr="00F26D13">
          <w:rPr>
            <w:rFonts w:ascii="Times New Roman" w:hAnsi="Times New Roman" w:cs="Times New Roman"/>
            <w:b w:val="0"/>
            <w:webHidden/>
            <w:sz w:val="28"/>
            <w:szCs w:val="28"/>
          </w:rPr>
        </w:r>
        <w:r w:rsidR="00F26D13" w:rsidRPr="00F26D13">
          <w:rPr>
            <w:rFonts w:ascii="Times New Roman" w:hAnsi="Times New Roman" w:cs="Times New Roman"/>
            <w:b w:val="0"/>
            <w:webHidden/>
            <w:sz w:val="28"/>
            <w:szCs w:val="28"/>
          </w:rPr>
          <w:fldChar w:fldCharType="separate"/>
        </w:r>
        <w:r w:rsidR="00793091">
          <w:rPr>
            <w:rFonts w:ascii="Times New Roman" w:hAnsi="Times New Roman" w:cs="Times New Roman"/>
            <w:b w:val="0"/>
            <w:webHidden/>
            <w:sz w:val="28"/>
            <w:szCs w:val="28"/>
          </w:rPr>
          <w:t>48</w:t>
        </w:r>
        <w:r w:rsidR="00F26D13" w:rsidRPr="00F26D13">
          <w:rPr>
            <w:rFonts w:ascii="Times New Roman" w:hAnsi="Times New Roman" w:cs="Times New Roman"/>
            <w:b w:val="0"/>
            <w:webHidden/>
            <w:sz w:val="28"/>
            <w:szCs w:val="28"/>
          </w:rPr>
          <w:fldChar w:fldCharType="end"/>
        </w:r>
      </w:hyperlink>
    </w:p>
    <w:p w:rsidR="00F26D13" w:rsidRPr="00F26D13" w:rsidRDefault="0099589C">
      <w:pPr>
        <w:pStyle w:val="2a"/>
        <w:rPr>
          <w:rFonts w:ascii="Times New Roman" w:eastAsiaTheme="minorEastAsia" w:hAnsi="Times New Roman" w:cs="Times New Roman"/>
          <w:b w:val="0"/>
          <w:bCs w:val="0"/>
          <w:sz w:val="28"/>
          <w:szCs w:val="28"/>
        </w:rPr>
      </w:pPr>
      <w:hyperlink w:anchor="_Toc398299305" w:history="1">
        <w:r w:rsidR="00F26D13" w:rsidRPr="00F26D13">
          <w:rPr>
            <w:rStyle w:val="afb"/>
            <w:rFonts w:ascii="Times New Roman" w:hAnsi="Times New Roman" w:cs="Times New Roman"/>
            <w:b w:val="0"/>
            <w:sz w:val="28"/>
            <w:szCs w:val="28"/>
          </w:rPr>
          <w:t>АНКЕТА УЧАСТНИКА ЗАПРОСА ПРЕДЛОЖЕНИЙ (Форма 2)</w:t>
        </w:r>
        <w:r w:rsidR="00F26D13" w:rsidRPr="00F26D13">
          <w:rPr>
            <w:rFonts w:ascii="Times New Roman" w:hAnsi="Times New Roman" w:cs="Times New Roman"/>
            <w:b w:val="0"/>
            <w:webHidden/>
            <w:sz w:val="28"/>
            <w:szCs w:val="28"/>
          </w:rPr>
          <w:tab/>
        </w:r>
        <w:r w:rsidR="00F26D13" w:rsidRPr="00F26D13">
          <w:rPr>
            <w:rFonts w:ascii="Times New Roman" w:hAnsi="Times New Roman" w:cs="Times New Roman"/>
            <w:b w:val="0"/>
            <w:webHidden/>
            <w:sz w:val="28"/>
            <w:szCs w:val="28"/>
          </w:rPr>
          <w:fldChar w:fldCharType="begin"/>
        </w:r>
        <w:r w:rsidR="00F26D13" w:rsidRPr="00F26D13">
          <w:rPr>
            <w:rFonts w:ascii="Times New Roman" w:hAnsi="Times New Roman" w:cs="Times New Roman"/>
            <w:b w:val="0"/>
            <w:webHidden/>
            <w:sz w:val="28"/>
            <w:szCs w:val="28"/>
          </w:rPr>
          <w:instrText xml:space="preserve"> PAGEREF _Toc398299305 \h </w:instrText>
        </w:r>
        <w:r w:rsidR="00F26D13" w:rsidRPr="00F26D13">
          <w:rPr>
            <w:rFonts w:ascii="Times New Roman" w:hAnsi="Times New Roman" w:cs="Times New Roman"/>
            <w:b w:val="0"/>
            <w:webHidden/>
            <w:sz w:val="28"/>
            <w:szCs w:val="28"/>
          </w:rPr>
        </w:r>
        <w:r w:rsidR="00F26D13" w:rsidRPr="00F26D13">
          <w:rPr>
            <w:rFonts w:ascii="Times New Roman" w:hAnsi="Times New Roman" w:cs="Times New Roman"/>
            <w:b w:val="0"/>
            <w:webHidden/>
            <w:sz w:val="28"/>
            <w:szCs w:val="28"/>
          </w:rPr>
          <w:fldChar w:fldCharType="separate"/>
        </w:r>
        <w:r w:rsidR="00793091">
          <w:rPr>
            <w:rFonts w:ascii="Times New Roman" w:hAnsi="Times New Roman" w:cs="Times New Roman"/>
            <w:b w:val="0"/>
            <w:webHidden/>
            <w:sz w:val="28"/>
            <w:szCs w:val="28"/>
          </w:rPr>
          <w:t>52</w:t>
        </w:r>
        <w:r w:rsidR="00F26D13" w:rsidRPr="00F26D13">
          <w:rPr>
            <w:rFonts w:ascii="Times New Roman" w:hAnsi="Times New Roman" w:cs="Times New Roman"/>
            <w:b w:val="0"/>
            <w:webHidden/>
            <w:sz w:val="28"/>
            <w:szCs w:val="28"/>
          </w:rPr>
          <w:fldChar w:fldCharType="end"/>
        </w:r>
      </w:hyperlink>
    </w:p>
    <w:p w:rsidR="00F26D13" w:rsidRPr="00F26D13" w:rsidRDefault="0099589C">
      <w:pPr>
        <w:pStyle w:val="2a"/>
        <w:rPr>
          <w:rFonts w:ascii="Times New Roman" w:eastAsiaTheme="minorEastAsia" w:hAnsi="Times New Roman" w:cs="Times New Roman"/>
          <w:b w:val="0"/>
          <w:bCs w:val="0"/>
          <w:sz w:val="28"/>
          <w:szCs w:val="28"/>
        </w:rPr>
      </w:pPr>
      <w:hyperlink w:anchor="_Toc398299306" w:history="1">
        <w:r w:rsidR="00F26D13" w:rsidRPr="00F26D13">
          <w:rPr>
            <w:rStyle w:val="afb"/>
            <w:rFonts w:ascii="Times New Roman" w:hAnsi="Times New Roman" w:cs="Times New Roman"/>
            <w:b w:val="0"/>
            <w:sz w:val="28"/>
            <w:szCs w:val="28"/>
          </w:rPr>
          <w:t>ТЕХНИЧЕСКОЕ ПРЕДЛОЖЕНИЕ (Форма 3)</w:t>
        </w:r>
        <w:r w:rsidR="00F26D13" w:rsidRPr="00F26D13">
          <w:rPr>
            <w:rFonts w:ascii="Times New Roman" w:hAnsi="Times New Roman" w:cs="Times New Roman"/>
            <w:b w:val="0"/>
            <w:webHidden/>
            <w:sz w:val="28"/>
            <w:szCs w:val="28"/>
          </w:rPr>
          <w:tab/>
        </w:r>
        <w:r w:rsidR="00F26D13" w:rsidRPr="00F26D13">
          <w:rPr>
            <w:rFonts w:ascii="Times New Roman" w:hAnsi="Times New Roman" w:cs="Times New Roman"/>
            <w:b w:val="0"/>
            <w:webHidden/>
            <w:sz w:val="28"/>
            <w:szCs w:val="28"/>
          </w:rPr>
          <w:fldChar w:fldCharType="begin"/>
        </w:r>
        <w:r w:rsidR="00F26D13" w:rsidRPr="00F26D13">
          <w:rPr>
            <w:rFonts w:ascii="Times New Roman" w:hAnsi="Times New Roman" w:cs="Times New Roman"/>
            <w:b w:val="0"/>
            <w:webHidden/>
            <w:sz w:val="28"/>
            <w:szCs w:val="28"/>
          </w:rPr>
          <w:instrText xml:space="preserve"> PAGEREF _Toc398299306 \h </w:instrText>
        </w:r>
        <w:r w:rsidR="00F26D13" w:rsidRPr="00F26D13">
          <w:rPr>
            <w:rFonts w:ascii="Times New Roman" w:hAnsi="Times New Roman" w:cs="Times New Roman"/>
            <w:b w:val="0"/>
            <w:webHidden/>
            <w:sz w:val="28"/>
            <w:szCs w:val="28"/>
          </w:rPr>
        </w:r>
        <w:r w:rsidR="00F26D13" w:rsidRPr="00F26D13">
          <w:rPr>
            <w:rFonts w:ascii="Times New Roman" w:hAnsi="Times New Roman" w:cs="Times New Roman"/>
            <w:b w:val="0"/>
            <w:webHidden/>
            <w:sz w:val="28"/>
            <w:szCs w:val="28"/>
          </w:rPr>
          <w:fldChar w:fldCharType="separate"/>
        </w:r>
        <w:r w:rsidR="00793091">
          <w:rPr>
            <w:rFonts w:ascii="Times New Roman" w:hAnsi="Times New Roman" w:cs="Times New Roman"/>
            <w:b w:val="0"/>
            <w:webHidden/>
            <w:sz w:val="28"/>
            <w:szCs w:val="28"/>
          </w:rPr>
          <w:t>60</w:t>
        </w:r>
        <w:r w:rsidR="00F26D13" w:rsidRPr="00F26D13">
          <w:rPr>
            <w:rFonts w:ascii="Times New Roman" w:hAnsi="Times New Roman" w:cs="Times New Roman"/>
            <w:b w:val="0"/>
            <w:webHidden/>
            <w:sz w:val="28"/>
            <w:szCs w:val="28"/>
          </w:rPr>
          <w:fldChar w:fldCharType="end"/>
        </w:r>
      </w:hyperlink>
    </w:p>
    <w:p w:rsidR="00F26D13" w:rsidRPr="00F26D13" w:rsidRDefault="0099589C">
      <w:pPr>
        <w:pStyle w:val="2a"/>
        <w:rPr>
          <w:rFonts w:ascii="Times New Roman" w:eastAsiaTheme="minorEastAsia" w:hAnsi="Times New Roman" w:cs="Times New Roman"/>
          <w:b w:val="0"/>
          <w:bCs w:val="0"/>
          <w:sz w:val="28"/>
          <w:szCs w:val="28"/>
        </w:rPr>
      </w:pPr>
      <w:hyperlink w:anchor="_Toc398299307" w:history="1">
        <w:r w:rsidR="00F26D13" w:rsidRPr="00F26D13">
          <w:rPr>
            <w:rStyle w:val="afb"/>
            <w:rFonts w:ascii="Times New Roman" w:hAnsi="Times New Roman" w:cs="Times New Roman"/>
            <w:b w:val="0"/>
            <w:sz w:val="28"/>
            <w:szCs w:val="28"/>
          </w:rPr>
          <w:t>СПРАВКА О КАДРОВЫХ РЕСУРСАХ (Форма 4)</w:t>
        </w:r>
        <w:r w:rsidR="00F26D13" w:rsidRPr="00F26D13">
          <w:rPr>
            <w:rFonts w:ascii="Times New Roman" w:hAnsi="Times New Roman" w:cs="Times New Roman"/>
            <w:b w:val="0"/>
            <w:webHidden/>
            <w:sz w:val="28"/>
            <w:szCs w:val="28"/>
          </w:rPr>
          <w:tab/>
        </w:r>
        <w:r w:rsidR="00F26D13" w:rsidRPr="00F26D13">
          <w:rPr>
            <w:rFonts w:ascii="Times New Roman" w:hAnsi="Times New Roman" w:cs="Times New Roman"/>
            <w:b w:val="0"/>
            <w:webHidden/>
            <w:sz w:val="28"/>
            <w:szCs w:val="28"/>
          </w:rPr>
          <w:fldChar w:fldCharType="begin"/>
        </w:r>
        <w:r w:rsidR="00F26D13" w:rsidRPr="00F26D13">
          <w:rPr>
            <w:rFonts w:ascii="Times New Roman" w:hAnsi="Times New Roman" w:cs="Times New Roman"/>
            <w:b w:val="0"/>
            <w:webHidden/>
            <w:sz w:val="28"/>
            <w:szCs w:val="28"/>
          </w:rPr>
          <w:instrText xml:space="preserve"> PAGEREF _Toc398299307 \h </w:instrText>
        </w:r>
        <w:r w:rsidR="00F26D13" w:rsidRPr="00F26D13">
          <w:rPr>
            <w:rFonts w:ascii="Times New Roman" w:hAnsi="Times New Roman" w:cs="Times New Roman"/>
            <w:b w:val="0"/>
            <w:webHidden/>
            <w:sz w:val="28"/>
            <w:szCs w:val="28"/>
          </w:rPr>
        </w:r>
        <w:r w:rsidR="00F26D13" w:rsidRPr="00F26D13">
          <w:rPr>
            <w:rFonts w:ascii="Times New Roman" w:hAnsi="Times New Roman" w:cs="Times New Roman"/>
            <w:b w:val="0"/>
            <w:webHidden/>
            <w:sz w:val="28"/>
            <w:szCs w:val="28"/>
          </w:rPr>
          <w:fldChar w:fldCharType="separate"/>
        </w:r>
        <w:r w:rsidR="00793091">
          <w:rPr>
            <w:rFonts w:ascii="Times New Roman" w:hAnsi="Times New Roman" w:cs="Times New Roman"/>
            <w:b w:val="0"/>
            <w:webHidden/>
            <w:sz w:val="28"/>
            <w:szCs w:val="28"/>
          </w:rPr>
          <w:t>62</w:t>
        </w:r>
        <w:r w:rsidR="00F26D13" w:rsidRPr="00F26D13">
          <w:rPr>
            <w:rFonts w:ascii="Times New Roman" w:hAnsi="Times New Roman" w:cs="Times New Roman"/>
            <w:b w:val="0"/>
            <w:webHidden/>
            <w:sz w:val="28"/>
            <w:szCs w:val="28"/>
          </w:rPr>
          <w:fldChar w:fldCharType="end"/>
        </w:r>
      </w:hyperlink>
    </w:p>
    <w:p w:rsidR="00F26D13" w:rsidRPr="00F26D13" w:rsidRDefault="0099589C">
      <w:pPr>
        <w:pStyle w:val="2a"/>
        <w:rPr>
          <w:rFonts w:ascii="Times New Roman" w:eastAsiaTheme="minorEastAsia" w:hAnsi="Times New Roman" w:cs="Times New Roman"/>
          <w:b w:val="0"/>
          <w:bCs w:val="0"/>
          <w:sz w:val="28"/>
          <w:szCs w:val="28"/>
        </w:rPr>
      </w:pPr>
      <w:hyperlink w:anchor="_Toc398299308" w:history="1">
        <w:r w:rsidR="00F26D13" w:rsidRPr="00F26D13">
          <w:rPr>
            <w:rStyle w:val="afb"/>
            <w:rFonts w:ascii="Times New Roman" w:hAnsi="Times New Roman" w:cs="Times New Roman"/>
            <w:b w:val="0"/>
            <w:sz w:val="28"/>
            <w:szCs w:val="28"/>
          </w:rPr>
          <w:t>СПРАВКА ОБ ОПЫТЕ ВЫПОЛНЕНИЯ ДОГОВОРОВ (Форма 5)</w:t>
        </w:r>
        <w:r w:rsidR="00F26D13" w:rsidRPr="00F26D13">
          <w:rPr>
            <w:rFonts w:ascii="Times New Roman" w:hAnsi="Times New Roman" w:cs="Times New Roman"/>
            <w:b w:val="0"/>
            <w:webHidden/>
            <w:sz w:val="28"/>
            <w:szCs w:val="28"/>
          </w:rPr>
          <w:tab/>
        </w:r>
        <w:r w:rsidR="00F26D13" w:rsidRPr="00F26D13">
          <w:rPr>
            <w:rFonts w:ascii="Times New Roman" w:hAnsi="Times New Roman" w:cs="Times New Roman"/>
            <w:b w:val="0"/>
            <w:webHidden/>
            <w:sz w:val="28"/>
            <w:szCs w:val="28"/>
          </w:rPr>
          <w:fldChar w:fldCharType="begin"/>
        </w:r>
        <w:r w:rsidR="00F26D13" w:rsidRPr="00F26D13">
          <w:rPr>
            <w:rFonts w:ascii="Times New Roman" w:hAnsi="Times New Roman" w:cs="Times New Roman"/>
            <w:b w:val="0"/>
            <w:webHidden/>
            <w:sz w:val="28"/>
            <w:szCs w:val="28"/>
          </w:rPr>
          <w:instrText xml:space="preserve"> PAGEREF _Toc398299308 \h </w:instrText>
        </w:r>
        <w:r w:rsidR="00F26D13" w:rsidRPr="00F26D13">
          <w:rPr>
            <w:rFonts w:ascii="Times New Roman" w:hAnsi="Times New Roman" w:cs="Times New Roman"/>
            <w:b w:val="0"/>
            <w:webHidden/>
            <w:sz w:val="28"/>
            <w:szCs w:val="28"/>
          </w:rPr>
        </w:r>
        <w:r w:rsidR="00F26D13" w:rsidRPr="00F26D13">
          <w:rPr>
            <w:rFonts w:ascii="Times New Roman" w:hAnsi="Times New Roman" w:cs="Times New Roman"/>
            <w:b w:val="0"/>
            <w:webHidden/>
            <w:sz w:val="28"/>
            <w:szCs w:val="28"/>
          </w:rPr>
          <w:fldChar w:fldCharType="separate"/>
        </w:r>
        <w:r w:rsidR="00793091">
          <w:rPr>
            <w:rFonts w:ascii="Times New Roman" w:hAnsi="Times New Roman" w:cs="Times New Roman"/>
            <w:b w:val="0"/>
            <w:webHidden/>
            <w:sz w:val="28"/>
            <w:szCs w:val="28"/>
          </w:rPr>
          <w:t>65</w:t>
        </w:r>
        <w:r w:rsidR="00F26D13" w:rsidRPr="00F26D13">
          <w:rPr>
            <w:rFonts w:ascii="Times New Roman" w:hAnsi="Times New Roman" w:cs="Times New Roman"/>
            <w:b w:val="0"/>
            <w:webHidden/>
            <w:sz w:val="28"/>
            <w:szCs w:val="28"/>
          </w:rPr>
          <w:fldChar w:fldCharType="end"/>
        </w:r>
      </w:hyperlink>
    </w:p>
    <w:p w:rsidR="00F26D13" w:rsidRPr="00F26D13" w:rsidRDefault="0099589C">
      <w:pPr>
        <w:pStyle w:val="16"/>
        <w:rPr>
          <w:rFonts w:eastAsiaTheme="minorEastAsia"/>
          <w:sz w:val="28"/>
          <w:szCs w:val="28"/>
        </w:rPr>
      </w:pPr>
      <w:hyperlink w:anchor="_Toc398299309" w:history="1">
        <w:r w:rsidR="00F26D13" w:rsidRPr="00F26D13">
          <w:rPr>
            <w:rStyle w:val="afb"/>
            <w:sz w:val="28"/>
            <w:szCs w:val="28"/>
          </w:rPr>
          <w:t>7.</w:t>
        </w:r>
        <w:r w:rsidR="00F26D13" w:rsidRPr="00F26D13">
          <w:rPr>
            <w:rFonts w:eastAsiaTheme="minorEastAsia"/>
            <w:sz w:val="28"/>
            <w:szCs w:val="28"/>
          </w:rPr>
          <w:tab/>
        </w:r>
        <w:r w:rsidR="00F26D13" w:rsidRPr="00F26D13">
          <w:rPr>
            <w:rStyle w:val="afb"/>
            <w:sz w:val="28"/>
            <w:szCs w:val="28"/>
          </w:rPr>
          <w:t>МЕТОДИКА ОЦЕНКИ ЗАЯВОК НА УЧАСТИЕ В ЗАПРОСЕ ПРЕДЛОЖЕНИЙ</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_Toc398299309 \h </w:instrText>
        </w:r>
        <w:r w:rsidR="00F26D13" w:rsidRPr="00F26D13">
          <w:rPr>
            <w:webHidden/>
            <w:sz w:val="28"/>
            <w:szCs w:val="28"/>
          </w:rPr>
        </w:r>
        <w:r w:rsidR="00F26D13" w:rsidRPr="00F26D13">
          <w:rPr>
            <w:webHidden/>
            <w:sz w:val="28"/>
            <w:szCs w:val="28"/>
          </w:rPr>
          <w:fldChar w:fldCharType="separate"/>
        </w:r>
        <w:r w:rsidR="00793091">
          <w:rPr>
            <w:webHidden/>
            <w:sz w:val="28"/>
            <w:szCs w:val="28"/>
          </w:rPr>
          <w:t>67</w:t>
        </w:r>
        <w:r w:rsidR="00F26D13" w:rsidRPr="00F26D13">
          <w:rPr>
            <w:webHidden/>
            <w:sz w:val="28"/>
            <w:szCs w:val="28"/>
          </w:rPr>
          <w:fldChar w:fldCharType="end"/>
        </w:r>
      </w:hyperlink>
    </w:p>
    <w:p w:rsidR="00F26D13" w:rsidRPr="00F26D13" w:rsidRDefault="0099589C">
      <w:pPr>
        <w:pStyle w:val="16"/>
        <w:rPr>
          <w:rFonts w:eastAsiaTheme="minorEastAsia"/>
          <w:sz w:val="28"/>
          <w:szCs w:val="28"/>
        </w:rPr>
      </w:pPr>
      <w:hyperlink w:anchor="_Toc398299310" w:history="1">
        <w:r w:rsidR="00F26D13" w:rsidRPr="00F26D13">
          <w:rPr>
            <w:rStyle w:val="afb"/>
            <w:sz w:val="28"/>
            <w:szCs w:val="28"/>
          </w:rPr>
          <w:t>ЧАСТЬ 2 Проект договора</w:t>
        </w:r>
        <w:r w:rsidR="00F26D13" w:rsidRPr="00F26D13">
          <w:rPr>
            <w:webHidden/>
            <w:sz w:val="28"/>
            <w:szCs w:val="28"/>
          </w:rPr>
          <w:tab/>
        </w:r>
        <w:r w:rsidR="00F26D13" w:rsidRPr="00F26D13">
          <w:rPr>
            <w:webHidden/>
            <w:sz w:val="28"/>
            <w:szCs w:val="28"/>
          </w:rPr>
          <w:fldChar w:fldCharType="begin"/>
        </w:r>
        <w:r w:rsidR="00F26D13" w:rsidRPr="00F26D13">
          <w:rPr>
            <w:webHidden/>
            <w:sz w:val="28"/>
            <w:szCs w:val="28"/>
          </w:rPr>
          <w:instrText xml:space="preserve"> PAGEREF _Toc398299310 \h </w:instrText>
        </w:r>
        <w:r w:rsidR="00F26D13" w:rsidRPr="00F26D13">
          <w:rPr>
            <w:webHidden/>
            <w:sz w:val="28"/>
            <w:szCs w:val="28"/>
          </w:rPr>
        </w:r>
        <w:r w:rsidR="00F26D13" w:rsidRPr="00F26D13">
          <w:rPr>
            <w:webHidden/>
            <w:sz w:val="28"/>
            <w:szCs w:val="28"/>
          </w:rPr>
          <w:fldChar w:fldCharType="separate"/>
        </w:r>
        <w:r w:rsidR="00793091">
          <w:rPr>
            <w:webHidden/>
            <w:sz w:val="28"/>
            <w:szCs w:val="28"/>
          </w:rPr>
          <w:t>69</w:t>
        </w:r>
        <w:r w:rsidR="00F26D13" w:rsidRPr="00F26D13">
          <w:rPr>
            <w:webHidden/>
            <w:sz w:val="28"/>
            <w:szCs w:val="28"/>
          </w:rPr>
          <w:fldChar w:fldCharType="end"/>
        </w:r>
      </w:hyperlink>
    </w:p>
    <w:p w:rsidR="002223EA" w:rsidRPr="00C309D2" w:rsidRDefault="00C87330" w:rsidP="005726C9">
      <w:pPr>
        <w:spacing w:line="360" w:lineRule="auto"/>
        <w:rPr>
          <w:sz w:val="28"/>
          <w:szCs w:val="28"/>
        </w:rPr>
      </w:pPr>
      <w:r w:rsidRPr="00F26D1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829929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C0745D"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C0745D">
        <w:rPr>
          <w:b/>
          <w:spacing w:val="-6"/>
          <w:sz w:val="28"/>
          <w:szCs w:val="28"/>
        </w:rPr>
        <w:t>Предмет</w:t>
      </w:r>
      <w:r w:rsidRPr="00C0745D">
        <w:rPr>
          <w:b/>
          <w:sz w:val="28"/>
          <w:szCs w:val="28"/>
        </w:rPr>
        <w:t xml:space="preserve"> договора</w:t>
      </w:r>
      <w:r w:rsidR="009C6FE1" w:rsidRPr="00C0745D">
        <w:rPr>
          <w:b/>
          <w:sz w:val="28"/>
          <w:szCs w:val="28"/>
        </w:rPr>
        <w:t>:</w:t>
      </w:r>
      <w:r w:rsidRPr="00C0745D">
        <w:rPr>
          <w:b/>
          <w:sz w:val="28"/>
          <w:szCs w:val="28"/>
        </w:rPr>
        <w:t xml:space="preserve"> </w:t>
      </w:r>
      <w:r w:rsidR="00C0745D" w:rsidRPr="00C0745D">
        <w:rPr>
          <w:sz w:val="28"/>
          <w:szCs w:val="28"/>
        </w:rPr>
        <w:t xml:space="preserve">выполнение работ по Созданию хранилищ данных и аналитических отчетов </w:t>
      </w:r>
      <w:proofErr w:type="gramStart"/>
      <w:r w:rsidR="00C0745D" w:rsidRPr="00C0745D">
        <w:rPr>
          <w:sz w:val="28"/>
          <w:szCs w:val="28"/>
        </w:rPr>
        <w:t>в</w:t>
      </w:r>
      <w:proofErr w:type="gramEnd"/>
      <w:r w:rsidR="00C0745D" w:rsidRPr="00C0745D">
        <w:rPr>
          <w:sz w:val="28"/>
          <w:szCs w:val="28"/>
        </w:rPr>
        <w:t xml:space="preserve"> ПО SAS VA </w:t>
      </w:r>
      <w:proofErr w:type="gramStart"/>
      <w:r w:rsidR="00C0745D" w:rsidRPr="00C0745D">
        <w:rPr>
          <w:sz w:val="28"/>
          <w:szCs w:val="28"/>
        </w:rPr>
        <w:t>для</w:t>
      </w:r>
      <w:proofErr w:type="gramEnd"/>
      <w:r w:rsidR="00C0745D" w:rsidRPr="00C0745D">
        <w:rPr>
          <w:sz w:val="28"/>
          <w:szCs w:val="28"/>
        </w:rPr>
        <w:t xml:space="preserve"> представления в модуле Аналитика Системы мониторинга и оперативного управления капитальным строительством ОАО «НИАЭП»</w:t>
      </w:r>
      <w:r w:rsidR="00DF039B" w:rsidRPr="00C0745D">
        <w:rPr>
          <w:sz w:val="28"/>
          <w:szCs w:val="28"/>
        </w:rPr>
        <w:t>.</w:t>
      </w:r>
    </w:p>
    <w:p w:rsidR="00592054" w:rsidRPr="00C0745D" w:rsidRDefault="00592054" w:rsidP="00915CE6">
      <w:pPr>
        <w:tabs>
          <w:tab w:val="left" w:pos="-2694"/>
          <w:tab w:val="left" w:pos="-2127"/>
          <w:tab w:val="left" w:pos="-1701"/>
          <w:tab w:val="left" w:pos="1134"/>
        </w:tabs>
        <w:ind w:left="349"/>
        <w:contextualSpacing/>
        <w:jc w:val="both"/>
        <w:rPr>
          <w:sz w:val="28"/>
          <w:szCs w:val="28"/>
        </w:rPr>
      </w:pPr>
    </w:p>
    <w:p w:rsidR="009C6FE1" w:rsidRPr="00C0745D" w:rsidRDefault="00C91856" w:rsidP="009C6FE1">
      <w:pPr>
        <w:tabs>
          <w:tab w:val="left" w:pos="1134"/>
        </w:tabs>
        <w:ind w:firstLine="709"/>
        <w:contextualSpacing/>
        <w:jc w:val="both"/>
        <w:rPr>
          <w:sz w:val="28"/>
          <w:szCs w:val="28"/>
        </w:rPr>
      </w:pPr>
      <w:r w:rsidRPr="00C0745D">
        <w:rPr>
          <w:b/>
          <w:sz w:val="28"/>
          <w:szCs w:val="28"/>
        </w:rPr>
        <w:t>Состав и объем</w:t>
      </w:r>
      <w:r w:rsidR="00FD5481" w:rsidRPr="00C0745D">
        <w:rPr>
          <w:b/>
          <w:sz w:val="28"/>
          <w:szCs w:val="28"/>
        </w:rPr>
        <w:t xml:space="preserve"> </w:t>
      </w:r>
      <w:r w:rsidR="00254E19" w:rsidRPr="00C0745D">
        <w:rPr>
          <w:b/>
          <w:sz w:val="28"/>
          <w:szCs w:val="28"/>
        </w:rPr>
        <w:t>поставки/</w:t>
      </w:r>
      <w:r w:rsidR="00281F9D" w:rsidRPr="00C0745D">
        <w:rPr>
          <w:b/>
          <w:sz w:val="28"/>
          <w:szCs w:val="28"/>
        </w:rPr>
        <w:t>работ/услуг</w:t>
      </w:r>
      <w:r w:rsidR="009C6FE1" w:rsidRPr="00C0745D">
        <w:rPr>
          <w:b/>
          <w:sz w:val="28"/>
          <w:szCs w:val="28"/>
        </w:rPr>
        <w:t>:</w:t>
      </w:r>
      <w:r w:rsidR="009C6FE1" w:rsidRPr="00C0745D">
        <w:rPr>
          <w:sz w:val="28"/>
          <w:szCs w:val="28"/>
        </w:rPr>
        <w:t xml:space="preserve"> </w:t>
      </w:r>
      <w:r w:rsidR="00254E19" w:rsidRPr="00C0745D">
        <w:rPr>
          <w:sz w:val="28"/>
          <w:szCs w:val="28"/>
        </w:rPr>
        <w:t xml:space="preserve">в соответствии с </w:t>
      </w:r>
      <w:r w:rsidR="003B46B1" w:rsidRPr="00C0745D">
        <w:rPr>
          <w:sz w:val="28"/>
          <w:szCs w:val="28"/>
        </w:rPr>
        <w:t xml:space="preserve">Техническим заданием </w:t>
      </w:r>
      <w:r w:rsidR="00254E19" w:rsidRPr="00C0745D">
        <w:rPr>
          <w:sz w:val="28"/>
          <w:szCs w:val="28"/>
        </w:rPr>
        <w:t>(</w:t>
      </w:r>
      <w:hyperlink r:id="rId14" w:anchor="_ТОМ_2_" w:history="1">
        <w:r w:rsidR="00254E19" w:rsidRPr="00C0745D">
          <w:rPr>
            <w:rStyle w:val="afb"/>
            <w:bCs/>
            <w:sz w:val="28"/>
            <w:szCs w:val="28"/>
          </w:rPr>
          <w:t>Том 2</w:t>
        </w:r>
        <w:r w:rsidR="00254E19" w:rsidRPr="00C0745D">
          <w:rPr>
            <w:rStyle w:val="afb"/>
            <w:sz w:val="28"/>
            <w:szCs w:val="28"/>
          </w:rPr>
          <w:t xml:space="preserve"> «ТЕХНИЧЕСКАЯ ЧАСТЬ»</w:t>
        </w:r>
      </w:hyperlink>
      <w:r w:rsidR="00254E19" w:rsidRPr="00C0745D">
        <w:rPr>
          <w:sz w:val="28"/>
          <w:szCs w:val="28"/>
        </w:rPr>
        <w:t>)</w:t>
      </w:r>
      <w:r w:rsidR="00BD4EF0" w:rsidRPr="00C0745D">
        <w:rPr>
          <w:sz w:val="28"/>
          <w:szCs w:val="28"/>
        </w:rPr>
        <w:t>.</w:t>
      </w:r>
    </w:p>
    <w:p w:rsidR="00D805A5" w:rsidRPr="00C0745D" w:rsidRDefault="00D805A5" w:rsidP="009C6FE1">
      <w:pPr>
        <w:tabs>
          <w:tab w:val="left" w:pos="1134"/>
        </w:tabs>
        <w:ind w:firstLine="709"/>
        <w:contextualSpacing/>
        <w:jc w:val="both"/>
        <w:rPr>
          <w:sz w:val="28"/>
          <w:szCs w:val="28"/>
        </w:rPr>
      </w:pPr>
    </w:p>
    <w:p w:rsidR="00671705" w:rsidRPr="00C0745D" w:rsidRDefault="00281F9D" w:rsidP="00671705">
      <w:pPr>
        <w:tabs>
          <w:tab w:val="left" w:pos="1134"/>
        </w:tabs>
        <w:ind w:firstLine="709"/>
        <w:contextualSpacing/>
        <w:jc w:val="both"/>
        <w:rPr>
          <w:sz w:val="28"/>
          <w:szCs w:val="28"/>
        </w:rPr>
      </w:pPr>
      <w:r w:rsidRPr="00C0745D">
        <w:rPr>
          <w:b/>
          <w:sz w:val="28"/>
          <w:szCs w:val="28"/>
        </w:rPr>
        <w:t xml:space="preserve">Срок </w:t>
      </w:r>
      <w:r w:rsidR="00254E19" w:rsidRPr="00C0745D">
        <w:rPr>
          <w:b/>
          <w:sz w:val="28"/>
          <w:szCs w:val="28"/>
        </w:rPr>
        <w:t>поставки/</w:t>
      </w:r>
      <w:r w:rsidRPr="00C0745D">
        <w:rPr>
          <w:b/>
          <w:sz w:val="28"/>
          <w:szCs w:val="28"/>
        </w:rPr>
        <w:t xml:space="preserve"> работ/услуг</w:t>
      </w:r>
      <w:r w:rsidR="00592054" w:rsidRPr="00C0745D">
        <w:rPr>
          <w:sz w:val="28"/>
          <w:szCs w:val="28"/>
        </w:rPr>
        <w:t>:</w:t>
      </w:r>
      <w:r w:rsidR="00E35818" w:rsidRPr="00C0745D">
        <w:rPr>
          <w:sz w:val="28"/>
          <w:szCs w:val="28"/>
        </w:rPr>
        <w:t xml:space="preserve"> </w:t>
      </w:r>
      <w:r w:rsidR="00C0745D" w:rsidRPr="00C0745D">
        <w:rPr>
          <w:sz w:val="28"/>
          <w:szCs w:val="28"/>
        </w:rPr>
        <w:t>определяются Кален</w:t>
      </w:r>
      <w:r w:rsidR="00C0745D">
        <w:rPr>
          <w:sz w:val="28"/>
          <w:szCs w:val="28"/>
        </w:rPr>
        <w:t xml:space="preserve">дарным планом выполнения Работ  - </w:t>
      </w:r>
      <w:r w:rsidR="00C0745D" w:rsidRPr="00C0745D">
        <w:rPr>
          <w:sz w:val="28"/>
          <w:szCs w:val="28"/>
        </w:rPr>
        <w:t>Приложение №2 к проекту договора (ЧАСТЬ 2 «Проект договора» Тома 1 документации по запросу предложений)</w:t>
      </w:r>
      <w:r w:rsidR="00D03157" w:rsidRPr="00C0745D">
        <w:rPr>
          <w:sz w:val="28"/>
          <w:szCs w:val="28"/>
        </w:rPr>
        <w:t>.</w:t>
      </w:r>
    </w:p>
    <w:p w:rsidR="00C91856" w:rsidRPr="00C0745D"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C0745D">
        <w:rPr>
          <w:b/>
          <w:sz w:val="28"/>
          <w:szCs w:val="28"/>
        </w:rPr>
        <w:t xml:space="preserve">Место </w:t>
      </w:r>
      <w:proofErr w:type="gramStart"/>
      <w:r w:rsidR="00254E19" w:rsidRPr="00C0745D">
        <w:rPr>
          <w:b/>
          <w:sz w:val="28"/>
          <w:szCs w:val="28"/>
        </w:rPr>
        <w:t>поставки/</w:t>
      </w:r>
      <w:r w:rsidR="00281F9D" w:rsidRPr="00C0745D">
        <w:rPr>
          <w:b/>
          <w:sz w:val="28"/>
          <w:szCs w:val="28"/>
        </w:rPr>
        <w:t>выполнения работ/</w:t>
      </w:r>
      <w:r w:rsidR="00254E19" w:rsidRPr="00C0745D">
        <w:rPr>
          <w:b/>
          <w:sz w:val="28"/>
          <w:szCs w:val="28"/>
        </w:rPr>
        <w:t xml:space="preserve">оказания </w:t>
      </w:r>
      <w:r w:rsidR="00281F9D" w:rsidRPr="00C0745D">
        <w:rPr>
          <w:b/>
          <w:sz w:val="28"/>
          <w:szCs w:val="28"/>
        </w:rPr>
        <w:t>услуг</w:t>
      </w:r>
      <w:proofErr w:type="gramEnd"/>
      <w:r w:rsidR="009C6FE1" w:rsidRPr="00C0745D">
        <w:rPr>
          <w:b/>
          <w:sz w:val="28"/>
          <w:szCs w:val="28"/>
        </w:rPr>
        <w:t>:</w:t>
      </w:r>
      <w:r w:rsidR="009C6FE1" w:rsidRPr="00C0745D">
        <w:rPr>
          <w:sz w:val="28"/>
          <w:szCs w:val="28"/>
        </w:rPr>
        <w:t xml:space="preserve"> </w:t>
      </w:r>
      <w:r w:rsidR="00A270FD" w:rsidRPr="00C0745D">
        <w:rPr>
          <w:sz w:val="28"/>
          <w:szCs w:val="28"/>
        </w:rPr>
        <w:t>В соответствии с Проектом договора (ЧАСТЬ 2 «Проект договора» Тома 1 документации по</w:t>
      </w:r>
      <w:r w:rsidR="00A270FD" w:rsidRPr="00A270FD">
        <w:rPr>
          <w:sz w:val="28"/>
          <w:szCs w:val="28"/>
        </w:rPr>
        <w:t xml:space="preserve">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B453F1">
        <w:rPr>
          <w:sz w:val="28"/>
          <w:szCs w:val="28"/>
        </w:rPr>
        <w:t>4 068 191</w:t>
      </w:r>
      <w:r w:rsidR="00281F9D" w:rsidRPr="00281F9D">
        <w:rPr>
          <w:sz w:val="28"/>
          <w:szCs w:val="28"/>
        </w:rPr>
        <w:t xml:space="preserve"> (</w:t>
      </w:r>
      <w:r w:rsidR="00B453F1">
        <w:rPr>
          <w:sz w:val="28"/>
          <w:szCs w:val="28"/>
        </w:rPr>
        <w:t>Четыре</w:t>
      </w:r>
      <w:r w:rsidR="00D03157">
        <w:rPr>
          <w:sz w:val="28"/>
          <w:szCs w:val="28"/>
        </w:rPr>
        <w:t xml:space="preserve"> миллион</w:t>
      </w:r>
      <w:r w:rsidR="00E94850">
        <w:rPr>
          <w:sz w:val="28"/>
          <w:szCs w:val="28"/>
        </w:rPr>
        <w:t>а</w:t>
      </w:r>
      <w:r w:rsidR="00D03157">
        <w:rPr>
          <w:sz w:val="28"/>
          <w:szCs w:val="28"/>
        </w:rPr>
        <w:t xml:space="preserve"> </w:t>
      </w:r>
      <w:r w:rsidR="00B453F1">
        <w:rPr>
          <w:sz w:val="28"/>
          <w:szCs w:val="28"/>
        </w:rPr>
        <w:t>шестьдесят восемь тысяч сто девяносто один</w:t>
      </w:r>
      <w:r w:rsidR="00281F9D" w:rsidRPr="00281F9D">
        <w:rPr>
          <w:sz w:val="28"/>
          <w:szCs w:val="28"/>
        </w:rPr>
        <w:t>) рубл</w:t>
      </w:r>
      <w:r w:rsidR="00B453F1">
        <w:rPr>
          <w:sz w:val="28"/>
          <w:szCs w:val="28"/>
        </w:rPr>
        <w:t>ь</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E94850">
        <w:rPr>
          <w:b/>
          <w:spacing w:val="-6"/>
          <w:sz w:val="28"/>
          <w:szCs w:val="28"/>
          <w:shd w:val="clear" w:color="auto" w:fill="FFFF00"/>
        </w:rPr>
        <w:t>2</w:t>
      </w:r>
      <w:r w:rsidR="00975903">
        <w:rPr>
          <w:b/>
          <w:spacing w:val="-6"/>
          <w:sz w:val="28"/>
          <w:szCs w:val="28"/>
          <w:shd w:val="clear" w:color="auto" w:fill="FFFF00"/>
        </w:rPr>
        <w:t>9</w:t>
      </w:r>
      <w:r w:rsidR="00281F9D">
        <w:rPr>
          <w:b/>
          <w:spacing w:val="-6"/>
          <w:sz w:val="28"/>
          <w:szCs w:val="28"/>
          <w:shd w:val="clear" w:color="auto" w:fill="FFFF00"/>
        </w:rPr>
        <w:t xml:space="preserve">» </w:t>
      </w:r>
      <w:r w:rsidR="00321B6D">
        <w:rPr>
          <w:b/>
          <w:spacing w:val="-6"/>
          <w:sz w:val="28"/>
          <w:szCs w:val="28"/>
          <w:shd w:val="clear" w:color="auto" w:fill="FFFF00"/>
        </w:rPr>
        <w:t>сентября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E94850">
        <w:rPr>
          <w:b/>
          <w:spacing w:val="-6"/>
          <w:sz w:val="28"/>
          <w:szCs w:val="28"/>
          <w:shd w:val="clear" w:color="auto" w:fill="FFFF00"/>
        </w:rPr>
        <w:t>2</w:t>
      </w:r>
      <w:r w:rsidR="00975903">
        <w:rPr>
          <w:b/>
          <w:spacing w:val="-6"/>
          <w:sz w:val="28"/>
          <w:szCs w:val="28"/>
          <w:shd w:val="clear" w:color="auto" w:fill="FFFF00"/>
        </w:rPr>
        <w:t>9</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E94850">
        <w:rPr>
          <w:b/>
          <w:spacing w:val="-6"/>
          <w:sz w:val="28"/>
          <w:szCs w:val="28"/>
          <w:shd w:val="clear" w:color="auto" w:fill="FFFF00"/>
        </w:rPr>
        <w:t>1</w:t>
      </w:r>
      <w:r w:rsidR="00975903">
        <w:rPr>
          <w:b/>
          <w:spacing w:val="-6"/>
          <w:sz w:val="28"/>
          <w:szCs w:val="28"/>
          <w:shd w:val="clear" w:color="auto" w:fill="FFFF00"/>
        </w:rPr>
        <w:t>7</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E94850">
        <w:rPr>
          <w:b/>
          <w:spacing w:val="-6"/>
          <w:sz w:val="28"/>
          <w:szCs w:val="28"/>
          <w:shd w:val="clear" w:color="auto" w:fill="FFFF00"/>
        </w:rPr>
        <w:t>2</w:t>
      </w:r>
      <w:r w:rsidR="00975903">
        <w:rPr>
          <w:b/>
          <w:spacing w:val="-6"/>
          <w:sz w:val="28"/>
          <w:szCs w:val="28"/>
          <w:shd w:val="clear" w:color="auto" w:fill="FFFF00"/>
        </w:rPr>
        <w:t>7</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829929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829929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793091">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93091">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793091">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93091">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793091">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93091">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829929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793091">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93091">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829929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793091">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793091">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793091">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793091">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93091">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793091">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793091">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793091">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793091">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93091">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793091">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793091">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829930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93091">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93091">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793091">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793091">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793091">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793091">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93091">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93091">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93091">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793091">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793091">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793091">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793091">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793091">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793091">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793091">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793091">
        <w:t>15.1.1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793091">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793091">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793091">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829930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793091">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93091">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793091">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793091">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793091" w:rsidRPr="00793091">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793091">
        <w:t>5</w:t>
      </w:r>
      <w:r w:rsidR="002261D1" w:rsidRPr="009B78A0">
        <w:fldChar w:fldCharType="end"/>
      </w:r>
      <w:r w:rsidRPr="009B78A0">
        <w:t xml:space="preserve"> «Информационная карта</w:t>
      </w:r>
      <w:proofErr w:type="gramEnd"/>
      <w:r w:rsidRPr="009B78A0">
        <w:t xml:space="preserve"> запроса предложений», такие изменения размещаются организатором запроса предложений </w:t>
      </w:r>
      <w:r w:rsidRPr="009B78A0">
        <w:lastRenderedPageBreak/>
        <w:t>на официальном сайте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793091">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793091">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793091">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793091">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793091">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793091">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793091">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793091">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793091">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793091">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793091">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793091">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793091">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793091">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793091">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793091">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793091">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793091">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793091">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793091">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793091">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93091" w:rsidRPr="00793091">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93091" w:rsidRPr="00793091">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93091" w:rsidRPr="00793091">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93091" w:rsidRPr="00793091">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793091">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793091">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793091">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793091">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793091">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793091">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793091">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793091">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793091">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93091">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793091">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93091">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793091">
        <w:rPr>
          <w:rFonts w:ascii="Times New Roman" w:hAnsi="Times New Roman"/>
          <w:b/>
          <w:bCs/>
          <w:color w:val="auto"/>
          <w:sz w:val="24"/>
          <w:szCs w:val="24"/>
        </w:rPr>
        <w:t>Ошибка! Источник ссылки не найден</w:t>
      </w:r>
      <w:proofErr w:type="gramStart"/>
      <w:r w:rsidR="00793091">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793091">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793091">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793091">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793091">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793091" w:rsidRPr="00793091">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793091" w:rsidRPr="00793091">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793091">
        <w:rPr>
          <w:rFonts w:ascii="Times New Roman" w:hAnsi="Times New Roman"/>
          <w:b/>
          <w:bCs/>
          <w:color w:val="auto"/>
          <w:sz w:val="24"/>
          <w:szCs w:val="24"/>
        </w:rPr>
        <w:t>Ошибка! Источник ссылки не найден</w:t>
      </w:r>
      <w:proofErr w:type="gramStart"/>
      <w:r w:rsidR="00793091">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793091">
        <w:rPr>
          <w:rFonts w:ascii="Times New Roman" w:hAnsi="Times New Roman"/>
          <w:b/>
          <w:bCs/>
          <w:color w:val="auto"/>
          <w:sz w:val="24"/>
          <w:szCs w:val="24"/>
        </w:rPr>
        <w:t xml:space="preserve">Ошибка! </w:t>
      </w:r>
      <w:proofErr w:type="gramStart"/>
      <w:r w:rsidR="00793091">
        <w:rPr>
          <w:rFonts w:ascii="Times New Roman" w:hAnsi="Times New Roman"/>
          <w:b/>
          <w:bCs/>
          <w:color w:val="auto"/>
          <w:sz w:val="24"/>
          <w:szCs w:val="24"/>
        </w:rPr>
        <w:t>Источник ссылки не найден.</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793091">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93091">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793091">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793091">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793091">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93091">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793091">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793091">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793091">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93091">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793091">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93091">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793091">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793091">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793091">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793091">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793091">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793091">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793091">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793091">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793091">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793091">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793091">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793091">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793091">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793091">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793091">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793091">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793091">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793091">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793091">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793091">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93091">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793091">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93091">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93091">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93091">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93091">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793091">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93091">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793091">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793091">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793091">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793091">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793091">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793091">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793091">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793091">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793091">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793091">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793091">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793091">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793091">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793091">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793091">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793091">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793091">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793091">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793091">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793091">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793091">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93091">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793091">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93091">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793091">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93091">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793091">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93091">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793091">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793091">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793091">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793091">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93091">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793091">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793091">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793091">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793091">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793091">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793091">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93091">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793091">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793091">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793091">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793091">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793091">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793091">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793091">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793091">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793091">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793091">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793091">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793091">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793091">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793091">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793091">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79309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79309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9309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79309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793091">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79309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79309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79309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9309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79309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79309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79309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79309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79309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79309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79309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793091">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79309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9309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79309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793091">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9309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79309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79309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79309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79309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79309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79309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79309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79309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9309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829930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793091">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793091">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975903" w:rsidRDefault="00975903" w:rsidP="00E01A57">
            <w:pPr>
              <w:contextualSpacing/>
              <w:rPr>
                <w:bCs/>
              </w:rPr>
            </w:pPr>
          </w:p>
          <w:p w:rsidR="00975903" w:rsidRDefault="00975903"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975903" w:rsidRDefault="00975903" w:rsidP="00050BAE">
            <w:pPr>
              <w:pStyle w:val="23"/>
              <w:ind w:right="153" w:firstLine="0"/>
            </w:pPr>
            <w:r w:rsidRPr="00975903">
              <w:t xml:space="preserve">Выполнение работ по Созданию хранилищ данных и аналитических отчетов </w:t>
            </w:r>
            <w:proofErr w:type="gramStart"/>
            <w:r w:rsidRPr="00975903">
              <w:t>в</w:t>
            </w:r>
            <w:proofErr w:type="gramEnd"/>
            <w:r w:rsidRPr="00975903">
              <w:t xml:space="preserve"> ПО SAS VA </w:t>
            </w:r>
            <w:proofErr w:type="gramStart"/>
            <w:r w:rsidRPr="00975903">
              <w:t>для</w:t>
            </w:r>
            <w:proofErr w:type="gramEnd"/>
            <w:r w:rsidRPr="00975903">
              <w:t xml:space="preserve"> представления в модуле Аналитика Системы мониторинга и оперативного управления капитальным строительством ОАО «НИАЭП»</w:t>
            </w:r>
            <w:r w:rsidR="003A3E4D" w:rsidRPr="00975903">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975903" w:rsidRDefault="00975903" w:rsidP="00B05601">
            <w:pPr>
              <w:tabs>
                <w:tab w:val="left" w:pos="1134"/>
              </w:tabs>
              <w:jc w:val="both"/>
              <w:rPr>
                <w:sz w:val="22"/>
              </w:rPr>
            </w:pPr>
            <w:r w:rsidRPr="00975903">
              <w:rPr>
                <w:szCs w:val="28"/>
              </w:rPr>
              <w:t>определяются Календарным планом выполнения Работ  - Приложение №2 к проекту договора (ЧАСТЬ 2 «Проект договора» Тома 1 документации по запросу предложений)</w:t>
            </w:r>
          </w:p>
          <w:p w:rsidR="00AB1BD8" w:rsidRPr="00AB1BD8" w:rsidRDefault="00AB1BD8"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w:t>
            </w:r>
            <w:r w:rsidR="00C35A74">
              <w:t>разделом 2</w:t>
            </w:r>
            <w:r w:rsidR="00345CA0">
              <w:t xml:space="preserve">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lastRenderedPageBreak/>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C35A74" w:rsidP="00B05601">
            <w:pPr>
              <w:tabs>
                <w:tab w:val="left" w:pos="1134"/>
              </w:tabs>
              <w:ind w:firstLine="495"/>
              <w:contextualSpacing/>
              <w:jc w:val="both"/>
            </w:pPr>
            <w:r w:rsidRPr="00C35A74">
              <w:t>4 068 191 (Четыре миллиона шестьдесят восемь тысяч сто девяносто один) рубль 00 копеек, включая НДС</w:t>
            </w:r>
            <w:r w:rsidR="00BC4461" w:rsidRPr="00B05601">
              <w:t>.</w:t>
            </w:r>
          </w:p>
          <w:p w:rsidR="00BC4461" w:rsidRDefault="00BC4461" w:rsidP="00C35A74">
            <w:pPr>
              <w:tabs>
                <w:tab w:val="left" w:pos="1134"/>
              </w:tabs>
              <w:ind w:firstLine="495"/>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793091">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 xml:space="preserve">гг. работами по </w:t>
            </w:r>
            <w:r w:rsidR="00C35A74">
              <w:rPr>
                <w:rFonts w:ascii="Times New Roman" w:hAnsi="Times New Roman"/>
                <w:bCs/>
                <w:color w:val="000000"/>
                <w:sz w:val="24"/>
                <w:szCs w:val="24"/>
              </w:rPr>
              <w:t xml:space="preserve">внедрению информационных систем на платформе </w:t>
            </w:r>
            <w:r w:rsidR="00C35A74">
              <w:rPr>
                <w:rFonts w:ascii="Times New Roman" w:hAnsi="Times New Roman"/>
                <w:bCs/>
                <w:color w:val="000000"/>
                <w:sz w:val="24"/>
                <w:szCs w:val="24"/>
                <w:lang w:val="en-US"/>
              </w:rPr>
              <w:t>SAS</w:t>
            </w:r>
            <w:r w:rsidR="00C35A74">
              <w:rPr>
                <w:rFonts w:ascii="Times New Roman" w:hAnsi="Times New Roman"/>
                <w:bCs/>
                <w:color w:val="000000"/>
                <w:sz w:val="24"/>
                <w:szCs w:val="24"/>
              </w:rPr>
              <w:t xml:space="preserve"> для капитального строительства</w:t>
            </w:r>
            <w:r w:rsidRPr="00B85A38">
              <w:rPr>
                <w:rFonts w:ascii="Times New Roman" w:hAnsi="Times New Roman"/>
                <w:bCs/>
                <w:color w:val="000000"/>
                <w:sz w:val="24"/>
                <w:szCs w:val="24"/>
              </w:rPr>
              <w:t xml:space="preserve"> 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 xml:space="preserve">не менее 2 специалистов, </w:t>
            </w:r>
            <w:r w:rsidRPr="002D019D">
              <w:rPr>
                <w:rFonts w:ascii="Times New Roman" w:hAnsi="Times New Roman"/>
                <w:bCs/>
                <w:color w:val="000000"/>
                <w:sz w:val="24"/>
                <w:szCs w:val="24"/>
              </w:rPr>
              <w:t xml:space="preserve">обладающих </w:t>
            </w:r>
            <w:r w:rsidR="00793091" w:rsidRPr="002D019D">
              <w:rPr>
                <w:rFonts w:ascii="Times New Roman" w:hAnsi="Times New Roman"/>
                <w:bCs/>
                <w:color w:val="000000"/>
                <w:sz w:val="24"/>
                <w:szCs w:val="24"/>
              </w:rPr>
              <w:t xml:space="preserve">сертификатами или свидетельствами от компании SAS </w:t>
            </w:r>
            <w:proofErr w:type="spellStart"/>
            <w:r w:rsidR="00793091" w:rsidRPr="002D019D">
              <w:rPr>
                <w:rFonts w:ascii="Times New Roman" w:hAnsi="Times New Roman"/>
                <w:bCs/>
                <w:color w:val="000000"/>
                <w:sz w:val="24"/>
                <w:szCs w:val="24"/>
              </w:rPr>
              <w:t>Institute</w:t>
            </w:r>
            <w:proofErr w:type="spellEnd"/>
            <w:r w:rsidR="00793091" w:rsidRPr="002D019D">
              <w:rPr>
                <w:rFonts w:ascii="Times New Roman" w:hAnsi="Times New Roman"/>
                <w:bCs/>
                <w:color w:val="000000"/>
                <w:sz w:val="24"/>
                <w:szCs w:val="24"/>
              </w:rPr>
              <w:t xml:space="preserve"> о прохождении семинаров или тренингов по программированию на языке SAS»</w:t>
            </w:r>
            <w:r w:rsidRPr="002D019D">
              <w:rPr>
                <w:rFonts w:ascii="Times New Roman" w:hAnsi="Times New Roman"/>
                <w:bCs/>
                <w:color w:val="000000"/>
                <w:sz w:val="24"/>
                <w:szCs w:val="24"/>
              </w:rPr>
              <w:t>;</w:t>
            </w:r>
            <w:bookmarkStart w:id="449" w:name="_GoBack"/>
            <w:bookmarkEnd w:id="449"/>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2"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793091">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793091">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5726C9" w:rsidRDefault="00EA6F8B" w:rsidP="005726C9">
            <w:pPr>
              <w:numPr>
                <w:ilvl w:val="0"/>
                <w:numId w:val="46"/>
              </w:numPr>
              <w:tabs>
                <w:tab w:val="left" w:pos="1062"/>
              </w:tabs>
              <w:ind w:left="0" w:right="153" w:firstLine="637"/>
              <w:jc w:val="both"/>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5726C9">
              <w:t>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687FB7" w:rsidRDefault="00EA6F8B" w:rsidP="005726C9">
            <w:pPr>
              <w:numPr>
                <w:ilvl w:val="0"/>
                <w:numId w:val="46"/>
              </w:numPr>
              <w:tabs>
                <w:tab w:val="left" w:pos="1062"/>
              </w:tabs>
              <w:ind w:left="0" w:right="153" w:firstLine="637"/>
              <w:jc w:val="both"/>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proofErr w:type="gramStart"/>
            <w:r w:rsidRPr="00A775A3">
              <w:rPr>
                <w:rFonts w:ascii="Times New Roman" w:hAnsi="Times New Roman"/>
                <w:sz w:val="24"/>
                <w:szCs w:val="24"/>
              </w:rPr>
              <w:t xml:space="preserve">Справка об опыте выполнения работ по </w:t>
            </w:r>
            <w:r w:rsidR="004F46E4">
              <w:rPr>
                <w:rFonts w:ascii="Times New Roman" w:hAnsi="Times New Roman"/>
                <w:bCs/>
                <w:color w:val="000000"/>
                <w:sz w:val="24"/>
                <w:szCs w:val="24"/>
              </w:rPr>
              <w:t xml:space="preserve">внедрению информационных систем на платформе </w:t>
            </w:r>
            <w:r w:rsidR="004F46E4">
              <w:rPr>
                <w:rFonts w:ascii="Times New Roman" w:hAnsi="Times New Roman"/>
                <w:bCs/>
                <w:color w:val="000000"/>
                <w:sz w:val="24"/>
                <w:szCs w:val="24"/>
                <w:lang w:val="en-US"/>
              </w:rPr>
              <w:t>SAS</w:t>
            </w:r>
            <w:r w:rsidR="004F46E4">
              <w:rPr>
                <w:rFonts w:ascii="Times New Roman" w:hAnsi="Times New Roman"/>
                <w:bCs/>
                <w:color w:val="000000"/>
                <w:sz w:val="24"/>
                <w:szCs w:val="24"/>
              </w:rPr>
              <w:t xml:space="preserve"> для капитального строительства</w:t>
            </w:r>
            <w:r w:rsidRPr="00A775A3">
              <w:rPr>
                <w:rFonts w:ascii="Times New Roman" w:hAnsi="Times New Roman"/>
                <w:sz w:val="24"/>
                <w:szCs w:val="24"/>
              </w:rPr>
              <w:t xml:space="preserve">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 (акты приемки-передачи, ТОРГ-12, акты выполненных работ и т</w:t>
            </w:r>
            <w:proofErr w:type="gramEnd"/>
            <w:r w:rsidRPr="00A775A3">
              <w:rPr>
                <w:rFonts w:ascii="Times New Roman" w:hAnsi="Times New Roman"/>
                <w:sz w:val="24"/>
                <w:szCs w:val="24"/>
              </w:rPr>
              <w:t>.п.)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lastRenderedPageBreak/>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а именно: сертификаты</w:t>
            </w:r>
            <w:r w:rsidR="00793091">
              <w:rPr>
                <w:bCs/>
              </w:rPr>
              <w:t xml:space="preserve"> или свидетельства</w:t>
            </w:r>
            <w:r w:rsidR="00E44276">
              <w:rPr>
                <w:bCs/>
              </w:rPr>
              <w:t xml:space="preserve"> специалистов, </w:t>
            </w:r>
            <w:r w:rsidR="004D433D">
              <w:rPr>
                <w:bCs/>
              </w:rPr>
              <w:t>указанные в п. 13.1.5.1</w:t>
            </w:r>
            <w:r w:rsidR="004F46E4" w:rsidRPr="004F46E4">
              <w:rPr>
                <w:bCs/>
              </w:rPr>
              <w:t xml:space="preserve"> </w:t>
            </w:r>
            <w:r w:rsidR="004D433D">
              <w:rPr>
                <w:bCs/>
              </w:rPr>
              <w:t>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1" w:name="_Ref387661534"/>
          </w:p>
        </w:tc>
        <w:bookmarkEnd w:id="481"/>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2" w:name="_Ref387661522"/>
            <w:bookmarkStart w:id="483" w:name="_Ref320172846"/>
            <w:bookmarkStart w:id="484"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00793091">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2"/>
          </w:p>
          <w:bookmarkEnd w:id="483"/>
          <w:bookmarkEnd w:id="484"/>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00793091">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 xml:space="preserve">Таблицы 1.1, 2 предоставляются в составе заявки на </w:t>
            </w:r>
            <w:r w:rsidRPr="00DD574B">
              <w:rPr>
                <w:szCs w:val="24"/>
              </w:rPr>
              <w:lastRenderedPageBreak/>
              <w:t>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793091">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5"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00793091">
              <w:rPr>
                <w:szCs w:val="24"/>
              </w:rPr>
              <w:t>15.1.1</w:t>
            </w:r>
            <w:r w:rsidRPr="00DD574B">
              <w:rPr>
                <w:szCs w:val="24"/>
              </w:rPr>
              <w:fldChar w:fldCharType="end"/>
            </w:r>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00793091">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5"/>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62947135"/>
          </w:p>
        </w:tc>
        <w:bookmarkEnd w:id="48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7" w:name="_Ref387673529"/>
          </w:p>
        </w:tc>
        <w:bookmarkEnd w:id="48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8" w:name="_Ref387660797"/>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DD574B">
              <w:rPr>
                <w:szCs w:val="24"/>
                <w:shd w:val="clear" w:color="auto" w:fill="FFFF00"/>
              </w:rPr>
              <w:t>2</w:t>
            </w:r>
            <w:r w:rsidR="004F46E4" w:rsidRPr="00793091">
              <w:rPr>
                <w:szCs w:val="24"/>
                <w:shd w:val="clear" w:color="auto" w:fill="FFFF00"/>
              </w:rPr>
              <w:t>9</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DD574B">
              <w:rPr>
                <w:szCs w:val="24"/>
                <w:shd w:val="clear" w:color="auto" w:fill="FFFF00"/>
              </w:rPr>
              <w:t>2</w:t>
            </w:r>
            <w:r w:rsidR="004F46E4">
              <w:rPr>
                <w:szCs w:val="24"/>
                <w:shd w:val="clear" w:color="auto" w:fill="FFFF00"/>
                <w:lang w:val="en-US"/>
              </w:rPr>
              <w:t>9</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73601"/>
          </w:p>
        </w:tc>
        <w:bookmarkEnd w:id="48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DD574B">
              <w:rPr>
                <w:szCs w:val="24"/>
                <w:shd w:val="clear" w:color="auto" w:fill="FFFF00"/>
              </w:rPr>
              <w:t>1</w:t>
            </w:r>
            <w:r w:rsidR="004F46E4" w:rsidRPr="004F46E4">
              <w:rPr>
                <w:szCs w:val="24"/>
                <w:shd w:val="clear" w:color="auto" w:fill="FFFF00"/>
              </w:rPr>
              <w:t>7</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DD574B">
              <w:rPr>
                <w:szCs w:val="24"/>
                <w:shd w:val="clear" w:color="auto" w:fill="FFFF00"/>
              </w:rPr>
              <w:t>2</w:t>
            </w:r>
            <w:r w:rsidR="004F46E4" w:rsidRPr="004F46E4">
              <w:rPr>
                <w:szCs w:val="24"/>
                <w:shd w:val="clear" w:color="auto" w:fill="FFFF00"/>
              </w:rPr>
              <w:t>7</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F46E4" w:rsidRPr="004F46E4">
              <w:rPr>
                <w:bCs/>
                <w:spacing w:val="-6"/>
              </w:rPr>
              <w:t>8</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F46E4" w:rsidRPr="004F46E4">
              <w:rPr>
                <w:bCs/>
                <w:spacing w:val="-6"/>
              </w:rPr>
              <w:t>1</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 xml:space="preserve">Оценка заявок на участие в запросе </w:t>
            </w:r>
            <w:r w:rsidRPr="00C54FFD">
              <w:lastRenderedPageBreak/>
              <w:t>предложений:</w:t>
            </w:r>
          </w:p>
        </w:tc>
        <w:tc>
          <w:tcPr>
            <w:tcW w:w="6237" w:type="dxa"/>
          </w:tcPr>
          <w:p w:rsidR="00BC4461" w:rsidRDefault="00BC4461" w:rsidP="00483AC2">
            <w:pPr>
              <w:jc w:val="both"/>
            </w:pPr>
            <w:r w:rsidRPr="00C54FFD">
              <w:lastRenderedPageBreak/>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793091">
              <w:t>7</w:t>
            </w:r>
            <w:r>
              <w:fldChar w:fldCharType="end"/>
            </w:r>
            <w:r w:rsidRPr="00C54FFD">
              <w:t xml:space="preserve"> документации по </w:t>
            </w:r>
            <w:r w:rsidRPr="00C54FFD">
              <w:lastRenderedPageBreak/>
              <w:t>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8299303"/>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8299304"/>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793091">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793091">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793091">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793091">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793091">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793091">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793091">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793091">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8299305"/>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8299306"/>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E94850">
        <w:tc>
          <w:tcPr>
            <w:tcW w:w="4785" w:type="dxa"/>
          </w:tcPr>
          <w:p w:rsidR="00DA1FB5" w:rsidRPr="00724BD5" w:rsidRDefault="00DA1FB5" w:rsidP="00E94850">
            <w:pPr>
              <w:tabs>
                <w:tab w:val="left" w:pos="5103"/>
              </w:tabs>
              <w:jc w:val="center"/>
              <w:rPr>
                <w:b/>
              </w:rPr>
            </w:pPr>
            <w:r w:rsidRPr="00724BD5">
              <w:rPr>
                <w:b/>
              </w:rPr>
              <w:t>Наименование статей расходов</w:t>
            </w:r>
          </w:p>
        </w:tc>
        <w:tc>
          <w:tcPr>
            <w:tcW w:w="4786" w:type="dxa"/>
          </w:tcPr>
          <w:p w:rsidR="00DA1FB5" w:rsidRPr="00724BD5" w:rsidRDefault="00DA1FB5" w:rsidP="00E94850">
            <w:pPr>
              <w:tabs>
                <w:tab w:val="left" w:pos="5103"/>
              </w:tabs>
              <w:jc w:val="center"/>
              <w:rPr>
                <w:b/>
              </w:rPr>
            </w:pPr>
            <w:r w:rsidRPr="00724BD5">
              <w:rPr>
                <w:b/>
              </w:rPr>
              <w:t>Сумма, руб.</w:t>
            </w: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E94850">
            <w:pPr>
              <w:tabs>
                <w:tab w:val="left" w:pos="5103"/>
              </w:tabs>
              <w:rPr>
                <w:b/>
              </w:rPr>
            </w:pPr>
            <w:r w:rsidRPr="00724BD5">
              <w:rPr>
                <w:b/>
              </w:rPr>
              <w:t>ИТОГО:</w:t>
            </w:r>
          </w:p>
        </w:tc>
        <w:tc>
          <w:tcPr>
            <w:tcW w:w="4786" w:type="dxa"/>
          </w:tcPr>
          <w:p w:rsidR="00DA1FB5" w:rsidRPr="00724BD5" w:rsidRDefault="00DA1FB5" w:rsidP="00E94850">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6" w:name="_Toc356807666"/>
      <w:bookmarkStart w:id="547" w:name="_Toc371000859"/>
      <w:bookmarkStart w:id="548" w:name="_Toc377048166"/>
      <w:bookmarkStart w:id="549" w:name="_Toc382322652"/>
      <w:bookmarkStart w:id="550" w:name="_Toc392757698"/>
      <w:bookmarkStart w:id="551" w:name="_Toc398299307"/>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6"/>
      <w:bookmarkEnd w:id="547"/>
      <w:bookmarkEnd w:id="548"/>
      <w:bookmarkEnd w:id="549"/>
      <w:bookmarkEnd w:id="550"/>
      <w:bookmarkEnd w:id="551"/>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2" w:name="_Свидетельство_производителя_оборудо"/>
      <w:bookmarkStart w:id="553" w:name="_Свидетельство_изготовителя_оборудов"/>
      <w:bookmarkStart w:id="554" w:name="_МЕТОДИКА_РАСЧЕТА_ОБЕСПЕЧЕННОСТИ"/>
      <w:bookmarkEnd w:id="552"/>
      <w:bookmarkEnd w:id="553"/>
      <w:bookmarkEnd w:id="554"/>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5" w:name="_СПРАВКА_ОБ_ОПЫТЕ"/>
      <w:bookmarkStart w:id="556" w:name="_Toc398299308"/>
      <w:bookmarkEnd w:id="555"/>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6"/>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E94850">
        <w:trPr>
          <w:cantSplit/>
          <w:trHeight w:val="300"/>
          <w:tblHeader/>
        </w:trPr>
        <w:tc>
          <w:tcPr>
            <w:tcW w:w="710" w:type="dxa"/>
            <w:vMerge w:val="restart"/>
            <w:vAlign w:val="center"/>
          </w:tcPr>
          <w:p w:rsidR="004D433D" w:rsidRPr="00CA7CFF" w:rsidRDefault="004D433D" w:rsidP="00E9485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E94850">
            <w:pPr>
              <w:pStyle w:val="af8"/>
              <w:ind w:left="-108" w:right="-108"/>
              <w:jc w:val="center"/>
              <w:rPr>
                <w:sz w:val="20"/>
              </w:rPr>
            </w:pPr>
            <w:r w:rsidRPr="00CA7CFF">
              <w:rPr>
                <w:sz w:val="20"/>
              </w:rPr>
              <w:t xml:space="preserve">Реквизиты договора </w:t>
            </w:r>
          </w:p>
          <w:p w:rsidR="004D433D" w:rsidRPr="00CA7CFF" w:rsidRDefault="004D433D" w:rsidP="00E94850">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E9485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E9485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E9485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E94850">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E9485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E9485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E94850">
        <w:trPr>
          <w:cantSplit/>
          <w:trHeight w:val="1545"/>
          <w:tblHeader/>
        </w:trPr>
        <w:tc>
          <w:tcPr>
            <w:tcW w:w="710" w:type="dxa"/>
            <w:vMerge/>
            <w:vAlign w:val="center"/>
          </w:tcPr>
          <w:p w:rsidR="004D433D" w:rsidRPr="00CA7CFF" w:rsidRDefault="004D433D" w:rsidP="00E94850">
            <w:pPr>
              <w:pStyle w:val="af8"/>
              <w:ind w:left="-57" w:right="-57"/>
              <w:jc w:val="center"/>
              <w:rPr>
                <w:sz w:val="20"/>
              </w:rPr>
            </w:pPr>
          </w:p>
        </w:tc>
        <w:tc>
          <w:tcPr>
            <w:tcW w:w="1559" w:type="dxa"/>
            <w:vMerge/>
            <w:vAlign w:val="center"/>
          </w:tcPr>
          <w:p w:rsidR="004D433D" w:rsidRPr="00CA7CFF" w:rsidRDefault="004D433D" w:rsidP="00E94850">
            <w:pPr>
              <w:pStyle w:val="af8"/>
              <w:ind w:left="-108" w:right="-108"/>
              <w:jc w:val="center"/>
              <w:rPr>
                <w:sz w:val="20"/>
              </w:rPr>
            </w:pPr>
          </w:p>
        </w:tc>
        <w:tc>
          <w:tcPr>
            <w:tcW w:w="2353" w:type="dxa"/>
            <w:vMerge/>
            <w:vAlign w:val="center"/>
          </w:tcPr>
          <w:p w:rsidR="004D433D" w:rsidRPr="00CA7CFF" w:rsidRDefault="004D433D" w:rsidP="00E94850">
            <w:pPr>
              <w:pStyle w:val="af8"/>
              <w:ind w:left="-108" w:right="-108"/>
              <w:jc w:val="center"/>
              <w:rPr>
                <w:sz w:val="20"/>
              </w:rPr>
            </w:pPr>
          </w:p>
        </w:tc>
        <w:tc>
          <w:tcPr>
            <w:tcW w:w="2125" w:type="dxa"/>
            <w:vMerge/>
            <w:vAlign w:val="center"/>
          </w:tcPr>
          <w:p w:rsidR="004D433D" w:rsidRPr="00CA7CFF" w:rsidRDefault="004D433D" w:rsidP="00E94850">
            <w:pPr>
              <w:pStyle w:val="af8"/>
              <w:ind w:left="-57" w:right="-57"/>
              <w:jc w:val="center"/>
              <w:rPr>
                <w:sz w:val="20"/>
              </w:rPr>
            </w:pPr>
          </w:p>
        </w:tc>
        <w:tc>
          <w:tcPr>
            <w:tcW w:w="1759" w:type="dxa"/>
            <w:vMerge/>
            <w:vAlign w:val="center"/>
          </w:tcPr>
          <w:p w:rsidR="004D433D" w:rsidRPr="00CA7CFF" w:rsidRDefault="004D433D" w:rsidP="00E94850">
            <w:pPr>
              <w:pStyle w:val="af8"/>
              <w:ind w:left="-108" w:right="-108"/>
              <w:jc w:val="center"/>
              <w:rPr>
                <w:sz w:val="20"/>
              </w:rPr>
            </w:pPr>
          </w:p>
        </w:tc>
        <w:tc>
          <w:tcPr>
            <w:tcW w:w="1559" w:type="dxa"/>
            <w:vAlign w:val="center"/>
          </w:tcPr>
          <w:p w:rsidR="004D433D" w:rsidRPr="00CA7CFF" w:rsidRDefault="004D433D" w:rsidP="00E94850">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E9485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E94850">
            <w:pPr>
              <w:pStyle w:val="af8"/>
              <w:tabs>
                <w:tab w:val="left" w:pos="1332"/>
              </w:tabs>
              <w:ind w:left="-108" w:right="-108" w:hanging="165"/>
              <w:jc w:val="center"/>
              <w:rPr>
                <w:sz w:val="20"/>
              </w:rPr>
            </w:pPr>
          </w:p>
        </w:tc>
        <w:tc>
          <w:tcPr>
            <w:tcW w:w="1727" w:type="dxa"/>
            <w:vMerge/>
            <w:vAlign w:val="center"/>
          </w:tcPr>
          <w:p w:rsidR="004D433D" w:rsidRPr="00CA7CFF" w:rsidRDefault="004D433D" w:rsidP="00E94850">
            <w:pPr>
              <w:pStyle w:val="af8"/>
              <w:tabs>
                <w:tab w:val="left" w:pos="1332"/>
              </w:tabs>
              <w:ind w:left="-108" w:right="-108" w:hanging="165"/>
              <w:jc w:val="center"/>
              <w:rPr>
                <w:sz w:val="20"/>
              </w:rPr>
            </w:pPr>
          </w:p>
        </w:tc>
      </w:tr>
      <w:tr w:rsidR="004D433D" w:rsidRPr="00CA7CFF" w:rsidTr="00E94850">
        <w:trPr>
          <w:cantSplit/>
          <w:trHeight w:val="70"/>
          <w:tblHeader/>
        </w:trPr>
        <w:tc>
          <w:tcPr>
            <w:tcW w:w="710" w:type="dxa"/>
            <w:vAlign w:val="center"/>
          </w:tcPr>
          <w:p w:rsidR="004D433D" w:rsidRPr="00CA7CFF" w:rsidRDefault="004D433D" w:rsidP="00E94850">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E94850">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E94850">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E94850">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E94850">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E94850">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E94850">
            <w:pPr>
              <w:pStyle w:val="af8"/>
              <w:spacing w:before="0" w:after="0"/>
              <w:ind w:left="-57" w:right="-57"/>
              <w:jc w:val="center"/>
              <w:rPr>
                <w:sz w:val="20"/>
              </w:rPr>
            </w:pPr>
            <w:r w:rsidRPr="00CA7CFF">
              <w:rPr>
                <w:sz w:val="20"/>
              </w:rPr>
              <w:t>7</w:t>
            </w:r>
          </w:p>
        </w:tc>
        <w:tc>
          <w:tcPr>
            <w:tcW w:w="1525" w:type="dxa"/>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9</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sz w:val="20"/>
                <w:szCs w:val="20"/>
              </w:rPr>
            </w:pPr>
          </w:p>
        </w:tc>
        <w:tc>
          <w:tcPr>
            <w:tcW w:w="14450" w:type="dxa"/>
            <w:gridSpan w:val="8"/>
          </w:tcPr>
          <w:p w:rsidR="004D433D" w:rsidRPr="00CA7CFF" w:rsidRDefault="004D433D" w:rsidP="00E9485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b/>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i/>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sz w:val="20"/>
              </w:rPr>
              <w:t>…</w:t>
            </w:r>
          </w:p>
        </w:tc>
        <w:tc>
          <w:tcPr>
            <w:tcW w:w="1559" w:type="dxa"/>
            <w:vAlign w:val="center"/>
          </w:tcPr>
          <w:p w:rsidR="004D433D" w:rsidRPr="00CA7CFF" w:rsidRDefault="004D433D" w:rsidP="00E94850">
            <w:pPr>
              <w:pStyle w:val="af9"/>
              <w:spacing w:before="0" w:after="0"/>
              <w:jc w:val="center"/>
              <w:rPr>
                <w:sz w:val="20"/>
              </w:rPr>
            </w:pPr>
            <w:r w:rsidRPr="00CA7CFF">
              <w:rPr>
                <w:sz w:val="20"/>
              </w:rPr>
              <w:t>…</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lastRenderedPageBreak/>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3402" w:type="dxa"/>
            <w:gridSpan w:val="2"/>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ind w:left="0"/>
              <w:rPr>
                <w:b/>
                <w:sz w:val="20"/>
              </w:rPr>
            </w:pPr>
            <w:r w:rsidRPr="00CA7CFF">
              <w:rPr>
                <w:b/>
                <w:sz w:val="20"/>
              </w:rPr>
              <w:t xml:space="preserve">ИТОГО </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7" w:name="методика"/>
      <w:bookmarkStart w:id="558" w:name="_Ref387682101"/>
      <w:bookmarkStart w:id="559" w:name="_Toc398299309"/>
      <w:r w:rsidRPr="00D027E4">
        <w:rPr>
          <w:sz w:val="28"/>
          <w:szCs w:val="28"/>
        </w:rPr>
        <w:t>МЕТОДИК</w:t>
      </w:r>
      <w:bookmarkEnd w:id="557"/>
      <w:r w:rsidRPr="00D027E4">
        <w:rPr>
          <w:sz w:val="28"/>
          <w:szCs w:val="28"/>
        </w:rPr>
        <w:t>А ОЦЕНКИ ЗАЯВОК НА УЧАСТИЕ В ЗАПРОСЕ ПРЕДЛОЖЕНИЙ</w:t>
      </w:r>
      <w:bookmarkEnd w:id="558"/>
      <w:bookmarkEnd w:id="55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464DD">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6464DD">
              <w:rPr>
                <w:bCs/>
                <w:color w:val="000000"/>
              </w:rPr>
              <w:t xml:space="preserve">внедрению информационных систем на платформе </w:t>
            </w:r>
            <w:r w:rsidR="006464DD">
              <w:rPr>
                <w:bCs/>
                <w:color w:val="000000"/>
                <w:lang w:val="en-US"/>
              </w:rPr>
              <w:t>SAS</w:t>
            </w:r>
            <w:r w:rsidR="006464DD">
              <w:rPr>
                <w:bCs/>
                <w:color w:val="000000"/>
              </w:rPr>
              <w:t xml:space="preserve"> для капитального строительства</w:t>
            </w:r>
            <w:r w:rsidR="000D59E1" w:rsidRPr="00D95CF6">
              <w:t xml:space="preserve">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6464DD"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6464DD">
        <w:rPr>
          <w:sz w:val="28"/>
          <w:szCs w:val="28"/>
        </w:rPr>
        <w:t xml:space="preserve">где:  </w:t>
      </w:r>
      <w:proofErr w:type="spellStart"/>
      <w:r w:rsidRPr="006464DD">
        <w:rPr>
          <w:sz w:val="28"/>
          <w:szCs w:val="28"/>
        </w:rPr>
        <w:t>Оi</w:t>
      </w:r>
      <w:proofErr w:type="spellEnd"/>
      <w:r w:rsidRPr="006464DD">
        <w:rPr>
          <w:sz w:val="28"/>
          <w:szCs w:val="28"/>
        </w:rPr>
        <w:tab/>
        <w:t>–</w:t>
      </w:r>
      <w:r w:rsidRPr="006464DD">
        <w:rPr>
          <w:sz w:val="28"/>
          <w:szCs w:val="28"/>
        </w:rPr>
        <w:tab/>
      </w:r>
      <w:r w:rsidR="00DD6AAA" w:rsidRPr="006464DD">
        <w:rPr>
          <w:sz w:val="28"/>
          <w:szCs w:val="28"/>
          <w:lang w:val="ru-RU"/>
        </w:rPr>
        <w:t xml:space="preserve">суммарная </w:t>
      </w:r>
      <w:r w:rsidRPr="006464DD">
        <w:rPr>
          <w:sz w:val="28"/>
          <w:szCs w:val="28"/>
          <w:lang w:val="ru-RU"/>
        </w:rPr>
        <w:t xml:space="preserve">стоимость </w:t>
      </w:r>
      <w:r w:rsidR="00DD6AAA" w:rsidRPr="006464DD">
        <w:rPr>
          <w:sz w:val="28"/>
          <w:szCs w:val="28"/>
          <w:lang w:val="ru-RU"/>
        </w:rPr>
        <w:t>завершенных</w:t>
      </w:r>
      <w:r w:rsidRPr="006464DD">
        <w:rPr>
          <w:sz w:val="28"/>
          <w:szCs w:val="28"/>
          <w:lang w:val="ru-RU"/>
        </w:rPr>
        <w:t xml:space="preserve"> </w:t>
      </w:r>
      <w:r w:rsidR="00DD6AAA" w:rsidRPr="006464DD">
        <w:rPr>
          <w:sz w:val="28"/>
          <w:szCs w:val="28"/>
          <w:lang w:val="ru-RU"/>
        </w:rPr>
        <w:t xml:space="preserve">договоров </w:t>
      </w:r>
      <w:r w:rsidR="006464DD" w:rsidRPr="006464DD">
        <w:rPr>
          <w:sz w:val="28"/>
          <w:szCs w:val="28"/>
          <w:lang w:val="ru-RU"/>
        </w:rPr>
        <w:t xml:space="preserve">по </w:t>
      </w:r>
      <w:r w:rsidR="006464DD" w:rsidRPr="006464DD">
        <w:rPr>
          <w:bCs/>
          <w:color w:val="000000"/>
          <w:sz w:val="28"/>
          <w:szCs w:val="28"/>
        </w:rPr>
        <w:t xml:space="preserve">внедрению информационных систем на платформе </w:t>
      </w:r>
      <w:r w:rsidR="006464DD" w:rsidRPr="006464DD">
        <w:rPr>
          <w:bCs/>
          <w:color w:val="000000"/>
          <w:sz w:val="28"/>
          <w:szCs w:val="28"/>
          <w:lang w:val="en-US"/>
        </w:rPr>
        <w:t>SAS</w:t>
      </w:r>
      <w:r w:rsidR="006464DD" w:rsidRPr="006464DD">
        <w:rPr>
          <w:bCs/>
          <w:color w:val="000000"/>
          <w:sz w:val="28"/>
          <w:szCs w:val="28"/>
        </w:rPr>
        <w:t xml:space="preserve"> для капитального строительства</w:t>
      </w:r>
      <w:r w:rsidR="006464DD" w:rsidRPr="006464DD">
        <w:rPr>
          <w:sz w:val="28"/>
          <w:szCs w:val="28"/>
        </w:rPr>
        <w:t xml:space="preserve"> </w:t>
      </w:r>
      <w:r w:rsidR="00367857" w:rsidRPr="006464DD">
        <w:rPr>
          <w:sz w:val="28"/>
          <w:szCs w:val="28"/>
          <w:lang w:val="ru-RU"/>
        </w:rPr>
        <w:t xml:space="preserve">за </w:t>
      </w:r>
      <w:r w:rsidR="003025CF" w:rsidRPr="006464DD">
        <w:rPr>
          <w:sz w:val="28"/>
          <w:szCs w:val="28"/>
          <w:lang w:val="ru-RU"/>
        </w:rPr>
        <w:t>2012-2014</w:t>
      </w:r>
      <w:r w:rsidR="00367857" w:rsidRPr="006464DD">
        <w:rPr>
          <w:sz w:val="28"/>
          <w:szCs w:val="28"/>
          <w:lang w:val="ru-RU"/>
        </w:rPr>
        <w:t xml:space="preserve"> год</w:t>
      </w:r>
      <w:r w:rsidR="003025CF" w:rsidRPr="006464DD">
        <w:rPr>
          <w:sz w:val="28"/>
          <w:szCs w:val="28"/>
          <w:lang w:val="ru-RU"/>
        </w:rPr>
        <w:t>ы</w:t>
      </w:r>
      <w:r w:rsidR="00DD6AAA" w:rsidRPr="006464DD">
        <w:rPr>
          <w:sz w:val="28"/>
          <w:szCs w:val="28"/>
          <w:lang w:val="ru-RU"/>
        </w:rPr>
        <w:t xml:space="preserve"> i-</w:t>
      </w:r>
      <w:proofErr w:type="spellStart"/>
      <w:r w:rsidR="00DD6AAA" w:rsidRPr="006464DD">
        <w:rPr>
          <w:sz w:val="28"/>
          <w:szCs w:val="28"/>
          <w:lang w:val="ru-RU"/>
        </w:rPr>
        <w:t>го</w:t>
      </w:r>
      <w:proofErr w:type="spellEnd"/>
      <w:r w:rsidR="00DD6AAA" w:rsidRPr="006464DD">
        <w:rPr>
          <w:sz w:val="28"/>
          <w:szCs w:val="28"/>
          <w:lang w:val="ru-RU"/>
        </w:rPr>
        <w:t xml:space="preserve"> участника закупки</w:t>
      </w:r>
      <w:r w:rsidRPr="006464DD">
        <w:rPr>
          <w:sz w:val="28"/>
          <w:szCs w:val="28"/>
          <w:lang w:val="ru-RU"/>
        </w:rPr>
        <w:t xml:space="preserve">, руб. с НДС </w:t>
      </w:r>
    </w:p>
    <w:p w:rsidR="00C85796" w:rsidRPr="006464DD"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6464DD">
        <w:rPr>
          <w:sz w:val="28"/>
          <w:szCs w:val="28"/>
          <w:lang w:val="ru-RU" w:eastAsia="ru-RU"/>
        </w:rPr>
        <w:t>О</w:t>
      </w:r>
      <w:r w:rsidRPr="006464DD">
        <w:rPr>
          <w:sz w:val="28"/>
          <w:szCs w:val="28"/>
          <w:vertAlign w:val="subscript"/>
          <w:lang w:val="ru-RU" w:eastAsia="ru-RU"/>
        </w:rPr>
        <w:t xml:space="preserve"> </w:t>
      </w:r>
      <w:r w:rsidRPr="006464DD">
        <w:rPr>
          <w:sz w:val="28"/>
          <w:szCs w:val="28"/>
          <w:vertAlign w:val="subscript"/>
          <w:lang w:val="en-US" w:eastAsia="ru-RU"/>
        </w:rPr>
        <w:t>max</w:t>
      </w:r>
      <w:r w:rsidRPr="006464DD">
        <w:rPr>
          <w:sz w:val="28"/>
          <w:szCs w:val="28"/>
        </w:rPr>
        <w:tab/>
        <w:t>–</w:t>
      </w:r>
      <w:r w:rsidRPr="006464DD">
        <w:rPr>
          <w:sz w:val="28"/>
          <w:szCs w:val="28"/>
        </w:rPr>
        <w:tab/>
      </w:r>
      <w:r w:rsidR="00DD6AAA" w:rsidRPr="006464DD">
        <w:rPr>
          <w:sz w:val="28"/>
          <w:szCs w:val="28"/>
        </w:rPr>
        <w:t xml:space="preserve">максимальная стоимость завершенных </w:t>
      </w:r>
      <w:r w:rsidR="006464DD" w:rsidRPr="006464DD">
        <w:rPr>
          <w:sz w:val="28"/>
          <w:szCs w:val="28"/>
          <w:lang w:val="ru-RU"/>
        </w:rPr>
        <w:t xml:space="preserve">по </w:t>
      </w:r>
      <w:r w:rsidR="006464DD" w:rsidRPr="006464DD">
        <w:rPr>
          <w:bCs/>
          <w:color w:val="000000"/>
          <w:sz w:val="28"/>
          <w:szCs w:val="28"/>
        </w:rPr>
        <w:t xml:space="preserve">внедрению информационных систем на платформе </w:t>
      </w:r>
      <w:r w:rsidR="006464DD" w:rsidRPr="006464DD">
        <w:rPr>
          <w:bCs/>
          <w:color w:val="000000"/>
          <w:sz w:val="28"/>
          <w:szCs w:val="28"/>
          <w:lang w:val="en-US"/>
        </w:rPr>
        <w:t>SAS</w:t>
      </w:r>
      <w:r w:rsidR="006464DD" w:rsidRPr="006464DD">
        <w:rPr>
          <w:bCs/>
          <w:color w:val="000000"/>
          <w:sz w:val="28"/>
          <w:szCs w:val="28"/>
        </w:rPr>
        <w:t xml:space="preserve"> для капитального строительства</w:t>
      </w:r>
      <w:r w:rsidR="003025CF" w:rsidRPr="006464DD">
        <w:rPr>
          <w:sz w:val="28"/>
          <w:szCs w:val="28"/>
          <w:lang w:val="ru-RU"/>
        </w:rPr>
        <w:t xml:space="preserve"> за 2012-2014 годы</w:t>
      </w:r>
      <w:r w:rsidR="00C85796" w:rsidRPr="006464DD">
        <w:rPr>
          <w:sz w:val="28"/>
          <w:szCs w:val="28"/>
          <w:lang w:val="ru-RU"/>
        </w:rPr>
        <w:t xml:space="preserve">, </w:t>
      </w:r>
      <w:r w:rsidR="00C85796" w:rsidRPr="006464DD">
        <w:rPr>
          <w:sz w:val="28"/>
          <w:szCs w:val="28"/>
        </w:rPr>
        <w:t xml:space="preserve">из всех представленных допущенными участниками, </w:t>
      </w:r>
      <w:r w:rsidR="00C85796" w:rsidRPr="006464DD">
        <w:rPr>
          <w:sz w:val="28"/>
          <w:szCs w:val="28"/>
          <w:u w:val="single"/>
        </w:rPr>
        <w:t xml:space="preserve">но не более чем </w:t>
      </w:r>
      <w:proofErr w:type="spellStart"/>
      <w:r w:rsidR="00C85796" w:rsidRPr="006464DD">
        <w:rPr>
          <w:bCs/>
          <w:sz w:val="28"/>
          <w:szCs w:val="28"/>
          <w:u w:val="single"/>
        </w:rPr>
        <w:t>О</w:t>
      </w:r>
      <w:r w:rsidR="00C85796" w:rsidRPr="006464DD">
        <w:rPr>
          <w:bCs/>
          <w:sz w:val="28"/>
          <w:szCs w:val="28"/>
          <w:u w:val="single"/>
          <w:vertAlign w:val="subscript"/>
        </w:rPr>
        <w:t>предел</w:t>
      </w:r>
      <w:proofErr w:type="spellEnd"/>
      <w:r w:rsidR="00C85796" w:rsidRPr="006464DD">
        <w:rPr>
          <w:sz w:val="28"/>
          <w:szCs w:val="28"/>
        </w:rPr>
        <w:t xml:space="preserve"> (в случае если </w:t>
      </w:r>
      <w:proofErr w:type="spellStart"/>
      <w:r w:rsidR="00C85796" w:rsidRPr="006464DD">
        <w:rPr>
          <w:bCs/>
          <w:sz w:val="28"/>
          <w:szCs w:val="28"/>
          <w:lang w:val="en-US"/>
        </w:rPr>
        <w:t>O</w:t>
      </w:r>
      <w:r w:rsidR="00C85796" w:rsidRPr="006464DD">
        <w:rPr>
          <w:bCs/>
          <w:sz w:val="28"/>
          <w:szCs w:val="28"/>
          <w:vertAlign w:val="subscript"/>
          <w:lang w:val="en-US"/>
        </w:rPr>
        <w:t>max</w:t>
      </w:r>
      <w:proofErr w:type="spellEnd"/>
      <w:r w:rsidR="00C85796" w:rsidRPr="006464DD">
        <w:rPr>
          <w:bCs/>
          <w:sz w:val="28"/>
          <w:szCs w:val="28"/>
          <w:vertAlign w:val="subscript"/>
        </w:rPr>
        <w:t xml:space="preserve"> </w:t>
      </w:r>
      <w:r w:rsidR="00C85796" w:rsidRPr="006464DD">
        <w:rPr>
          <w:bCs/>
          <w:sz w:val="28"/>
          <w:szCs w:val="28"/>
        </w:rPr>
        <w:t xml:space="preserve">более </w:t>
      </w:r>
      <w:r w:rsidR="00C85796" w:rsidRPr="006464DD">
        <w:rPr>
          <w:sz w:val="28"/>
          <w:szCs w:val="28"/>
        </w:rPr>
        <w:t xml:space="preserve">чем </w:t>
      </w:r>
      <w:proofErr w:type="spellStart"/>
      <w:r w:rsidR="00C85796" w:rsidRPr="006464DD">
        <w:rPr>
          <w:bCs/>
          <w:sz w:val="28"/>
          <w:szCs w:val="28"/>
        </w:rPr>
        <w:t>О</w:t>
      </w:r>
      <w:r w:rsidR="00C85796" w:rsidRPr="006464DD">
        <w:rPr>
          <w:bCs/>
          <w:sz w:val="28"/>
          <w:szCs w:val="28"/>
          <w:vertAlign w:val="subscript"/>
        </w:rPr>
        <w:t>предел</w:t>
      </w:r>
      <w:proofErr w:type="spellEnd"/>
      <w:r w:rsidR="00C85796" w:rsidRPr="006464DD">
        <w:rPr>
          <w:sz w:val="28"/>
          <w:szCs w:val="28"/>
        </w:rPr>
        <w:t>,</w:t>
      </w:r>
      <w:r w:rsidR="00C85796" w:rsidRPr="006464DD">
        <w:rPr>
          <w:bCs/>
          <w:sz w:val="28"/>
          <w:szCs w:val="28"/>
        </w:rPr>
        <w:t xml:space="preserve"> то </w:t>
      </w:r>
      <w:proofErr w:type="spellStart"/>
      <w:r w:rsidR="00C85796" w:rsidRPr="006464DD">
        <w:rPr>
          <w:bCs/>
          <w:sz w:val="28"/>
          <w:szCs w:val="28"/>
          <w:lang w:val="en-US"/>
        </w:rPr>
        <w:t>O</w:t>
      </w:r>
      <w:r w:rsidR="00C85796" w:rsidRPr="006464DD">
        <w:rPr>
          <w:bCs/>
          <w:sz w:val="28"/>
          <w:szCs w:val="28"/>
          <w:vertAlign w:val="subscript"/>
          <w:lang w:val="en-US"/>
        </w:rPr>
        <w:t>max</w:t>
      </w:r>
      <w:proofErr w:type="spellEnd"/>
      <w:r w:rsidR="00C85796" w:rsidRPr="006464DD">
        <w:rPr>
          <w:bCs/>
          <w:sz w:val="28"/>
          <w:szCs w:val="28"/>
          <w:vertAlign w:val="subscript"/>
        </w:rPr>
        <w:t xml:space="preserve"> </w:t>
      </w:r>
      <w:r w:rsidR="00C85796" w:rsidRPr="006464DD">
        <w:rPr>
          <w:bCs/>
          <w:sz w:val="28"/>
          <w:szCs w:val="28"/>
        </w:rPr>
        <w:t xml:space="preserve">принимается равным </w:t>
      </w:r>
      <w:proofErr w:type="spellStart"/>
      <w:r w:rsidR="00C85796" w:rsidRPr="006464DD">
        <w:rPr>
          <w:bCs/>
          <w:sz w:val="28"/>
          <w:szCs w:val="28"/>
        </w:rPr>
        <w:t>О</w:t>
      </w:r>
      <w:r w:rsidR="00C85796" w:rsidRPr="006464DD">
        <w:rPr>
          <w:bCs/>
          <w:sz w:val="28"/>
          <w:szCs w:val="28"/>
          <w:vertAlign w:val="subscript"/>
        </w:rPr>
        <w:t>предел</w:t>
      </w:r>
      <w:proofErr w:type="spellEnd"/>
      <w:r w:rsidR="00C85796" w:rsidRPr="006464DD">
        <w:rPr>
          <w:bCs/>
          <w:sz w:val="28"/>
          <w:szCs w:val="28"/>
        </w:rPr>
        <w:t>), руб. с НДС</w:t>
      </w:r>
      <w:r w:rsidR="00C85796" w:rsidRPr="006464DD">
        <w:rPr>
          <w:sz w:val="28"/>
          <w:szCs w:val="28"/>
        </w:rPr>
        <w:t>.</w:t>
      </w:r>
    </w:p>
    <w:p w:rsidR="00ED3299" w:rsidRPr="006464DD"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6464DD">
        <w:rPr>
          <w:sz w:val="28"/>
          <w:szCs w:val="28"/>
          <w:lang w:val="ru-RU" w:eastAsia="ru-RU"/>
        </w:rPr>
        <w:t>О</w:t>
      </w:r>
      <w:r w:rsidRPr="006464DD">
        <w:rPr>
          <w:sz w:val="28"/>
          <w:szCs w:val="28"/>
          <w:vertAlign w:val="subscript"/>
          <w:lang w:val="ru-RU" w:eastAsia="ru-RU"/>
        </w:rPr>
        <w:t>предел</w:t>
      </w:r>
      <w:proofErr w:type="spellEnd"/>
      <w:r w:rsidRPr="006464DD">
        <w:rPr>
          <w:sz w:val="28"/>
          <w:szCs w:val="28"/>
          <w:vertAlign w:val="subscript"/>
          <w:lang w:val="ru-RU" w:eastAsia="ru-RU"/>
        </w:rPr>
        <w:tab/>
        <w:t>-</w:t>
      </w:r>
      <w:r w:rsidRPr="006464DD">
        <w:rPr>
          <w:sz w:val="28"/>
          <w:szCs w:val="28"/>
          <w:vertAlign w:val="subscript"/>
          <w:lang w:val="ru-RU" w:eastAsia="ru-RU"/>
        </w:rPr>
        <w:tab/>
      </w:r>
      <w:r w:rsidRPr="006464DD">
        <w:rPr>
          <w:sz w:val="28"/>
          <w:szCs w:val="28"/>
        </w:rPr>
        <w:t>предельное значение суммы цен завершенных договоров</w:t>
      </w:r>
      <w:r w:rsidRPr="006464DD">
        <w:rPr>
          <w:sz w:val="28"/>
          <w:szCs w:val="28"/>
          <w:lang w:val="ru-RU"/>
        </w:rPr>
        <w:t xml:space="preserve"> </w:t>
      </w:r>
      <w:r w:rsidR="006464DD" w:rsidRPr="006464DD">
        <w:rPr>
          <w:sz w:val="28"/>
          <w:szCs w:val="28"/>
          <w:lang w:val="ru-RU"/>
        </w:rPr>
        <w:t xml:space="preserve">по </w:t>
      </w:r>
      <w:r w:rsidR="006464DD" w:rsidRPr="006464DD">
        <w:rPr>
          <w:bCs/>
          <w:color w:val="000000"/>
          <w:sz w:val="28"/>
          <w:szCs w:val="28"/>
        </w:rPr>
        <w:t xml:space="preserve">внедрению информационных систем на платформе </w:t>
      </w:r>
      <w:r w:rsidR="006464DD" w:rsidRPr="006464DD">
        <w:rPr>
          <w:bCs/>
          <w:color w:val="000000"/>
          <w:sz w:val="28"/>
          <w:szCs w:val="28"/>
          <w:lang w:val="en-US"/>
        </w:rPr>
        <w:t>SAS</w:t>
      </w:r>
      <w:r w:rsidR="006464DD" w:rsidRPr="006464DD">
        <w:rPr>
          <w:bCs/>
          <w:color w:val="000000"/>
          <w:sz w:val="28"/>
          <w:szCs w:val="28"/>
        </w:rPr>
        <w:t xml:space="preserve"> для капитального строительства</w:t>
      </w:r>
      <w:r w:rsidRPr="006464DD">
        <w:rPr>
          <w:sz w:val="28"/>
          <w:szCs w:val="28"/>
          <w:lang w:val="ru-RU"/>
        </w:rPr>
        <w:t xml:space="preserve">, </w:t>
      </w:r>
      <w:r w:rsidRPr="006464DD">
        <w:rPr>
          <w:sz w:val="28"/>
          <w:szCs w:val="28"/>
        </w:rPr>
        <w:t xml:space="preserve">определяемое как </w:t>
      </w:r>
      <w:proofErr w:type="spellStart"/>
      <w:proofErr w:type="gramStart"/>
      <w:r w:rsidRPr="006464DD">
        <w:rPr>
          <w:sz w:val="28"/>
          <w:szCs w:val="28"/>
        </w:rPr>
        <w:t>Ц</w:t>
      </w:r>
      <w:proofErr w:type="gramEnd"/>
      <w:r w:rsidRPr="006464DD">
        <w:rPr>
          <w:sz w:val="28"/>
          <w:szCs w:val="28"/>
        </w:rPr>
        <w:t>max</w:t>
      </w:r>
      <w:proofErr w:type="spellEnd"/>
      <w:r w:rsidRPr="006464DD">
        <w:rPr>
          <w:sz w:val="28"/>
          <w:szCs w:val="28"/>
        </w:rPr>
        <w:t>, увеличенное в 2 раза, руб. с НДС</w:t>
      </w:r>
      <w:r w:rsidRPr="006464DD">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8299310"/>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89C" w:rsidRDefault="0099589C">
      <w:r>
        <w:separator/>
      </w:r>
    </w:p>
  </w:endnote>
  <w:endnote w:type="continuationSeparator" w:id="0">
    <w:p w:rsidR="0099589C" w:rsidRDefault="0099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99" w:rsidRDefault="0081399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13999" w:rsidRDefault="0081399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99" w:rsidRPr="00FE6219" w:rsidRDefault="008139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89C" w:rsidRDefault="0099589C">
      <w:r>
        <w:separator/>
      </w:r>
    </w:p>
  </w:footnote>
  <w:footnote w:type="continuationSeparator" w:id="0">
    <w:p w:rsidR="0099589C" w:rsidRDefault="00995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99" w:rsidRPr="00F429FC" w:rsidRDefault="008139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019D">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30"/>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2ADD"/>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19D"/>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6E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64DD"/>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091"/>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3999"/>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75903"/>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589C"/>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3F1"/>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45D"/>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A74"/>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06"/>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282"/>
    <w:rsid w:val="00E1132F"/>
    <w:rsid w:val="00E124DF"/>
    <w:rsid w:val="00E12CB6"/>
    <w:rsid w:val="00E131AB"/>
    <w:rsid w:val="00E134AF"/>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26D13"/>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06E"/>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0AF41B-F3CE-4A39-862B-E650B445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26787</Words>
  <Characters>152690</Characters>
  <Application>Microsoft Office Word</Application>
  <DocSecurity>0</DocSecurity>
  <Lines>1272</Lines>
  <Paragraphs>358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179119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3</cp:revision>
  <cp:lastPrinted>2014-09-15T12:28:00Z</cp:lastPrinted>
  <dcterms:created xsi:type="dcterms:W3CDTF">2014-09-15T13:21:00Z</dcterms:created>
  <dcterms:modified xsi:type="dcterms:W3CDTF">2014-09-16T06:53:00Z</dcterms:modified>
</cp:coreProperties>
</file>