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A45059" w:rsidP="00507F17">
      <w:pPr>
        <w:ind w:left="5279"/>
        <w:rPr>
          <w:sz w:val="22"/>
        </w:rPr>
      </w:pPr>
      <w:r w:rsidRPr="00A45059"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8B02A2" w:rsidRPr="009061FE" w:rsidRDefault="008B02A2" w:rsidP="008B02A2">
      <w:pPr>
        <w:ind w:left="4963" w:firstLine="709"/>
      </w:pPr>
      <w:r>
        <w:t>Генеральный директор</w:t>
      </w:r>
    </w:p>
    <w:p w:rsidR="00507F17" w:rsidRPr="009061FE" w:rsidRDefault="00507F17" w:rsidP="00507F17">
      <w:pPr>
        <w:ind w:left="5279" w:hanging="317"/>
      </w:pPr>
    </w:p>
    <w:p w:rsidR="00507F17" w:rsidRPr="009061FE" w:rsidRDefault="00507F17" w:rsidP="00507F17">
      <w:pPr>
        <w:ind w:left="4963" w:firstLine="709"/>
      </w:pPr>
      <w:r w:rsidRPr="009061FE">
        <w:t>__</w:t>
      </w:r>
      <w:r>
        <w:t>___</w:t>
      </w:r>
      <w:r w:rsidRPr="009061FE">
        <w:t xml:space="preserve">_____________ </w:t>
      </w:r>
      <w:r w:rsidR="008B02A2">
        <w:t>Н. А. Азаров</w:t>
      </w:r>
    </w:p>
    <w:p w:rsidR="00507F17" w:rsidRPr="009061FE" w:rsidRDefault="00507F17" w:rsidP="00507F17">
      <w:pPr>
        <w:ind w:left="5280"/>
      </w:pPr>
    </w:p>
    <w:p w:rsidR="00507F17" w:rsidRPr="009061FE" w:rsidRDefault="00507F17" w:rsidP="00507F17">
      <w:pPr>
        <w:ind w:left="4963" w:firstLine="709"/>
      </w:pPr>
      <w:r>
        <w:t>«</w:t>
      </w:r>
      <w:r w:rsidR="00BA450A">
        <w:t>19</w:t>
      </w:r>
      <w:r w:rsidRPr="00CF5B5E">
        <w:t xml:space="preserve">» </w:t>
      </w:r>
      <w:r w:rsidR="00BA450A">
        <w:t>декабря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ПРЕДЛОЖЕНИЙ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Договора </w:t>
      </w:r>
      <w:r w:rsidR="00BA450A" w:rsidRPr="00BA450A">
        <w:rPr>
          <w:b/>
          <w:sz w:val="28"/>
          <w:szCs w:val="28"/>
        </w:rPr>
        <w:t>на оказание охранных услуг ОАО «Вента»</w:t>
      </w:r>
      <w:bookmarkStart w:id="0" w:name="_GoBack"/>
      <w:bookmarkEnd w:id="0"/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1" w:name="Data"/>
      <w:r w:rsidR="00BA450A">
        <w:t>19</w:t>
      </w:r>
      <w:r w:rsidRPr="00CF5B5E">
        <w:t>.</w:t>
      </w:r>
      <w:r w:rsidR="00BA450A">
        <w:t>12</w:t>
      </w:r>
      <w:r w:rsidRPr="00CF5B5E">
        <w:t>.201</w:t>
      </w:r>
      <w:r w:rsidR="00F37448">
        <w:t>2</w:t>
      </w:r>
      <w:r w:rsidRPr="00CF5B5E">
        <w:t xml:space="preserve"> года</w:t>
      </w:r>
      <w:bookmarkEnd w:id="1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50A" w:rsidRDefault="00BA450A" w:rsidP="00BA450A">
            <w:pPr>
              <w:pStyle w:val="ad"/>
              <w:tabs>
                <w:tab w:val="left" w:pos="179"/>
                <w:tab w:val="left" w:pos="851"/>
              </w:tabs>
              <w:spacing w:after="60"/>
              <w:ind w:left="1440"/>
              <w:jc w:val="both"/>
            </w:pPr>
          </w:p>
          <w:p w:rsidR="00BA450A" w:rsidRPr="00BA450A" w:rsidRDefault="00BA450A" w:rsidP="00BA450A">
            <w:pPr>
              <w:pStyle w:val="ad"/>
              <w:numPr>
                <w:ilvl w:val="0"/>
                <w:numId w:val="6"/>
              </w:numPr>
              <w:tabs>
                <w:tab w:val="left" w:pos="179"/>
                <w:tab w:val="left" w:pos="214"/>
              </w:tabs>
              <w:spacing w:after="60"/>
              <w:ind w:left="214" w:firstLine="0"/>
              <w:jc w:val="both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BA450A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Организовать на объекте:</w:t>
            </w:r>
          </w:p>
          <w:p w:rsidR="00BA450A" w:rsidRDefault="00BA450A" w:rsidP="00BA450A">
            <w:pPr>
              <w:pStyle w:val="ad"/>
              <w:tabs>
                <w:tab w:val="left" w:pos="179"/>
                <w:tab w:val="left" w:pos="851"/>
              </w:tabs>
              <w:spacing w:after="60"/>
              <w:ind w:left="1440"/>
              <w:jc w:val="both"/>
            </w:pPr>
          </w:p>
          <w:p w:rsidR="00BA450A" w:rsidRPr="00BA450A" w:rsidRDefault="00BA450A" w:rsidP="00BA450A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 w:rsidRPr="00BA450A">
              <w:t>6 (шесть) круглосуточных постов охраны в составе 7 (семи) сотрудников и одну круглосуточную группу быстрого реагирования в составе 2 (двух)  сотрудников, с графиком несения службы с 08-00 часов до 08-00 часов следующего дня, включая рабочие, выходные и праздничные дни.</w:t>
            </w:r>
          </w:p>
          <w:p w:rsidR="00BA450A" w:rsidRPr="00BA450A" w:rsidRDefault="00BA450A" w:rsidP="00BA450A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 w:rsidRPr="00BA450A">
              <w:t xml:space="preserve">(один) дневной пост (начальник охраны объекта) в составе 1 (одного) сотрудника с режимом работы с 07-00 до 19-00 часов в рабочие дни. </w:t>
            </w:r>
          </w:p>
          <w:p w:rsidR="009432D8" w:rsidRDefault="009432D8" w:rsidP="00BA450A">
            <w:pPr>
              <w:pStyle w:val="ad"/>
              <w:tabs>
                <w:tab w:val="left" w:pos="179"/>
                <w:tab w:val="left" w:pos="851"/>
              </w:tabs>
              <w:spacing w:after="60"/>
              <w:jc w:val="both"/>
            </w:pPr>
          </w:p>
          <w:p w:rsidR="00BA450A" w:rsidRPr="00BA450A" w:rsidRDefault="00BA450A" w:rsidP="00BA450A">
            <w:pPr>
              <w:pStyle w:val="ad"/>
              <w:numPr>
                <w:ilvl w:val="0"/>
                <w:numId w:val="6"/>
              </w:numPr>
              <w:tabs>
                <w:tab w:val="left" w:pos="179"/>
                <w:tab w:val="left" w:pos="214"/>
              </w:tabs>
              <w:spacing w:after="60"/>
              <w:ind w:left="214" w:firstLine="0"/>
              <w:jc w:val="both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BA450A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Осуществлять охрану Объекта и пропускной режим согласно инструкции, подписанной сторонами.</w:t>
            </w:r>
          </w:p>
          <w:p w:rsidR="00BA450A" w:rsidRPr="00BA450A" w:rsidRDefault="00BA450A" w:rsidP="00BA450A">
            <w:pPr>
              <w:pStyle w:val="ad"/>
              <w:numPr>
                <w:ilvl w:val="0"/>
                <w:numId w:val="6"/>
              </w:numPr>
              <w:tabs>
                <w:tab w:val="left" w:pos="179"/>
                <w:tab w:val="left" w:pos="214"/>
              </w:tabs>
              <w:spacing w:after="60"/>
              <w:ind w:left="214" w:firstLine="0"/>
              <w:jc w:val="both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BA450A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Не допускать посторонних лиц на Объект в нерабочее время.</w:t>
            </w:r>
          </w:p>
          <w:p w:rsidR="00BA450A" w:rsidRPr="00BA450A" w:rsidRDefault="00BA450A" w:rsidP="00BA450A">
            <w:pPr>
              <w:pStyle w:val="ad"/>
              <w:numPr>
                <w:ilvl w:val="0"/>
                <w:numId w:val="6"/>
              </w:numPr>
              <w:tabs>
                <w:tab w:val="left" w:pos="179"/>
                <w:tab w:val="left" w:pos="214"/>
              </w:tabs>
              <w:spacing w:after="60"/>
              <w:ind w:left="214" w:firstLine="0"/>
              <w:jc w:val="both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BA450A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Пресекать противоправные действия третьих лиц в отношении сотрудников  «Заказчика».</w:t>
            </w:r>
          </w:p>
          <w:p w:rsidR="00BA450A" w:rsidRPr="00BA450A" w:rsidRDefault="00BA450A" w:rsidP="00BA450A">
            <w:pPr>
              <w:pStyle w:val="ad"/>
              <w:numPr>
                <w:ilvl w:val="0"/>
                <w:numId w:val="6"/>
              </w:numPr>
              <w:tabs>
                <w:tab w:val="left" w:pos="179"/>
                <w:tab w:val="left" w:pos="214"/>
              </w:tabs>
              <w:spacing w:after="60"/>
              <w:ind w:left="214" w:firstLine="0"/>
              <w:jc w:val="both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BA450A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Соблюдать правила пожарной безопасности на территории Объекта, а в случае обнаружения пожара немедленно сообщить об этом в пожарную часть, оперативному дежурному «Исполнителя», руководству «Заказчика».</w:t>
            </w:r>
          </w:p>
          <w:p w:rsidR="00BA450A" w:rsidRPr="00BA450A" w:rsidRDefault="00BA450A" w:rsidP="00BA450A">
            <w:pPr>
              <w:pStyle w:val="ad"/>
              <w:numPr>
                <w:ilvl w:val="0"/>
                <w:numId w:val="6"/>
              </w:numPr>
              <w:tabs>
                <w:tab w:val="left" w:pos="179"/>
                <w:tab w:val="left" w:pos="214"/>
              </w:tabs>
              <w:spacing w:after="60"/>
              <w:ind w:left="214" w:firstLine="0"/>
              <w:jc w:val="both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BA450A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Принимать под охрану и снимать с охраны помещения с записью в журнале «Приема и сдачи под охрану».</w:t>
            </w:r>
          </w:p>
          <w:p w:rsidR="00BA450A" w:rsidRPr="00BA450A" w:rsidRDefault="00BA450A" w:rsidP="00BA450A">
            <w:pPr>
              <w:pStyle w:val="ad"/>
              <w:numPr>
                <w:ilvl w:val="0"/>
                <w:numId w:val="6"/>
              </w:numPr>
              <w:tabs>
                <w:tab w:val="left" w:pos="179"/>
                <w:tab w:val="left" w:pos="214"/>
              </w:tabs>
              <w:spacing w:after="60"/>
              <w:ind w:left="214" w:firstLine="0"/>
              <w:jc w:val="both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BA450A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 xml:space="preserve">Осуществлять совместно с «Заказчиком» мероприятия по внедрению технических средств охраны и улучшению технического состояния и механической </w:t>
            </w:r>
            <w:proofErr w:type="spellStart"/>
            <w:r w:rsidRPr="00BA450A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укрепленности</w:t>
            </w:r>
            <w:proofErr w:type="spellEnd"/>
            <w:r w:rsidRPr="00BA450A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 xml:space="preserve"> объекта.</w:t>
            </w:r>
          </w:p>
          <w:p w:rsidR="00BA450A" w:rsidRPr="00BA450A" w:rsidRDefault="00BA450A" w:rsidP="00BA450A">
            <w:pPr>
              <w:pStyle w:val="ad"/>
              <w:numPr>
                <w:ilvl w:val="0"/>
                <w:numId w:val="6"/>
              </w:numPr>
              <w:tabs>
                <w:tab w:val="left" w:pos="179"/>
                <w:tab w:val="left" w:pos="214"/>
              </w:tabs>
              <w:spacing w:after="60"/>
              <w:ind w:left="214" w:firstLine="0"/>
              <w:jc w:val="both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BA450A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В  установленном законом порядке содействовать «Заказчику» в поддержании общественного порядка на охраняемом объекте.</w:t>
            </w:r>
          </w:p>
          <w:p w:rsidR="00BA450A" w:rsidRPr="00866EDC" w:rsidRDefault="00BA450A" w:rsidP="00BA450A">
            <w:pPr>
              <w:pStyle w:val="ad"/>
              <w:numPr>
                <w:ilvl w:val="0"/>
                <w:numId w:val="6"/>
              </w:numPr>
              <w:tabs>
                <w:tab w:val="left" w:pos="179"/>
                <w:tab w:val="left" w:pos="214"/>
              </w:tabs>
              <w:spacing w:after="60"/>
              <w:ind w:left="214" w:firstLine="0"/>
              <w:jc w:val="both"/>
            </w:pPr>
            <w:r w:rsidRPr="00BA450A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Предупреждать «Заказчика» о недостатках, препятствующих эффективной охране объектов.</w:t>
            </w:r>
          </w:p>
        </w:tc>
      </w:tr>
    </w:tbl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center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D110598"/>
    <w:multiLevelType w:val="hybridMultilevel"/>
    <w:tmpl w:val="9C32C2CE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14053E02"/>
    <w:multiLevelType w:val="hybridMultilevel"/>
    <w:tmpl w:val="760C3A2E"/>
    <w:lvl w:ilvl="0" w:tplc="0838858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4F23E41"/>
    <w:multiLevelType w:val="hybridMultilevel"/>
    <w:tmpl w:val="F07C899A"/>
    <w:lvl w:ilvl="0" w:tplc="A0C678A4">
      <w:start w:val="1"/>
      <w:numFmt w:val="bullet"/>
      <w:lvlText w:val=""/>
      <w:lvlJc w:val="left"/>
      <w:pPr>
        <w:ind w:left="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5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F17"/>
    <w:rsid w:val="000408E3"/>
    <w:rsid w:val="000E0C64"/>
    <w:rsid w:val="002B563C"/>
    <w:rsid w:val="003F5D26"/>
    <w:rsid w:val="00507F17"/>
    <w:rsid w:val="00882D93"/>
    <w:rsid w:val="008B02A2"/>
    <w:rsid w:val="008C6E29"/>
    <w:rsid w:val="009432D8"/>
    <w:rsid w:val="00A45059"/>
    <w:rsid w:val="00BA450A"/>
    <w:rsid w:val="00C52B87"/>
    <w:rsid w:val="00D155B4"/>
    <w:rsid w:val="00DC7AA9"/>
    <w:rsid w:val="00F3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FontStyle12">
    <w:name w:val="Font Style12"/>
    <w:uiPriority w:val="99"/>
    <w:rsid w:val="00BA450A"/>
    <w:rPr>
      <w:rFonts w:ascii="Book Antiqua" w:hAnsi="Book Antiqua" w:cs="Book Antiqua"/>
      <w:sz w:val="26"/>
      <w:szCs w:val="26"/>
    </w:rPr>
  </w:style>
  <w:style w:type="paragraph" w:customStyle="1" w:styleId="Style6">
    <w:name w:val="Style6"/>
    <w:basedOn w:val="a"/>
    <w:uiPriority w:val="99"/>
    <w:rsid w:val="00BA450A"/>
    <w:pPr>
      <w:widowControl w:val="0"/>
      <w:autoSpaceDE w:val="0"/>
      <w:autoSpaceDN w:val="0"/>
      <w:adjustRightInd w:val="0"/>
      <w:spacing w:line="275" w:lineRule="exact"/>
      <w:ind w:firstLine="698"/>
      <w:jc w:val="both"/>
    </w:pPr>
  </w:style>
  <w:style w:type="paragraph" w:styleId="ad">
    <w:name w:val="List Paragraph"/>
    <w:basedOn w:val="a"/>
    <w:link w:val="ae"/>
    <w:uiPriority w:val="34"/>
    <w:qFormat/>
    <w:rsid w:val="00BA450A"/>
    <w:pPr>
      <w:ind w:left="720"/>
      <w:contextualSpacing/>
    </w:pPr>
  </w:style>
  <w:style w:type="paragraph" w:styleId="3">
    <w:name w:val="Body Text Indent 3"/>
    <w:basedOn w:val="a"/>
    <w:link w:val="30"/>
    <w:rsid w:val="00BA450A"/>
    <w:pPr>
      <w:suppressAutoHyphens/>
      <w:spacing w:after="120"/>
      <w:ind w:left="283"/>
    </w:pPr>
    <w:rPr>
      <w:kern w:val="1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BA450A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character" w:customStyle="1" w:styleId="ae">
    <w:name w:val="Абзац списка Знак"/>
    <w:link w:val="ad"/>
    <w:uiPriority w:val="34"/>
    <w:rsid w:val="00BA450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3D178-A41C-411B-AF97-DA25AE8B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div</cp:lastModifiedBy>
  <cp:revision>6</cp:revision>
  <dcterms:created xsi:type="dcterms:W3CDTF">2012-03-28T14:39:00Z</dcterms:created>
  <dcterms:modified xsi:type="dcterms:W3CDTF">2012-12-19T09:47:00Z</dcterms:modified>
</cp:coreProperties>
</file>