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  <w:r>
        <w:rPr>
          <w:b/>
          <w:noProof/>
          <w:color w:val="000080"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-1095375</wp:posOffset>
            </wp:positionH>
            <wp:positionV relativeFrom="paragraph">
              <wp:posOffset>-727710</wp:posOffset>
            </wp:positionV>
            <wp:extent cx="7764780" cy="1074420"/>
            <wp:effectExtent l="0" t="0" r="7620" b="0"/>
            <wp:wrapNone/>
            <wp:docPr id="2" name="Рисунок 3" descr="blank_document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nk_document_tex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78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</w:p>
    <w:p w:rsidR="004D6EA0" w:rsidRPr="00D474BF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Открытое акционерное общество</w:t>
      </w:r>
    </w:p>
    <w:p w:rsidR="004D6EA0" w:rsidRPr="00D474BF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Свердловский научно-исследовательский</w:t>
      </w:r>
    </w:p>
    <w:p w:rsidR="004D6EA0" w:rsidRDefault="004D6EA0" w:rsidP="004D6EA0">
      <w:pPr>
        <w:pStyle w:val="a4"/>
        <w:rPr>
          <w:b/>
          <w:color w:val="000080"/>
          <w:sz w:val="18"/>
          <w:szCs w:val="18"/>
        </w:rPr>
      </w:pPr>
      <w:r w:rsidRPr="00D474BF">
        <w:rPr>
          <w:b/>
          <w:color w:val="000080"/>
          <w:sz w:val="18"/>
          <w:szCs w:val="18"/>
        </w:rPr>
        <w:t>институт химического машиностроения</w:t>
      </w:r>
    </w:p>
    <w:tbl>
      <w:tblPr>
        <w:tblW w:w="3566" w:type="pct"/>
        <w:tblCellSpacing w:w="0" w:type="dxa"/>
        <w:tblInd w:w="7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79"/>
      </w:tblGrid>
      <w:tr w:rsidR="004C670C" w:rsidRPr="004C670C" w:rsidTr="00CD4B7D">
        <w:trPr>
          <w:tblCellSpacing w:w="0" w:type="dxa"/>
          <w:hidden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0" w:type="dxa"/>
            </w:tcMar>
            <w:hideMark/>
          </w:tcPr>
          <w:p w:rsidR="004C670C" w:rsidRPr="004C670C" w:rsidRDefault="004C670C" w:rsidP="005E1048">
            <w:pPr>
              <w:textAlignment w:val="top"/>
              <w:rPr>
                <w:rFonts w:ascii="Times New Roman" w:hAnsi="Times New Roman" w:cs="Times New Roman"/>
                <w:vanish/>
                <w:sz w:val="15"/>
                <w:szCs w:val="15"/>
              </w:rPr>
            </w:pPr>
          </w:p>
        </w:tc>
      </w:tr>
    </w:tbl>
    <w:p w:rsidR="00D457C6" w:rsidRDefault="00D457C6" w:rsidP="00B215A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22396" w:rsidRDefault="00D22396" w:rsidP="001A7FA7">
      <w:pPr>
        <w:widowControl w:val="0"/>
        <w:tabs>
          <w:tab w:val="left" w:pos="252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60F41" w:rsidRPr="00746715" w:rsidRDefault="00960F41" w:rsidP="00960F41">
      <w:pPr>
        <w:widowControl w:val="0"/>
        <w:tabs>
          <w:tab w:val="center" w:pos="5017"/>
        </w:tabs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/>
          <w:bCs/>
          <w:sz w:val="24"/>
          <w:szCs w:val="24"/>
        </w:rPr>
        <w:t>ПРОТОКОЛ № № Z015799</w:t>
      </w:r>
      <w:r w:rsidR="0052236D" w:rsidRPr="00746715">
        <w:rPr>
          <w:rFonts w:ascii="Times New Roman" w:hAnsi="Times New Roman" w:cs="Times New Roman"/>
          <w:b/>
          <w:bCs/>
          <w:sz w:val="24"/>
          <w:szCs w:val="24"/>
        </w:rPr>
        <w:t>-2</w:t>
      </w:r>
    </w:p>
    <w:p w:rsidR="00F263DD" w:rsidRPr="00746715" w:rsidRDefault="00960F41" w:rsidP="00960F41">
      <w:pPr>
        <w:widowControl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закупочной комиссии по рассмотрению заявок </w:t>
      </w:r>
    </w:p>
    <w:p w:rsidR="00F263DD" w:rsidRPr="00746715" w:rsidRDefault="00960F41" w:rsidP="00960F41">
      <w:pPr>
        <w:widowControl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/>
          <w:bCs/>
          <w:sz w:val="24"/>
          <w:szCs w:val="24"/>
        </w:rPr>
        <w:t xml:space="preserve">на отборочной стадии по открытому запросу цен </w:t>
      </w:r>
    </w:p>
    <w:p w:rsidR="00960F41" w:rsidRPr="00746715" w:rsidRDefault="00960F41" w:rsidP="00960F41">
      <w:pPr>
        <w:widowControl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/>
          <w:bCs/>
          <w:sz w:val="24"/>
          <w:szCs w:val="24"/>
        </w:rPr>
        <w:t xml:space="preserve">на право заключения договора на </w:t>
      </w:r>
      <w:r w:rsidRPr="00746715">
        <w:rPr>
          <w:rFonts w:ascii="Times New Roman" w:hAnsi="Times New Roman" w:cs="Times New Roman"/>
          <w:b/>
          <w:sz w:val="24"/>
          <w:szCs w:val="24"/>
        </w:rPr>
        <w:t>поставку канцелярских товаров и бумаги писчей для нужд ОАО «СвердНИИхиммаш</w:t>
      </w:r>
    </w:p>
    <w:p w:rsidR="00960F41" w:rsidRPr="00746715" w:rsidRDefault="00960F41" w:rsidP="00960F41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60F41" w:rsidRPr="00746715" w:rsidRDefault="00960F41" w:rsidP="00960F41">
      <w:pPr>
        <w:widowControl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Cs/>
          <w:sz w:val="24"/>
          <w:szCs w:val="24"/>
        </w:rPr>
        <w:t>г. Екатеринбург</w:t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Pr="00746715">
        <w:rPr>
          <w:rFonts w:ascii="Times New Roman" w:hAnsi="Times New Roman" w:cs="Times New Roman"/>
          <w:bCs/>
          <w:sz w:val="24"/>
          <w:szCs w:val="24"/>
        </w:rPr>
        <w:tab/>
      </w:r>
      <w:r w:rsidR="00F263DD" w:rsidRPr="00746715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Pr="00746715">
        <w:rPr>
          <w:rFonts w:ascii="Times New Roman" w:hAnsi="Times New Roman" w:cs="Times New Roman"/>
          <w:bCs/>
          <w:sz w:val="24"/>
          <w:szCs w:val="24"/>
          <w:u w:val="single"/>
        </w:rPr>
        <w:t>«</w:t>
      </w:r>
      <w:r w:rsidR="00F263DD" w:rsidRPr="0074671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46715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="00F263DD" w:rsidRPr="0074671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46715">
        <w:rPr>
          <w:rFonts w:ascii="Times New Roman" w:hAnsi="Times New Roman" w:cs="Times New Roman"/>
          <w:bCs/>
          <w:sz w:val="24"/>
          <w:szCs w:val="24"/>
          <w:u w:val="single"/>
        </w:rPr>
        <w:t>» июля 2012 г.</w:t>
      </w:r>
    </w:p>
    <w:p w:rsidR="00960F41" w:rsidRPr="00746715" w:rsidRDefault="00960F41" w:rsidP="00960F41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960F41" w:rsidRPr="00746715" w:rsidRDefault="00960F41" w:rsidP="00960F41">
      <w:pPr>
        <w:widowControl w:val="0"/>
        <w:tabs>
          <w:tab w:val="left" w:pos="70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46715">
        <w:rPr>
          <w:rFonts w:ascii="Times New Roman" w:hAnsi="Times New Roman" w:cs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>» (протокол от 07.02.2012 № 37) (далее – ЕОСЗ) в его действующей редакции, с использованием функционала ЭТП ООО "</w:t>
      </w:r>
      <w:r w:rsidR="00182DEC" w:rsidRPr="007467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2DEC" w:rsidRPr="00746715">
        <w:rPr>
          <w:rFonts w:ascii="Times New Roman" w:eastAsia="Times New Roman" w:hAnsi="Times New Roman"/>
          <w:sz w:val="24"/>
          <w:szCs w:val="24"/>
          <w:lang w:eastAsia="ru-RU"/>
        </w:rPr>
        <w:t>Аукционный конкурсный дом</w:t>
      </w:r>
      <w:r w:rsidR="00182DEC" w:rsidRPr="00746715">
        <w:rPr>
          <w:rFonts w:ascii="Times New Roman" w:hAnsi="Times New Roman" w:cs="Times New Roman"/>
          <w:sz w:val="24"/>
          <w:szCs w:val="24"/>
        </w:rPr>
        <w:t xml:space="preserve"> </w:t>
      </w:r>
      <w:r w:rsidRPr="00746715">
        <w:rPr>
          <w:rFonts w:ascii="Times New Roman" w:hAnsi="Times New Roman" w:cs="Times New Roman"/>
          <w:sz w:val="24"/>
          <w:szCs w:val="24"/>
        </w:rPr>
        <w:t>" согласно регламенту ее работы.</w:t>
      </w:r>
      <w:proofErr w:type="gramEnd"/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6715">
        <w:rPr>
          <w:rFonts w:ascii="Times New Roman" w:hAnsi="Times New Roman" w:cs="Times New Roman"/>
          <w:b/>
          <w:bCs/>
          <w:sz w:val="24"/>
          <w:szCs w:val="24"/>
        </w:rPr>
        <w:t>Информация о закупке:</w:t>
      </w: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746715">
        <w:rPr>
          <w:rFonts w:ascii="Times New Roman" w:hAnsi="Times New Roman" w:cs="Times New Roman"/>
          <w:sz w:val="24"/>
          <w:szCs w:val="24"/>
        </w:rPr>
        <w:t xml:space="preserve"> ОАО «СвердНИИхиммаш».</w:t>
      </w: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Pr="00746715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746715">
        <w:rPr>
          <w:rFonts w:ascii="Times New Roman" w:hAnsi="Times New Roman" w:cs="Times New Roman"/>
          <w:b/>
          <w:sz w:val="24"/>
          <w:szCs w:val="24"/>
        </w:rPr>
        <w:t>:</w:t>
      </w:r>
      <w:r w:rsidRPr="007467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6715">
        <w:rPr>
          <w:rFonts w:ascii="Times New Roman" w:hAnsi="Times New Roman" w:cs="Times New Roman"/>
          <w:sz w:val="24"/>
          <w:szCs w:val="24"/>
        </w:rPr>
        <w:t>Открытое акционерное общество "Свердловский научно - исследовательский институт химического машиностроения" (Россия, 620010, Свердловская область, г. Екатеринбург, ул. Грибоедова, д. 32)</w:t>
      </w:r>
      <w:proofErr w:type="gramEnd"/>
    </w:p>
    <w:p w:rsidR="00182DEC" w:rsidRPr="00746715" w:rsidRDefault="00182DEC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Pr="00746715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746715">
        <w:rPr>
          <w:rFonts w:ascii="Times New Roman" w:hAnsi="Times New Roman" w:cs="Times New Roman"/>
          <w:b/>
          <w:sz w:val="24"/>
          <w:szCs w:val="24"/>
        </w:rPr>
        <w:t>:</w:t>
      </w:r>
      <w:r w:rsidRPr="00746715">
        <w:rPr>
          <w:rFonts w:ascii="Times New Roman" w:hAnsi="Times New Roman" w:cs="Times New Roman"/>
          <w:sz w:val="24"/>
          <w:szCs w:val="24"/>
        </w:rPr>
        <w:t xml:space="preserve"> поставк</w:t>
      </w:r>
      <w:r w:rsidR="00182DEC" w:rsidRPr="00746715">
        <w:rPr>
          <w:rFonts w:ascii="Times New Roman" w:hAnsi="Times New Roman" w:cs="Times New Roman"/>
          <w:sz w:val="24"/>
          <w:szCs w:val="24"/>
        </w:rPr>
        <w:t>а</w:t>
      </w:r>
      <w:r w:rsidRPr="00746715">
        <w:rPr>
          <w:rFonts w:ascii="Times New Roman" w:hAnsi="Times New Roman" w:cs="Times New Roman"/>
          <w:sz w:val="24"/>
          <w:szCs w:val="24"/>
        </w:rPr>
        <w:t xml:space="preserve"> канцелярских товаров и бумаги писчей для нужд ОАО «СвердНИИхиммаш</w:t>
      </w:r>
    </w:p>
    <w:p w:rsidR="00960F41" w:rsidRPr="00746715" w:rsidRDefault="00960F41" w:rsidP="00960F41">
      <w:pPr>
        <w:widowControl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60F41" w:rsidRPr="00746715" w:rsidRDefault="00960F41" w:rsidP="00960F4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Pr="00746715">
        <w:rPr>
          <w:rFonts w:ascii="Times New Roman" w:hAnsi="Times New Roman" w:cs="Times New Roman"/>
          <w:b/>
          <w:sz w:val="24"/>
          <w:szCs w:val="24"/>
        </w:rPr>
        <w:t xml:space="preserve">316 218 рублей 74 копеек, включая НДС </w:t>
      </w:r>
    </w:p>
    <w:p w:rsidR="00960F41" w:rsidRPr="00746715" w:rsidRDefault="00960F41" w:rsidP="00960F41">
      <w:pPr>
        <w:widowControl w:val="0"/>
        <w:tabs>
          <w:tab w:val="left" w:pos="252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60F41" w:rsidRPr="00746715" w:rsidRDefault="00960F41" w:rsidP="00960F41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74671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746715">
        <w:rPr>
          <w:rFonts w:ascii="Times New Roman" w:hAnsi="Times New Roman" w:cs="Times New Roman"/>
          <w:sz w:val="24"/>
          <w:szCs w:val="24"/>
        </w:rPr>
        <w:t xml:space="preserve">опубликовано «17» июля 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Pr="00746715">
          <w:rPr>
            <w:rStyle w:val="a9"/>
            <w:rFonts w:ascii="Times New Roman" w:hAnsi="Times New Roman" w:cs="Times New Roman"/>
            <w:color w:val="0000FF"/>
            <w:sz w:val="24"/>
            <w:szCs w:val="24"/>
          </w:rPr>
          <w:t>http://zakupki.rosatom.ru/</w:t>
        </w:r>
      </w:hyperlink>
      <w:r w:rsidRPr="00746715">
        <w:rPr>
          <w:rFonts w:ascii="Times New Roman" w:hAnsi="Times New Roman" w:cs="Times New Roman"/>
          <w:sz w:val="24"/>
          <w:szCs w:val="24"/>
        </w:rPr>
        <w:t>, закупка № 120717/0604/044, на ЭТП ООО "</w:t>
      </w:r>
      <w:r w:rsidR="00182DEC" w:rsidRPr="00746715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="00182DEC" w:rsidRPr="00746715">
        <w:rPr>
          <w:rFonts w:ascii="Times New Roman" w:hAnsi="Times New Roman" w:cs="Times New Roman"/>
          <w:sz w:val="24"/>
          <w:szCs w:val="24"/>
        </w:rPr>
        <w:t xml:space="preserve"> </w:t>
      </w:r>
      <w:r w:rsidRPr="00746715">
        <w:rPr>
          <w:rFonts w:ascii="Times New Roman" w:hAnsi="Times New Roman" w:cs="Times New Roman"/>
          <w:sz w:val="24"/>
          <w:szCs w:val="24"/>
        </w:rPr>
        <w:t>", закупка № Z015799.</w:t>
      </w:r>
    </w:p>
    <w:p w:rsidR="00746715" w:rsidRPr="00746715" w:rsidRDefault="00746715" w:rsidP="00960F41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46715" w:rsidRPr="00746715" w:rsidRDefault="00746715" w:rsidP="00746715">
      <w:pPr>
        <w:widowControl w:val="0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46715">
        <w:rPr>
          <w:rFonts w:ascii="Times New Roman" w:hAnsi="Times New Roman"/>
          <w:sz w:val="24"/>
          <w:szCs w:val="24"/>
        </w:rPr>
        <w:t>Заседание закупочной комиссии проводится в очной</w:t>
      </w:r>
      <w:r w:rsidRPr="00746715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46715">
        <w:rPr>
          <w:rFonts w:ascii="Times New Roman" w:hAnsi="Times New Roman"/>
          <w:sz w:val="24"/>
          <w:szCs w:val="24"/>
        </w:rPr>
        <w:t>в 12:00 (время московское) «_</w:t>
      </w:r>
      <w:r w:rsidRPr="00746715">
        <w:rPr>
          <w:rFonts w:ascii="Times New Roman" w:hAnsi="Times New Roman"/>
          <w:sz w:val="24"/>
          <w:szCs w:val="24"/>
        </w:rPr>
        <w:t>30</w:t>
      </w:r>
      <w:r w:rsidRPr="00746715">
        <w:rPr>
          <w:rFonts w:ascii="Times New Roman" w:hAnsi="Times New Roman"/>
          <w:sz w:val="24"/>
          <w:szCs w:val="24"/>
        </w:rPr>
        <w:t>_»</w:t>
      </w:r>
      <w:r w:rsidRPr="00746715">
        <w:rPr>
          <w:rFonts w:ascii="Times New Roman" w:hAnsi="Times New Roman"/>
          <w:sz w:val="24"/>
          <w:szCs w:val="24"/>
          <w:lang w:val="en-US"/>
        </w:rPr>
        <w:t> </w:t>
      </w:r>
      <w:r w:rsidRPr="00746715">
        <w:rPr>
          <w:rFonts w:ascii="Times New Roman" w:hAnsi="Times New Roman"/>
          <w:sz w:val="24"/>
          <w:szCs w:val="24"/>
        </w:rPr>
        <w:t xml:space="preserve"> июля  2012 года, по адресу:</w:t>
      </w:r>
      <w:proofErr w:type="gramEnd"/>
      <w:r w:rsidRPr="00746715">
        <w:rPr>
          <w:rFonts w:ascii="Times New Roman" w:hAnsi="Times New Roman"/>
          <w:sz w:val="24"/>
          <w:szCs w:val="24"/>
        </w:rPr>
        <w:t xml:space="preserve"> Россия, 620010, </w:t>
      </w: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>Свердловская область, г. Екатеринбург, ул. Грибоедова, д. 32</w:t>
      </w:r>
    </w:p>
    <w:p w:rsidR="00D16745" w:rsidRDefault="00D16745" w:rsidP="00746715">
      <w:pPr>
        <w:suppressAutoHyphens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6715" w:rsidRPr="00746715" w:rsidRDefault="00746715" w:rsidP="00746715">
      <w:pPr>
        <w:suppressAutoHyphens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>Заседание проводится в присутствии 6 (шесть) из 7 (семи) членов закупочной комиссии. Кворум имеется.</w:t>
      </w:r>
    </w:p>
    <w:p w:rsidR="00960F41" w:rsidRPr="00746715" w:rsidRDefault="00960F41" w:rsidP="00960F41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0F41" w:rsidRDefault="00960F41" w:rsidP="00960F41">
      <w:pPr>
        <w:widowControl w:val="0"/>
        <w:numPr>
          <w:ilvl w:val="0"/>
          <w:numId w:val="9"/>
        </w:num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46715">
        <w:rPr>
          <w:rFonts w:ascii="Times New Roman" w:hAnsi="Times New Roman" w:cs="Times New Roman"/>
          <w:sz w:val="24"/>
          <w:szCs w:val="24"/>
        </w:rPr>
        <w:t>Согласно протоколу процедуры открытия доступа к заявкам на</w:t>
      </w:r>
      <w:r w:rsidRPr="00960F41">
        <w:rPr>
          <w:rFonts w:ascii="Times New Roman" w:hAnsi="Times New Roman" w:cs="Times New Roman"/>
          <w:sz w:val="24"/>
          <w:szCs w:val="24"/>
        </w:rPr>
        <w:t xml:space="preserve"> участие в</w:t>
      </w:r>
      <w:r w:rsidRPr="00960F4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0F41">
        <w:rPr>
          <w:rFonts w:ascii="Times New Roman" w:hAnsi="Times New Roman" w:cs="Times New Roman"/>
          <w:sz w:val="24"/>
          <w:szCs w:val="24"/>
        </w:rPr>
        <w:t xml:space="preserve">запросе цен от «25» июля 2012 № </w:t>
      </w:r>
      <w:r w:rsidR="00182DEC" w:rsidRPr="00182DEC">
        <w:rPr>
          <w:rFonts w:ascii="Times New Roman" w:hAnsi="Times New Roman" w:cs="Times New Roman"/>
          <w:sz w:val="24"/>
          <w:szCs w:val="24"/>
        </w:rPr>
        <w:t>Z015799</w:t>
      </w:r>
      <w:r w:rsidR="00182DEC" w:rsidRPr="00182DEC">
        <w:rPr>
          <w:rFonts w:ascii="Times New Roman" w:hAnsi="Times New Roman" w:cs="Times New Roman"/>
          <w:sz w:val="24"/>
          <w:szCs w:val="24"/>
        </w:rPr>
        <w:t xml:space="preserve"> </w:t>
      </w:r>
      <w:r w:rsidRPr="00960F41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запросе цен следующими участниками запроса цен: </w:t>
      </w:r>
    </w:p>
    <w:p w:rsidR="00D16745" w:rsidRDefault="00D16745" w:rsidP="00D1674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6745" w:rsidRDefault="00D16745" w:rsidP="00D1674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6745" w:rsidRPr="00960F41" w:rsidRDefault="00D16745" w:rsidP="00D1674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225"/>
        <w:gridCol w:w="2660"/>
        <w:gridCol w:w="2714"/>
      </w:tblGrid>
      <w:tr w:rsidR="00960F41" w:rsidRPr="00960F41" w:rsidTr="00746715">
        <w:trPr>
          <w:jc w:val="center"/>
        </w:trPr>
        <w:tc>
          <w:tcPr>
            <w:tcW w:w="409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1722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20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ИНН и (или) адрес участника запроса цен </w:t>
            </w:r>
          </w:p>
        </w:tc>
        <w:tc>
          <w:tcPr>
            <w:tcW w:w="1449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960F41" w:rsidRPr="00960F41" w:rsidTr="00746715">
        <w:trPr>
          <w:trHeight w:val="1651"/>
          <w:jc w:val="center"/>
        </w:trPr>
        <w:tc>
          <w:tcPr>
            <w:tcW w:w="409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722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ООО Компания "Портал"</w:t>
            </w:r>
            <w:r w:rsidRPr="00960F4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0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 xml:space="preserve">ИНН 6674342925, </w:t>
            </w:r>
          </w:p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620142, Свердловская обл., город Екатеринбург, ул.</w:t>
            </w:r>
            <w:r w:rsidR="0018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Чапаева, д.7-а, оф.25</w:t>
            </w:r>
          </w:p>
        </w:tc>
        <w:tc>
          <w:tcPr>
            <w:tcW w:w="1449" w:type="pct"/>
            <w:vAlign w:val="center"/>
          </w:tcPr>
          <w:p w:rsidR="00182DEC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252 633.50 </w:t>
            </w:r>
          </w:p>
          <w:p w:rsidR="00182DEC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российский рубль </w:t>
            </w:r>
          </w:p>
          <w:p w:rsidR="00960F41" w:rsidRPr="00960F41" w:rsidRDefault="00960F41" w:rsidP="00182DEC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(двести пятьдесят две тысячи шестьсот тридцать три рубля 50 копеек) с учетом НДС</w:t>
            </w:r>
          </w:p>
        </w:tc>
      </w:tr>
      <w:tr w:rsidR="00960F41" w:rsidRPr="00960F41" w:rsidTr="00746715">
        <w:trPr>
          <w:trHeight w:val="1099"/>
          <w:jc w:val="center"/>
        </w:trPr>
        <w:tc>
          <w:tcPr>
            <w:tcW w:w="409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722" w:type="pct"/>
            <w:vAlign w:val="center"/>
            <w:hideMark/>
          </w:tcPr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Канц-Ек</w:t>
            </w:r>
            <w:proofErr w:type="spellEnd"/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20" w:type="pct"/>
            <w:vAlign w:val="center"/>
            <w:hideMark/>
          </w:tcPr>
          <w:p w:rsidR="00182DEC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ИНН 6672302349,</w:t>
            </w:r>
          </w:p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620142, Россия, Свердловская, Екатеринбург, Щорса, д.7, оф. 243</w:t>
            </w:r>
          </w:p>
        </w:tc>
        <w:tc>
          <w:tcPr>
            <w:tcW w:w="1449" w:type="pct"/>
            <w:vAlign w:val="center"/>
          </w:tcPr>
          <w:p w:rsidR="00182DEC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287 840.28 </w:t>
            </w:r>
          </w:p>
          <w:p w:rsidR="00182DEC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российский рубль </w:t>
            </w:r>
          </w:p>
          <w:p w:rsidR="00182DEC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 xml:space="preserve">(двести восемьдесят семь тысяч восемьсот сорок рублей 28 копеек) </w:t>
            </w:r>
          </w:p>
          <w:p w:rsidR="00960F41" w:rsidRPr="00960F41" w:rsidRDefault="00960F41" w:rsidP="00960F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0F41">
              <w:rPr>
                <w:rFonts w:ascii="Times New Roman" w:hAnsi="Times New Roman" w:cs="Times New Roman"/>
                <w:sz w:val="24"/>
                <w:szCs w:val="24"/>
              </w:rPr>
              <w:t>с учетом НДС</w:t>
            </w:r>
          </w:p>
        </w:tc>
      </w:tr>
    </w:tbl>
    <w:p w:rsidR="00746715" w:rsidRDefault="00746715" w:rsidP="00746715">
      <w:pPr>
        <w:keepLines/>
        <w:widowControl w:val="0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6715" w:rsidRPr="005B0732" w:rsidRDefault="00746715" w:rsidP="00746715">
      <w:pPr>
        <w:keepLines/>
        <w:widowControl w:val="0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A71EBF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 на отборочной стадии </w:t>
      </w:r>
      <w:r w:rsidRPr="00A71EBF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закупочной комиссией были</w:t>
      </w:r>
      <w:r w:rsidRPr="00A71EBF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A71EBF">
        <w:rPr>
          <w:rFonts w:ascii="Times New Roman" w:eastAsia="Times New Roman" w:hAnsi="Times New Roman"/>
          <w:sz w:val="24"/>
          <w:szCs w:val="24"/>
          <w:lang w:eastAsia="ru-RU"/>
        </w:rPr>
        <w:t>приняты следующие решения:</w:t>
      </w:r>
    </w:p>
    <w:p w:rsidR="00746715" w:rsidRDefault="00746715" w:rsidP="0074671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B0732">
        <w:rPr>
          <w:rFonts w:ascii="Times New Roman" w:eastAsia="Times New Roman" w:hAnsi="Times New Roman"/>
          <w:sz w:val="24"/>
          <w:szCs w:val="24"/>
          <w:lang w:eastAsia="ru-RU"/>
        </w:rPr>
        <w:t xml:space="preserve">2.1. </w:t>
      </w:r>
      <w:r w:rsidRPr="00A71EBF">
        <w:rPr>
          <w:rFonts w:ascii="Times New Roman" w:eastAsia="Times New Roman" w:hAnsi="Times New Roman"/>
          <w:sz w:val="24"/>
          <w:szCs w:val="24"/>
          <w:lang w:eastAsia="ru-RU"/>
        </w:rPr>
        <w:t>Допустить</w:t>
      </w:r>
      <w:r w:rsidRPr="00A71EBF">
        <w:rPr>
          <w:rFonts w:ascii="Times New Roman" w:hAnsi="Times New Roman"/>
          <w:sz w:val="24"/>
          <w:szCs w:val="24"/>
          <w:lang w:eastAsia="ru-RU"/>
        </w:rPr>
        <w:t xml:space="preserve"> к дальнейшему участию в запросе </w:t>
      </w:r>
      <w:r>
        <w:rPr>
          <w:rFonts w:ascii="Times New Roman" w:hAnsi="Times New Roman"/>
          <w:sz w:val="24"/>
          <w:szCs w:val="24"/>
          <w:lang w:eastAsia="ru-RU"/>
        </w:rPr>
        <w:t xml:space="preserve">цен следующих участников, </w:t>
      </w:r>
      <w:r w:rsidRPr="00A71EBF">
        <w:rPr>
          <w:rFonts w:ascii="Times New Roman" w:hAnsi="Times New Roman"/>
          <w:sz w:val="24"/>
          <w:szCs w:val="24"/>
          <w:lang w:eastAsia="ru-RU"/>
        </w:rPr>
        <w:t xml:space="preserve"> отвечающих требованиям документации по запросу </w:t>
      </w:r>
      <w:r>
        <w:rPr>
          <w:rFonts w:ascii="Times New Roman" w:hAnsi="Times New Roman"/>
          <w:sz w:val="24"/>
          <w:szCs w:val="24"/>
          <w:lang w:eastAsia="ru-RU"/>
        </w:rPr>
        <w:t>цен</w:t>
      </w:r>
      <w:r w:rsidRPr="00A71EBF">
        <w:rPr>
          <w:rFonts w:ascii="Times New Roman" w:hAnsi="Times New Roman"/>
          <w:sz w:val="24"/>
          <w:szCs w:val="24"/>
          <w:lang w:eastAsia="ru-RU"/>
        </w:rPr>
        <w:t xml:space="preserve"> и подавших заявки на участие в запросе предложений, отвечающие требованиям документации по запросу </w:t>
      </w:r>
      <w:r>
        <w:rPr>
          <w:rFonts w:ascii="Times New Roman" w:hAnsi="Times New Roman"/>
          <w:sz w:val="24"/>
          <w:szCs w:val="24"/>
          <w:lang w:eastAsia="ru-RU"/>
        </w:rPr>
        <w:t>цен:</w:t>
      </w:r>
    </w:p>
    <w:p w:rsidR="00746715" w:rsidRPr="005B0732" w:rsidRDefault="00746715" w:rsidP="0074671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2.1.1.  </w:t>
      </w:r>
      <w:r w:rsidRPr="00960F41">
        <w:rPr>
          <w:rFonts w:ascii="Times New Roman" w:hAnsi="Times New Roman" w:cs="Times New Roman"/>
          <w:sz w:val="24"/>
          <w:szCs w:val="24"/>
        </w:rPr>
        <w:t>ООО Компания "Портал"</w:t>
      </w:r>
    </w:p>
    <w:p w:rsidR="00746715" w:rsidRPr="005B0732" w:rsidRDefault="00746715" w:rsidP="00746715">
      <w:pPr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71EBF">
        <w:rPr>
          <w:rFonts w:ascii="Times New Roman" w:hAnsi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746715" w:rsidRDefault="00746715" w:rsidP="00D1674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B0732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6</w:t>
      </w:r>
      <w:r w:rsidR="00D16745">
        <w:rPr>
          <w:rFonts w:ascii="Times New Roman" w:hAnsi="Times New Roman"/>
          <w:sz w:val="24"/>
          <w:szCs w:val="24"/>
        </w:rPr>
        <w:t xml:space="preserve"> голосов</w:t>
      </w:r>
    </w:p>
    <w:p w:rsidR="00746715" w:rsidRDefault="00746715" w:rsidP="00746715">
      <w:pPr>
        <w:keepLines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46715" w:rsidRPr="005B0732" w:rsidRDefault="00746715" w:rsidP="0074671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960F41">
        <w:rPr>
          <w:rFonts w:ascii="Times New Roman" w:hAnsi="Times New Roman" w:cs="Times New Roman"/>
          <w:sz w:val="24"/>
          <w:szCs w:val="24"/>
        </w:rPr>
        <w:t>ООО "</w:t>
      </w:r>
      <w:proofErr w:type="spellStart"/>
      <w:r w:rsidRPr="00960F41">
        <w:rPr>
          <w:rFonts w:ascii="Times New Roman" w:hAnsi="Times New Roman" w:cs="Times New Roman"/>
          <w:sz w:val="24"/>
          <w:szCs w:val="24"/>
        </w:rPr>
        <w:t>Канц-Ек</w:t>
      </w:r>
      <w:proofErr w:type="spellEnd"/>
      <w:r w:rsidRPr="00960F41">
        <w:rPr>
          <w:rFonts w:ascii="Times New Roman" w:hAnsi="Times New Roman" w:cs="Times New Roman"/>
          <w:sz w:val="24"/>
          <w:szCs w:val="24"/>
        </w:rPr>
        <w:t>"</w:t>
      </w:r>
    </w:p>
    <w:p w:rsidR="00746715" w:rsidRPr="005B0732" w:rsidRDefault="00746715" w:rsidP="00746715">
      <w:pPr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71EBF">
        <w:rPr>
          <w:rFonts w:ascii="Times New Roman" w:hAnsi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746715" w:rsidRPr="00746715" w:rsidRDefault="00746715" w:rsidP="00D1674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B0732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6</w:t>
      </w:r>
      <w:r w:rsidR="00D16745">
        <w:rPr>
          <w:rFonts w:ascii="Times New Roman" w:hAnsi="Times New Roman"/>
          <w:sz w:val="24"/>
          <w:szCs w:val="24"/>
        </w:rPr>
        <w:t xml:space="preserve"> голосов</w:t>
      </w:r>
    </w:p>
    <w:p w:rsidR="00746715" w:rsidRPr="00746715" w:rsidRDefault="00746715" w:rsidP="0074671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46715" w:rsidRPr="00746715" w:rsidRDefault="00746715" w:rsidP="00746715">
      <w:pPr>
        <w:pStyle w:val="a8"/>
        <w:widowControl w:val="0"/>
        <w:numPr>
          <w:ilvl w:val="1"/>
          <w:numId w:val="11"/>
        </w:numPr>
        <w:spacing w:before="120" w:line="240" w:lineRule="auto"/>
        <w:rPr>
          <w:rFonts w:ascii="Times New Roman" w:eastAsia="Calibri" w:hAnsi="Times New Roman"/>
          <w:sz w:val="24"/>
          <w:szCs w:val="24"/>
        </w:rPr>
      </w:pP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>Провести процедуру переторжки в режиме реального времени на электронной торговой площадке</w:t>
      </w:r>
      <w:r w:rsidRPr="00746715">
        <w:rPr>
          <w:rFonts w:ascii="Times New Roman" w:hAnsi="Times New Roman" w:cs="Times New Roman"/>
          <w:sz w:val="24"/>
          <w:szCs w:val="24"/>
        </w:rPr>
        <w:t xml:space="preserve"> </w:t>
      </w:r>
      <w:r w:rsidRPr="00746715">
        <w:rPr>
          <w:rFonts w:ascii="Times New Roman" w:hAnsi="Times New Roman" w:cs="Times New Roman"/>
          <w:sz w:val="24"/>
          <w:szCs w:val="24"/>
        </w:rPr>
        <w:t>ООО "Аукционный конкурсный дом"</w:t>
      </w:r>
      <w:r w:rsidRPr="00746715">
        <w:rPr>
          <w:rFonts w:ascii="Times New Roman" w:hAnsi="Times New Roman" w:cs="Times New Roman"/>
          <w:sz w:val="24"/>
          <w:szCs w:val="24"/>
        </w:rPr>
        <w:t xml:space="preserve"> </w:t>
      </w:r>
      <w:r w:rsidRPr="00746715">
        <w:rPr>
          <w:rFonts w:ascii="Times New Roman" w:eastAsia="Times New Roman" w:hAnsi="Times New Roman"/>
          <w:sz w:val="24"/>
          <w:szCs w:val="24"/>
          <w:lang w:eastAsia="ru-RU"/>
        </w:rPr>
        <w:t>с допущенными участниками запроса цен</w:t>
      </w:r>
      <w:r>
        <w:rPr>
          <w:rFonts w:ascii="Times New Roman" w:eastAsia="Calibri" w:hAnsi="Times New Roman"/>
          <w:sz w:val="24"/>
          <w:szCs w:val="24"/>
        </w:rPr>
        <w:t xml:space="preserve">, </w:t>
      </w:r>
      <w:r w:rsidRPr="00746715">
        <w:rPr>
          <w:rFonts w:ascii="Times New Roman" w:hAnsi="Times New Roman" w:cs="Times New Roman"/>
          <w:sz w:val="24"/>
          <w:szCs w:val="24"/>
        </w:rPr>
        <w:t xml:space="preserve">установив следующую дату начала торгов: </w:t>
      </w:r>
      <w:r>
        <w:rPr>
          <w:rFonts w:ascii="Times New Roman" w:hAnsi="Times New Roman" w:cs="Times New Roman"/>
          <w:sz w:val="24"/>
          <w:szCs w:val="24"/>
        </w:rPr>
        <w:t xml:space="preserve">30.07.2012 в </w:t>
      </w:r>
      <w:r w:rsidRPr="00746715">
        <w:rPr>
          <w:rFonts w:ascii="Times New Roman" w:hAnsi="Times New Roman" w:cs="Times New Roman"/>
          <w:sz w:val="24"/>
          <w:szCs w:val="24"/>
        </w:rPr>
        <w:t xml:space="preserve"> 12:00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московское):</w:t>
      </w:r>
      <w:r w:rsidRPr="007467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715" w:rsidRPr="00746715" w:rsidRDefault="00746715" w:rsidP="00746715">
      <w:pPr>
        <w:keepLines/>
        <w:widowControl w:val="0"/>
        <w:spacing w:before="120" w:line="240" w:lineRule="auto"/>
        <w:rPr>
          <w:rFonts w:ascii="Arial" w:eastAsia="Times New Roman" w:hAnsi="Arial"/>
          <w:sz w:val="24"/>
          <w:szCs w:val="24"/>
          <w:lang w:eastAsia="ru-RU"/>
        </w:rPr>
      </w:pPr>
    </w:p>
    <w:p w:rsidR="00746715" w:rsidRPr="00746715" w:rsidRDefault="00746715" w:rsidP="0074671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46715">
        <w:rPr>
          <w:rFonts w:ascii="Times New Roman" w:hAnsi="Times New Roman"/>
          <w:sz w:val="24"/>
          <w:szCs w:val="24"/>
          <w:lang w:eastAsia="ru-RU"/>
        </w:rPr>
        <w:t>2.2.1.</w:t>
      </w:r>
      <w:r w:rsidRPr="00746715">
        <w:rPr>
          <w:rFonts w:ascii="Times New Roman" w:hAnsi="Times New Roman" w:cs="Times New Roman"/>
          <w:sz w:val="24"/>
          <w:szCs w:val="24"/>
        </w:rPr>
        <w:t xml:space="preserve"> </w:t>
      </w:r>
      <w:r w:rsidRPr="00746715">
        <w:rPr>
          <w:rFonts w:ascii="Times New Roman" w:hAnsi="Times New Roman" w:cs="Times New Roman"/>
          <w:sz w:val="24"/>
          <w:szCs w:val="24"/>
        </w:rPr>
        <w:t>ООО Компания "Портал"</w:t>
      </w:r>
    </w:p>
    <w:p w:rsidR="00746715" w:rsidRPr="00746715" w:rsidRDefault="00746715" w:rsidP="00746715">
      <w:pPr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46715"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746715">
        <w:rPr>
          <w:rFonts w:ascii="Times New Roman" w:hAnsi="Times New Roman" w:cs="Times New Roman"/>
          <w:sz w:val="24"/>
          <w:szCs w:val="24"/>
        </w:rPr>
        <w:t>ООО "</w:t>
      </w:r>
      <w:proofErr w:type="spellStart"/>
      <w:r w:rsidRPr="00746715">
        <w:rPr>
          <w:rFonts w:ascii="Times New Roman" w:hAnsi="Times New Roman" w:cs="Times New Roman"/>
          <w:sz w:val="24"/>
          <w:szCs w:val="24"/>
        </w:rPr>
        <w:t>Канц-Ек</w:t>
      </w:r>
      <w:proofErr w:type="spellEnd"/>
      <w:r w:rsidRPr="00746715">
        <w:rPr>
          <w:rFonts w:ascii="Times New Roman" w:hAnsi="Times New Roman" w:cs="Times New Roman"/>
          <w:sz w:val="24"/>
          <w:szCs w:val="24"/>
        </w:rPr>
        <w:t>"</w:t>
      </w:r>
    </w:p>
    <w:p w:rsidR="00746715" w:rsidRPr="005B0732" w:rsidRDefault="00746715" w:rsidP="00746715">
      <w:pPr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71EBF">
        <w:rPr>
          <w:rFonts w:ascii="Times New Roman" w:hAnsi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746715" w:rsidRDefault="00746715" w:rsidP="00D16745">
      <w:pPr>
        <w:keepLines/>
        <w:widowControl w:val="0"/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B0732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6</w:t>
      </w:r>
      <w:r w:rsidRPr="005B0732">
        <w:rPr>
          <w:rFonts w:ascii="Times New Roman" w:hAnsi="Times New Roman"/>
          <w:sz w:val="24"/>
          <w:szCs w:val="24"/>
        </w:rPr>
        <w:t xml:space="preserve"> голосов</w:t>
      </w:r>
      <w:r w:rsidR="00D16745">
        <w:rPr>
          <w:rFonts w:ascii="Times New Roman" w:hAnsi="Times New Roman"/>
          <w:sz w:val="24"/>
          <w:szCs w:val="24"/>
        </w:rPr>
        <w:t>.</w:t>
      </w: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iCs/>
          <w:sz w:val="24"/>
          <w:szCs w:val="24"/>
        </w:rPr>
      </w:pPr>
    </w:p>
    <w:p w:rsidR="006F4A6D" w:rsidRDefault="006F4A6D" w:rsidP="00640AA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D6EA0" w:rsidRDefault="004D6EA0" w:rsidP="004D6EA0">
      <w:pPr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ПРОТОКОЛ ПОДПИСАН В УСТАНОВЛЕННОМ </w:t>
      </w:r>
      <w:proofErr w:type="gramStart"/>
      <w:r>
        <w:rPr>
          <w:rFonts w:ascii="Times New Roman" w:hAnsi="Times New Roman"/>
          <w:b/>
          <w:sz w:val="24"/>
          <w:szCs w:val="24"/>
        </w:rPr>
        <w:t>ПОРЯДКЕ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ВСЕМИ ПРИСУТСТВУЮЩИМИ ЧЛЕНАМИ ЗАКУПОЧНОЙ КОМИССИИ</w:t>
      </w:r>
      <w:bookmarkStart w:id="0" w:name="_GoBack"/>
      <w:bookmarkEnd w:id="0"/>
    </w:p>
    <w:sectPr w:rsidR="004D6EA0" w:rsidSect="00390D1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6" type="#_x0000_t75" style="width:3in;height:3in" o:bullet="t"/>
    </w:pict>
  </w:numPicBullet>
  <w:numPicBullet w:numPicBulletId="1">
    <w:pict>
      <v:shape id="_x0000_i1177" type="#_x0000_t75" style="width:3in;height:3in" o:bullet="t"/>
    </w:pict>
  </w:numPicBullet>
  <w:abstractNum w:abstractNumId="0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20A6C35"/>
    <w:multiLevelType w:val="multilevel"/>
    <w:tmpl w:val="0D969834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sz w:val="24"/>
      </w:rPr>
    </w:lvl>
  </w:abstractNum>
  <w:abstractNum w:abstractNumId="2">
    <w:nsid w:val="1BFF3CE2"/>
    <w:multiLevelType w:val="hybridMultilevel"/>
    <w:tmpl w:val="864EC6F0"/>
    <w:lvl w:ilvl="0" w:tplc="F5765962">
      <w:start w:val="1"/>
      <w:numFmt w:val="decimal"/>
      <w:lvlText w:val="%1."/>
      <w:lvlJc w:val="left"/>
      <w:pPr>
        <w:ind w:left="720" w:hanging="360"/>
      </w:pPr>
      <w:rPr>
        <w:rFonts w:eastAsia="Calibr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C6C3D"/>
    <w:multiLevelType w:val="multilevel"/>
    <w:tmpl w:val="825A2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EAD52C1"/>
    <w:multiLevelType w:val="multilevel"/>
    <w:tmpl w:val="F2F2D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D95356"/>
    <w:multiLevelType w:val="multilevel"/>
    <w:tmpl w:val="C3647D6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817451"/>
    <w:multiLevelType w:val="multilevel"/>
    <w:tmpl w:val="2BB65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8F13F9"/>
    <w:multiLevelType w:val="multilevel"/>
    <w:tmpl w:val="BA4C7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E92782"/>
    <w:multiLevelType w:val="multilevel"/>
    <w:tmpl w:val="D25ED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BF196E"/>
    <w:multiLevelType w:val="multilevel"/>
    <w:tmpl w:val="8A5A2BA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9"/>
  </w:num>
  <w:num w:numId="6">
    <w:abstractNumId w:val="10"/>
  </w:num>
  <w:num w:numId="7">
    <w:abstractNumId w:val="5"/>
  </w:num>
  <w:num w:numId="8">
    <w:abstractNumId w:val="6"/>
  </w:num>
  <w:num w:numId="9">
    <w:abstractNumId w:val="4"/>
  </w:num>
  <w:num w:numId="10">
    <w:abstractNumId w:val="8"/>
    <w:lvlOverride w:ilvl="0">
      <w:startOverride w:val="1"/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EA0"/>
    <w:rsid w:val="00003C78"/>
    <w:rsid w:val="00033970"/>
    <w:rsid w:val="000765AE"/>
    <w:rsid w:val="000908CD"/>
    <w:rsid w:val="000A045F"/>
    <w:rsid w:val="00182DEC"/>
    <w:rsid w:val="001858DB"/>
    <w:rsid w:val="00192905"/>
    <w:rsid w:val="001A7FA7"/>
    <w:rsid w:val="001D5804"/>
    <w:rsid w:val="001D59D9"/>
    <w:rsid w:val="00215A45"/>
    <w:rsid w:val="0024369E"/>
    <w:rsid w:val="00263B86"/>
    <w:rsid w:val="00263F50"/>
    <w:rsid w:val="002903FA"/>
    <w:rsid w:val="00304E23"/>
    <w:rsid w:val="003664E9"/>
    <w:rsid w:val="003735F9"/>
    <w:rsid w:val="00390D12"/>
    <w:rsid w:val="003A1EEB"/>
    <w:rsid w:val="003A774F"/>
    <w:rsid w:val="003B164D"/>
    <w:rsid w:val="003D1BD0"/>
    <w:rsid w:val="003D5595"/>
    <w:rsid w:val="003E2874"/>
    <w:rsid w:val="004751E6"/>
    <w:rsid w:val="004A38BE"/>
    <w:rsid w:val="004B6C41"/>
    <w:rsid w:val="004C670C"/>
    <w:rsid w:val="004D6EA0"/>
    <w:rsid w:val="004E4550"/>
    <w:rsid w:val="00511AF8"/>
    <w:rsid w:val="0052236D"/>
    <w:rsid w:val="00542E4A"/>
    <w:rsid w:val="00575A75"/>
    <w:rsid w:val="006371E6"/>
    <w:rsid w:val="00637C53"/>
    <w:rsid w:val="00640AA6"/>
    <w:rsid w:val="006540B5"/>
    <w:rsid w:val="006850F7"/>
    <w:rsid w:val="006D1E98"/>
    <w:rsid w:val="006E710E"/>
    <w:rsid w:val="006F0658"/>
    <w:rsid w:val="006F4A6D"/>
    <w:rsid w:val="00701211"/>
    <w:rsid w:val="00746715"/>
    <w:rsid w:val="00774D8C"/>
    <w:rsid w:val="00793C3B"/>
    <w:rsid w:val="007A30F6"/>
    <w:rsid w:val="007A3FFC"/>
    <w:rsid w:val="007E3449"/>
    <w:rsid w:val="007E6CF4"/>
    <w:rsid w:val="00805353"/>
    <w:rsid w:val="008324AA"/>
    <w:rsid w:val="0083544C"/>
    <w:rsid w:val="00841C35"/>
    <w:rsid w:val="008657DD"/>
    <w:rsid w:val="009251AC"/>
    <w:rsid w:val="00941626"/>
    <w:rsid w:val="00953440"/>
    <w:rsid w:val="00960F41"/>
    <w:rsid w:val="00974B4C"/>
    <w:rsid w:val="00A16117"/>
    <w:rsid w:val="00A22B06"/>
    <w:rsid w:val="00A251F6"/>
    <w:rsid w:val="00A67F4D"/>
    <w:rsid w:val="00A908C0"/>
    <w:rsid w:val="00AA50D1"/>
    <w:rsid w:val="00AB2F6F"/>
    <w:rsid w:val="00AD0C41"/>
    <w:rsid w:val="00AD775B"/>
    <w:rsid w:val="00B02811"/>
    <w:rsid w:val="00B215A0"/>
    <w:rsid w:val="00B506AA"/>
    <w:rsid w:val="00BA7C02"/>
    <w:rsid w:val="00BC7D9A"/>
    <w:rsid w:val="00BD3DC2"/>
    <w:rsid w:val="00BE5EB9"/>
    <w:rsid w:val="00C44143"/>
    <w:rsid w:val="00C44232"/>
    <w:rsid w:val="00C83FCC"/>
    <w:rsid w:val="00C976DB"/>
    <w:rsid w:val="00CD47FA"/>
    <w:rsid w:val="00CD4B7D"/>
    <w:rsid w:val="00CF0388"/>
    <w:rsid w:val="00D02C12"/>
    <w:rsid w:val="00D16745"/>
    <w:rsid w:val="00D22396"/>
    <w:rsid w:val="00D243FE"/>
    <w:rsid w:val="00D457C6"/>
    <w:rsid w:val="00D65D92"/>
    <w:rsid w:val="00DB0D3B"/>
    <w:rsid w:val="00E03A7C"/>
    <w:rsid w:val="00E119A0"/>
    <w:rsid w:val="00E91874"/>
    <w:rsid w:val="00EA642A"/>
    <w:rsid w:val="00ED5B4A"/>
    <w:rsid w:val="00EF4E5D"/>
    <w:rsid w:val="00F263DD"/>
    <w:rsid w:val="00F700F9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1AF8"/>
  </w:style>
  <w:style w:type="paragraph" w:styleId="10">
    <w:name w:val="heading 1"/>
    <w:basedOn w:val="a0"/>
    <w:link w:val="11"/>
    <w:uiPriority w:val="9"/>
    <w:qFormat/>
    <w:rsid w:val="000A045F"/>
    <w:pPr>
      <w:spacing w:before="100" w:beforeAutospacing="1" w:after="100" w:afterAutospacing="1" w:line="240" w:lineRule="auto"/>
      <w:jc w:val="left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4D6EA0"/>
    <w:pPr>
      <w:spacing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link w:val="a4"/>
    <w:rsid w:val="004D6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003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03C78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1"/>
    <w:link w:val="10"/>
    <w:uiPriority w:val="9"/>
    <w:rsid w:val="000A045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0"/>
    <w:uiPriority w:val="34"/>
    <w:qFormat/>
    <w:rsid w:val="007E6CF4"/>
    <w:pPr>
      <w:ind w:left="720"/>
      <w:contextualSpacing/>
    </w:pPr>
  </w:style>
  <w:style w:type="paragraph" w:customStyle="1" w:styleId="a">
    <w:name w:val="Пункт Знак"/>
    <w:basedOn w:val="a0"/>
    <w:rsid w:val="00793C3B"/>
    <w:pPr>
      <w:numPr>
        <w:ilvl w:val="1"/>
        <w:numId w:val="2"/>
      </w:numPr>
      <w:tabs>
        <w:tab w:val="left" w:pos="851"/>
        <w:tab w:val="left" w:pos="1134"/>
      </w:tabs>
      <w:spacing w:line="36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0"/>
    <w:rsid w:val="00793C3B"/>
    <w:pPr>
      <w:numPr>
        <w:numId w:val="2"/>
      </w:numPr>
      <w:spacing w:before="240" w:line="360" w:lineRule="auto"/>
      <w:jc w:val="center"/>
    </w:pPr>
    <w:rPr>
      <w:rFonts w:ascii="Arial" w:eastAsia="Times New Roman" w:hAnsi="Arial" w:cs="Times New Roman"/>
      <w:b/>
      <w:snapToGrid w:val="0"/>
      <w:sz w:val="28"/>
      <w:szCs w:val="28"/>
      <w:lang w:eastAsia="ru-RU"/>
    </w:rPr>
  </w:style>
  <w:style w:type="character" w:styleId="a9">
    <w:name w:val="Hyperlink"/>
    <w:basedOn w:val="a1"/>
    <w:uiPriority w:val="99"/>
    <w:unhideWhenUsed/>
    <w:rsid w:val="00575A75"/>
    <w:rPr>
      <w:color w:val="0000FF" w:themeColor="hyperlink"/>
      <w:u w:val="single"/>
    </w:rPr>
  </w:style>
  <w:style w:type="paragraph" w:styleId="aa">
    <w:name w:val="Normal (Web)"/>
    <w:basedOn w:val="a0"/>
    <w:uiPriority w:val="99"/>
    <w:unhideWhenUsed/>
    <w:rsid w:val="001A7F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0"/>
    <w:link w:val="ac"/>
    <w:uiPriority w:val="99"/>
    <w:unhideWhenUsed/>
    <w:rsid w:val="00960F41"/>
    <w:pPr>
      <w:keepLines/>
      <w:spacing w:after="16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1"/>
    <w:link w:val="ab"/>
    <w:uiPriority w:val="99"/>
    <w:rsid w:val="00960F41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d">
    <w:name w:val="Strong"/>
    <w:uiPriority w:val="22"/>
    <w:qFormat/>
    <w:rsid w:val="00960F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1AF8"/>
  </w:style>
  <w:style w:type="paragraph" w:styleId="10">
    <w:name w:val="heading 1"/>
    <w:basedOn w:val="a0"/>
    <w:link w:val="11"/>
    <w:uiPriority w:val="9"/>
    <w:qFormat/>
    <w:rsid w:val="000A045F"/>
    <w:pPr>
      <w:spacing w:before="100" w:beforeAutospacing="1" w:after="100" w:afterAutospacing="1" w:line="240" w:lineRule="auto"/>
      <w:jc w:val="left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4D6EA0"/>
    <w:pPr>
      <w:spacing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link w:val="a4"/>
    <w:rsid w:val="004D6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003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03C78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1"/>
    <w:link w:val="10"/>
    <w:uiPriority w:val="9"/>
    <w:rsid w:val="000A045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0"/>
    <w:uiPriority w:val="34"/>
    <w:qFormat/>
    <w:rsid w:val="007E6CF4"/>
    <w:pPr>
      <w:ind w:left="720"/>
      <w:contextualSpacing/>
    </w:pPr>
  </w:style>
  <w:style w:type="paragraph" w:customStyle="1" w:styleId="a">
    <w:name w:val="Пункт Знак"/>
    <w:basedOn w:val="a0"/>
    <w:rsid w:val="00793C3B"/>
    <w:pPr>
      <w:numPr>
        <w:ilvl w:val="1"/>
        <w:numId w:val="2"/>
      </w:numPr>
      <w:tabs>
        <w:tab w:val="left" w:pos="851"/>
        <w:tab w:val="left" w:pos="1134"/>
      </w:tabs>
      <w:spacing w:line="36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0"/>
    <w:rsid w:val="00793C3B"/>
    <w:pPr>
      <w:numPr>
        <w:numId w:val="2"/>
      </w:numPr>
      <w:spacing w:before="240" w:line="360" w:lineRule="auto"/>
      <w:jc w:val="center"/>
    </w:pPr>
    <w:rPr>
      <w:rFonts w:ascii="Arial" w:eastAsia="Times New Roman" w:hAnsi="Arial" w:cs="Times New Roman"/>
      <w:b/>
      <w:snapToGrid w:val="0"/>
      <w:sz w:val="28"/>
      <w:szCs w:val="28"/>
      <w:lang w:eastAsia="ru-RU"/>
    </w:rPr>
  </w:style>
  <w:style w:type="character" w:styleId="a9">
    <w:name w:val="Hyperlink"/>
    <w:basedOn w:val="a1"/>
    <w:uiPriority w:val="99"/>
    <w:unhideWhenUsed/>
    <w:rsid w:val="00575A75"/>
    <w:rPr>
      <w:color w:val="0000FF" w:themeColor="hyperlink"/>
      <w:u w:val="single"/>
    </w:rPr>
  </w:style>
  <w:style w:type="paragraph" w:styleId="aa">
    <w:name w:val="Normal (Web)"/>
    <w:basedOn w:val="a0"/>
    <w:uiPriority w:val="99"/>
    <w:unhideWhenUsed/>
    <w:rsid w:val="001A7F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0"/>
    <w:link w:val="ac"/>
    <w:uiPriority w:val="99"/>
    <w:unhideWhenUsed/>
    <w:rsid w:val="00960F41"/>
    <w:pPr>
      <w:keepLines/>
      <w:spacing w:after="16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1"/>
    <w:link w:val="ab"/>
    <w:uiPriority w:val="99"/>
    <w:rsid w:val="00960F41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d">
    <w:name w:val="Strong"/>
    <w:uiPriority w:val="22"/>
    <w:qFormat/>
    <w:rsid w:val="00960F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0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6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0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4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1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6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5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8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7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2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1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4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1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1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4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4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6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6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"СвердНИИхиммаш"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Осянова</dc:creator>
  <cp:lastModifiedBy>Осянова</cp:lastModifiedBy>
  <cp:revision>2</cp:revision>
  <cp:lastPrinted>2012-07-30T06:06:00Z</cp:lastPrinted>
  <dcterms:created xsi:type="dcterms:W3CDTF">2012-07-30T06:10:00Z</dcterms:created>
  <dcterms:modified xsi:type="dcterms:W3CDTF">2012-07-30T06:10:00Z</dcterms:modified>
</cp:coreProperties>
</file>