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3C0" w:rsidRPr="00A6215E" w:rsidRDefault="00BD73C0" w:rsidP="00BD73C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D73C0" w:rsidRDefault="00BD73C0" w:rsidP="00BD73C0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224/67-03/13-153 ОЗЦЭ</w:t>
      </w:r>
    </w:p>
    <w:p w:rsidR="00BD73C0" w:rsidRPr="00B34081" w:rsidRDefault="00BD73C0" w:rsidP="00BD73C0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BD73C0" w:rsidRPr="00801685" w:rsidRDefault="00BD73C0" w:rsidP="00BD73C0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BD73C0" w:rsidRPr="00801685" w:rsidRDefault="00BD73C0" w:rsidP="00BD73C0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BD73C0" w:rsidRPr="00801685" w:rsidRDefault="00BD73C0" w:rsidP="00BD73C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BD73C0" w:rsidRPr="007A5739" w:rsidRDefault="00BD73C0" w:rsidP="00BD73C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D0559C">
        <w:rPr>
          <w:rFonts w:ascii="Times New Roman" w:hAnsi="Times New Roman"/>
          <w:szCs w:val="24"/>
        </w:rPr>
        <w:t>кровли зданий 151, 25, 120, 224, 169а, кровли складов в/</w:t>
      </w:r>
      <w:proofErr w:type="gramStart"/>
      <w:r w:rsidRPr="00D0559C">
        <w:rPr>
          <w:rFonts w:ascii="Times New Roman" w:hAnsi="Times New Roman"/>
          <w:szCs w:val="24"/>
        </w:rPr>
        <w:t>ч</w:t>
      </w:r>
      <w:proofErr w:type="gramEnd"/>
      <w:r w:rsidRPr="00D0559C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BD73C0" w:rsidRPr="00801685" w:rsidRDefault="00BD73C0" w:rsidP="00BD73C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249033, Калужская область, г. Обнинск, </w:t>
      </w:r>
      <w:r w:rsidRPr="003D0836">
        <w:rPr>
          <w:rFonts w:ascii="Times New Roman" w:hAnsi="Times New Roman"/>
          <w:szCs w:val="24"/>
        </w:rPr>
        <w:t>пл. Бондаренко, 1</w:t>
      </w:r>
      <w:r>
        <w:rPr>
          <w:rFonts w:ascii="Times New Roman" w:hAnsi="Times New Roman"/>
          <w:szCs w:val="24"/>
        </w:rPr>
        <w:t xml:space="preserve">, </w:t>
      </w:r>
      <w:r w:rsidRPr="00801685">
        <w:rPr>
          <w:rFonts w:ascii="Times New Roman" w:hAnsi="Times New Roman"/>
          <w:szCs w:val="24"/>
        </w:rPr>
        <w:t>п</w:t>
      </w:r>
      <w:r>
        <w:rPr>
          <w:rFonts w:ascii="Times New Roman" w:hAnsi="Times New Roman"/>
          <w:szCs w:val="24"/>
        </w:rPr>
        <w:t>р-т Ленина 23/25</w:t>
      </w:r>
      <w:r w:rsidRPr="00801685">
        <w:rPr>
          <w:rFonts w:ascii="Times New Roman" w:hAnsi="Times New Roman"/>
          <w:szCs w:val="24"/>
        </w:rPr>
        <w:t>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D73C0" w:rsidRPr="00801685" w:rsidRDefault="00BD73C0" w:rsidP="00BD73C0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D73C0" w:rsidRPr="00801685" w:rsidRDefault="00BD73C0" w:rsidP="00BD73C0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73C0" w:rsidRPr="00801685" w:rsidRDefault="00BD73C0" w:rsidP="00BD73C0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73C0" w:rsidRPr="00566174" w:rsidRDefault="00BD73C0" w:rsidP="00BD73C0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3 611 144,30</w:t>
      </w:r>
      <w:r w:rsidRPr="00566174">
        <w:rPr>
          <w:bCs/>
        </w:rPr>
        <w:t xml:space="preserve"> (</w:t>
      </w:r>
      <w:r>
        <w:rPr>
          <w:bCs/>
        </w:rPr>
        <w:t>Три миллиона шестьсот одиннадцать тысяч сто сорок четыре рубля</w:t>
      </w:r>
      <w:r w:rsidRPr="00566174">
        <w:rPr>
          <w:bCs/>
        </w:rPr>
        <w:t xml:space="preserve"> </w:t>
      </w:r>
      <w:r>
        <w:rPr>
          <w:bCs/>
        </w:rPr>
        <w:t>30</w:t>
      </w:r>
      <w:r w:rsidRPr="00566174">
        <w:rPr>
          <w:bCs/>
        </w:rPr>
        <w:t xml:space="preserve"> коп</w:t>
      </w:r>
      <w:r w:rsidRPr="00801685">
        <w:t>е</w:t>
      </w:r>
      <w:r>
        <w:t>ек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D73C0" w:rsidRPr="00801685" w:rsidRDefault="00BD73C0" w:rsidP="00BD73C0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D73C0" w:rsidRPr="00801685" w:rsidRDefault="00BD73C0" w:rsidP="00BD73C0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D73C0" w:rsidRPr="00801685" w:rsidRDefault="00BD73C0" w:rsidP="00BD73C0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BD73C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84B"/>
    <w:rsid w:val="0003284B"/>
    <w:rsid w:val="008E3C0C"/>
    <w:rsid w:val="00BD73C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3C0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73C0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3C0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73C0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2013-05-22T11:13:00Z</dcterms:created>
  <dcterms:modified xsi:type="dcterms:W3CDTF">2013-05-22T11:13:00Z</dcterms:modified>
</cp:coreProperties>
</file>