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8BF" w:rsidRPr="009248BF" w:rsidRDefault="00956F96" w:rsidP="009248BF">
      <w:pPr>
        <w:pStyle w:val="1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</w:t>
      </w:r>
      <w:proofErr w:type="gramStart"/>
      <w:r>
        <w:rPr>
          <w:sz w:val="27"/>
          <w:szCs w:val="27"/>
        </w:rPr>
        <w:t>из</w:t>
      </w:r>
      <w:proofErr w:type="gramEnd"/>
      <w:r>
        <w:rPr>
          <w:sz w:val="27"/>
          <w:szCs w:val="27"/>
        </w:rPr>
        <w:t xml:space="preserve"> </w:t>
      </w:r>
      <w:proofErr w:type="gramStart"/>
      <w:r w:rsidR="009248BF" w:rsidRPr="009248BF">
        <w:rPr>
          <w:sz w:val="27"/>
          <w:szCs w:val="27"/>
        </w:rPr>
        <w:t>ПРОТОКОЛ</w:t>
      </w:r>
      <w:proofErr w:type="gramEnd"/>
      <w:r w:rsidR="009248BF" w:rsidRPr="009248BF">
        <w:rPr>
          <w:sz w:val="27"/>
          <w:szCs w:val="27"/>
        </w:rPr>
        <w:t xml:space="preserve"> №1676 Б1-12-3 (130222/0536/166/4-C019660)</w:t>
      </w:r>
      <w:r w:rsidR="009248BF" w:rsidRPr="009248BF">
        <w:rPr>
          <w:sz w:val="27"/>
          <w:szCs w:val="27"/>
        </w:rPr>
        <w:br/>
        <w:t xml:space="preserve">проведения заочной переторжки в конкурсе «Открытый конкурс на право заключения договора на поставку клапанов запорных электроприводных НД для зданий реактора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5"/>
        <w:gridCol w:w="6439"/>
      </w:tblGrid>
      <w:tr w:rsidR="009248BF" w:rsidRPr="009248BF" w:rsidTr="00BF69A3">
        <w:trPr>
          <w:tblCellSpacing w:w="15" w:type="dxa"/>
        </w:trPr>
        <w:tc>
          <w:tcPr>
            <w:tcW w:w="0" w:type="auto"/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248BF" w:rsidRPr="009248BF" w:rsidRDefault="009248BF" w:rsidP="009248BF">
            <w:pPr>
              <w:jc w:val="right"/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 xml:space="preserve">Дата: 19.04.2013 </w:t>
            </w:r>
          </w:p>
        </w:tc>
      </w:tr>
    </w:tbl>
    <w:p w:rsidR="00DE2F66" w:rsidRPr="00DE2F66" w:rsidRDefault="009248BF" w:rsidP="009248BF">
      <w:pPr>
        <w:numPr>
          <w:ilvl w:val="0"/>
          <w:numId w:val="1"/>
        </w:numPr>
        <w:spacing w:before="100" w:beforeAutospacing="1" w:after="240"/>
        <w:jc w:val="both"/>
        <w:rPr>
          <w:rStyle w:val="a3"/>
          <w:b w:val="0"/>
          <w:bCs w:val="0"/>
          <w:sz w:val="27"/>
          <w:szCs w:val="27"/>
        </w:rPr>
      </w:pPr>
      <w:r w:rsidRPr="009248BF">
        <w:rPr>
          <w:sz w:val="27"/>
          <w:szCs w:val="27"/>
        </w:rPr>
        <w:t xml:space="preserve">Оператор торгов: </w:t>
      </w:r>
      <w:r w:rsidRPr="009248BF">
        <w:rPr>
          <w:rStyle w:val="a3"/>
          <w:sz w:val="27"/>
          <w:szCs w:val="27"/>
        </w:rPr>
        <w:t>Электронная торговая площадка "Аукционный Конкурсный Дом"</w:t>
      </w:r>
    </w:p>
    <w:p w:rsidR="009248BF" w:rsidRPr="009248BF" w:rsidRDefault="009248BF" w:rsidP="00DE2F66">
      <w:pPr>
        <w:spacing w:before="100" w:beforeAutospacing="1" w:after="240"/>
        <w:ind w:left="720"/>
        <w:jc w:val="both"/>
        <w:rPr>
          <w:sz w:val="27"/>
          <w:szCs w:val="27"/>
        </w:rPr>
      </w:pPr>
      <w:r w:rsidRPr="009248BF">
        <w:rPr>
          <w:sz w:val="27"/>
          <w:szCs w:val="27"/>
        </w:rPr>
        <w:t xml:space="preserve">Место проведения конкурса: сайт Оператора торгов в сети Интернет — </w:t>
      </w:r>
      <w:hyperlink r:id="rId5" w:history="1">
        <w:r w:rsidRPr="009248BF">
          <w:rPr>
            <w:rStyle w:val="a4"/>
            <w:sz w:val="27"/>
            <w:szCs w:val="27"/>
          </w:rPr>
          <w:t>http://a-k-d.ru</w:t>
        </w:r>
      </w:hyperlink>
      <w:r w:rsidRPr="009248BF">
        <w:rPr>
          <w:sz w:val="27"/>
          <w:szCs w:val="27"/>
        </w:rPr>
        <w:br/>
        <w:t xml:space="preserve">Уникальный номер конкурса на указанном сайте: </w:t>
      </w:r>
      <w:r w:rsidRPr="009248BF">
        <w:rPr>
          <w:rStyle w:val="a3"/>
          <w:sz w:val="27"/>
          <w:szCs w:val="27"/>
        </w:rPr>
        <w:t>C019660</w:t>
      </w:r>
      <w:r w:rsidRPr="009248BF">
        <w:rPr>
          <w:sz w:val="27"/>
          <w:szCs w:val="27"/>
        </w:rPr>
        <w:t xml:space="preserve">. </w:t>
      </w:r>
    </w:p>
    <w:p w:rsidR="009248BF" w:rsidRPr="009248BF" w:rsidRDefault="009248BF" w:rsidP="009248B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9248BF">
        <w:rPr>
          <w:sz w:val="27"/>
          <w:szCs w:val="27"/>
        </w:rPr>
        <w:t xml:space="preserve">Заказчик: </w:t>
      </w:r>
      <w:r w:rsidRPr="009248BF">
        <w:rPr>
          <w:rStyle w:val="a3"/>
          <w:sz w:val="27"/>
          <w:szCs w:val="27"/>
        </w:rPr>
        <w:t>ОАО «НИАЭП»</w:t>
      </w:r>
      <w:r w:rsidRPr="009248BF">
        <w:rPr>
          <w:sz w:val="27"/>
          <w:szCs w:val="27"/>
        </w:rPr>
        <w:t xml:space="preserve"> (603006, Россия, -, г. Н. Новгород</w:t>
      </w:r>
      <w:proofErr w:type="gramStart"/>
      <w:r w:rsidRPr="009248BF">
        <w:rPr>
          <w:sz w:val="27"/>
          <w:szCs w:val="27"/>
        </w:rPr>
        <w:t xml:space="preserve"> ,</w:t>
      </w:r>
      <w:proofErr w:type="gramEnd"/>
      <w:r w:rsidRPr="009248BF">
        <w:rPr>
          <w:sz w:val="27"/>
          <w:szCs w:val="27"/>
        </w:rPr>
        <w:t xml:space="preserve"> пл. Свободы, д. 3). </w:t>
      </w:r>
    </w:p>
    <w:p w:rsidR="009248BF" w:rsidRPr="009248BF" w:rsidRDefault="009248BF" w:rsidP="009248B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9248BF">
        <w:rPr>
          <w:sz w:val="27"/>
          <w:szCs w:val="27"/>
        </w:rPr>
        <w:t>Наименование конкурса: «</w:t>
      </w:r>
      <w:r w:rsidRPr="009248BF">
        <w:rPr>
          <w:rStyle w:val="a5"/>
          <w:i w:val="0"/>
          <w:sz w:val="27"/>
          <w:szCs w:val="27"/>
        </w:rPr>
        <w:t>Открытый конкурс на право заключения договора на поставку клапанов запорных электроприводных НД для зданий реактора для сооружения энергоблока №1 Балтийской АЭС</w:t>
      </w:r>
      <w:r w:rsidRPr="009248BF">
        <w:rPr>
          <w:i/>
          <w:sz w:val="27"/>
          <w:szCs w:val="27"/>
        </w:rPr>
        <w:t>».</w:t>
      </w:r>
      <w:r w:rsidRPr="009248BF">
        <w:rPr>
          <w:sz w:val="27"/>
          <w:szCs w:val="27"/>
        </w:rPr>
        <w:br/>
        <w:t xml:space="preserve">Извещение о проведении конкурса было размещено на сайте Оператора </w:t>
      </w:r>
      <w:hyperlink r:id="rId6" w:history="1">
        <w:r w:rsidRPr="009248BF">
          <w:rPr>
            <w:rStyle w:val="a4"/>
            <w:sz w:val="27"/>
            <w:szCs w:val="27"/>
          </w:rPr>
          <w:t>http://a-k-d.ru</w:t>
        </w:r>
      </w:hyperlink>
      <w:r w:rsidRPr="009248BF">
        <w:rPr>
          <w:sz w:val="27"/>
          <w:szCs w:val="27"/>
        </w:rPr>
        <w:t xml:space="preserve"> в сети Интернет 22.02.2013 г. </w:t>
      </w:r>
    </w:p>
    <w:p w:rsidR="009248BF" w:rsidRPr="009248BF" w:rsidRDefault="009248BF" w:rsidP="009248B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9248BF">
        <w:rPr>
          <w:sz w:val="27"/>
          <w:szCs w:val="27"/>
        </w:rPr>
        <w:t xml:space="preserve">Начальная (максимальная) цена договора составляет: </w:t>
      </w:r>
      <w:r w:rsidRPr="009248BF">
        <w:rPr>
          <w:b/>
          <w:sz w:val="27"/>
          <w:szCs w:val="27"/>
        </w:rPr>
        <w:t>46 637 196.82</w:t>
      </w:r>
      <w:r w:rsidRPr="009248BF">
        <w:rPr>
          <w:sz w:val="27"/>
          <w:szCs w:val="27"/>
        </w:rPr>
        <w:t xml:space="preserve"> российский рубль (сорок шесть миллионов шестьсот тридцать семь тысяч сто девяносто шесть рублей 82 копейки) с учетом НДС. </w:t>
      </w:r>
    </w:p>
    <w:p w:rsidR="009248BF" w:rsidRPr="009248BF" w:rsidRDefault="009248BF" w:rsidP="009248B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9248BF">
        <w:rPr>
          <w:sz w:val="27"/>
          <w:szCs w:val="27"/>
        </w:rPr>
        <w:t xml:space="preserve">Сроки и объемы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9248BF" w:rsidRPr="009248BF" w:rsidRDefault="009248BF" w:rsidP="009248B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9248BF">
        <w:rPr>
          <w:sz w:val="27"/>
          <w:szCs w:val="27"/>
        </w:rPr>
        <w:t xml:space="preserve">По данной процедуре была проведена заочная переторжка. Прием заявок заочной переторжки проводился в период с 17 апреля 2013 г. 09:00 по 19 апреля 2013 г. 11:00. </w:t>
      </w:r>
    </w:p>
    <w:p w:rsidR="009248BF" w:rsidRPr="009248BF" w:rsidRDefault="009248BF" w:rsidP="009248B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9248BF">
        <w:rPr>
          <w:sz w:val="27"/>
          <w:szCs w:val="27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1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3"/>
        <w:gridCol w:w="2694"/>
        <w:gridCol w:w="2510"/>
        <w:gridCol w:w="1628"/>
      </w:tblGrid>
      <w:tr w:rsidR="009248BF" w:rsidRPr="009248BF" w:rsidTr="009248BF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jc w:val="center"/>
              <w:rPr>
                <w:b/>
                <w:bCs/>
                <w:sz w:val="27"/>
                <w:szCs w:val="27"/>
              </w:rPr>
            </w:pPr>
            <w:r w:rsidRPr="009248BF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9248BF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9248BF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9248BF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jc w:val="center"/>
              <w:rPr>
                <w:b/>
                <w:bCs/>
                <w:sz w:val="27"/>
                <w:szCs w:val="27"/>
              </w:rPr>
            </w:pPr>
            <w:r w:rsidRPr="009248BF">
              <w:rPr>
                <w:b/>
                <w:bCs/>
                <w:sz w:val="27"/>
                <w:szCs w:val="27"/>
              </w:rPr>
              <w:t>Наименование участника конкурса</w:t>
            </w: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jc w:val="center"/>
              <w:rPr>
                <w:b/>
                <w:bCs/>
                <w:sz w:val="27"/>
                <w:szCs w:val="27"/>
              </w:rPr>
            </w:pPr>
            <w:r w:rsidRPr="009248BF">
              <w:rPr>
                <w:b/>
                <w:bCs/>
                <w:sz w:val="27"/>
                <w:szCs w:val="27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5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jc w:val="center"/>
              <w:rPr>
                <w:b/>
                <w:bCs/>
                <w:sz w:val="27"/>
                <w:szCs w:val="27"/>
              </w:rPr>
            </w:pPr>
            <w:r w:rsidRPr="009248BF">
              <w:rPr>
                <w:b/>
                <w:bCs/>
                <w:sz w:val="27"/>
                <w:szCs w:val="27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16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jc w:val="center"/>
              <w:rPr>
                <w:b/>
                <w:bCs/>
                <w:sz w:val="27"/>
                <w:szCs w:val="27"/>
              </w:rPr>
            </w:pPr>
            <w:r w:rsidRPr="009248BF">
              <w:rPr>
                <w:b/>
                <w:bCs/>
                <w:sz w:val="27"/>
                <w:szCs w:val="27"/>
              </w:rPr>
              <w:t>Время поступления предложения</w:t>
            </w:r>
          </w:p>
        </w:tc>
      </w:tr>
      <w:tr w:rsidR="009248BF" w:rsidRPr="009248BF" w:rsidTr="009248B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Закрытое акционерное общество «Научно-</w:t>
            </w:r>
            <w:r w:rsidRPr="009248BF">
              <w:rPr>
                <w:sz w:val="27"/>
                <w:szCs w:val="27"/>
              </w:rPr>
              <w:lastRenderedPageBreak/>
              <w:t xml:space="preserve">производственная фирма «Центральное конструкторское бюро </w:t>
            </w:r>
            <w:proofErr w:type="spellStart"/>
            <w:r w:rsidRPr="009248BF">
              <w:rPr>
                <w:sz w:val="27"/>
                <w:szCs w:val="27"/>
              </w:rPr>
              <w:t>арматуростроения</w:t>
            </w:r>
            <w:proofErr w:type="spellEnd"/>
            <w:r w:rsidRPr="009248BF">
              <w:rPr>
                <w:sz w:val="27"/>
                <w:szCs w:val="27"/>
              </w:rPr>
              <w:t>»</w:t>
            </w: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lastRenderedPageBreak/>
              <w:t xml:space="preserve">41 000 000.00 (сорок один миллион рублей </w:t>
            </w:r>
            <w:r w:rsidRPr="009248BF">
              <w:rPr>
                <w:sz w:val="27"/>
                <w:szCs w:val="27"/>
              </w:rPr>
              <w:lastRenderedPageBreak/>
              <w:t>00 копеек) с НДС</w:t>
            </w:r>
          </w:p>
        </w:tc>
        <w:tc>
          <w:tcPr>
            <w:tcW w:w="25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lastRenderedPageBreak/>
              <w:t>40 500 000.00 </w:t>
            </w:r>
          </w:p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 xml:space="preserve">(сорок миллионов </w:t>
            </w:r>
            <w:r w:rsidRPr="009248BF">
              <w:rPr>
                <w:sz w:val="27"/>
                <w:szCs w:val="27"/>
              </w:rPr>
              <w:lastRenderedPageBreak/>
              <w:t>пятьсот тысяч рублей 00 копеек) с учетом НДС</w:t>
            </w:r>
          </w:p>
        </w:tc>
        <w:tc>
          <w:tcPr>
            <w:tcW w:w="16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lastRenderedPageBreak/>
              <w:t>19 апреля 2013 г. 10:48</w:t>
            </w:r>
          </w:p>
        </w:tc>
      </w:tr>
      <w:tr w:rsidR="009248BF" w:rsidRPr="009248BF" w:rsidTr="009248B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lastRenderedPageBreak/>
              <w:t>2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Закрытое акционерное общество «</w:t>
            </w:r>
            <w:proofErr w:type="spellStart"/>
            <w:r w:rsidRPr="009248BF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9248BF">
              <w:rPr>
                <w:sz w:val="27"/>
                <w:szCs w:val="27"/>
              </w:rPr>
              <w:t>»</w:t>
            </w: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44 557 597.59 (сорок четыре миллиона пятьсот пятьдесят семь тысяч пятьсот девяносто семь рублей 59 копеек) с НДС</w:t>
            </w:r>
          </w:p>
        </w:tc>
        <w:tc>
          <w:tcPr>
            <w:tcW w:w="25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40 547 413.93 </w:t>
            </w:r>
          </w:p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(сорок миллионов пятьсот сорок семь тысяч четыреста тринадцать рублей 93 копейки) с учетом НДС</w:t>
            </w:r>
          </w:p>
        </w:tc>
        <w:tc>
          <w:tcPr>
            <w:tcW w:w="16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19 апреля 2013 г. 10:10</w:t>
            </w:r>
          </w:p>
        </w:tc>
      </w:tr>
      <w:tr w:rsidR="009248BF" w:rsidRPr="009248BF" w:rsidTr="009248B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1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Закрытое акционерное общество “Завод “Знамя труда“</w:t>
            </w: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41 480 268.34 (сорок один миллион четыреста восемьдесят тысяч двести шестьдесят восемь рублей 34 копейки) с НДС</w:t>
            </w:r>
          </w:p>
        </w:tc>
        <w:tc>
          <w:tcPr>
            <w:tcW w:w="25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41 480 268.34 </w:t>
            </w:r>
          </w:p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(сорок один миллион четыреста восемьдесят тысяч двести шестьдесят восемь рублей 34 копейки) с учетом НДС</w:t>
            </w:r>
          </w:p>
        </w:tc>
        <w:tc>
          <w:tcPr>
            <w:tcW w:w="16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25 марта 2013 г. 21:22</w:t>
            </w:r>
          </w:p>
        </w:tc>
      </w:tr>
      <w:tr w:rsidR="009248BF" w:rsidRPr="009248BF" w:rsidTr="009248B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5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Общество с ограниченной ответственностью "Сплав-Привод"</w:t>
            </w: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44 091 066.98 (сорок четыре миллиона девяносто одна тысяча шестьдесят шесть рублей 98 копеек) с НДС</w:t>
            </w:r>
          </w:p>
        </w:tc>
        <w:tc>
          <w:tcPr>
            <w:tcW w:w="25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44 091 066.98 </w:t>
            </w:r>
          </w:p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(сорок четыре миллиона девяносто одна тысяча шестьдесят шесть рублей 98 копеек) с учетом НДС</w:t>
            </w:r>
          </w:p>
        </w:tc>
        <w:tc>
          <w:tcPr>
            <w:tcW w:w="16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25 марта 2013 г. 23:58</w:t>
            </w:r>
          </w:p>
        </w:tc>
      </w:tr>
      <w:tr w:rsidR="009248BF" w:rsidRPr="009248BF" w:rsidTr="009248B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3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Открытое акционерное общество “Атомное и энергетическое машиностроение“</w:t>
            </w: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45 640 040.00 (сорок пять миллионов шестьсот сорок тысяч сорок рублей 00 копеек) с НДС</w:t>
            </w:r>
          </w:p>
        </w:tc>
        <w:tc>
          <w:tcPr>
            <w:tcW w:w="25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45 640 040.00 </w:t>
            </w:r>
          </w:p>
          <w:p w:rsidR="009248BF" w:rsidRPr="009248BF" w:rsidRDefault="009248BF" w:rsidP="009248BF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(сорок пять миллионов шестьсот сорок тысяч сорок рублей 00 копеек) с учетом НДС</w:t>
            </w:r>
          </w:p>
        </w:tc>
        <w:tc>
          <w:tcPr>
            <w:tcW w:w="16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48BF" w:rsidRPr="009248BF" w:rsidRDefault="009248BF" w:rsidP="00BF69A3">
            <w:pPr>
              <w:rPr>
                <w:sz w:val="27"/>
                <w:szCs w:val="27"/>
              </w:rPr>
            </w:pPr>
            <w:r w:rsidRPr="009248BF">
              <w:rPr>
                <w:sz w:val="27"/>
                <w:szCs w:val="27"/>
              </w:rPr>
              <w:t>25 марта 2013 г. 18:01</w:t>
            </w:r>
          </w:p>
        </w:tc>
      </w:tr>
    </w:tbl>
    <w:p w:rsidR="009248BF" w:rsidRPr="009248BF" w:rsidRDefault="009248BF" w:rsidP="009248B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9248BF">
        <w:rPr>
          <w:sz w:val="27"/>
          <w:szCs w:val="27"/>
        </w:rPr>
        <w:t xml:space="preserve">Настоящий протокол размещен на сайте Оператора </w:t>
      </w:r>
      <w:hyperlink r:id="rId7" w:history="1">
        <w:r w:rsidRPr="009248BF">
          <w:rPr>
            <w:rStyle w:val="a4"/>
            <w:sz w:val="27"/>
            <w:szCs w:val="27"/>
          </w:rPr>
          <w:t>http://a-k-d.ru</w:t>
        </w:r>
      </w:hyperlink>
      <w:r w:rsidRPr="009248BF">
        <w:rPr>
          <w:sz w:val="27"/>
          <w:szCs w:val="27"/>
        </w:rPr>
        <w:t xml:space="preserve">. </w:t>
      </w:r>
    </w:p>
    <w:p w:rsidR="00CA62FE" w:rsidRPr="009248BF" w:rsidRDefault="009248BF" w:rsidP="00956F96">
      <w:pPr>
        <w:numPr>
          <w:ilvl w:val="0"/>
          <w:numId w:val="1"/>
        </w:numPr>
        <w:rPr>
          <w:sz w:val="27"/>
          <w:szCs w:val="27"/>
        </w:rPr>
      </w:pPr>
      <w:r w:rsidRPr="009248BF">
        <w:rPr>
          <w:sz w:val="27"/>
          <w:szCs w:val="27"/>
        </w:rPr>
        <w:t>Подписи:</w:t>
      </w:r>
      <w:r w:rsidR="00956F96" w:rsidRPr="009248BF">
        <w:rPr>
          <w:sz w:val="27"/>
          <w:szCs w:val="27"/>
        </w:rPr>
        <w:t xml:space="preserve"> </w:t>
      </w:r>
    </w:p>
    <w:sectPr w:rsidR="00CA62FE" w:rsidRPr="009248BF" w:rsidSect="009248B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F078A"/>
    <w:multiLevelType w:val="multilevel"/>
    <w:tmpl w:val="30F6A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003BAA"/>
    <w:multiLevelType w:val="multilevel"/>
    <w:tmpl w:val="E592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9248BF"/>
    <w:rsid w:val="00225A5F"/>
    <w:rsid w:val="0060781E"/>
    <w:rsid w:val="006A1077"/>
    <w:rsid w:val="009248BF"/>
    <w:rsid w:val="00956F96"/>
    <w:rsid w:val="00BD6972"/>
    <w:rsid w:val="00C0730F"/>
    <w:rsid w:val="00C45A10"/>
    <w:rsid w:val="00C73B8E"/>
    <w:rsid w:val="00CA62FE"/>
    <w:rsid w:val="00DE2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248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48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248BF"/>
    <w:rPr>
      <w:rFonts w:cs="Times New Roman"/>
      <w:b/>
      <w:bCs/>
    </w:rPr>
  </w:style>
  <w:style w:type="character" w:styleId="a4">
    <w:name w:val="Hyperlink"/>
    <w:basedOn w:val="a0"/>
    <w:uiPriority w:val="99"/>
    <w:rsid w:val="009248BF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9248B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543</Words>
  <Characters>3098</Characters>
  <Application>Microsoft Office Word</Application>
  <DocSecurity>0</DocSecurity>
  <Lines>25</Lines>
  <Paragraphs>7</Paragraphs>
  <ScaleCrop>false</ScaleCrop>
  <Company>NIAEP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2013-04-19T08:36:00Z</dcterms:created>
  <dcterms:modified xsi:type="dcterms:W3CDTF">2013-04-19T09:04:00Z</dcterms:modified>
</cp:coreProperties>
</file>