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9D2" w:rsidRDefault="003C49D2" w:rsidP="003C49D2">
      <w:pPr>
        <w:spacing w:after="200" w:line="276" w:lineRule="auto"/>
        <w:jc w:val="right"/>
        <w:rPr>
          <w:b/>
        </w:rPr>
      </w:pPr>
      <w:r>
        <w:rPr>
          <w:b/>
        </w:rPr>
        <w:t>Приложение №2</w:t>
      </w:r>
    </w:p>
    <w:p w:rsidR="003C49D2" w:rsidRDefault="004E39D2" w:rsidP="003C49D2">
      <w:pPr>
        <w:tabs>
          <w:tab w:val="left" w:pos="5103"/>
        </w:tabs>
        <w:ind w:left="11328"/>
      </w:pPr>
      <w:r>
        <w:t>к</w:t>
      </w:r>
      <w:r w:rsidR="003C49D2">
        <w:t xml:space="preserve"> </w:t>
      </w:r>
      <w:r>
        <w:t>Д</w:t>
      </w:r>
      <w:r w:rsidR="003C49D2">
        <w:t>оговору №_________________</w:t>
      </w:r>
    </w:p>
    <w:p w:rsidR="003C49D2" w:rsidRDefault="003C49D2" w:rsidP="003C49D2">
      <w:pPr>
        <w:tabs>
          <w:tab w:val="left" w:pos="5103"/>
        </w:tabs>
        <w:ind w:left="11328"/>
      </w:pPr>
      <w:r>
        <w:t>от ___</w:t>
      </w:r>
      <w:r w:rsidR="004E39D2">
        <w:t xml:space="preserve">   </w:t>
      </w:r>
      <w:r>
        <w:t>______________201</w:t>
      </w:r>
      <w:r w:rsidR="004E39D2">
        <w:t>5</w:t>
      </w:r>
    </w:p>
    <w:p w:rsidR="000F5DB0" w:rsidRDefault="000F5DB0" w:rsidP="003C49D2">
      <w:pPr>
        <w:spacing w:after="40"/>
        <w:ind w:left="142" w:right="-2" w:firstLine="851"/>
        <w:jc w:val="center"/>
        <w:rPr>
          <w:b/>
          <w:caps/>
        </w:rPr>
      </w:pPr>
    </w:p>
    <w:p w:rsidR="004C44D9" w:rsidRDefault="003C49D2" w:rsidP="003C49D2">
      <w:pPr>
        <w:spacing w:after="40"/>
        <w:ind w:left="142" w:right="-2" w:firstLine="851"/>
        <w:jc w:val="center"/>
        <w:rPr>
          <w:b/>
          <w:caps/>
        </w:rPr>
      </w:pPr>
      <w:r w:rsidRPr="004E39D2">
        <w:rPr>
          <w:b/>
          <w:caps/>
        </w:rPr>
        <w:t>Календарный план</w:t>
      </w:r>
    </w:p>
    <w:p w:rsidR="003C49D2" w:rsidRDefault="003C49D2" w:rsidP="003C49D2">
      <w:pPr>
        <w:spacing w:after="40"/>
        <w:ind w:left="142" w:right="-2" w:firstLine="851"/>
        <w:jc w:val="center"/>
        <w:rPr>
          <w:sz w:val="28"/>
        </w:rPr>
      </w:pPr>
      <w:r w:rsidRPr="00CA5FE0">
        <w:rPr>
          <w:sz w:val="28"/>
        </w:rPr>
        <w:t xml:space="preserve">на </w:t>
      </w:r>
      <w:r w:rsidR="006946E9">
        <w:rPr>
          <w:sz w:val="28"/>
        </w:rPr>
        <w:t>оказание услуг</w:t>
      </w:r>
      <w:r w:rsidRPr="00CA5FE0">
        <w:rPr>
          <w:sz w:val="28"/>
        </w:rPr>
        <w:t xml:space="preserve"> по</w:t>
      </w:r>
      <w:r w:rsidR="004E39D2">
        <w:rPr>
          <w:sz w:val="28"/>
        </w:rPr>
        <w:t xml:space="preserve"> теме</w:t>
      </w:r>
      <w:r w:rsidRPr="00CA5FE0">
        <w:rPr>
          <w:sz w:val="28"/>
        </w:rPr>
        <w:t xml:space="preserve"> </w:t>
      </w:r>
      <w:r w:rsidRPr="00CA5FE0">
        <w:t>"</w:t>
      </w:r>
      <w:r w:rsidR="00CD32D8">
        <w:rPr>
          <w:b/>
          <w:sz w:val="28"/>
        </w:rPr>
        <w:t xml:space="preserve">Настройка интеграционных связей </w:t>
      </w:r>
      <w:r w:rsidR="00CD32D8">
        <w:rPr>
          <w:b/>
          <w:sz w:val="28"/>
          <w:lang w:val="en-US"/>
        </w:rPr>
        <w:t>SAS</w:t>
      </w:r>
      <w:r w:rsidR="00CD32D8" w:rsidRPr="00CD32D8">
        <w:rPr>
          <w:b/>
          <w:sz w:val="28"/>
        </w:rPr>
        <w:t xml:space="preserve"> </w:t>
      </w:r>
      <w:r w:rsidR="00CD32D8">
        <w:rPr>
          <w:b/>
          <w:sz w:val="28"/>
          <w:lang w:val="en-US"/>
        </w:rPr>
        <w:t>VA</w:t>
      </w:r>
      <w:r w:rsidRPr="00CA5FE0">
        <w:rPr>
          <w:sz w:val="28"/>
        </w:rPr>
        <w:t>"</w:t>
      </w:r>
    </w:p>
    <w:p w:rsidR="000F5DB0" w:rsidRPr="00E80130" w:rsidRDefault="000F5DB0" w:rsidP="003C49D2">
      <w:pPr>
        <w:spacing w:after="40"/>
        <w:ind w:left="142" w:right="-2" w:firstLine="851"/>
        <w:jc w:val="center"/>
        <w:rPr>
          <w:snapToGrid w:val="0"/>
          <w:sz w:val="20"/>
          <w:szCs w:val="20"/>
        </w:rPr>
      </w:pPr>
    </w:p>
    <w:tbl>
      <w:tblPr>
        <w:tblW w:w="499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7"/>
        <w:gridCol w:w="4192"/>
        <w:gridCol w:w="1547"/>
        <w:gridCol w:w="1386"/>
        <w:gridCol w:w="4499"/>
        <w:gridCol w:w="1634"/>
        <w:gridCol w:w="1708"/>
      </w:tblGrid>
      <w:tr w:rsidR="00D24216" w:rsidRPr="00E80130" w:rsidTr="00D24216">
        <w:trPr>
          <w:trHeight w:val="828"/>
          <w:tblHeader/>
        </w:trPr>
        <w:tc>
          <w:tcPr>
            <w:tcW w:w="173" w:type="pct"/>
            <w:vMerge w:val="restart"/>
            <w:shd w:val="clear" w:color="auto" w:fill="auto"/>
            <w:vAlign w:val="center"/>
            <w:hideMark/>
          </w:tcPr>
          <w:p w:rsidR="003C49D2" w:rsidRPr="00E80130" w:rsidRDefault="003C49D2" w:rsidP="000F5DB0">
            <w:pPr>
              <w:spacing w:line="360" w:lineRule="auto"/>
              <w:jc w:val="center"/>
              <w:rPr>
                <w:b/>
                <w:bCs/>
                <w:color w:val="000000"/>
              </w:rPr>
            </w:pPr>
            <w:r w:rsidRPr="00E80130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E80130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E80130">
              <w:rPr>
                <w:b/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1352" w:type="pct"/>
            <w:vMerge w:val="restart"/>
            <w:shd w:val="clear" w:color="auto" w:fill="auto"/>
            <w:vAlign w:val="center"/>
            <w:hideMark/>
          </w:tcPr>
          <w:p w:rsidR="003C49D2" w:rsidRPr="00E80130" w:rsidRDefault="003C49D2" w:rsidP="000F5DB0">
            <w:pPr>
              <w:spacing w:line="360" w:lineRule="auto"/>
              <w:jc w:val="center"/>
              <w:rPr>
                <w:b/>
                <w:bCs/>
                <w:color w:val="000000"/>
              </w:rPr>
            </w:pPr>
            <w:r w:rsidRPr="00E80130">
              <w:rPr>
                <w:b/>
                <w:bCs/>
                <w:color w:val="000000"/>
                <w:sz w:val="22"/>
                <w:szCs w:val="22"/>
              </w:rPr>
              <w:t xml:space="preserve">Наименование </w:t>
            </w:r>
            <w:r w:rsidR="006946E9">
              <w:rPr>
                <w:b/>
                <w:bCs/>
                <w:color w:val="000000"/>
                <w:sz w:val="22"/>
                <w:szCs w:val="22"/>
              </w:rPr>
              <w:t>услуг</w:t>
            </w:r>
            <w:r w:rsidRPr="00E80130">
              <w:rPr>
                <w:b/>
                <w:bCs/>
                <w:color w:val="000000"/>
                <w:sz w:val="22"/>
                <w:szCs w:val="22"/>
              </w:rPr>
              <w:t xml:space="preserve"> по договору и основных этапов его выполнения</w:t>
            </w:r>
          </w:p>
        </w:tc>
        <w:tc>
          <w:tcPr>
            <w:tcW w:w="946" w:type="pct"/>
            <w:gridSpan w:val="2"/>
            <w:shd w:val="clear" w:color="auto" w:fill="auto"/>
            <w:vAlign w:val="center"/>
            <w:hideMark/>
          </w:tcPr>
          <w:p w:rsidR="003C49D2" w:rsidRPr="00E80130" w:rsidRDefault="003C49D2" w:rsidP="000F5DB0">
            <w:pPr>
              <w:spacing w:line="360" w:lineRule="auto"/>
              <w:jc w:val="center"/>
              <w:rPr>
                <w:b/>
                <w:bCs/>
                <w:color w:val="000000"/>
              </w:rPr>
            </w:pPr>
            <w:r w:rsidRPr="00E80130">
              <w:rPr>
                <w:b/>
                <w:bCs/>
                <w:color w:val="000000"/>
                <w:sz w:val="22"/>
                <w:szCs w:val="22"/>
              </w:rPr>
              <w:t>Срок выполнения:</w:t>
            </w:r>
          </w:p>
        </w:tc>
        <w:tc>
          <w:tcPr>
            <w:tcW w:w="1451" w:type="pct"/>
            <w:vMerge w:val="restart"/>
            <w:shd w:val="clear" w:color="auto" w:fill="auto"/>
            <w:vAlign w:val="center"/>
            <w:hideMark/>
          </w:tcPr>
          <w:p w:rsidR="003C49D2" w:rsidRPr="00E80130" w:rsidRDefault="003C49D2" w:rsidP="000F5DB0">
            <w:pPr>
              <w:spacing w:line="360" w:lineRule="auto"/>
              <w:jc w:val="center"/>
              <w:rPr>
                <w:b/>
                <w:bCs/>
                <w:color w:val="000000"/>
              </w:rPr>
            </w:pPr>
            <w:r w:rsidRPr="00E80130">
              <w:rPr>
                <w:b/>
                <w:bCs/>
                <w:color w:val="000000"/>
                <w:sz w:val="22"/>
                <w:szCs w:val="22"/>
              </w:rPr>
              <w:t>Перечень документации, передаваемой Заказчику, Результаты</w:t>
            </w:r>
          </w:p>
        </w:tc>
        <w:tc>
          <w:tcPr>
            <w:tcW w:w="527" w:type="pct"/>
            <w:vMerge w:val="restart"/>
            <w:vAlign w:val="center"/>
          </w:tcPr>
          <w:p w:rsidR="003C49D2" w:rsidRPr="00E80130" w:rsidRDefault="003C49D2" w:rsidP="000F5DB0">
            <w:pPr>
              <w:spacing w:line="360" w:lineRule="auto"/>
              <w:jc w:val="center"/>
              <w:rPr>
                <w:b/>
                <w:bCs/>
                <w:color w:val="000000"/>
              </w:rPr>
            </w:pPr>
            <w:r w:rsidRPr="00E80130">
              <w:rPr>
                <w:b/>
                <w:bCs/>
                <w:color w:val="000000"/>
                <w:sz w:val="22"/>
                <w:szCs w:val="22"/>
              </w:rPr>
              <w:t>С</w:t>
            </w:r>
            <w:r w:rsidR="004E39D2">
              <w:rPr>
                <w:b/>
                <w:bCs/>
                <w:color w:val="000000"/>
                <w:sz w:val="22"/>
                <w:szCs w:val="22"/>
              </w:rPr>
              <w:t>тоимость этапа (без НДС, руб.)</w:t>
            </w:r>
          </w:p>
        </w:tc>
        <w:tc>
          <w:tcPr>
            <w:tcW w:w="551" w:type="pct"/>
            <w:vMerge w:val="restart"/>
            <w:vAlign w:val="center"/>
          </w:tcPr>
          <w:p w:rsidR="003C49D2" w:rsidRPr="00E80130" w:rsidRDefault="003C49D2" w:rsidP="000F5DB0">
            <w:pPr>
              <w:spacing w:line="360" w:lineRule="auto"/>
              <w:jc w:val="center"/>
              <w:rPr>
                <w:b/>
                <w:bCs/>
                <w:color w:val="000000"/>
              </w:rPr>
            </w:pPr>
            <w:r w:rsidRPr="00E80130">
              <w:rPr>
                <w:b/>
                <w:bCs/>
                <w:color w:val="000000"/>
                <w:sz w:val="22"/>
                <w:szCs w:val="22"/>
              </w:rPr>
              <w:t>Стоимость этапа с учетом НДС, руб</w:t>
            </w:r>
            <w:r w:rsidR="004E39D2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</w:tr>
      <w:tr w:rsidR="00D24216" w:rsidRPr="00E80130" w:rsidTr="00D24216">
        <w:trPr>
          <w:trHeight w:val="132"/>
          <w:tblHeader/>
        </w:trPr>
        <w:tc>
          <w:tcPr>
            <w:tcW w:w="173" w:type="pct"/>
            <w:vMerge/>
            <w:shd w:val="clear" w:color="auto" w:fill="auto"/>
            <w:vAlign w:val="center"/>
            <w:hideMark/>
          </w:tcPr>
          <w:p w:rsidR="003C49D2" w:rsidRPr="00E80130" w:rsidRDefault="003C49D2" w:rsidP="000F5DB0">
            <w:pPr>
              <w:spacing w:line="36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52" w:type="pct"/>
            <w:vMerge/>
            <w:shd w:val="clear" w:color="auto" w:fill="auto"/>
            <w:vAlign w:val="center"/>
            <w:hideMark/>
          </w:tcPr>
          <w:p w:rsidR="003C49D2" w:rsidRPr="00E80130" w:rsidRDefault="003C49D2" w:rsidP="000F5DB0">
            <w:pPr>
              <w:spacing w:line="36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9" w:type="pct"/>
            <w:shd w:val="clear" w:color="auto" w:fill="auto"/>
            <w:vAlign w:val="center"/>
            <w:hideMark/>
          </w:tcPr>
          <w:p w:rsidR="003C49D2" w:rsidRPr="00E80130" w:rsidRDefault="003C49D2" w:rsidP="000F5DB0">
            <w:pPr>
              <w:spacing w:before="60" w:line="360" w:lineRule="auto"/>
              <w:jc w:val="center"/>
              <w:rPr>
                <w:b/>
                <w:bCs/>
                <w:color w:val="000000"/>
              </w:rPr>
            </w:pPr>
            <w:r w:rsidRPr="00E80130">
              <w:rPr>
                <w:b/>
                <w:bCs/>
                <w:color w:val="000000"/>
                <w:sz w:val="22"/>
                <w:szCs w:val="22"/>
              </w:rPr>
              <w:t>начало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3C49D2" w:rsidRPr="00E80130" w:rsidRDefault="003C49D2" w:rsidP="000F5DB0">
            <w:pPr>
              <w:spacing w:before="60" w:line="360" w:lineRule="auto"/>
              <w:jc w:val="center"/>
              <w:rPr>
                <w:b/>
                <w:bCs/>
                <w:color w:val="000000"/>
              </w:rPr>
            </w:pPr>
            <w:r w:rsidRPr="00E80130">
              <w:rPr>
                <w:b/>
                <w:bCs/>
                <w:color w:val="000000"/>
                <w:sz w:val="22"/>
                <w:szCs w:val="22"/>
              </w:rPr>
              <w:t>окончание</w:t>
            </w:r>
          </w:p>
        </w:tc>
        <w:tc>
          <w:tcPr>
            <w:tcW w:w="1451" w:type="pct"/>
            <w:vMerge/>
            <w:shd w:val="clear" w:color="auto" w:fill="auto"/>
            <w:vAlign w:val="center"/>
            <w:hideMark/>
          </w:tcPr>
          <w:p w:rsidR="003C49D2" w:rsidRPr="00E80130" w:rsidRDefault="003C49D2" w:rsidP="000F5DB0">
            <w:pPr>
              <w:spacing w:line="36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27" w:type="pct"/>
            <w:vMerge/>
          </w:tcPr>
          <w:p w:rsidR="003C49D2" w:rsidRPr="00E80130" w:rsidRDefault="003C49D2" w:rsidP="000F5DB0">
            <w:pPr>
              <w:spacing w:line="36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51" w:type="pct"/>
            <w:vMerge/>
          </w:tcPr>
          <w:p w:rsidR="003C49D2" w:rsidRPr="00E80130" w:rsidRDefault="003C49D2" w:rsidP="000F5DB0">
            <w:pPr>
              <w:spacing w:line="360" w:lineRule="auto"/>
              <w:jc w:val="center"/>
              <w:rPr>
                <w:b/>
                <w:bCs/>
                <w:color w:val="000000"/>
              </w:rPr>
            </w:pPr>
          </w:p>
        </w:tc>
      </w:tr>
      <w:tr w:rsidR="00D24216" w:rsidRPr="00E80130" w:rsidTr="00D24216">
        <w:trPr>
          <w:trHeight w:val="227"/>
          <w:tblHeader/>
        </w:trPr>
        <w:tc>
          <w:tcPr>
            <w:tcW w:w="173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C49D2" w:rsidRPr="00E80130" w:rsidRDefault="003C49D2" w:rsidP="000F5DB0">
            <w:pPr>
              <w:spacing w:line="360" w:lineRule="auto"/>
              <w:jc w:val="center"/>
              <w:rPr>
                <w:color w:val="000000"/>
              </w:rPr>
            </w:pPr>
            <w:r w:rsidRPr="00E8013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52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C49D2" w:rsidRPr="00E80130" w:rsidRDefault="003C49D2" w:rsidP="000F5DB0">
            <w:pPr>
              <w:spacing w:line="360" w:lineRule="auto"/>
              <w:jc w:val="center"/>
              <w:rPr>
                <w:color w:val="000000"/>
              </w:rPr>
            </w:pPr>
            <w:r w:rsidRPr="00E8013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99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C49D2" w:rsidRPr="00E80130" w:rsidRDefault="003C49D2" w:rsidP="000F5DB0">
            <w:pPr>
              <w:spacing w:line="360" w:lineRule="auto"/>
              <w:jc w:val="center"/>
              <w:rPr>
                <w:color w:val="000000"/>
                <w:lang w:val="en-US"/>
              </w:rPr>
            </w:pPr>
            <w:r w:rsidRPr="00E80130"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44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49D2" w:rsidRPr="00E80130" w:rsidRDefault="003C49D2" w:rsidP="000F5DB0">
            <w:pPr>
              <w:spacing w:line="360" w:lineRule="auto"/>
              <w:jc w:val="center"/>
              <w:rPr>
                <w:color w:val="000000"/>
                <w:lang w:val="en-US"/>
              </w:rPr>
            </w:pPr>
            <w:r w:rsidRPr="00E80130"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451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C49D2" w:rsidRPr="00E80130" w:rsidRDefault="003C49D2" w:rsidP="000F5DB0">
            <w:pPr>
              <w:spacing w:line="360" w:lineRule="auto"/>
              <w:jc w:val="center"/>
              <w:rPr>
                <w:color w:val="000000"/>
                <w:lang w:val="en-US"/>
              </w:rPr>
            </w:pPr>
            <w:r w:rsidRPr="00E80130"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527" w:type="pct"/>
            <w:tcBorders>
              <w:bottom w:val="single" w:sz="4" w:space="0" w:color="auto"/>
            </w:tcBorders>
          </w:tcPr>
          <w:p w:rsidR="003C49D2" w:rsidRPr="00E80130" w:rsidRDefault="003C49D2" w:rsidP="000F5DB0">
            <w:pPr>
              <w:spacing w:line="360" w:lineRule="auto"/>
              <w:jc w:val="center"/>
              <w:rPr>
                <w:color w:val="000000"/>
                <w:lang w:val="en-US"/>
              </w:rPr>
            </w:pPr>
            <w:r w:rsidRPr="00E80130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551" w:type="pct"/>
            <w:tcBorders>
              <w:bottom w:val="single" w:sz="4" w:space="0" w:color="auto"/>
            </w:tcBorders>
          </w:tcPr>
          <w:p w:rsidR="003C49D2" w:rsidRPr="00E80130" w:rsidRDefault="003C49D2" w:rsidP="000F5DB0">
            <w:pPr>
              <w:spacing w:line="360" w:lineRule="auto"/>
              <w:jc w:val="center"/>
              <w:rPr>
                <w:color w:val="000000"/>
                <w:lang w:val="en-US"/>
              </w:rPr>
            </w:pPr>
            <w:r w:rsidRPr="00E80130">
              <w:rPr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D24216" w:rsidRPr="00E80130" w:rsidTr="00D24216">
        <w:trPr>
          <w:trHeight w:val="250"/>
        </w:trPr>
        <w:tc>
          <w:tcPr>
            <w:tcW w:w="173" w:type="pct"/>
            <w:shd w:val="clear" w:color="auto" w:fill="auto"/>
            <w:vAlign w:val="center"/>
          </w:tcPr>
          <w:p w:rsidR="00300DE6" w:rsidRPr="00E80130" w:rsidRDefault="00300DE6" w:rsidP="000F5DB0">
            <w:pPr>
              <w:spacing w:line="360" w:lineRule="auto"/>
              <w:jc w:val="center"/>
              <w:rPr>
                <w:b/>
              </w:rPr>
            </w:pPr>
            <w:r w:rsidRPr="00E80130">
              <w:rPr>
                <w:b/>
                <w:sz w:val="22"/>
              </w:rPr>
              <w:t>1</w:t>
            </w:r>
          </w:p>
        </w:tc>
        <w:tc>
          <w:tcPr>
            <w:tcW w:w="1352" w:type="pct"/>
            <w:shd w:val="clear" w:color="auto" w:fill="auto"/>
            <w:vAlign w:val="center"/>
          </w:tcPr>
          <w:p w:rsidR="00300DE6" w:rsidRPr="00CD32D8" w:rsidRDefault="00300DE6" w:rsidP="000F5DB0">
            <w:pPr>
              <w:spacing w:line="360" w:lineRule="auto"/>
              <w:rPr>
                <w:b/>
              </w:rPr>
            </w:pPr>
            <w:r>
              <w:rPr>
                <w:b/>
                <w:sz w:val="22"/>
              </w:rPr>
              <w:t>Проектирование</w:t>
            </w:r>
          </w:p>
        </w:tc>
        <w:tc>
          <w:tcPr>
            <w:tcW w:w="499" w:type="pct"/>
            <w:shd w:val="clear" w:color="auto" w:fill="auto"/>
            <w:vAlign w:val="center"/>
          </w:tcPr>
          <w:p w:rsidR="00300DE6" w:rsidRPr="00E80130" w:rsidRDefault="00300DE6" w:rsidP="000F5DB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С момента заключения договора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300DE6" w:rsidRPr="00CD32D8" w:rsidRDefault="000F5DB0" w:rsidP="000F5DB0">
            <w:pPr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  <w:r w:rsidR="005C4A91">
              <w:rPr>
                <w:b/>
                <w:color w:val="000000"/>
              </w:rPr>
              <w:t>0 календарных дней</w:t>
            </w:r>
          </w:p>
        </w:tc>
        <w:tc>
          <w:tcPr>
            <w:tcW w:w="145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0DE6" w:rsidRPr="00300DE6" w:rsidRDefault="00300DE6" w:rsidP="000F5DB0">
            <w:pPr>
              <w:pStyle w:val="a7"/>
              <w:tabs>
                <w:tab w:val="left" w:pos="459"/>
              </w:tabs>
              <w:spacing w:line="360" w:lineRule="auto"/>
              <w:ind w:left="175"/>
              <w:jc w:val="both"/>
            </w:pPr>
          </w:p>
        </w:tc>
        <w:tc>
          <w:tcPr>
            <w:tcW w:w="527" w:type="pct"/>
            <w:shd w:val="clear" w:color="auto" w:fill="auto"/>
            <w:vAlign w:val="center"/>
          </w:tcPr>
          <w:p w:rsidR="00300DE6" w:rsidRPr="00556B01" w:rsidRDefault="00300DE6" w:rsidP="000F5DB0">
            <w:pPr>
              <w:spacing w:before="60" w:after="60" w:line="360" w:lineRule="auto"/>
              <w:ind w:firstLine="34"/>
              <w:jc w:val="center"/>
              <w:rPr>
                <w:color w:val="000000"/>
              </w:rPr>
            </w:pPr>
          </w:p>
        </w:tc>
        <w:tc>
          <w:tcPr>
            <w:tcW w:w="551" w:type="pct"/>
            <w:shd w:val="clear" w:color="auto" w:fill="auto"/>
            <w:vAlign w:val="center"/>
          </w:tcPr>
          <w:p w:rsidR="00300DE6" w:rsidRPr="00556B01" w:rsidRDefault="00300DE6" w:rsidP="000F5DB0">
            <w:pPr>
              <w:spacing w:before="60" w:after="60" w:line="360" w:lineRule="auto"/>
              <w:ind w:firstLine="34"/>
              <w:jc w:val="center"/>
              <w:rPr>
                <w:color w:val="000000"/>
              </w:rPr>
            </w:pPr>
          </w:p>
        </w:tc>
      </w:tr>
      <w:tr w:rsidR="00D24216" w:rsidRPr="00E80130" w:rsidTr="00D24216">
        <w:trPr>
          <w:trHeight w:val="250"/>
        </w:trPr>
        <w:tc>
          <w:tcPr>
            <w:tcW w:w="173" w:type="pct"/>
            <w:shd w:val="clear" w:color="auto" w:fill="auto"/>
            <w:vAlign w:val="center"/>
          </w:tcPr>
          <w:p w:rsidR="000831FF" w:rsidRPr="00E80130" w:rsidRDefault="000831FF" w:rsidP="000F5DB0">
            <w:pPr>
              <w:spacing w:line="360" w:lineRule="auto"/>
              <w:jc w:val="center"/>
            </w:pPr>
            <w:r w:rsidRPr="00E80130">
              <w:rPr>
                <w:sz w:val="22"/>
              </w:rPr>
              <w:t>1.1</w:t>
            </w:r>
          </w:p>
        </w:tc>
        <w:tc>
          <w:tcPr>
            <w:tcW w:w="1352" w:type="pct"/>
            <w:shd w:val="clear" w:color="auto" w:fill="auto"/>
            <w:vAlign w:val="center"/>
          </w:tcPr>
          <w:p w:rsidR="000831FF" w:rsidRPr="00E80130" w:rsidRDefault="000831FF" w:rsidP="000F5DB0">
            <w:pPr>
              <w:spacing w:line="360" w:lineRule="auto"/>
            </w:pPr>
            <w:r w:rsidRPr="00097ECE">
              <w:rPr>
                <w:sz w:val="22"/>
              </w:rPr>
              <w:t>Обследование источников данных</w:t>
            </w:r>
          </w:p>
        </w:tc>
        <w:tc>
          <w:tcPr>
            <w:tcW w:w="499" w:type="pct"/>
            <w:vMerge w:val="restart"/>
            <w:shd w:val="clear" w:color="auto" w:fill="auto"/>
            <w:vAlign w:val="center"/>
          </w:tcPr>
          <w:p w:rsidR="000831FF" w:rsidRPr="00E80130" w:rsidRDefault="000831FF" w:rsidP="000F5DB0">
            <w:pPr>
              <w:spacing w:line="360" w:lineRule="auto"/>
              <w:jc w:val="center"/>
            </w:pPr>
          </w:p>
        </w:tc>
        <w:tc>
          <w:tcPr>
            <w:tcW w:w="447" w:type="pct"/>
            <w:vMerge w:val="restart"/>
            <w:shd w:val="clear" w:color="auto" w:fill="auto"/>
            <w:vAlign w:val="center"/>
          </w:tcPr>
          <w:p w:rsidR="000831FF" w:rsidRPr="00E80130" w:rsidRDefault="000831FF" w:rsidP="000F5DB0">
            <w:pPr>
              <w:spacing w:line="360" w:lineRule="auto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51" w:type="pct"/>
            <w:vMerge w:val="restart"/>
            <w:shd w:val="clear" w:color="auto" w:fill="auto"/>
            <w:vAlign w:val="center"/>
          </w:tcPr>
          <w:p w:rsidR="000831FF" w:rsidRDefault="000831FF" w:rsidP="000F5DB0">
            <w:pPr>
              <w:spacing w:line="360" w:lineRule="auto"/>
            </w:pPr>
            <w:r>
              <w:t>- Отчет о проведении обследования;</w:t>
            </w:r>
          </w:p>
          <w:p w:rsidR="000831FF" w:rsidRDefault="000831FF" w:rsidP="000F5DB0">
            <w:pPr>
              <w:spacing w:line="360" w:lineRule="auto"/>
            </w:pPr>
            <w:r>
              <w:t>- П</w:t>
            </w:r>
            <w:r w:rsidR="000F5DB0">
              <w:t>ояснительная записка</w:t>
            </w:r>
            <w:r>
              <w:t xml:space="preserve"> к эскизному проекту;</w:t>
            </w:r>
          </w:p>
          <w:p w:rsidR="000831FF" w:rsidRPr="00E80130" w:rsidRDefault="000831FF" w:rsidP="000F5DB0">
            <w:pPr>
              <w:spacing w:line="360" w:lineRule="auto"/>
            </w:pPr>
            <w:r>
              <w:t>- Проектное решение.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</w:tcPr>
          <w:p w:rsidR="000831FF" w:rsidRPr="00E80130" w:rsidRDefault="000831FF" w:rsidP="000F5DB0">
            <w:pPr>
              <w:spacing w:before="60" w:after="60" w:line="360" w:lineRule="auto"/>
              <w:ind w:firstLine="34"/>
              <w:jc w:val="center"/>
              <w:rPr>
                <w:color w:val="000000"/>
              </w:rPr>
            </w:pPr>
          </w:p>
        </w:tc>
        <w:tc>
          <w:tcPr>
            <w:tcW w:w="551" w:type="pct"/>
            <w:vMerge w:val="restart"/>
            <w:shd w:val="clear" w:color="auto" w:fill="auto"/>
            <w:vAlign w:val="center"/>
          </w:tcPr>
          <w:p w:rsidR="000831FF" w:rsidRPr="00E80130" w:rsidRDefault="000831FF" w:rsidP="000F5DB0">
            <w:pPr>
              <w:spacing w:before="60" w:after="60" w:line="360" w:lineRule="auto"/>
              <w:ind w:firstLine="34"/>
              <w:jc w:val="center"/>
              <w:rPr>
                <w:color w:val="000000"/>
              </w:rPr>
            </w:pPr>
          </w:p>
        </w:tc>
      </w:tr>
      <w:tr w:rsidR="00D24216" w:rsidRPr="00E80130" w:rsidTr="00D24216">
        <w:trPr>
          <w:trHeight w:val="250"/>
        </w:trPr>
        <w:tc>
          <w:tcPr>
            <w:tcW w:w="173" w:type="pct"/>
            <w:shd w:val="clear" w:color="auto" w:fill="auto"/>
            <w:vAlign w:val="center"/>
          </w:tcPr>
          <w:p w:rsidR="000831FF" w:rsidRPr="00E80130" w:rsidRDefault="000831FF" w:rsidP="000F5DB0">
            <w:pPr>
              <w:spacing w:line="360" w:lineRule="auto"/>
              <w:jc w:val="center"/>
            </w:pPr>
            <w:r w:rsidRPr="00E80130">
              <w:rPr>
                <w:sz w:val="22"/>
              </w:rPr>
              <w:t>1.2</w:t>
            </w:r>
          </w:p>
        </w:tc>
        <w:tc>
          <w:tcPr>
            <w:tcW w:w="1352" w:type="pct"/>
            <w:shd w:val="clear" w:color="auto" w:fill="auto"/>
            <w:vAlign w:val="center"/>
          </w:tcPr>
          <w:p w:rsidR="000831FF" w:rsidRPr="00E80130" w:rsidRDefault="000831FF" w:rsidP="000F5DB0">
            <w:pPr>
              <w:spacing w:line="360" w:lineRule="auto"/>
            </w:pPr>
            <w:r>
              <w:t>Формирование Проектного решения</w:t>
            </w:r>
          </w:p>
        </w:tc>
        <w:tc>
          <w:tcPr>
            <w:tcW w:w="499" w:type="pct"/>
            <w:vMerge/>
            <w:shd w:val="clear" w:color="auto" w:fill="auto"/>
            <w:vAlign w:val="center"/>
          </w:tcPr>
          <w:p w:rsidR="000831FF" w:rsidRPr="00E80130" w:rsidRDefault="000831FF" w:rsidP="000F5DB0">
            <w:pPr>
              <w:spacing w:line="360" w:lineRule="auto"/>
              <w:jc w:val="center"/>
            </w:pPr>
          </w:p>
        </w:tc>
        <w:tc>
          <w:tcPr>
            <w:tcW w:w="447" w:type="pct"/>
            <w:vMerge/>
            <w:shd w:val="clear" w:color="auto" w:fill="auto"/>
            <w:vAlign w:val="center"/>
          </w:tcPr>
          <w:p w:rsidR="000831FF" w:rsidRPr="00E80130" w:rsidRDefault="000831FF" w:rsidP="000F5DB0">
            <w:pPr>
              <w:spacing w:line="360" w:lineRule="auto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51" w:type="pct"/>
            <w:vMerge/>
            <w:shd w:val="clear" w:color="auto" w:fill="auto"/>
            <w:vAlign w:val="center"/>
          </w:tcPr>
          <w:p w:rsidR="000831FF" w:rsidRPr="00E80130" w:rsidRDefault="000831FF" w:rsidP="000F5DB0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527" w:type="pct"/>
            <w:vMerge/>
            <w:shd w:val="clear" w:color="auto" w:fill="auto"/>
            <w:vAlign w:val="center"/>
          </w:tcPr>
          <w:p w:rsidR="000831FF" w:rsidRPr="00E80130" w:rsidRDefault="000831FF" w:rsidP="000F5DB0">
            <w:pPr>
              <w:spacing w:before="60" w:after="60" w:line="360" w:lineRule="auto"/>
              <w:ind w:firstLine="34"/>
              <w:jc w:val="center"/>
              <w:rPr>
                <w:color w:val="000000"/>
              </w:rPr>
            </w:pPr>
          </w:p>
        </w:tc>
        <w:tc>
          <w:tcPr>
            <w:tcW w:w="551" w:type="pct"/>
            <w:vMerge/>
            <w:shd w:val="clear" w:color="auto" w:fill="auto"/>
            <w:vAlign w:val="center"/>
          </w:tcPr>
          <w:p w:rsidR="000831FF" w:rsidRPr="00E80130" w:rsidRDefault="000831FF" w:rsidP="000F5DB0">
            <w:pPr>
              <w:spacing w:before="60" w:after="60" w:line="360" w:lineRule="auto"/>
              <w:ind w:firstLine="34"/>
              <w:jc w:val="center"/>
              <w:rPr>
                <w:color w:val="000000"/>
              </w:rPr>
            </w:pPr>
          </w:p>
        </w:tc>
      </w:tr>
      <w:tr w:rsidR="00D24216" w:rsidRPr="00E80130" w:rsidTr="00D24216">
        <w:trPr>
          <w:trHeight w:val="227"/>
        </w:trPr>
        <w:tc>
          <w:tcPr>
            <w:tcW w:w="173" w:type="pct"/>
            <w:shd w:val="clear" w:color="auto" w:fill="auto"/>
            <w:vAlign w:val="center"/>
            <w:hideMark/>
          </w:tcPr>
          <w:p w:rsidR="00300DE6" w:rsidRPr="00E80130" w:rsidRDefault="00300DE6" w:rsidP="000F5DB0">
            <w:pPr>
              <w:spacing w:line="360" w:lineRule="auto"/>
              <w:jc w:val="center"/>
            </w:pPr>
            <w:r w:rsidRPr="00E80130">
              <w:rPr>
                <w:b/>
                <w:sz w:val="22"/>
              </w:rPr>
              <w:t>2</w:t>
            </w:r>
          </w:p>
        </w:tc>
        <w:tc>
          <w:tcPr>
            <w:tcW w:w="1352" w:type="pct"/>
            <w:shd w:val="clear" w:color="auto" w:fill="auto"/>
            <w:vAlign w:val="center"/>
            <w:hideMark/>
          </w:tcPr>
          <w:p w:rsidR="00300DE6" w:rsidRPr="00E80130" w:rsidRDefault="00300DE6" w:rsidP="000F5DB0">
            <w:pPr>
              <w:spacing w:line="360" w:lineRule="auto"/>
            </w:pPr>
            <w:r>
              <w:rPr>
                <w:b/>
                <w:sz w:val="22"/>
              </w:rPr>
              <w:t>Реализация</w:t>
            </w:r>
          </w:p>
        </w:tc>
        <w:tc>
          <w:tcPr>
            <w:tcW w:w="499" w:type="pct"/>
            <w:shd w:val="clear" w:color="auto" w:fill="auto"/>
            <w:vAlign w:val="center"/>
            <w:hideMark/>
          </w:tcPr>
          <w:p w:rsidR="00300DE6" w:rsidRPr="00E80130" w:rsidRDefault="005C4A91" w:rsidP="000F5DB0">
            <w:pPr>
              <w:spacing w:line="360" w:lineRule="auto"/>
              <w:ind w:left="-51" w:right="-36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С момента окончания первого этапа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300DE6" w:rsidRPr="007D4A2C" w:rsidRDefault="00300DE6" w:rsidP="000F5DB0">
            <w:pPr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D24216">
              <w:rPr>
                <w:b/>
                <w:color w:val="000000"/>
              </w:rPr>
              <w:t>0</w:t>
            </w:r>
            <w:r w:rsidRPr="007D4A2C">
              <w:rPr>
                <w:b/>
                <w:color w:val="000000"/>
              </w:rPr>
              <w:t>.12.15</w:t>
            </w:r>
          </w:p>
        </w:tc>
        <w:tc>
          <w:tcPr>
            <w:tcW w:w="1451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00DE6" w:rsidRPr="00E80130" w:rsidRDefault="00300DE6" w:rsidP="000F5DB0">
            <w:pPr>
              <w:spacing w:line="360" w:lineRule="auto"/>
            </w:pPr>
          </w:p>
        </w:tc>
        <w:tc>
          <w:tcPr>
            <w:tcW w:w="527" w:type="pct"/>
            <w:shd w:val="clear" w:color="auto" w:fill="auto"/>
            <w:vAlign w:val="center"/>
          </w:tcPr>
          <w:p w:rsidR="00300DE6" w:rsidRPr="00556B01" w:rsidRDefault="00300DE6" w:rsidP="000F5DB0">
            <w:pPr>
              <w:spacing w:before="60" w:after="60" w:line="360" w:lineRule="auto"/>
              <w:ind w:firstLine="34"/>
              <w:jc w:val="center"/>
              <w:rPr>
                <w:color w:val="000000"/>
              </w:rPr>
            </w:pPr>
          </w:p>
        </w:tc>
        <w:tc>
          <w:tcPr>
            <w:tcW w:w="551" w:type="pct"/>
            <w:shd w:val="clear" w:color="auto" w:fill="auto"/>
            <w:vAlign w:val="center"/>
          </w:tcPr>
          <w:p w:rsidR="00300DE6" w:rsidRPr="00556B01" w:rsidRDefault="00300DE6" w:rsidP="000F5DB0">
            <w:pPr>
              <w:spacing w:before="60" w:after="60" w:line="360" w:lineRule="auto"/>
              <w:ind w:firstLine="34"/>
              <w:jc w:val="center"/>
              <w:rPr>
                <w:color w:val="000000"/>
              </w:rPr>
            </w:pPr>
          </w:p>
        </w:tc>
      </w:tr>
      <w:tr w:rsidR="00D24216" w:rsidRPr="00E80130" w:rsidTr="00D24216">
        <w:trPr>
          <w:trHeight w:val="227"/>
        </w:trPr>
        <w:tc>
          <w:tcPr>
            <w:tcW w:w="173" w:type="pct"/>
            <w:shd w:val="clear" w:color="auto" w:fill="auto"/>
            <w:vAlign w:val="center"/>
          </w:tcPr>
          <w:p w:rsidR="000831FF" w:rsidRPr="00E80130" w:rsidRDefault="000831FF" w:rsidP="000F5DB0">
            <w:pPr>
              <w:spacing w:line="360" w:lineRule="auto"/>
              <w:jc w:val="center"/>
            </w:pPr>
            <w:r>
              <w:t>2.1</w:t>
            </w:r>
          </w:p>
        </w:tc>
        <w:tc>
          <w:tcPr>
            <w:tcW w:w="1352" w:type="pct"/>
            <w:shd w:val="clear" w:color="auto" w:fill="auto"/>
            <w:vAlign w:val="center"/>
          </w:tcPr>
          <w:p w:rsidR="000831FF" w:rsidRPr="009D5CE6" w:rsidRDefault="000831FF" w:rsidP="000F5DB0">
            <w:pPr>
              <w:spacing w:line="360" w:lineRule="auto"/>
            </w:pPr>
            <w:r>
              <w:t>Настройка интеграционных связей</w:t>
            </w:r>
          </w:p>
        </w:tc>
        <w:tc>
          <w:tcPr>
            <w:tcW w:w="499" w:type="pct"/>
            <w:vMerge w:val="restart"/>
            <w:shd w:val="clear" w:color="auto" w:fill="auto"/>
            <w:vAlign w:val="center"/>
          </w:tcPr>
          <w:p w:rsidR="000831FF" w:rsidRPr="00E80130" w:rsidRDefault="000831FF" w:rsidP="000F5DB0">
            <w:pPr>
              <w:spacing w:line="360" w:lineRule="auto"/>
              <w:jc w:val="center"/>
            </w:pPr>
          </w:p>
        </w:tc>
        <w:tc>
          <w:tcPr>
            <w:tcW w:w="447" w:type="pct"/>
            <w:vMerge w:val="restart"/>
            <w:shd w:val="clear" w:color="auto" w:fill="auto"/>
            <w:vAlign w:val="center"/>
          </w:tcPr>
          <w:p w:rsidR="000831FF" w:rsidRPr="00E80130" w:rsidRDefault="000831FF" w:rsidP="000F5DB0">
            <w:pPr>
              <w:spacing w:line="360" w:lineRule="auto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51" w:type="pct"/>
            <w:vMerge w:val="restart"/>
            <w:shd w:val="clear" w:color="auto" w:fill="auto"/>
            <w:vAlign w:val="center"/>
          </w:tcPr>
          <w:p w:rsidR="000831FF" w:rsidRPr="000831FF" w:rsidRDefault="000831FF" w:rsidP="000F5DB0">
            <w:pPr>
              <w:spacing w:line="360" w:lineRule="auto"/>
            </w:pPr>
            <w:r w:rsidRPr="000831FF">
              <w:t>- Регламент информационного обмена между модулем «Аналитика» и ИС-источниками;</w:t>
            </w:r>
          </w:p>
          <w:p w:rsidR="000831FF" w:rsidRPr="000831FF" w:rsidRDefault="00E31A84" w:rsidP="000F5DB0">
            <w:pPr>
              <w:spacing w:line="360" w:lineRule="auto"/>
            </w:pPr>
            <w:r>
              <w:t xml:space="preserve">- Отчет об оказанных услугах </w:t>
            </w:r>
            <w:r w:rsidR="000831FF" w:rsidRPr="000831FF">
              <w:t>по подготовке и загрузке данных;</w:t>
            </w:r>
          </w:p>
          <w:p w:rsidR="000831FF" w:rsidRPr="000831FF" w:rsidRDefault="000831FF" w:rsidP="000F5DB0">
            <w:pPr>
              <w:spacing w:line="360" w:lineRule="auto"/>
            </w:pPr>
            <w:r w:rsidRPr="000831FF">
              <w:lastRenderedPageBreak/>
              <w:t xml:space="preserve">- Комплект </w:t>
            </w:r>
            <w:r w:rsidRPr="00097ECE">
              <w:t>технической и эксплуатационной документации</w:t>
            </w:r>
          </w:p>
          <w:p w:rsidR="000831FF" w:rsidRPr="000831FF" w:rsidRDefault="000831FF" w:rsidP="000F5DB0">
            <w:pPr>
              <w:spacing w:line="360" w:lineRule="auto"/>
            </w:pPr>
            <w:r w:rsidRPr="000831FF">
              <w:t>- П</w:t>
            </w:r>
            <w:r w:rsidR="000F5DB0">
              <w:t>ояснительная записка</w:t>
            </w:r>
            <w:r w:rsidRPr="000831FF">
              <w:t xml:space="preserve"> к Техническому Проекту;</w:t>
            </w:r>
          </w:p>
          <w:p w:rsidR="000831FF" w:rsidRPr="00E80130" w:rsidRDefault="000831FF" w:rsidP="000F5DB0">
            <w:pPr>
              <w:spacing w:line="360" w:lineRule="auto"/>
            </w:pPr>
            <w:r w:rsidRPr="000831FF">
              <w:t>- Программа и методика испытаний.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</w:tcPr>
          <w:p w:rsidR="000831FF" w:rsidRPr="00E80130" w:rsidRDefault="000831FF" w:rsidP="000F5DB0">
            <w:pPr>
              <w:spacing w:before="60" w:after="60" w:line="360" w:lineRule="auto"/>
              <w:ind w:firstLine="34"/>
              <w:jc w:val="center"/>
              <w:rPr>
                <w:color w:val="000000"/>
              </w:rPr>
            </w:pPr>
          </w:p>
        </w:tc>
        <w:tc>
          <w:tcPr>
            <w:tcW w:w="551" w:type="pct"/>
            <w:vMerge w:val="restart"/>
            <w:shd w:val="clear" w:color="auto" w:fill="auto"/>
            <w:vAlign w:val="center"/>
          </w:tcPr>
          <w:p w:rsidR="000831FF" w:rsidRPr="00E80130" w:rsidRDefault="000831FF" w:rsidP="000F5DB0">
            <w:pPr>
              <w:spacing w:before="60" w:after="60" w:line="360" w:lineRule="auto"/>
              <w:ind w:firstLine="34"/>
              <w:jc w:val="center"/>
              <w:rPr>
                <w:color w:val="000000"/>
              </w:rPr>
            </w:pPr>
          </w:p>
        </w:tc>
      </w:tr>
      <w:tr w:rsidR="00D24216" w:rsidRPr="00E80130" w:rsidTr="00D24216">
        <w:trPr>
          <w:trHeight w:val="227"/>
        </w:trPr>
        <w:tc>
          <w:tcPr>
            <w:tcW w:w="173" w:type="pct"/>
            <w:shd w:val="clear" w:color="auto" w:fill="auto"/>
            <w:vAlign w:val="center"/>
          </w:tcPr>
          <w:p w:rsidR="000831FF" w:rsidRPr="009D5CE6" w:rsidRDefault="000831FF" w:rsidP="000F5DB0">
            <w:pPr>
              <w:spacing w:line="360" w:lineRule="auto"/>
              <w:jc w:val="center"/>
            </w:pPr>
            <w:r>
              <w:t>2.2</w:t>
            </w:r>
          </w:p>
        </w:tc>
        <w:tc>
          <w:tcPr>
            <w:tcW w:w="1352" w:type="pct"/>
            <w:shd w:val="clear" w:color="auto" w:fill="auto"/>
            <w:vAlign w:val="center"/>
          </w:tcPr>
          <w:p w:rsidR="000831FF" w:rsidRPr="00E80130" w:rsidRDefault="00326C70" w:rsidP="000F5DB0">
            <w:pPr>
              <w:spacing w:line="360" w:lineRule="auto"/>
            </w:pPr>
            <w:r>
              <w:t>Настройка</w:t>
            </w:r>
            <w:r w:rsidR="000831FF">
              <w:t xml:space="preserve"> модуля для </w:t>
            </w:r>
            <w:r>
              <w:t>тиражируемых площадок</w:t>
            </w:r>
            <w:bookmarkStart w:id="0" w:name="_GoBack"/>
            <w:bookmarkEnd w:id="0"/>
          </w:p>
        </w:tc>
        <w:tc>
          <w:tcPr>
            <w:tcW w:w="499" w:type="pct"/>
            <w:vMerge/>
            <w:shd w:val="clear" w:color="auto" w:fill="auto"/>
            <w:vAlign w:val="center"/>
          </w:tcPr>
          <w:p w:rsidR="000831FF" w:rsidRPr="00E80130" w:rsidRDefault="000831FF" w:rsidP="000F5DB0">
            <w:pPr>
              <w:spacing w:line="360" w:lineRule="auto"/>
              <w:jc w:val="center"/>
            </w:pPr>
          </w:p>
        </w:tc>
        <w:tc>
          <w:tcPr>
            <w:tcW w:w="447" w:type="pct"/>
            <w:vMerge/>
            <w:shd w:val="clear" w:color="auto" w:fill="auto"/>
            <w:vAlign w:val="center"/>
          </w:tcPr>
          <w:p w:rsidR="000831FF" w:rsidRPr="00E80130" w:rsidRDefault="000831FF" w:rsidP="000F5DB0">
            <w:pPr>
              <w:spacing w:line="360" w:lineRule="auto"/>
              <w:jc w:val="center"/>
              <w:rPr>
                <w:color w:val="000000"/>
              </w:rPr>
            </w:pPr>
          </w:p>
        </w:tc>
        <w:tc>
          <w:tcPr>
            <w:tcW w:w="1451" w:type="pct"/>
            <w:vMerge/>
            <w:shd w:val="clear" w:color="auto" w:fill="auto"/>
            <w:vAlign w:val="center"/>
          </w:tcPr>
          <w:p w:rsidR="000831FF" w:rsidRPr="00E80130" w:rsidRDefault="000831FF" w:rsidP="000F5DB0">
            <w:pPr>
              <w:spacing w:line="360" w:lineRule="auto"/>
              <w:jc w:val="center"/>
            </w:pPr>
          </w:p>
        </w:tc>
        <w:tc>
          <w:tcPr>
            <w:tcW w:w="527" w:type="pct"/>
            <w:vMerge/>
            <w:shd w:val="clear" w:color="auto" w:fill="auto"/>
            <w:vAlign w:val="center"/>
          </w:tcPr>
          <w:p w:rsidR="000831FF" w:rsidRPr="00E80130" w:rsidRDefault="000831FF" w:rsidP="000F5DB0">
            <w:pPr>
              <w:spacing w:before="60" w:after="60" w:line="360" w:lineRule="auto"/>
              <w:ind w:firstLine="34"/>
              <w:jc w:val="center"/>
              <w:rPr>
                <w:color w:val="000000"/>
              </w:rPr>
            </w:pPr>
          </w:p>
        </w:tc>
        <w:tc>
          <w:tcPr>
            <w:tcW w:w="551" w:type="pct"/>
            <w:vMerge/>
            <w:shd w:val="clear" w:color="auto" w:fill="auto"/>
            <w:vAlign w:val="center"/>
          </w:tcPr>
          <w:p w:rsidR="000831FF" w:rsidRPr="00E80130" w:rsidRDefault="000831FF" w:rsidP="000F5DB0">
            <w:pPr>
              <w:spacing w:before="60" w:after="60" w:line="360" w:lineRule="auto"/>
              <w:ind w:firstLine="34"/>
              <w:jc w:val="center"/>
              <w:rPr>
                <w:color w:val="000000"/>
              </w:rPr>
            </w:pPr>
          </w:p>
        </w:tc>
      </w:tr>
      <w:tr w:rsidR="00D24216" w:rsidRPr="00E80130" w:rsidTr="00D24216">
        <w:trPr>
          <w:trHeight w:val="70"/>
        </w:trPr>
        <w:tc>
          <w:tcPr>
            <w:tcW w:w="173" w:type="pct"/>
            <w:shd w:val="clear" w:color="auto" w:fill="auto"/>
            <w:vAlign w:val="center"/>
          </w:tcPr>
          <w:p w:rsidR="000831FF" w:rsidRPr="009D5CE6" w:rsidRDefault="000831FF" w:rsidP="000F5DB0">
            <w:pPr>
              <w:spacing w:line="360" w:lineRule="auto"/>
              <w:jc w:val="center"/>
            </w:pPr>
            <w:r>
              <w:t>2.2</w:t>
            </w:r>
          </w:p>
        </w:tc>
        <w:tc>
          <w:tcPr>
            <w:tcW w:w="1352" w:type="pct"/>
            <w:shd w:val="clear" w:color="auto" w:fill="auto"/>
            <w:vAlign w:val="center"/>
          </w:tcPr>
          <w:p w:rsidR="000831FF" w:rsidRPr="00E80130" w:rsidRDefault="000831FF" w:rsidP="000F5DB0">
            <w:pPr>
              <w:spacing w:line="360" w:lineRule="auto"/>
            </w:pPr>
            <w:r w:rsidRPr="00097ECE">
              <w:t>Подготовка и загрузка данных</w:t>
            </w:r>
          </w:p>
        </w:tc>
        <w:tc>
          <w:tcPr>
            <w:tcW w:w="499" w:type="pct"/>
            <w:vMerge/>
            <w:shd w:val="clear" w:color="auto" w:fill="auto"/>
            <w:vAlign w:val="center"/>
          </w:tcPr>
          <w:p w:rsidR="000831FF" w:rsidRPr="00E80130" w:rsidRDefault="000831FF" w:rsidP="000F5DB0">
            <w:pPr>
              <w:spacing w:line="360" w:lineRule="auto"/>
              <w:jc w:val="center"/>
            </w:pPr>
          </w:p>
        </w:tc>
        <w:tc>
          <w:tcPr>
            <w:tcW w:w="447" w:type="pct"/>
            <w:vMerge/>
            <w:shd w:val="clear" w:color="auto" w:fill="auto"/>
            <w:vAlign w:val="center"/>
          </w:tcPr>
          <w:p w:rsidR="000831FF" w:rsidRPr="00E80130" w:rsidRDefault="000831FF" w:rsidP="000F5DB0">
            <w:pPr>
              <w:spacing w:line="360" w:lineRule="auto"/>
              <w:jc w:val="center"/>
              <w:rPr>
                <w:color w:val="000000"/>
              </w:rPr>
            </w:pPr>
          </w:p>
        </w:tc>
        <w:tc>
          <w:tcPr>
            <w:tcW w:w="1451" w:type="pct"/>
            <w:vMerge/>
            <w:shd w:val="clear" w:color="auto" w:fill="auto"/>
            <w:vAlign w:val="center"/>
          </w:tcPr>
          <w:p w:rsidR="000831FF" w:rsidRPr="00E80130" w:rsidRDefault="000831FF" w:rsidP="000F5DB0">
            <w:pPr>
              <w:spacing w:line="360" w:lineRule="auto"/>
              <w:jc w:val="center"/>
            </w:pPr>
          </w:p>
        </w:tc>
        <w:tc>
          <w:tcPr>
            <w:tcW w:w="527" w:type="pct"/>
            <w:vMerge/>
            <w:shd w:val="clear" w:color="auto" w:fill="auto"/>
            <w:vAlign w:val="center"/>
          </w:tcPr>
          <w:p w:rsidR="000831FF" w:rsidRPr="00E80130" w:rsidRDefault="000831FF" w:rsidP="000F5DB0">
            <w:pPr>
              <w:spacing w:before="60" w:after="60" w:line="360" w:lineRule="auto"/>
              <w:ind w:firstLine="34"/>
              <w:jc w:val="center"/>
              <w:rPr>
                <w:color w:val="000000"/>
              </w:rPr>
            </w:pPr>
          </w:p>
        </w:tc>
        <w:tc>
          <w:tcPr>
            <w:tcW w:w="551" w:type="pct"/>
            <w:vMerge/>
            <w:shd w:val="clear" w:color="auto" w:fill="auto"/>
            <w:vAlign w:val="center"/>
          </w:tcPr>
          <w:p w:rsidR="000831FF" w:rsidRPr="00E80130" w:rsidRDefault="000831FF" w:rsidP="000F5DB0">
            <w:pPr>
              <w:spacing w:before="60" w:after="60" w:line="360" w:lineRule="auto"/>
              <w:ind w:firstLine="34"/>
              <w:jc w:val="center"/>
              <w:rPr>
                <w:color w:val="000000"/>
              </w:rPr>
            </w:pPr>
          </w:p>
        </w:tc>
      </w:tr>
      <w:tr w:rsidR="00D24216" w:rsidRPr="00E80130" w:rsidTr="00D24216">
        <w:trPr>
          <w:trHeight w:val="227"/>
        </w:trPr>
        <w:tc>
          <w:tcPr>
            <w:tcW w:w="173" w:type="pct"/>
            <w:shd w:val="clear" w:color="auto" w:fill="auto"/>
            <w:vAlign w:val="center"/>
          </w:tcPr>
          <w:p w:rsidR="000831FF" w:rsidRPr="009D5CE6" w:rsidRDefault="000831FF" w:rsidP="000F5DB0">
            <w:pPr>
              <w:spacing w:line="360" w:lineRule="auto"/>
              <w:jc w:val="center"/>
            </w:pPr>
            <w:r>
              <w:t>2.3</w:t>
            </w:r>
          </w:p>
        </w:tc>
        <w:tc>
          <w:tcPr>
            <w:tcW w:w="1352" w:type="pct"/>
            <w:shd w:val="clear" w:color="auto" w:fill="auto"/>
            <w:vAlign w:val="center"/>
          </w:tcPr>
          <w:p w:rsidR="000831FF" w:rsidRPr="004955A4" w:rsidRDefault="000831FF" w:rsidP="000F5DB0">
            <w:pPr>
              <w:spacing w:line="360" w:lineRule="auto"/>
            </w:pPr>
            <w:r w:rsidRPr="00097ECE">
              <w:t xml:space="preserve">Подготовка технической и </w:t>
            </w:r>
            <w:r w:rsidRPr="00097ECE">
              <w:lastRenderedPageBreak/>
              <w:t>эксплуатационной документации</w:t>
            </w:r>
          </w:p>
        </w:tc>
        <w:tc>
          <w:tcPr>
            <w:tcW w:w="499" w:type="pct"/>
            <w:vMerge/>
            <w:shd w:val="clear" w:color="auto" w:fill="auto"/>
            <w:vAlign w:val="center"/>
          </w:tcPr>
          <w:p w:rsidR="000831FF" w:rsidRPr="00E80130" w:rsidRDefault="000831FF" w:rsidP="000F5DB0">
            <w:pPr>
              <w:spacing w:line="360" w:lineRule="auto"/>
              <w:jc w:val="center"/>
            </w:pPr>
          </w:p>
        </w:tc>
        <w:tc>
          <w:tcPr>
            <w:tcW w:w="447" w:type="pct"/>
            <w:vMerge/>
            <w:shd w:val="clear" w:color="auto" w:fill="auto"/>
            <w:vAlign w:val="center"/>
          </w:tcPr>
          <w:p w:rsidR="000831FF" w:rsidRPr="00E80130" w:rsidRDefault="000831FF" w:rsidP="000F5DB0">
            <w:pPr>
              <w:spacing w:line="360" w:lineRule="auto"/>
              <w:jc w:val="center"/>
              <w:rPr>
                <w:color w:val="000000"/>
              </w:rPr>
            </w:pPr>
          </w:p>
        </w:tc>
        <w:tc>
          <w:tcPr>
            <w:tcW w:w="1451" w:type="pct"/>
            <w:vMerge/>
            <w:shd w:val="clear" w:color="auto" w:fill="auto"/>
            <w:vAlign w:val="center"/>
          </w:tcPr>
          <w:p w:rsidR="000831FF" w:rsidRPr="00300DE6" w:rsidRDefault="000831FF" w:rsidP="000F5DB0">
            <w:pPr>
              <w:tabs>
                <w:tab w:val="left" w:pos="459"/>
              </w:tabs>
              <w:spacing w:line="360" w:lineRule="auto"/>
              <w:jc w:val="both"/>
            </w:pPr>
          </w:p>
        </w:tc>
        <w:tc>
          <w:tcPr>
            <w:tcW w:w="527" w:type="pct"/>
            <w:vMerge/>
            <w:shd w:val="clear" w:color="auto" w:fill="auto"/>
            <w:vAlign w:val="center"/>
          </w:tcPr>
          <w:p w:rsidR="000831FF" w:rsidRPr="00E80130" w:rsidRDefault="000831FF" w:rsidP="000F5DB0">
            <w:pPr>
              <w:spacing w:before="60" w:after="60" w:line="360" w:lineRule="auto"/>
              <w:ind w:firstLine="34"/>
              <w:jc w:val="center"/>
              <w:rPr>
                <w:color w:val="000000"/>
              </w:rPr>
            </w:pPr>
          </w:p>
        </w:tc>
        <w:tc>
          <w:tcPr>
            <w:tcW w:w="551" w:type="pct"/>
            <w:vMerge/>
            <w:shd w:val="clear" w:color="auto" w:fill="auto"/>
            <w:vAlign w:val="center"/>
          </w:tcPr>
          <w:p w:rsidR="000831FF" w:rsidRPr="00E80130" w:rsidRDefault="000831FF" w:rsidP="000F5DB0">
            <w:pPr>
              <w:spacing w:before="60" w:after="60" w:line="360" w:lineRule="auto"/>
              <w:ind w:firstLine="34"/>
              <w:jc w:val="center"/>
              <w:rPr>
                <w:color w:val="000000"/>
              </w:rPr>
            </w:pPr>
          </w:p>
        </w:tc>
      </w:tr>
      <w:tr w:rsidR="00D24216" w:rsidRPr="00E80130" w:rsidTr="00D24216">
        <w:trPr>
          <w:trHeight w:val="227"/>
        </w:trPr>
        <w:tc>
          <w:tcPr>
            <w:tcW w:w="173" w:type="pct"/>
            <w:shd w:val="clear" w:color="auto" w:fill="auto"/>
            <w:vAlign w:val="center"/>
          </w:tcPr>
          <w:p w:rsidR="000831FF" w:rsidRDefault="000831FF" w:rsidP="000F5DB0">
            <w:pPr>
              <w:spacing w:line="360" w:lineRule="auto"/>
              <w:jc w:val="center"/>
            </w:pPr>
            <w:r>
              <w:lastRenderedPageBreak/>
              <w:t>2.4</w:t>
            </w:r>
          </w:p>
        </w:tc>
        <w:tc>
          <w:tcPr>
            <w:tcW w:w="1352" w:type="pct"/>
            <w:shd w:val="clear" w:color="auto" w:fill="auto"/>
            <w:vAlign w:val="center"/>
          </w:tcPr>
          <w:p w:rsidR="000831FF" w:rsidRPr="00097ECE" w:rsidRDefault="000831FF" w:rsidP="000F5DB0">
            <w:pPr>
              <w:spacing w:line="360" w:lineRule="auto"/>
            </w:pPr>
            <w:r w:rsidRPr="00097ECE">
              <w:t>Тестирование</w:t>
            </w:r>
            <w:r>
              <w:t xml:space="preserve"> и опытная эксплуатация</w:t>
            </w:r>
          </w:p>
        </w:tc>
        <w:tc>
          <w:tcPr>
            <w:tcW w:w="499" w:type="pct"/>
            <w:vMerge/>
            <w:shd w:val="clear" w:color="auto" w:fill="auto"/>
            <w:vAlign w:val="center"/>
          </w:tcPr>
          <w:p w:rsidR="000831FF" w:rsidRPr="00E80130" w:rsidRDefault="000831FF" w:rsidP="000F5DB0">
            <w:pPr>
              <w:spacing w:line="360" w:lineRule="auto"/>
              <w:jc w:val="center"/>
            </w:pPr>
          </w:p>
        </w:tc>
        <w:tc>
          <w:tcPr>
            <w:tcW w:w="447" w:type="pct"/>
            <w:vMerge/>
            <w:shd w:val="clear" w:color="auto" w:fill="auto"/>
            <w:vAlign w:val="center"/>
          </w:tcPr>
          <w:p w:rsidR="000831FF" w:rsidRPr="00E80130" w:rsidRDefault="000831FF" w:rsidP="000F5DB0">
            <w:pPr>
              <w:spacing w:line="360" w:lineRule="auto"/>
              <w:jc w:val="center"/>
              <w:rPr>
                <w:color w:val="000000"/>
              </w:rPr>
            </w:pPr>
          </w:p>
        </w:tc>
        <w:tc>
          <w:tcPr>
            <w:tcW w:w="1451" w:type="pct"/>
            <w:vMerge/>
            <w:shd w:val="clear" w:color="auto" w:fill="auto"/>
            <w:vAlign w:val="center"/>
          </w:tcPr>
          <w:p w:rsidR="000831FF" w:rsidRPr="00300DE6" w:rsidRDefault="000831FF" w:rsidP="000F5DB0">
            <w:pPr>
              <w:tabs>
                <w:tab w:val="left" w:pos="459"/>
              </w:tabs>
              <w:spacing w:line="360" w:lineRule="auto"/>
              <w:jc w:val="both"/>
            </w:pPr>
          </w:p>
        </w:tc>
        <w:tc>
          <w:tcPr>
            <w:tcW w:w="527" w:type="pct"/>
            <w:vMerge/>
            <w:shd w:val="clear" w:color="auto" w:fill="auto"/>
            <w:vAlign w:val="center"/>
          </w:tcPr>
          <w:p w:rsidR="000831FF" w:rsidRPr="00E80130" w:rsidRDefault="000831FF" w:rsidP="000F5DB0">
            <w:pPr>
              <w:spacing w:before="60" w:after="60" w:line="360" w:lineRule="auto"/>
              <w:ind w:firstLine="34"/>
              <w:jc w:val="center"/>
              <w:rPr>
                <w:color w:val="000000"/>
              </w:rPr>
            </w:pPr>
          </w:p>
        </w:tc>
        <w:tc>
          <w:tcPr>
            <w:tcW w:w="551" w:type="pct"/>
            <w:vMerge/>
            <w:shd w:val="clear" w:color="auto" w:fill="auto"/>
            <w:vAlign w:val="center"/>
          </w:tcPr>
          <w:p w:rsidR="000831FF" w:rsidRPr="00E80130" w:rsidRDefault="000831FF" w:rsidP="000F5DB0">
            <w:pPr>
              <w:spacing w:before="60" w:after="60" w:line="360" w:lineRule="auto"/>
              <w:ind w:firstLine="34"/>
              <w:jc w:val="center"/>
              <w:rPr>
                <w:color w:val="000000"/>
              </w:rPr>
            </w:pPr>
          </w:p>
        </w:tc>
      </w:tr>
      <w:tr w:rsidR="00D24216" w:rsidRPr="00E80130" w:rsidTr="00D24216">
        <w:trPr>
          <w:trHeight w:val="227"/>
        </w:trPr>
        <w:tc>
          <w:tcPr>
            <w:tcW w:w="173" w:type="pct"/>
            <w:shd w:val="clear" w:color="auto" w:fill="auto"/>
            <w:vAlign w:val="center"/>
          </w:tcPr>
          <w:p w:rsidR="00D24216" w:rsidRDefault="00D24216" w:rsidP="000F5DB0">
            <w:pPr>
              <w:spacing w:line="360" w:lineRule="auto"/>
              <w:jc w:val="center"/>
            </w:pPr>
          </w:p>
        </w:tc>
        <w:tc>
          <w:tcPr>
            <w:tcW w:w="3749" w:type="pct"/>
            <w:gridSpan w:val="4"/>
            <w:shd w:val="clear" w:color="auto" w:fill="auto"/>
            <w:vAlign w:val="center"/>
          </w:tcPr>
          <w:p w:rsidR="00D24216" w:rsidRPr="00300DE6" w:rsidRDefault="00D24216" w:rsidP="000F5DB0">
            <w:pPr>
              <w:tabs>
                <w:tab w:val="left" w:pos="459"/>
              </w:tabs>
              <w:spacing w:line="360" w:lineRule="auto"/>
              <w:jc w:val="both"/>
            </w:pPr>
            <w:r w:rsidRPr="004E39D2">
              <w:rPr>
                <w:b/>
              </w:rPr>
              <w:t>ИТОГО, руб.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D24216" w:rsidRPr="00E80130" w:rsidRDefault="00D24216" w:rsidP="000F5DB0">
            <w:pPr>
              <w:spacing w:before="60" w:after="60" w:line="360" w:lineRule="auto"/>
              <w:ind w:firstLine="34"/>
              <w:jc w:val="center"/>
              <w:rPr>
                <w:color w:val="000000"/>
              </w:rPr>
            </w:pPr>
          </w:p>
        </w:tc>
        <w:tc>
          <w:tcPr>
            <w:tcW w:w="551" w:type="pct"/>
            <w:shd w:val="clear" w:color="auto" w:fill="auto"/>
            <w:vAlign w:val="center"/>
          </w:tcPr>
          <w:p w:rsidR="00D24216" w:rsidRPr="00E80130" w:rsidRDefault="00D24216" w:rsidP="000F5DB0">
            <w:pPr>
              <w:spacing w:before="60" w:after="60" w:line="360" w:lineRule="auto"/>
              <w:ind w:firstLine="34"/>
              <w:rPr>
                <w:color w:val="000000"/>
              </w:rPr>
            </w:pPr>
          </w:p>
        </w:tc>
      </w:tr>
    </w:tbl>
    <w:p w:rsidR="003C49D2" w:rsidRDefault="003C49D2" w:rsidP="003C49D2">
      <w:pPr>
        <w:rPr>
          <w:sz w:val="16"/>
          <w:szCs w:val="16"/>
        </w:rPr>
      </w:pPr>
    </w:p>
    <w:p w:rsidR="000F5DB0" w:rsidRPr="0093606B" w:rsidRDefault="000F5DB0" w:rsidP="003C49D2">
      <w:pPr>
        <w:rPr>
          <w:sz w:val="16"/>
          <w:szCs w:val="16"/>
        </w:rPr>
      </w:pPr>
    </w:p>
    <w:p w:rsidR="003C49D2" w:rsidRPr="004B6E21" w:rsidRDefault="003C49D2" w:rsidP="0014675A">
      <w:pPr>
        <w:pStyle w:val="a4"/>
        <w:tabs>
          <w:tab w:val="left" w:pos="567"/>
          <w:tab w:val="left" w:pos="1134"/>
          <w:tab w:val="right" w:pos="10065"/>
        </w:tabs>
        <w:spacing w:after="120"/>
        <w:jc w:val="both"/>
        <w:rPr>
          <w:b/>
          <w:color w:val="000000"/>
        </w:rPr>
      </w:pPr>
      <w:r w:rsidRPr="0093606B">
        <w:t>ПОДПИСИ СТОРОН:</w:t>
      </w:r>
    </w:p>
    <w:tbl>
      <w:tblPr>
        <w:tblW w:w="0" w:type="auto"/>
        <w:tblInd w:w="392" w:type="dxa"/>
        <w:tblLayout w:type="fixed"/>
        <w:tblLook w:val="01E0"/>
      </w:tblPr>
      <w:tblGrid>
        <w:gridCol w:w="7229"/>
        <w:gridCol w:w="4536"/>
      </w:tblGrid>
      <w:tr w:rsidR="003C49D2" w:rsidRPr="0093606B" w:rsidTr="00742D29">
        <w:tc>
          <w:tcPr>
            <w:tcW w:w="7229" w:type="dxa"/>
          </w:tcPr>
          <w:p w:rsidR="004E39D2" w:rsidRPr="0093606B" w:rsidRDefault="004E39D2" w:rsidP="004E39D2">
            <w:pPr>
              <w:rPr>
                <w:color w:val="000000"/>
              </w:rPr>
            </w:pPr>
            <w:r w:rsidRPr="0093606B">
              <w:rPr>
                <w:color w:val="000000"/>
              </w:rPr>
              <w:t xml:space="preserve">От </w:t>
            </w:r>
            <w:r w:rsidRPr="0093606B">
              <w:rPr>
                <w:bCs/>
                <w:color w:val="000000"/>
              </w:rPr>
              <w:t>Исполнителя</w:t>
            </w:r>
            <w:r w:rsidRPr="0093606B">
              <w:rPr>
                <w:color w:val="000000"/>
              </w:rPr>
              <w:t>:</w:t>
            </w:r>
          </w:p>
          <w:p w:rsidR="004E39D2" w:rsidRPr="0093606B" w:rsidRDefault="004E39D2" w:rsidP="004E39D2">
            <w:pPr>
              <w:rPr>
                <w:color w:val="000000"/>
              </w:rPr>
            </w:pPr>
          </w:p>
          <w:p w:rsidR="004E39D2" w:rsidRPr="0093606B" w:rsidRDefault="004E39D2" w:rsidP="004E39D2">
            <w:pPr>
              <w:rPr>
                <w:color w:val="000000"/>
              </w:rPr>
            </w:pPr>
            <w:r w:rsidRPr="0093606B">
              <w:rPr>
                <w:color w:val="000000"/>
              </w:rPr>
              <w:t>_________________  /</w:t>
            </w:r>
            <w:r>
              <w:rPr>
                <w:color w:val="000000"/>
                <w:lang w:val="en-US"/>
              </w:rPr>
              <w:t>_______________</w:t>
            </w:r>
            <w:r w:rsidRPr="0093606B">
              <w:rPr>
                <w:color w:val="000000"/>
              </w:rPr>
              <w:t>/</w:t>
            </w:r>
          </w:p>
          <w:p w:rsidR="004E39D2" w:rsidRPr="0093606B" w:rsidRDefault="004E39D2" w:rsidP="004E39D2">
            <w:pPr>
              <w:rPr>
                <w:color w:val="000000"/>
                <w:vertAlign w:val="superscript"/>
              </w:rPr>
            </w:pPr>
            <w:r w:rsidRPr="0093606B">
              <w:rPr>
                <w:color w:val="000000"/>
                <w:vertAlign w:val="superscript"/>
              </w:rPr>
              <w:tab/>
              <w:t>подпись</w:t>
            </w:r>
          </w:p>
          <w:p w:rsidR="003C49D2" w:rsidRPr="0093606B" w:rsidRDefault="004E39D2" w:rsidP="004E39D2">
            <w:pPr>
              <w:rPr>
                <w:bCs/>
                <w:color w:val="000000"/>
              </w:rPr>
            </w:pPr>
            <w:r w:rsidRPr="0093606B">
              <w:rPr>
                <w:color w:val="000000"/>
              </w:rPr>
              <w:t>«____» _________________ 201</w:t>
            </w:r>
            <w:r>
              <w:rPr>
                <w:color w:val="000000"/>
              </w:rPr>
              <w:t>5</w:t>
            </w:r>
            <w:r w:rsidR="004C44D9">
              <w:rPr>
                <w:color w:val="000000"/>
              </w:rPr>
              <w:t xml:space="preserve"> г.</w:t>
            </w:r>
          </w:p>
        </w:tc>
        <w:tc>
          <w:tcPr>
            <w:tcW w:w="4536" w:type="dxa"/>
          </w:tcPr>
          <w:p w:rsidR="003C49D2" w:rsidRPr="0093606B" w:rsidRDefault="003C49D2" w:rsidP="00742D29">
            <w:pPr>
              <w:rPr>
                <w:color w:val="000000"/>
              </w:rPr>
            </w:pPr>
            <w:r w:rsidRPr="0093606B">
              <w:rPr>
                <w:color w:val="000000"/>
              </w:rPr>
              <w:t xml:space="preserve">От </w:t>
            </w:r>
            <w:r w:rsidRPr="0093606B">
              <w:rPr>
                <w:bCs/>
                <w:color w:val="000000"/>
              </w:rPr>
              <w:t>Заказчика</w:t>
            </w:r>
            <w:r w:rsidRPr="0093606B">
              <w:rPr>
                <w:color w:val="000000"/>
              </w:rPr>
              <w:t>:</w:t>
            </w:r>
          </w:p>
          <w:p w:rsidR="003C49D2" w:rsidRPr="0093606B" w:rsidRDefault="003C49D2" w:rsidP="00742D29">
            <w:pPr>
              <w:rPr>
                <w:color w:val="000000"/>
              </w:rPr>
            </w:pPr>
          </w:p>
          <w:p w:rsidR="003C49D2" w:rsidRPr="0093606B" w:rsidRDefault="003C49D2" w:rsidP="00742D29">
            <w:pPr>
              <w:rPr>
                <w:color w:val="000000"/>
              </w:rPr>
            </w:pPr>
            <w:r>
              <w:rPr>
                <w:color w:val="000000"/>
              </w:rPr>
              <w:t>_________________ /________________</w:t>
            </w:r>
            <w:r w:rsidRPr="0093606B">
              <w:rPr>
                <w:color w:val="000000"/>
              </w:rPr>
              <w:t>/</w:t>
            </w:r>
          </w:p>
          <w:p w:rsidR="003C49D2" w:rsidRPr="0093606B" w:rsidRDefault="003C49D2" w:rsidP="00742D29">
            <w:pPr>
              <w:rPr>
                <w:color w:val="000000"/>
                <w:vertAlign w:val="superscript"/>
              </w:rPr>
            </w:pPr>
            <w:r w:rsidRPr="0093606B">
              <w:rPr>
                <w:color w:val="000000"/>
                <w:vertAlign w:val="superscript"/>
              </w:rPr>
              <w:tab/>
              <w:t>подпись</w:t>
            </w:r>
          </w:p>
          <w:p w:rsidR="003C49D2" w:rsidRPr="0093606B" w:rsidRDefault="003C49D2" w:rsidP="004C44D9">
            <w:pPr>
              <w:rPr>
                <w:bCs/>
                <w:color w:val="000000"/>
              </w:rPr>
            </w:pPr>
            <w:r w:rsidRPr="0093606B">
              <w:rPr>
                <w:color w:val="000000"/>
              </w:rPr>
              <w:t>«____» _________________ 201</w:t>
            </w:r>
            <w:r w:rsidR="004C44D9">
              <w:rPr>
                <w:color w:val="000000"/>
              </w:rPr>
              <w:t>5</w:t>
            </w:r>
            <w:r w:rsidRPr="0093606B">
              <w:rPr>
                <w:color w:val="000000"/>
              </w:rPr>
              <w:t xml:space="preserve"> г.</w:t>
            </w:r>
          </w:p>
        </w:tc>
      </w:tr>
    </w:tbl>
    <w:p w:rsidR="00F71451" w:rsidRDefault="00F71451" w:rsidP="00D24216"/>
    <w:sectPr w:rsidR="00F71451" w:rsidSect="000F5DB0">
      <w:pgSz w:w="16838" w:h="11906" w:orient="landscape"/>
      <w:pgMar w:top="709" w:right="536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030CF22"/>
    <w:lvl w:ilvl="0">
      <w:numFmt w:val="bullet"/>
      <w:lvlText w:val="*"/>
      <w:lvlJc w:val="left"/>
    </w:lvl>
  </w:abstractNum>
  <w:abstractNum w:abstractNumId="1">
    <w:nsid w:val="29304FA1"/>
    <w:multiLevelType w:val="hybridMultilevel"/>
    <w:tmpl w:val="28ACB51A"/>
    <w:lvl w:ilvl="0" w:tplc="0826180C">
      <w:start w:val="1"/>
      <w:numFmt w:val="bullet"/>
      <w:lvlText w:val=""/>
      <w:lvlJc w:val="left"/>
      <w:pPr>
        <w:ind w:left="206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49D2"/>
    <w:rsid w:val="00017015"/>
    <w:rsid w:val="000831FF"/>
    <w:rsid w:val="00097ECE"/>
    <w:rsid w:val="000F5DB0"/>
    <w:rsid w:val="0014675A"/>
    <w:rsid w:val="001A2F49"/>
    <w:rsid w:val="002A25B6"/>
    <w:rsid w:val="00300DE6"/>
    <w:rsid w:val="00326C70"/>
    <w:rsid w:val="003C49D2"/>
    <w:rsid w:val="004955A4"/>
    <w:rsid w:val="004C44D9"/>
    <w:rsid w:val="004E39D2"/>
    <w:rsid w:val="00556B01"/>
    <w:rsid w:val="005C4A91"/>
    <w:rsid w:val="00621F2E"/>
    <w:rsid w:val="006946E9"/>
    <w:rsid w:val="007D4A2C"/>
    <w:rsid w:val="009D5CE6"/>
    <w:rsid w:val="009F5133"/>
    <w:rsid w:val="00B51FC6"/>
    <w:rsid w:val="00B96B9B"/>
    <w:rsid w:val="00C327A2"/>
    <w:rsid w:val="00C36BB4"/>
    <w:rsid w:val="00CA36D0"/>
    <w:rsid w:val="00CD32D8"/>
    <w:rsid w:val="00D12C35"/>
    <w:rsid w:val="00D22C3D"/>
    <w:rsid w:val="00D22C63"/>
    <w:rsid w:val="00D24216"/>
    <w:rsid w:val="00DB0B99"/>
    <w:rsid w:val="00E31A84"/>
    <w:rsid w:val="00F71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9D2"/>
    <w:rPr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B0B99"/>
    <w:pPr>
      <w:keepNext/>
      <w:ind w:left="75"/>
      <w:outlineLvl w:val="1"/>
    </w:pPr>
    <w:rPr>
      <w:rFonts w:ascii="Verdana" w:hAnsi="Verdana"/>
      <w:i/>
      <w:iCs/>
      <w:color w:val="0C3F6A"/>
      <w:sz w:val="20"/>
      <w:szCs w:val="18"/>
    </w:rPr>
  </w:style>
  <w:style w:type="paragraph" w:styleId="3">
    <w:name w:val="heading 3"/>
    <w:basedOn w:val="a"/>
    <w:next w:val="a"/>
    <w:link w:val="30"/>
    <w:qFormat/>
    <w:rsid w:val="00DB0B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B0B99"/>
    <w:pPr>
      <w:keepNext/>
      <w:outlineLvl w:val="3"/>
    </w:pPr>
    <w:rPr>
      <w:rFonts w:ascii="Arial" w:hAnsi="Arial"/>
      <w:b/>
      <w:snapToGrid w:val="0"/>
      <w:color w:val="000000"/>
      <w:sz w:val="20"/>
      <w:szCs w:val="20"/>
      <w:lang w:eastAsia="en-US"/>
    </w:rPr>
  </w:style>
  <w:style w:type="paragraph" w:styleId="5">
    <w:name w:val="heading 5"/>
    <w:basedOn w:val="a"/>
    <w:next w:val="a"/>
    <w:link w:val="50"/>
    <w:qFormat/>
    <w:rsid w:val="00DB0B99"/>
    <w:pPr>
      <w:keepNext/>
      <w:outlineLvl w:val="4"/>
    </w:pPr>
    <w:rPr>
      <w:rFonts w:ascii="Arial" w:hAnsi="Arial"/>
      <w:b/>
      <w:sz w:val="20"/>
      <w:szCs w:val="20"/>
      <w:lang w:val="en-US"/>
    </w:rPr>
  </w:style>
  <w:style w:type="paragraph" w:styleId="6">
    <w:name w:val="heading 6"/>
    <w:basedOn w:val="a"/>
    <w:next w:val="a"/>
    <w:link w:val="60"/>
    <w:qFormat/>
    <w:rsid w:val="00DB0B99"/>
    <w:pPr>
      <w:keepNext/>
      <w:outlineLvl w:val="5"/>
    </w:pPr>
    <w:rPr>
      <w:b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риал"/>
    <w:basedOn w:val="a"/>
    <w:link w:val="1"/>
    <w:qFormat/>
    <w:rsid w:val="00DB0B99"/>
    <w:pPr>
      <w:spacing w:before="120" w:after="120" w:line="360" w:lineRule="auto"/>
      <w:ind w:firstLine="851"/>
      <w:jc w:val="both"/>
    </w:pPr>
    <w:rPr>
      <w:rFonts w:ascii="Arial" w:hAnsi="Arial"/>
    </w:rPr>
  </w:style>
  <w:style w:type="character" w:customStyle="1" w:styleId="1">
    <w:name w:val="Ариал Знак1"/>
    <w:link w:val="a3"/>
    <w:locked/>
    <w:rsid w:val="00DB0B99"/>
    <w:rPr>
      <w:rFonts w:ascii="Arial" w:hAnsi="Arial"/>
      <w:sz w:val="24"/>
      <w:szCs w:val="24"/>
    </w:rPr>
  </w:style>
  <w:style w:type="character" w:customStyle="1" w:styleId="20">
    <w:name w:val="Заголовок 2 Знак"/>
    <w:basedOn w:val="a0"/>
    <w:link w:val="2"/>
    <w:rsid w:val="00DB0B99"/>
    <w:rPr>
      <w:rFonts w:ascii="Verdana" w:hAnsi="Verdana"/>
      <w:i/>
      <w:iCs/>
      <w:color w:val="0C3F6A"/>
      <w:szCs w:val="18"/>
      <w:lang w:eastAsia="ru-RU"/>
    </w:rPr>
  </w:style>
  <w:style w:type="character" w:customStyle="1" w:styleId="30">
    <w:name w:val="Заголовок 3 Знак"/>
    <w:basedOn w:val="a0"/>
    <w:link w:val="3"/>
    <w:rsid w:val="00DB0B99"/>
    <w:rPr>
      <w:rFonts w:ascii="Arial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rsid w:val="00DB0B99"/>
    <w:rPr>
      <w:rFonts w:ascii="Arial" w:hAnsi="Arial"/>
      <w:b/>
      <w:snapToGrid w:val="0"/>
      <w:color w:val="000000"/>
    </w:rPr>
  </w:style>
  <w:style w:type="character" w:customStyle="1" w:styleId="50">
    <w:name w:val="Заголовок 5 Знак"/>
    <w:basedOn w:val="a0"/>
    <w:link w:val="5"/>
    <w:rsid w:val="00DB0B99"/>
    <w:rPr>
      <w:rFonts w:ascii="Arial" w:hAnsi="Arial"/>
      <w:b/>
      <w:lang w:val="en-US" w:eastAsia="ru-RU"/>
    </w:rPr>
  </w:style>
  <w:style w:type="character" w:customStyle="1" w:styleId="60">
    <w:name w:val="Заголовок 6 Знак"/>
    <w:basedOn w:val="a0"/>
    <w:link w:val="6"/>
    <w:rsid w:val="00DB0B99"/>
    <w:rPr>
      <w:b/>
      <w:sz w:val="22"/>
      <w:lang w:eastAsia="ru-RU"/>
    </w:rPr>
  </w:style>
  <w:style w:type="paragraph" w:styleId="31">
    <w:name w:val="toc 3"/>
    <w:basedOn w:val="a"/>
    <w:next w:val="a"/>
    <w:autoRedefine/>
    <w:qFormat/>
    <w:rsid w:val="00DB0B99"/>
    <w:pPr>
      <w:tabs>
        <w:tab w:val="right" w:leader="dot" w:pos="9890"/>
      </w:tabs>
      <w:ind w:firstLine="709"/>
      <w:jc w:val="both"/>
    </w:pPr>
    <w:rPr>
      <w:bCs/>
      <w:caps/>
      <w:sz w:val="28"/>
      <w:szCs w:val="28"/>
    </w:rPr>
  </w:style>
  <w:style w:type="paragraph" w:styleId="a4">
    <w:name w:val="header"/>
    <w:aliases w:val="Heder,Titul"/>
    <w:basedOn w:val="a"/>
    <w:link w:val="a5"/>
    <w:uiPriority w:val="99"/>
    <w:unhideWhenUsed/>
    <w:rsid w:val="003C49D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Heder Знак,Titul Знак"/>
    <w:basedOn w:val="a0"/>
    <w:link w:val="a4"/>
    <w:uiPriority w:val="99"/>
    <w:rsid w:val="003C49D2"/>
    <w:rPr>
      <w:sz w:val="24"/>
      <w:szCs w:val="24"/>
      <w:lang w:eastAsia="ru-RU"/>
    </w:rPr>
  </w:style>
  <w:style w:type="table" w:customStyle="1" w:styleId="10">
    <w:name w:val="Сетка таблицы1"/>
    <w:basedOn w:val="a1"/>
    <w:next w:val="a6"/>
    <w:uiPriority w:val="59"/>
    <w:rsid w:val="003C49D2"/>
    <w:pPr>
      <w:ind w:firstLine="720"/>
      <w:jc w:val="both"/>
    </w:pPr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3C49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955A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9D2"/>
    <w:rPr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B0B99"/>
    <w:pPr>
      <w:keepNext/>
      <w:ind w:left="75"/>
      <w:outlineLvl w:val="1"/>
    </w:pPr>
    <w:rPr>
      <w:rFonts w:ascii="Verdana" w:hAnsi="Verdana"/>
      <w:i/>
      <w:iCs/>
      <w:color w:val="0C3F6A"/>
      <w:sz w:val="20"/>
      <w:szCs w:val="18"/>
    </w:rPr>
  </w:style>
  <w:style w:type="paragraph" w:styleId="3">
    <w:name w:val="heading 3"/>
    <w:basedOn w:val="a"/>
    <w:next w:val="a"/>
    <w:link w:val="30"/>
    <w:qFormat/>
    <w:rsid w:val="00DB0B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B0B99"/>
    <w:pPr>
      <w:keepNext/>
      <w:outlineLvl w:val="3"/>
    </w:pPr>
    <w:rPr>
      <w:rFonts w:ascii="Arial" w:hAnsi="Arial"/>
      <w:b/>
      <w:snapToGrid w:val="0"/>
      <w:color w:val="000000"/>
      <w:sz w:val="20"/>
      <w:szCs w:val="20"/>
      <w:lang w:eastAsia="en-US"/>
    </w:rPr>
  </w:style>
  <w:style w:type="paragraph" w:styleId="5">
    <w:name w:val="heading 5"/>
    <w:basedOn w:val="a"/>
    <w:next w:val="a"/>
    <w:link w:val="50"/>
    <w:qFormat/>
    <w:rsid w:val="00DB0B99"/>
    <w:pPr>
      <w:keepNext/>
      <w:outlineLvl w:val="4"/>
    </w:pPr>
    <w:rPr>
      <w:rFonts w:ascii="Arial" w:hAnsi="Arial"/>
      <w:b/>
      <w:sz w:val="20"/>
      <w:szCs w:val="20"/>
      <w:lang w:val="en-US"/>
    </w:rPr>
  </w:style>
  <w:style w:type="paragraph" w:styleId="6">
    <w:name w:val="heading 6"/>
    <w:basedOn w:val="a"/>
    <w:next w:val="a"/>
    <w:link w:val="60"/>
    <w:qFormat/>
    <w:rsid w:val="00DB0B99"/>
    <w:pPr>
      <w:keepNext/>
      <w:outlineLvl w:val="5"/>
    </w:pPr>
    <w:rPr>
      <w:b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риал"/>
    <w:basedOn w:val="a"/>
    <w:link w:val="1"/>
    <w:qFormat/>
    <w:rsid w:val="00DB0B99"/>
    <w:pPr>
      <w:spacing w:before="120" w:after="120" w:line="360" w:lineRule="auto"/>
      <w:ind w:firstLine="851"/>
      <w:jc w:val="both"/>
    </w:pPr>
    <w:rPr>
      <w:rFonts w:ascii="Arial" w:hAnsi="Arial"/>
    </w:rPr>
  </w:style>
  <w:style w:type="character" w:customStyle="1" w:styleId="1">
    <w:name w:val="Ариал Знак1"/>
    <w:link w:val="a3"/>
    <w:locked/>
    <w:rsid w:val="00DB0B99"/>
    <w:rPr>
      <w:rFonts w:ascii="Arial" w:hAnsi="Arial"/>
      <w:sz w:val="24"/>
      <w:szCs w:val="24"/>
    </w:rPr>
  </w:style>
  <w:style w:type="character" w:customStyle="1" w:styleId="20">
    <w:name w:val="Заголовок 2 Знак"/>
    <w:basedOn w:val="a0"/>
    <w:link w:val="2"/>
    <w:rsid w:val="00DB0B99"/>
    <w:rPr>
      <w:rFonts w:ascii="Verdana" w:hAnsi="Verdana"/>
      <w:i/>
      <w:iCs/>
      <w:color w:val="0C3F6A"/>
      <w:szCs w:val="18"/>
      <w:lang w:eastAsia="ru-RU"/>
    </w:rPr>
  </w:style>
  <w:style w:type="character" w:customStyle="1" w:styleId="30">
    <w:name w:val="Заголовок 3 Знак"/>
    <w:basedOn w:val="a0"/>
    <w:link w:val="3"/>
    <w:rsid w:val="00DB0B99"/>
    <w:rPr>
      <w:rFonts w:ascii="Arial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rsid w:val="00DB0B99"/>
    <w:rPr>
      <w:rFonts w:ascii="Arial" w:hAnsi="Arial"/>
      <w:b/>
      <w:snapToGrid w:val="0"/>
      <w:color w:val="000000"/>
    </w:rPr>
  </w:style>
  <w:style w:type="character" w:customStyle="1" w:styleId="50">
    <w:name w:val="Заголовок 5 Знак"/>
    <w:basedOn w:val="a0"/>
    <w:link w:val="5"/>
    <w:rsid w:val="00DB0B99"/>
    <w:rPr>
      <w:rFonts w:ascii="Arial" w:hAnsi="Arial"/>
      <w:b/>
      <w:lang w:val="en-US" w:eastAsia="ru-RU"/>
    </w:rPr>
  </w:style>
  <w:style w:type="character" w:customStyle="1" w:styleId="60">
    <w:name w:val="Заголовок 6 Знак"/>
    <w:basedOn w:val="a0"/>
    <w:link w:val="6"/>
    <w:rsid w:val="00DB0B99"/>
    <w:rPr>
      <w:b/>
      <w:sz w:val="22"/>
      <w:lang w:eastAsia="ru-RU"/>
    </w:rPr>
  </w:style>
  <w:style w:type="paragraph" w:styleId="31">
    <w:name w:val="toc 3"/>
    <w:basedOn w:val="a"/>
    <w:next w:val="a"/>
    <w:autoRedefine/>
    <w:qFormat/>
    <w:rsid w:val="00DB0B99"/>
    <w:pPr>
      <w:tabs>
        <w:tab w:val="right" w:leader="dot" w:pos="9890"/>
      </w:tabs>
      <w:ind w:firstLine="709"/>
      <w:jc w:val="both"/>
    </w:pPr>
    <w:rPr>
      <w:bCs/>
      <w:caps/>
      <w:sz w:val="28"/>
      <w:szCs w:val="28"/>
    </w:rPr>
  </w:style>
  <w:style w:type="paragraph" w:styleId="a4">
    <w:name w:val="header"/>
    <w:aliases w:val="Heder,Titul"/>
    <w:basedOn w:val="a"/>
    <w:link w:val="a5"/>
    <w:uiPriority w:val="99"/>
    <w:unhideWhenUsed/>
    <w:rsid w:val="003C49D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Heder Знак,Titul Знак"/>
    <w:basedOn w:val="a0"/>
    <w:link w:val="a4"/>
    <w:uiPriority w:val="99"/>
    <w:rsid w:val="003C49D2"/>
    <w:rPr>
      <w:sz w:val="24"/>
      <w:szCs w:val="24"/>
      <w:lang w:eastAsia="ru-RU"/>
    </w:rPr>
  </w:style>
  <w:style w:type="table" w:customStyle="1" w:styleId="10">
    <w:name w:val="Сетка таблицы1"/>
    <w:basedOn w:val="a1"/>
    <w:next w:val="a6"/>
    <w:uiPriority w:val="59"/>
    <w:rsid w:val="003C49D2"/>
    <w:pPr>
      <w:ind w:firstLine="720"/>
      <w:jc w:val="both"/>
    </w:pPr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59"/>
    <w:rsid w:val="003C49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4955A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1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Кустова Екатерина</dc:creator>
  <cp:lastModifiedBy>7999</cp:lastModifiedBy>
  <cp:revision>13</cp:revision>
  <dcterms:created xsi:type="dcterms:W3CDTF">2015-05-13T07:51:00Z</dcterms:created>
  <dcterms:modified xsi:type="dcterms:W3CDTF">2015-07-02T11:26:00Z</dcterms:modified>
</cp:coreProperties>
</file>