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283B69">
        <w:t>16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4956B1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83B69">
        <w:rPr>
          <w:sz w:val="28"/>
          <w:szCs w:val="28"/>
        </w:rPr>
        <w:t xml:space="preserve">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4956B1" w:rsidRPr="004956B1">
        <w:rPr>
          <w:sz w:val="28"/>
          <w:szCs w:val="28"/>
        </w:rPr>
        <w:t>трубной продукции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283B69">
        <w:t>16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4956B1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ED37CA">
        <w:rPr>
          <w:u w:val="single"/>
        </w:rPr>
        <w:t>1</w:t>
      </w:r>
      <w:r w:rsidR="00ED37CA" w:rsidRPr="00ED37CA">
        <w:rPr>
          <w:u w:val="single"/>
        </w:rPr>
        <w:t>6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4956B1">
        <w:rPr>
          <w:u w:val="single"/>
        </w:rPr>
        <w:t>1</w:t>
      </w:r>
      <w:r w:rsidR="00B738B5">
        <w:rPr>
          <w:u w:val="single"/>
        </w:rPr>
        <w:t>6</w:t>
      </w:r>
      <w:r w:rsidRPr="00ED37CA">
        <w:t xml:space="preserve">» </w:t>
      </w:r>
      <w:r w:rsidR="004956B1">
        <w:rPr>
          <w:u w:val="single"/>
        </w:rPr>
        <w:t>апреля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B738B5">
        <w:rPr>
          <w:u w:val="single"/>
        </w:rPr>
        <w:t>23</w:t>
      </w:r>
      <w:r w:rsidRPr="00ED37CA">
        <w:t xml:space="preserve">» </w:t>
      </w:r>
      <w:r w:rsidR="007D5EC0" w:rsidRPr="00ED37CA">
        <w:rPr>
          <w:u w:val="single"/>
        </w:rPr>
        <w:t>апреля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283B69" w:rsidRPr="00283B69">
        <w:rPr>
          <w:b/>
          <w:u w:val="single"/>
        </w:rPr>
        <w:t>2 145 000,00</w:t>
      </w:r>
      <w:r w:rsidRPr="00AE436F">
        <w:rPr>
          <w:u w:val="single"/>
        </w:rPr>
        <w:t xml:space="preserve"> (</w:t>
      </w:r>
      <w:r w:rsidR="00283B69">
        <w:rPr>
          <w:u w:val="single"/>
        </w:rPr>
        <w:t>два миллиона сто сорок пять тысяч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388"/>
        <w:gridCol w:w="3685"/>
        <w:gridCol w:w="1134"/>
      </w:tblGrid>
      <w:tr w:rsidR="00EF633B" w:rsidRPr="00542FEC" w:rsidTr="00B738B5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4388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3685" w:type="dxa"/>
            <w:shd w:val="clear" w:color="auto" w:fill="auto"/>
          </w:tcPr>
          <w:p w:rsidR="00EF633B" w:rsidRPr="00542FEC" w:rsidRDefault="004956B1" w:rsidP="00A27293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575511" w:rsidP="00EF633B">
            <w:pPr>
              <w:contextualSpacing/>
              <w:jc w:val="center"/>
            </w:pPr>
            <w:r>
              <w:t>(т</w:t>
            </w:r>
            <w:r w:rsidR="00EF633B">
              <w:t>)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B738B5">
            <w:pPr>
              <w:contextualSpacing/>
              <w:jc w:val="center"/>
            </w:pPr>
            <w:r>
              <w:t xml:space="preserve">Труба </w:t>
            </w:r>
            <w:r w:rsidR="00B738B5">
              <w:t>32х4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B738B5" w:rsidP="005839B8">
            <w:pPr>
              <w:contextualSpacing/>
              <w:jc w:val="center"/>
            </w:pPr>
            <w:r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B738B5" w:rsidP="00A27293">
            <w:pPr>
              <w:contextualSpacing/>
              <w:jc w:val="center"/>
            </w:pPr>
            <w:r>
              <w:t>1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B738B5">
            <w:pPr>
              <w:contextualSpacing/>
              <w:jc w:val="center"/>
            </w:pPr>
            <w:r>
              <w:t xml:space="preserve">Труба </w:t>
            </w:r>
            <w:r w:rsidR="00B738B5">
              <w:t>76х4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B738B5" w:rsidP="002A351C">
            <w:pPr>
              <w:contextualSpacing/>
              <w:jc w:val="center"/>
            </w:pPr>
            <w:r w:rsidRPr="00B738B5"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B738B5" w:rsidP="00A27293">
            <w:pPr>
              <w:contextualSpacing/>
              <w:jc w:val="center"/>
            </w:pPr>
            <w:r>
              <w:t>3</w:t>
            </w:r>
          </w:p>
        </w:tc>
      </w:tr>
      <w:tr w:rsidR="00B738B5" w:rsidRPr="00542FEC" w:rsidTr="00B738B5">
        <w:tc>
          <w:tcPr>
            <w:tcW w:w="540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3.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Труба 159х13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738B5" w:rsidRDefault="00B738B5" w:rsidP="002A351C">
            <w:pPr>
              <w:contextualSpacing/>
              <w:jc w:val="center"/>
            </w:pPr>
            <w:r w:rsidRPr="00B738B5"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2,5</w:t>
            </w:r>
          </w:p>
        </w:tc>
      </w:tr>
      <w:tr w:rsidR="00B738B5" w:rsidRPr="00542FEC" w:rsidTr="00B738B5">
        <w:tc>
          <w:tcPr>
            <w:tcW w:w="540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4.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Труба 219х13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738B5" w:rsidRDefault="00B738B5" w:rsidP="002A351C">
            <w:pPr>
              <w:contextualSpacing/>
              <w:jc w:val="center"/>
            </w:pPr>
            <w:r w:rsidRPr="00B738B5"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2</w:t>
            </w:r>
          </w:p>
        </w:tc>
      </w:tr>
      <w:tr w:rsidR="00B738B5" w:rsidRPr="00542FEC" w:rsidTr="00B738B5">
        <w:tc>
          <w:tcPr>
            <w:tcW w:w="540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5.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Труба 325х13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738B5" w:rsidRDefault="00B738B5" w:rsidP="002A351C">
            <w:pPr>
              <w:contextualSpacing/>
              <w:jc w:val="center"/>
            </w:pPr>
            <w:r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7</w:t>
            </w:r>
          </w:p>
        </w:tc>
      </w:tr>
      <w:tr w:rsidR="00B738B5" w:rsidRPr="00542FEC" w:rsidTr="00B738B5">
        <w:tc>
          <w:tcPr>
            <w:tcW w:w="540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6.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B738B5" w:rsidRDefault="00B738B5" w:rsidP="00B738B5">
            <w:pPr>
              <w:contextualSpacing/>
              <w:jc w:val="center"/>
            </w:pPr>
            <w:r>
              <w:t>Труба 159х7 ТУ 14-3-190-2004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738B5" w:rsidRDefault="00B738B5" w:rsidP="002A351C">
            <w:pPr>
              <w:contextualSpacing/>
              <w:jc w:val="center"/>
            </w:pPr>
            <w:r>
              <w:t>Ст20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38B5" w:rsidRDefault="00B738B5" w:rsidP="00A27293">
            <w:pPr>
              <w:contextualSpacing/>
              <w:jc w:val="center"/>
            </w:pPr>
            <w:r>
              <w:t>2</w:t>
            </w: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 xml:space="preserve">Трубная продукция предназначена для </w:t>
            </w:r>
            <w:proofErr w:type="gramStart"/>
            <w:r w:rsidRPr="00575511"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 w:rsidRPr="005755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072C" w:rsidRPr="00575511" w:rsidRDefault="00B0072C" w:rsidP="00B0072C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B0072C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поверхности.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 одновременно с поставкой товара.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Поставка труб</w:t>
            </w:r>
            <w:r w:rsidR="003240BA">
              <w:rPr>
                <w:rFonts w:ascii="Times New Roman" w:hAnsi="Times New Roman"/>
                <w:sz w:val="24"/>
                <w:szCs w:val="24"/>
              </w:rPr>
              <w:t>,</w:t>
            </w:r>
            <w:r w:rsidRPr="00575511">
              <w:rPr>
                <w:rFonts w:ascii="Times New Roman" w:hAnsi="Times New Roman"/>
                <w:sz w:val="24"/>
                <w:szCs w:val="24"/>
              </w:rPr>
              <w:t xml:space="preserve"> нормализованных с прокатного нагрева</w:t>
            </w:r>
            <w:r w:rsidR="003240BA">
              <w:rPr>
                <w:rFonts w:ascii="Times New Roman" w:hAnsi="Times New Roman"/>
                <w:sz w:val="24"/>
                <w:szCs w:val="24"/>
              </w:rPr>
              <w:t>,</w:t>
            </w:r>
            <w:r w:rsidRPr="00575511">
              <w:rPr>
                <w:rFonts w:ascii="Times New Roman" w:hAnsi="Times New Roman"/>
                <w:sz w:val="24"/>
                <w:szCs w:val="24"/>
              </w:rPr>
              <w:t xml:space="preserve"> не допускается.</w:t>
            </w:r>
          </w:p>
          <w:p w:rsidR="00D713BC" w:rsidRPr="00B738B5" w:rsidRDefault="00575511" w:rsidP="00B738B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Трубы должны быть размагничены.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B0072C" w:rsidRPr="00B0072C">
        <w:rPr>
          <w:u w:val="single"/>
        </w:rPr>
        <w:t>склад поставщика на территории европейской части РФ.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DA7405">
        <w:rPr>
          <w:u w:val="single"/>
        </w:rPr>
        <w:t xml:space="preserve">7 дней </w:t>
      </w:r>
      <w:proofErr w:type="gramStart"/>
      <w:r w:rsidR="00DA7405">
        <w:rPr>
          <w:u w:val="single"/>
        </w:rPr>
        <w:t>с даты заключения</w:t>
      </w:r>
      <w:proofErr w:type="gramEnd"/>
      <w:r w:rsidR="00DA7405">
        <w:rPr>
          <w:u w:val="single"/>
        </w:rPr>
        <w:t xml:space="preserve"> договора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6F7FEC">
        <w:rPr>
          <w:u w:val="single"/>
        </w:rPr>
        <w:t>100% - в течение 15</w:t>
      </w:r>
      <w:r w:rsidR="00575511" w:rsidRPr="00DA7405">
        <w:rPr>
          <w:u w:val="single"/>
        </w:rPr>
        <w:t xml:space="preserve"> дней </w:t>
      </w:r>
      <w:proofErr w:type="gramStart"/>
      <w:r w:rsidR="00DA7405" w:rsidRPr="00DA7405">
        <w:rPr>
          <w:u w:val="single"/>
        </w:rPr>
        <w:t>с даты подписания</w:t>
      </w:r>
      <w:proofErr w:type="gramEnd"/>
      <w:r w:rsidR="00DA7405" w:rsidRPr="00DA7405">
        <w:rPr>
          <w:u w:val="single"/>
        </w:rPr>
        <w:t xml:space="preserve"> акта входного контроля</w:t>
      </w:r>
      <w:r w:rsidR="00575511" w:rsidRPr="00DA7405">
        <w:rPr>
          <w:u w:val="single"/>
        </w:rPr>
        <w:t>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lastRenderedPageBreak/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A57E36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>ному надзору на применение труб;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lastRenderedPageBreak/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A57E36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A57E36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A57E36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AD64F1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AD64F1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AD64F1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4F1" w:rsidRDefault="00AD64F1">
      <w:r>
        <w:separator/>
      </w:r>
    </w:p>
  </w:endnote>
  <w:endnote w:type="continuationSeparator" w:id="0">
    <w:p w:rsidR="00AD64F1" w:rsidRDefault="00AD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F1" w:rsidRDefault="00AD64F1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D64F1" w:rsidRDefault="00AD64F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F1" w:rsidRDefault="00AD64F1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861CF6">
      <w:rPr>
        <w:rStyle w:val="af"/>
      </w:rPr>
      <w:t>3</w:t>
    </w:r>
    <w:r>
      <w:rPr>
        <w:rStyle w:val="af"/>
      </w:rPr>
      <w:fldChar w:fldCharType="end"/>
    </w:r>
  </w:p>
  <w:p w:rsidR="00AD64F1" w:rsidRDefault="00AD64F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4F1" w:rsidRDefault="00AD64F1">
      <w:r>
        <w:separator/>
      </w:r>
    </w:p>
  </w:footnote>
  <w:footnote w:type="continuationSeparator" w:id="0">
    <w:p w:rsidR="00AD64F1" w:rsidRDefault="00AD6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F1" w:rsidRDefault="00AD64F1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2CA3"/>
    <w:rsid w:val="002A351C"/>
    <w:rsid w:val="002B1E56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D37CA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40D04-5ED5-4982-B782-9D7324CEC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6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9534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29</cp:revision>
  <cp:lastPrinted>2012-04-16T08:33:00Z</cp:lastPrinted>
  <dcterms:created xsi:type="dcterms:W3CDTF">2012-02-08T08:37:00Z</dcterms:created>
  <dcterms:modified xsi:type="dcterms:W3CDTF">2012-04-16T09:46:00Z</dcterms:modified>
</cp:coreProperties>
</file>