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A07" w:rsidRPr="00085381" w:rsidRDefault="00E12A07" w:rsidP="00E12A07">
      <w:pPr>
        <w:spacing w:before="100"/>
        <w:ind w:right="22"/>
        <w:jc w:val="center"/>
        <w:rPr>
          <w:b/>
        </w:rPr>
      </w:pPr>
      <w:r>
        <w:rPr>
          <w:b/>
        </w:rPr>
        <w:t xml:space="preserve">      </w:t>
      </w:r>
      <w:r w:rsidR="008D1C6C">
        <w:rPr>
          <w:b/>
        </w:rPr>
        <w:t>А</w:t>
      </w:r>
      <w:r>
        <w:rPr>
          <w:b/>
        </w:rPr>
        <w:t>кционерное общество «Сибирский химический комбинат»</w:t>
      </w:r>
    </w:p>
    <w:p w:rsidR="00E12A07" w:rsidRDefault="00543D2A" w:rsidP="00E12A07">
      <w:pPr>
        <w:pStyle w:val="a9"/>
        <w:spacing w:before="0" w:after="0" w:line="360" w:lineRule="auto"/>
        <w:contextualSpacing/>
        <w:jc w:val="both"/>
        <w:rPr>
          <w:sz w:val="22"/>
        </w:rPr>
      </w:pPr>
      <w:r w:rsidRPr="00543D2A">
        <w:pict>
          <v:line id="_x0000_s1026" style="position:absolute;left:0;text-align:left;flip:y;z-index:1" from="48.5pt,3.15pt" to="527.65pt,3.15pt" strokeweight="4.5pt">
            <v:stroke linestyle="thickThin"/>
          </v:line>
        </w:pict>
      </w:r>
    </w:p>
    <w:p w:rsidR="001071AD" w:rsidRPr="00F02BB8" w:rsidRDefault="001071AD" w:rsidP="001071AD">
      <w:pPr>
        <w:jc w:val="center"/>
        <w:rPr>
          <w:b/>
        </w:rPr>
      </w:pPr>
      <w:r>
        <w:rPr>
          <w:b/>
        </w:rPr>
        <w:t>ИЗВЕЩЕНИЕ О ВНЕСЕНИИ ИЗМЕНЕНИЙ</w:t>
      </w:r>
      <w:r w:rsidRPr="00F02BB8">
        <w:rPr>
          <w:b/>
        </w:rPr>
        <w:t xml:space="preserve">  </w:t>
      </w:r>
    </w:p>
    <w:p w:rsidR="0048075A" w:rsidRDefault="001071AD" w:rsidP="001071AD">
      <w:pPr>
        <w:jc w:val="center"/>
        <w:rPr>
          <w:b/>
        </w:rPr>
      </w:pPr>
      <w:r w:rsidRPr="00F02BB8">
        <w:rPr>
          <w:b/>
        </w:rPr>
        <w:t>ПО ПР</w:t>
      </w:r>
      <w:r w:rsidR="0048075A">
        <w:rPr>
          <w:b/>
        </w:rPr>
        <w:t xml:space="preserve">ОВЕДЕНИЮ ОТКРЫТОГО ЗАПРОСА </w:t>
      </w:r>
      <w:r w:rsidR="008D1C6C">
        <w:rPr>
          <w:b/>
        </w:rPr>
        <w:t>ПРЕДЛОЖЕНИЙ</w:t>
      </w:r>
    </w:p>
    <w:p w:rsidR="001071AD" w:rsidRDefault="001071AD" w:rsidP="001071AD">
      <w:pPr>
        <w:jc w:val="center"/>
        <w:rPr>
          <w:b/>
        </w:rPr>
      </w:pPr>
      <w:r>
        <w:rPr>
          <w:b/>
        </w:rPr>
        <w:t>В ЭЛЕКТРОННОЙ ФОРМЕ</w:t>
      </w:r>
      <w:r w:rsidRPr="00F02BB8">
        <w:rPr>
          <w:b/>
        </w:rPr>
        <w:t xml:space="preserve"> </w:t>
      </w:r>
    </w:p>
    <w:p w:rsidR="001071AD" w:rsidRPr="00F02BB8" w:rsidRDefault="001071AD" w:rsidP="001071AD">
      <w:pPr>
        <w:jc w:val="center"/>
        <w:rPr>
          <w:b/>
        </w:rPr>
      </w:pPr>
    </w:p>
    <w:p w:rsidR="001071AD" w:rsidRPr="00C92798" w:rsidRDefault="001071AD" w:rsidP="001071AD">
      <w:pPr>
        <w:jc w:val="center"/>
        <w:rPr>
          <w:color w:val="000000"/>
        </w:rPr>
      </w:pP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 w:rsidR="00D64B7C">
        <w:rPr>
          <w:rStyle w:val="date1"/>
          <w:color w:val="000000"/>
        </w:rPr>
        <w:t xml:space="preserve">  </w:t>
      </w:r>
      <w:r w:rsidR="008D1C6C" w:rsidRPr="00C92798">
        <w:rPr>
          <w:rStyle w:val="date1"/>
          <w:color w:val="000000"/>
        </w:rPr>
        <w:t>0</w:t>
      </w:r>
      <w:r w:rsidR="00C92798" w:rsidRPr="00C92798">
        <w:rPr>
          <w:rStyle w:val="date1"/>
          <w:color w:val="000000"/>
        </w:rPr>
        <w:t>4</w:t>
      </w:r>
      <w:r w:rsidRPr="00C92798">
        <w:rPr>
          <w:rStyle w:val="date1"/>
          <w:color w:val="000000"/>
        </w:rPr>
        <w:t xml:space="preserve"> </w:t>
      </w:r>
      <w:r w:rsidR="008D1C6C" w:rsidRPr="00C92798">
        <w:rPr>
          <w:rStyle w:val="date1"/>
          <w:color w:val="000000"/>
        </w:rPr>
        <w:t>июня</w:t>
      </w:r>
      <w:r w:rsidR="00636222" w:rsidRPr="00C92798">
        <w:rPr>
          <w:rStyle w:val="date1"/>
          <w:color w:val="000000"/>
        </w:rPr>
        <w:t xml:space="preserve"> 201</w:t>
      </w:r>
      <w:r w:rsidR="008D1C6C" w:rsidRPr="00C92798">
        <w:rPr>
          <w:rStyle w:val="date1"/>
          <w:color w:val="000000"/>
        </w:rPr>
        <w:t>5</w:t>
      </w:r>
      <w:r w:rsidRPr="00C92798">
        <w:rPr>
          <w:rStyle w:val="date1"/>
          <w:color w:val="000000"/>
        </w:rPr>
        <w:t xml:space="preserve"> года</w:t>
      </w:r>
      <w:r w:rsidRPr="00C92798">
        <w:rPr>
          <w:color w:val="000000"/>
        </w:rPr>
        <w:t xml:space="preserve"> </w:t>
      </w:r>
    </w:p>
    <w:p w:rsidR="00D64B7C" w:rsidRPr="001071AD" w:rsidRDefault="00D64B7C" w:rsidP="001071AD">
      <w:pPr>
        <w:jc w:val="center"/>
        <w:rPr>
          <w:color w:val="000000"/>
          <w:sz w:val="22"/>
          <w:szCs w:val="22"/>
        </w:rPr>
      </w:pPr>
    </w:p>
    <w:p w:rsidR="001071AD" w:rsidRPr="00D85A9F" w:rsidRDefault="001071AD" w:rsidP="00D85A9F">
      <w:pPr>
        <w:spacing w:line="276" w:lineRule="auto"/>
        <w:jc w:val="center"/>
      </w:pPr>
      <w:r w:rsidRPr="00D85A9F">
        <w:t>Уважаемые участники!</w:t>
      </w:r>
    </w:p>
    <w:p w:rsidR="0048075A" w:rsidRPr="00D85A9F" w:rsidRDefault="0048075A" w:rsidP="00D85A9F">
      <w:pPr>
        <w:spacing w:line="276" w:lineRule="auto"/>
        <w:jc w:val="center"/>
      </w:pPr>
      <w:r w:rsidRPr="00D85A9F">
        <w:t xml:space="preserve">Запроса </w:t>
      </w:r>
      <w:r w:rsidR="008D1C6C" w:rsidRPr="00D85A9F">
        <w:t>предложений</w:t>
      </w:r>
      <w:r w:rsidR="002C708F" w:rsidRPr="00D85A9F">
        <w:t xml:space="preserve"> </w:t>
      </w:r>
      <w:r w:rsidR="008D1C6C" w:rsidRPr="00D85A9F">
        <w:rPr>
          <w:lang w:val="en-US"/>
        </w:rPr>
        <w:t>R</w:t>
      </w:r>
      <w:r w:rsidR="008D1C6C" w:rsidRPr="00D85A9F">
        <w:t>027191</w:t>
      </w:r>
    </w:p>
    <w:p w:rsidR="008D1C6C" w:rsidRPr="00D85A9F" w:rsidRDefault="000C16C4" w:rsidP="00D85A9F">
      <w:pPr>
        <w:tabs>
          <w:tab w:val="left" w:pos="1134"/>
          <w:tab w:val="num" w:pos="1637"/>
        </w:tabs>
        <w:spacing w:line="276" w:lineRule="auto"/>
        <w:contextualSpacing/>
        <w:jc w:val="center"/>
        <w:rPr>
          <w:b/>
        </w:rPr>
      </w:pPr>
      <w:r w:rsidRPr="00D85A9F">
        <w:rPr>
          <w:b/>
        </w:rPr>
        <w:t xml:space="preserve">На право заключения договора </w:t>
      </w:r>
      <w:proofErr w:type="gramStart"/>
      <w:r w:rsidRPr="00D85A9F">
        <w:rPr>
          <w:b/>
        </w:rPr>
        <w:t>на</w:t>
      </w:r>
      <w:proofErr w:type="gramEnd"/>
      <w:r w:rsidRPr="00D85A9F">
        <w:rPr>
          <w:b/>
        </w:rPr>
        <w:t xml:space="preserve"> </w:t>
      </w:r>
    </w:p>
    <w:p w:rsidR="008D1C6C" w:rsidRPr="00D85A9F" w:rsidRDefault="008D1C6C" w:rsidP="00D85A9F">
      <w:pPr>
        <w:tabs>
          <w:tab w:val="left" w:pos="1134"/>
          <w:tab w:val="num" w:pos="1637"/>
        </w:tabs>
        <w:spacing w:line="276" w:lineRule="auto"/>
        <w:contextualSpacing/>
        <w:jc w:val="center"/>
        <w:rPr>
          <w:rFonts w:eastAsiaTheme="minorHAnsi"/>
          <w:b/>
          <w:color w:val="000000"/>
        </w:rPr>
      </w:pPr>
      <w:r w:rsidRPr="00D85A9F">
        <w:rPr>
          <w:rFonts w:eastAsiaTheme="minorHAnsi"/>
          <w:b/>
          <w:color w:val="000000"/>
          <w:lang w:eastAsia="en-US"/>
        </w:rPr>
        <w:t xml:space="preserve">оказание услуг по </w:t>
      </w:r>
      <w:r w:rsidRPr="00D85A9F">
        <w:rPr>
          <w:rFonts w:eastAsiaTheme="minorHAnsi"/>
          <w:b/>
          <w:color w:val="000000"/>
        </w:rPr>
        <w:t>текущему ремонту системы отопления здания №17 СЗ АО "СХК"</w:t>
      </w:r>
    </w:p>
    <w:p w:rsidR="001071AD" w:rsidRPr="00D85A9F" w:rsidRDefault="001071AD" w:rsidP="00D85A9F">
      <w:pPr>
        <w:spacing w:line="276" w:lineRule="auto"/>
        <w:jc w:val="center"/>
      </w:pPr>
      <w:r w:rsidRPr="00D85A9F">
        <w:t xml:space="preserve">Уникальный номер </w:t>
      </w:r>
      <w:r w:rsidR="0048075A" w:rsidRPr="00D85A9F">
        <w:t>закупки</w:t>
      </w:r>
      <w:r w:rsidRPr="00D85A9F">
        <w:t xml:space="preserve"> на сайте http://</w:t>
      </w:r>
      <w:r w:rsidRPr="00D85A9F">
        <w:rPr>
          <w:lang w:val="en-US"/>
        </w:rPr>
        <w:t>zakupki</w:t>
      </w:r>
      <w:r w:rsidRPr="00D85A9F">
        <w:t>.</w:t>
      </w:r>
      <w:r w:rsidRPr="00D85A9F">
        <w:rPr>
          <w:lang w:val="en-US"/>
        </w:rPr>
        <w:t>gov</w:t>
      </w:r>
      <w:r w:rsidRPr="00D85A9F">
        <w:t>.</w:t>
      </w:r>
      <w:r w:rsidRPr="00D85A9F">
        <w:rPr>
          <w:lang w:val="en-US"/>
        </w:rPr>
        <w:t>ru</w:t>
      </w:r>
      <w:r w:rsidRPr="00D85A9F">
        <w:rPr>
          <w:color w:val="000000"/>
        </w:rPr>
        <w:t xml:space="preserve">: </w:t>
      </w:r>
      <w:r w:rsidR="00636222" w:rsidRPr="00D85A9F">
        <w:rPr>
          <w:color w:val="000000"/>
        </w:rPr>
        <w:t>31</w:t>
      </w:r>
      <w:r w:rsidR="00602FA1" w:rsidRPr="00D85A9F">
        <w:rPr>
          <w:color w:val="000000"/>
        </w:rPr>
        <w:t>502420904</w:t>
      </w:r>
    </w:p>
    <w:p w:rsidR="001071AD" w:rsidRPr="00D85A9F" w:rsidRDefault="001071AD" w:rsidP="00D85A9F">
      <w:pPr>
        <w:suppressAutoHyphens w:val="0"/>
        <w:spacing w:line="276" w:lineRule="auto"/>
        <w:ind w:left="680"/>
        <w:jc w:val="center"/>
        <w:rPr>
          <w:color w:val="000000"/>
        </w:rPr>
      </w:pPr>
      <w:r w:rsidRPr="00D85A9F">
        <w:rPr>
          <w:color w:val="000000"/>
        </w:rPr>
        <w:t xml:space="preserve">Уникальный номер </w:t>
      </w:r>
      <w:r w:rsidR="0048075A" w:rsidRPr="00D85A9F">
        <w:rPr>
          <w:color w:val="000000"/>
        </w:rPr>
        <w:t>закупки</w:t>
      </w:r>
      <w:r w:rsidRPr="00D85A9F">
        <w:rPr>
          <w:color w:val="000000"/>
        </w:rPr>
        <w:t xml:space="preserve"> на сайте http://</w:t>
      </w:r>
      <w:r w:rsidRPr="00D85A9F">
        <w:rPr>
          <w:color w:val="000000"/>
          <w:lang w:val="en-US"/>
        </w:rPr>
        <w:t>zakupki</w:t>
      </w:r>
      <w:r w:rsidRPr="00D85A9F">
        <w:rPr>
          <w:color w:val="000000"/>
        </w:rPr>
        <w:t>.</w:t>
      </w:r>
      <w:r w:rsidRPr="00D85A9F">
        <w:rPr>
          <w:color w:val="000000"/>
          <w:lang w:val="en-US"/>
        </w:rPr>
        <w:t>rosatom</w:t>
      </w:r>
      <w:r w:rsidRPr="00D85A9F">
        <w:rPr>
          <w:color w:val="000000"/>
        </w:rPr>
        <w:t>.</w:t>
      </w:r>
      <w:r w:rsidRPr="00D85A9F">
        <w:rPr>
          <w:color w:val="000000"/>
          <w:lang w:val="en-US"/>
        </w:rPr>
        <w:t>ru</w:t>
      </w:r>
      <w:r w:rsidRPr="00D85A9F">
        <w:rPr>
          <w:color w:val="000000"/>
        </w:rPr>
        <w:t xml:space="preserve">: </w:t>
      </w:r>
      <w:r w:rsidR="009503F8" w:rsidRPr="00D85A9F">
        <w:t>1</w:t>
      </w:r>
      <w:r w:rsidR="008D1C6C" w:rsidRPr="00D85A9F">
        <w:t>506</w:t>
      </w:r>
      <w:r w:rsidR="00602FA1" w:rsidRPr="00D85A9F">
        <w:t>02</w:t>
      </w:r>
      <w:r w:rsidR="009503F8" w:rsidRPr="00D85A9F">
        <w:t>/0506/</w:t>
      </w:r>
      <w:r w:rsidR="00602FA1" w:rsidRPr="00D85A9F">
        <w:t>332</w:t>
      </w:r>
    </w:p>
    <w:p w:rsidR="001071AD" w:rsidRPr="00D85A9F" w:rsidRDefault="00D50FD8" w:rsidP="00D85A9F">
      <w:pPr>
        <w:spacing w:line="276" w:lineRule="auto"/>
        <w:ind w:left="680"/>
        <w:jc w:val="center"/>
        <w:rPr>
          <w:color w:val="000000"/>
        </w:rPr>
      </w:pPr>
      <w:r w:rsidRPr="00D85A9F">
        <w:rPr>
          <w:color w:val="000000"/>
        </w:rPr>
        <w:t>Номер извещения 98/</w:t>
      </w:r>
      <w:r w:rsidR="002C708F" w:rsidRPr="00D85A9F">
        <w:rPr>
          <w:color w:val="000000"/>
        </w:rPr>
        <w:t>4</w:t>
      </w:r>
      <w:r w:rsidR="00602FA1" w:rsidRPr="00D85A9F">
        <w:rPr>
          <w:color w:val="000000"/>
        </w:rPr>
        <w:t>831</w:t>
      </w:r>
      <w:r w:rsidR="009503F8" w:rsidRPr="00D85A9F">
        <w:rPr>
          <w:color w:val="000000"/>
        </w:rPr>
        <w:t xml:space="preserve"> от </w:t>
      </w:r>
      <w:r w:rsidR="00602FA1" w:rsidRPr="00D85A9F">
        <w:rPr>
          <w:color w:val="000000"/>
        </w:rPr>
        <w:t>02.06.2015</w:t>
      </w:r>
      <w:r w:rsidRPr="00D85A9F">
        <w:rPr>
          <w:color w:val="000000"/>
        </w:rPr>
        <w:t xml:space="preserve"> (901-SH-</w:t>
      </w:r>
      <w:r w:rsidR="00602FA1" w:rsidRPr="00D85A9F">
        <w:rPr>
          <w:color w:val="000000"/>
        </w:rPr>
        <w:t>19700</w:t>
      </w:r>
      <w:r w:rsidR="001071AD" w:rsidRPr="00D85A9F">
        <w:rPr>
          <w:color w:val="000000"/>
        </w:rPr>
        <w:t>)</w:t>
      </w:r>
    </w:p>
    <w:p w:rsidR="003A70EB" w:rsidRPr="00D63243" w:rsidRDefault="003A70EB" w:rsidP="001071AD">
      <w:pPr>
        <w:spacing w:line="360" w:lineRule="auto"/>
        <w:ind w:firstLine="539"/>
        <w:jc w:val="center"/>
        <w:rPr>
          <w:sz w:val="22"/>
          <w:szCs w:val="22"/>
        </w:rPr>
      </w:pPr>
    </w:p>
    <w:p w:rsidR="001071AD" w:rsidRPr="00D85A9F" w:rsidRDefault="00E84202" w:rsidP="00D85A9F">
      <w:pPr>
        <w:pStyle w:val="Default"/>
        <w:numPr>
          <w:ilvl w:val="0"/>
          <w:numId w:val="6"/>
        </w:numPr>
        <w:spacing w:line="276" w:lineRule="auto"/>
        <w:ind w:right="139"/>
        <w:jc w:val="both"/>
        <w:rPr>
          <w:bCs/>
        </w:rPr>
      </w:pPr>
      <w:r w:rsidRPr="00D85A9F">
        <w:t>На основании п.</w:t>
      </w:r>
      <w:r w:rsidR="00D85A9F" w:rsidRPr="00D85A9F">
        <w:t>19</w:t>
      </w:r>
      <w:r w:rsidR="001071AD" w:rsidRPr="00D85A9F">
        <w:t xml:space="preserve">.5.2 Единого отраслевого стандарта закупок (Положения о закупках) Госкорпорации «Росатом» </w:t>
      </w:r>
      <w:r w:rsidR="001071AD" w:rsidRPr="00D85A9F">
        <w:rPr>
          <w:bCs/>
        </w:rPr>
        <w:t xml:space="preserve">принято решение о внесении изменений в документацию о проведении открытого запроса </w:t>
      </w:r>
      <w:r w:rsidR="00D85A9F" w:rsidRPr="00D85A9F">
        <w:rPr>
          <w:bCs/>
        </w:rPr>
        <w:t>предложений</w:t>
      </w:r>
      <w:r w:rsidR="0048075A" w:rsidRPr="00D85A9F">
        <w:rPr>
          <w:bCs/>
        </w:rPr>
        <w:t>.</w:t>
      </w:r>
    </w:p>
    <w:p w:rsidR="003F2E69" w:rsidRDefault="003F2E69" w:rsidP="003F2E69">
      <w:pPr>
        <w:pStyle w:val="Default"/>
        <w:rPr>
          <w:bCs/>
          <w:sz w:val="22"/>
          <w:szCs w:val="22"/>
        </w:rPr>
      </w:pPr>
    </w:p>
    <w:p w:rsidR="003A70EB" w:rsidRPr="003E633C" w:rsidRDefault="001071AD" w:rsidP="003E633C">
      <w:pPr>
        <w:pStyle w:val="Default"/>
        <w:numPr>
          <w:ilvl w:val="0"/>
          <w:numId w:val="6"/>
        </w:numPr>
        <w:ind w:right="139"/>
        <w:jc w:val="both"/>
        <w:rPr>
          <w:bCs/>
        </w:rPr>
      </w:pPr>
      <w:r w:rsidRPr="003E633C">
        <w:rPr>
          <w:bCs/>
        </w:rPr>
        <w:t>Изменения внесены в следующи</w:t>
      </w:r>
      <w:r w:rsidR="009A4463" w:rsidRPr="003E633C">
        <w:rPr>
          <w:bCs/>
        </w:rPr>
        <w:t>й</w:t>
      </w:r>
      <w:r w:rsidRPr="003E633C">
        <w:rPr>
          <w:bCs/>
        </w:rPr>
        <w:t xml:space="preserve"> пункт документации о проведении процедуры запроса </w:t>
      </w:r>
      <w:r w:rsidR="003E633C" w:rsidRPr="003E633C">
        <w:rPr>
          <w:bCs/>
        </w:rPr>
        <w:t>предложений</w:t>
      </w:r>
      <w:r w:rsidR="00393E74" w:rsidRPr="003E633C">
        <w:rPr>
          <w:bCs/>
        </w:rPr>
        <w:t>:</w:t>
      </w:r>
    </w:p>
    <w:p w:rsidR="003F2E69" w:rsidRPr="0010062B" w:rsidRDefault="003F2E69" w:rsidP="003F2E69">
      <w:pPr>
        <w:pStyle w:val="Default"/>
        <w:ind w:left="720"/>
        <w:rPr>
          <w:bCs/>
          <w:sz w:val="22"/>
          <w:szCs w:val="22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7796"/>
      </w:tblGrid>
      <w:tr w:rsidR="004505EB" w:rsidRPr="009E711C" w:rsidTr="008960FC">
        <w:tc>
          <w:tcPr>
            <w:tcW w:w="2518" w:type="dxa"/>
          </w:tcPr>
          <w:p w:rsidR="004505EB" w:rsidRPr="00FF68C4" w:rsidRDefault="004505EB" w:rsidP="009E711C">
            <w:pPr>
              <w:jc w:val="center"/>
            </w:pPr>
            <w:r w:rsidRPr="00FF68C4">
              <w:t>№ пункта в документации</w:t>
            </w:r>
          </w:p>
        </w:tc>
        <w:tc>
          <w:tcPr>
            <w:tcW w:w="7796" w:type="dxa"/>
            <w:vAlign w:val="center"/>
          </w:tcPr>
          <w:p w:rsidR="004505EB" w:rsidRPr="00FF68C4" w:rsidRDefault="004505EB" w:rsidP="0010062B">
            <w:pPr>
              <w:jc w:val="center"/>
              <w:rPr>
                <w:b/>
              </w:rPr>
            </w:pPr>
            <w:r w:rsidRPr="00FF68C4">
              <w:rPr>
                <w:b/>
              </w:rPr>
              <w:t>Те</w:t>
            </w:r>
            <w:proofErr w:type="gramStart"/>
            <w:r w:rsidRPr="00FF68C4">
              <w:rPr>
                <w:b/>
              </w:rPr>
              <w:t>кст пр</w:t>
            </w:r>
            <w:proofErr w:type="gramEnd"/>
            <w:r w:rsidRPr="00FF68C4">
              <w:rPr>
                <w:b/>
              </w:rPr>
              <w:t>ежней редакции</w:t>
            </w:r>
          </w:p>
        </w:tc>
      </w:tr>
      <w:tr w:rsidR="004505EB" w:rsidRPr="009E711C" w:rsidTr="008960FC">
        <w:trPr>
          <w:trHeight w:val="1143"/>
        </w:trPr>
        <w:tc>
          <w:tcPr>
            <w:tcW w:w="2518" w:type="dxa"/>
            <w:vMerge w:val="restart"/>
          </w:tcPr>
          <w:p w:rsidR="003F2E69" w:rsidRPr="008960FC" w:rsidRDefault="003F2E69" w:rsidP="004505EB">
            <w:pPr>
              <w:rPr>
                <w:sz w:val="22"/>
                <w:szCs w:val="22"/>
              </w:rPr>
            </w:pPr>
            <w:r w:rsidRPr="008960FC">
              <w:rPr>
                <w:sz w:val="22"/>
                <w:szCs w:val="22"/>
              </w:rPr>
              <w:t>пункт 8</w:t>
            </w:r>
          </w:p>
          <w:p w:rsidR="008960FC" w:rsidRPr="008960FC" w:rsidRDefault="00FF68C4" w:rsidP="004505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8960FC" w:rsidRPr="008960FC">
              <w:rPr>
                <w:sz w:val="22"/>
                <w:szCs w:val="22"/>
              </w:rPr>
              <w:t xml:space="preserve">одраздела 1.2 </w:t>
            </w:r>
            <w:bookmarkStart w:id="0" w:name="_Ref395172188"/>
            <w:bookmarkStart w:id="1" w:name="_Toc395190385"/>
            <w:bookmarkStart w:id="2" w:name="_Toc414869547"/>
            <w:r w:rsidR="008960FC" w:rsidRPr="008960FC">
              <w:rPr>
                <w:sz w:val="22"/>
                <w:szCs w:val="22"/>
              </w:rPr>
              <w:t xml:space="preserve">СОСТАВ ЗАЯВКИ НА УЧАСТИЕ В ЗАКУПКЕ </w:t>
            </w:r>
            <w:bookmarkEnd w:id="0"/>
            <w:bookmarkEnd w:id="1"/>
            <w:bookmarkEnd w:id="2"/>
          </w:p>
          <w:p w:rsidR="003F2E69" w:rsidRPr="008960FC" w:rsidRDefault="00D64B7C" w:rsidP="004505EB">
            <w:pPr>
              <w:rPr>
                <w:sz w:val="22"/>
                <w:szCs w:val="22"/>
              </w:rPr>
            </w:pPr>
            <w:r w:rsidRPr="008960FC">
              <w:rPr>
                <w:sz w:val="22"/>
                <w:szCs w:val="22"/>
              </w:rPr>
              <w:t>Раздел</w:t>
            </w:r>
            <w:r w:rsidR="003F2E69" w:rsidRPr="008960FC">
              <w:rPr>
                <w:sz w:val="22"/>
                <w:szCs w:val="22"/>
              </w:rPr>
              <w:t>а</w:t>
            </w:r>
            <w:r w:rsidRPr="008960FC">
              <w:rPr>
                <w:sz w:val="22"/>
                <w:szCs w:val="22"/>
              </w:rPr>
              <w:t xml:space="preserve"> </w:t>
            </w:r>
            <w:r w:rsidR="008960FC" w:rsidRPr="008960FC">
              <w:rPr>
                <w:sz w:val="22"/>
                <w:szCs w:val="22"/>
              </w:rPr>
              <w:t>1</w:t>
            </w:r>
          </w:p>
          <w:p w:rsidR="008960FC" w:rsidRPr="008960FC" w:rsidRDefault="008960FC" w:rsidP="004505EB">
            <w:pPr>
              <w:rPr>
                <w:sz w:val="22"/>
                <w:szCs w:val="22"/>
              </w:rPr>
            </w:pPr>
            <w:r w:rsidRPr="008960FC">
              <w:rPr>
                <w:sz w:val="22"/>
                <w:szCs w:val="22"/>
              </w:rPr>
              <w:t xml:space="preserve">ТРЕБОВАНИЯ. ДОКУМЕНТЫ. СОСТАВ ЗАЯВКИ НА УЧАСТИЕ В ЗАКУПКЕ </w:t>
            </w:r>
          </w:p>
          <w:p w:rsidR="003F2E69" w:rsidRPr="008960FC" w:rsidRDefault="003F2E69" w:rsidP="004505EB">
            <w:pPr>
              <w:rPr>
                <w:sz w:val="22"/>
                <w:szCs w:val="22"/>
              </w:rPr>
            </w:pPr>
            <w:r w:rsidRPr="008960FC">
              <w:rPr>
                <w:sz w:val="22"/>
                <w:szCs w:val="22"/>
              </w:rPr>
              <w:t>Части 1</w:t>
            </w:r>
          </w:p>
          <w:p w:rsidR="009503F8" w:rsidRPr="008960FC" w:rsidRDefault="00D64B7C" w:rsidP="00B36DEA">
            <w:pPr>
              <w:rPr>
                <w:sz w:val="22"/>
                <w:szCs w:val="22"/>
              </w:rPr>
            </w:pPr>
            <w:r w:rsidRPr="008960FC">
              <w:rPr>
                <w:sz w:val="22"/>
                <w:szCs w:val="22"/>
              </w:rPr>
              <w:t xml:space="preserve">документации запроса </w:t>
            </w:r>
            <w:r w:rsidR="008960FC" w:rsidRPr="008960FC">
              <w:rPr>
                <w:bCs/>
                <w:sz w:val="22"/>
                <w:szCs w:val="22"/>
              </w:rPr>
              <w:t>предложений</w:t>
            </w:r>
          </w:p>
        </w:tc>
        <w:tc>
          <w:tcPr>
            <w:tcW w:w="7796" w:type="dxa"/>
          </w:tcPr>
          <w:p w:rsidR="00D64B7C" w:rsidRPr="009E711C" w:rsidRDefault="008960FC" w:rsidP="008960FC">
            <w:pPr>
              <w:jc w:val="both"/>
              <w:rPr>
                <w:sz w:val="22"/>
                <w:szCs w:val="22"/>
              </w:rPr>
            </w:pPr>
            <w:proofErr w:type="gramStart"/>
            <w:r>
              <w:t xml:space="preserve">8) </w:t>
            </w:r>
            <w:r w:rsidRPr="00EA22EE">
              <w:t xml:space="preserve">документы, </w:t>
            </w:r>
            <w:r w:rsidRPr="00EA3525">
              <w:t xml:space="preserve">указанные </w:t>
            </w:r>
            <w:r w:rsidRPr="008960FC">
              <w:rPr>
                <w:b/>
              </w:rPr>
              <w:t>в подразделе 1.1.1</w:t>
            </w:r>
            <w:r w:rsidRPr="00EA3525">
              <w:t xml:space="preserve"> настоящей </w:t>
            </w:r>
            <w:r>
              <w:t>закупочной</w:t>
            </w:r>
            <w:r w:rsidRPr="00EA3525">
              <w:t xml:space="preserve"> документации</w:t>
            </w:r>
            <w:r>
              <w:t xml:space="preserve">, </w:t>
            </w:r>
            <w:r w:rsidRPr="00EA22EE">
              <w:t>необходимые только для целей оценки заявки, в соответствии с критериями оценки и методикой оценки заявок на участи</w:t>
            </w:r>
            <w:r w:rsidRPr="00D74DCC">
              <w:t xml:space="preserve">е в </w:t>
            </w:r>
            <w:r>
              <w:t>закупке, указанными в</w:t>
            </w:r>
            <w:r w:rsidRPr="00D74DCC">
              <w:t xml:space="preserve"> раздел</w:t>
            </w:r>
            <w:r>
              <w:t>е</w:t>
            </w:r>
            <w:r w:rsidRPr="00D74DCC">
              <w:t> </w:t>
            </w:r>
            <w:fldSimple w:instr=" REF _Ref321475870 \r \h  \* MERGEFORMAT ">
              <w:r>
                <w:t>2</w:t>
              </w:r>
            </w:fldSimple>
            <w:r w:rsidRPr="00F96698">
              <w:rPr>
                <w:i/>
              </w:rPr>
              <w:t xml:space="preserve"> (непредставление данных документов не является основанием для отклонения заявки на отборочной стадии)</w:t>
            </w:r>
            <w:r w:rsidRPr="00D74DCC">
              <w:t>.</w:t>
            </w:r>
            <w:proofErr w:type="gramEnd"/>
          </w:p>
        </w:tc>
      </w:tr>
      <w:tr w:rsidR="004505EB" w:rsidRPr="009E711C" w:rsidTr="008960FC">
        <w:trPr>
          <w:trHeight w:val="379"/>
        </w:trPr>
        <w:tc>
          <w:tcPr>
            <w:tcW w:w="2518" w:type="dxa"/>
            <w:vMerge/>
          </w:tcPr>
          <w:p w:rsidR="004505EB" w:rsidRPr="009E711C" w:rsidRDefault="004505EB" w:rsidP="00EE26DF">
            <w:pPr>
              <w:rPr>
                <w:sz w:val="22"/>
                <w:szCs w:val="22"/>
              </w:rPr>
            </w:pPr>
          </w:p>
        </w:tc>
        <w:tc>
          <w:tcPr>
            <w:tcW w:w="7796" w:type="dxa"/>
            <w:vAlign w:val="center"/>
          </w:tcPr>
          <w:p w:rsidR="004505EB" w:rsidRPr="00FF68C4" w:rsidRDefault="004505EB" w:rsidP="0010062B">
            <w:pPr>
              <w:jc w:val="center"/>
              <w:rPr>
                <w:b/>
              </w:rPr>
            </w:pPr>
            <w:r w:rsidRPr="00FF68C4">
              <w:rPr>
                <w:b/>
              </w:rPr>
              <w:t>Текст измененной редакции</w:t>
            </w:r>
          </w:p>
        </w:tc>
      </w:tr>
      <w:tr w:rsidR="004505EB" w:rsidRPr="009E711C" w:rsidTr="008960FC">
        <w:trPr>
          <w:trHeight w:val="1488"/>
        </w:trPr>
        <w:tc>
          <w:tcPr>
            <w:tcW w:w="2518" w:type="dxa"/>
            <w:vMerge/>
          </w:tcPr>
          <w:p w:rsidR="004505EB" w:rsidRPr="009E711C" w:rsidRDefault="004505EB" w:rsidP="00EE26DF">
            <w:pPr>
              <w:rPr>
                <w:sz w:val="22"/>
                <w:szCs w:val="22"/>
              </w:rPr>
            </w:pPr>
          </w:p>
        </w:tc>
        <w:tc>
          <w:tcPr>
            <w:tcW w:w="7796" w:type="dxa"/>
          </w:tcPr>
          <w:p w:rsidR="003A70EB" w:rsidRPr="009E711C" w:rsidRDefault="008960FC" w:rsidP="008960FC">
            <w:pPr>
              <w:ind w:right="33"/>
              <w:jc w:val="both"/>
              <w:rPr>
                <w:sz w:val="22"/>
                <w:szCs w:val="22"/>
              </w:rPr>
            </w:pPr>
            <w:proofErr w:type="gramStart"/>
            <w:r>
              <w:t xml:space="preserve">8) </w:t>
            </w:r>
            <w:r w:rsidRPr="00EA22EE">
              <w:t xml:space="preserve">документы, </w:t>
            </w:r>
            <w:r w:rsidRPr="00EA3525">
              <w:t xml:space="preserve">указанные </w:t>
            </w:r>
            <w:r w:rsidRPr="008960FC">
              <w:rPr>
                <w:b/>
              </w:rPr>
              <w:t>в п. 2.1) подраздела 1.1.1</w:t>
            </w:r>
            <w:r w:rsidRPr="00EA3525">
              <w:t xml:space="preserve"> настоящей </w:t>
            </w:r>
            <w:r>
              <w:t>закупочной</w:t>
            </w:r>
            <w:r w:rsidRPr="00EA3525">
              <w:t xml:space="preserve"> документации</w:t>
            </w:r>
            <w:r>
              <w:t xml:space="preserve">, </w:t>
            </w:r>
            <w:r w:rsidRPr="00EA22EE">
              <w:t>необходимые только для целей оценки заявки, в соответствии с критериями оценки и методикой оценки заявок на участи</w:t>
            </w:r>
            <w:r w:rsidRPr="00D74DCC">
              <w:t xml:space="preserve">е в </w:t>
            </w:r>
            <w:r>
              <w:t>закупке, указанными в</w:t>
            </w:r>
            <w:r w:rsidRPr="00D74DCC">
              <w:t xml:space="preserve"> раздел</w:t>
            </w:r>
            <w:r>
              <w:t>е</w:t>
            </w:r>
            <w:r w:rsidRPr="00D74DCC">
              <w:t> </w:t>
            </w:r>
            <w:r>
              <w:fldChar w:fldCharType="begin"/>
            </w:r>
            <w:r>
              <w:instrText xml:space="preserve"> REF _Ref321475870 \r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  <w:r w:rsidRPr="00F96698">
              <w:rPr>
                <w:i/>
              </w:rPr>
              <w:t xml:space="preserve"> (непредставление данных документов не является основанием для отклонения заявки на отборочной стадии)</w:t>
            </w:r>
            <w:r w:rsidRPr="00D74DCC">
              <w:t>.</w:t>
            </w:r>
            <w:proofErr w:type="gramEnd"/>
          </w:p>
        </w:tc>
      </w:tr>
      <w:tr w:rsidR="003A70EB" w:rsidTr="00F736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rPr>
          <w:trHeight w:val="146"/>
        </w:trPr>
        <w:tc>
          <w:tcPr>
            <w:tcW w:w="10314" w:type="dxa"/>
            <w:gridSpan w:val="2"/>
          </w:tcPr>
          <w:p w:rsidR="003A70EB" w:rsidRPr="00E001FC" w:rsidRDefault="003A70EB" w:rsidP="00526E0A">
            <w:pPr>
              <w:rPr>
                <w:b/>
                <w:bCs/>
                <w:iCs/>
              </w:rPr>
            </w:pPr>
          </w:p>
        </w:tc>
      </w:tr>
    </w:tbl>
    <w:p w:rsidR="003F53C9" w:rsidRDefault="003F53C9" w:rsidP="00526E0A">
      <w:pPr>
        <w:spacing w:line="480" w:lineRule="auto"/>
        <w:ind w:right="139"/>
        <w:jc w:val="both"/>
      </w:pPr>
      <w:r w:rsidRPr="003A70EB">
        <w:t>Остальные условия пров</w:t>
      </w:r>
      <w:r w:rsidR="00393E74" w:rsidRPr="003A70EB">
        <w:t xml:space="preserve">едения запроса </w:t>
      </w:r>
      <w:r w:rsidR="00526E0A" w:rsidRPr="003E633C">
        <w:rPr>
          <w:bCs/>
        </w:rPr>
        <w:t>предложений</w:t>
      </w:r>
      <w:r w:rsidR="00C310E4" w:rsidRPr="003A70EB">
        <w:t xml:space="preserve"> </w:t>
      </w:r>
      <w:r w:rsidRPr="003A70EB">
        <w:t>считать без изменения.</w:t>
      </w:r>
    </w:p>
    <w:p w:rsidR="00526E0A" w:rsidRDefault="00526E0A" w:rsidP="00526E0A">
      <w:pPr>
        <w:spacing w:line="276" w:lineRule="auto"/>
        <w:ind w:right="139"/>
        <w:jc w:val="both"/>
        <w:rPr>
          <w:color w:val="000000"/>
        </w:rPr>
      </w:pPr>
      <w:r w:rsidRPr="00526E0A">
        <w:t>Срок проведения отборочной стадии и подведения итогов соответствует срокам, установленным Извещением №</w:t>
      </w:r>
      <w:r w:rsidRPr="00526E0A">
        <w:rPr>
          <w:color w:val="000000"/>
        </w:rPr>
        <w:t>98/4831 от 02.06.2015.</w:t>
      </w:r>
    </w:p>
    <w:p w:rsidR="00526E0A" w:rsidRPr="00526E0A" w:rsidRDefault="00526E0A" w:rsidP="00526E0A">
      <w:pPr>
        <w:spacing w:line="276" w:lineRule="auto"/>
        <w:ind w:right="139"/>
        <w:jc w:val="both"/>
      </w:pPr>
    </w:p>
    <w:p w:rsidR="007704CD" w:rsidRPr="003A70EB" w:rsidRDefault="003F53C9" w:rsidP="00526E0A">
      <w:pPr>
        <w:ind w:right="139"/>
        <w:jc w:val="both"/>
      </w:pPr>
      <w:r w:rsidRPr="003A70EB">
        <w:t>Данное извещение о пров</w:t>
      </w:r>
      <w:r w:rsidR="003F3796" w:rsidRPr="003A70EB">
        <w:t xml:space="preserve">едении запроса </w:t>
      </w:r>
      <w:r w:rsidR="00526E0A" w:rsidRPr="003E633C">
        <w:rPr>
          <w:bCs/>
        </w:rPr>
        <w:t>предложений</w:t>
      </w:r>
      <w:r w:rsidR="00C310E4" w:rsidRPr="003A70EB">
        <w:t xml:space="preserve"> </w:t>
      </w:r>
      <w:r w:rsidRPr="003A70EB">
        <w:t>является неотъемлемой частью извещ</w:t>
      </w:r>
      <w:r w:rsidR="003F3796" w:rsidRPr="003A70EB">
        <w:t xml:space="preserve">ения о проведении запроса </w:t>
      </w:r>
      <w:r w:rsidR="00526E0A" w:rsidRPr="003E633C">
        <w:rPr>
          <w:bCs/>
        </w:rPr>
        <w:t>предложений</w:t>
      </w:r>
      <w:r w:rsidRPr="003A70EB">
        <w:t xml:space="preserve"> </w:t>
      </w:r>
      <w:r w:rsidR="007A7D20" w:rsidRPr="003A70EB">
        <w:t xml:space="preserve"> </w:t>
      </w:r>
      <w:r w:rsidR="00C92798" w:rsidRPr="00526E0A">
        <w:t>№</w:t>
      </w:r>
      <w:r w:rsidR="00C92798" w:rsidRPr="00526E0A">
        <w:rPr>
          <w:color w:val="000000"/>
        </w:rPr>
        <w:t>98/4831 от 02.06.2015</w:t>
      </w:r>
      <w:r w:rsidR="00526E0A" w:rsidRPr="00526E0A">
        <w:rPr>
          <w:bCs/>
        </w:rPr>
        <w:t>.</w:t>
      </w:r>
    </w:p>
    <w:p w:rsidR="009A1278" w:rsidRPr="003A70EB" w:rsidRDefault="009A1278" w:rsidP="00526E0A">
      <w:pPr>
        <w:ind w:right="139"/>
        <w:jc w:val="both"/>
        <w:rPr>
          <w:bCs/>
          <w:u w:val="single"/>
        </w:rPr>
      </w:pPr>
    </w:p>
    <w:p w:rsidR="009A1278" w:rsidRPr="003A70EB" w:rsidRDefault="009A1278" w:rsidP="006C400E">
      <w:pPr>
        <w:rPr>
          <w:bCs/>
          <w:u w:val="single"/>
        </w:rPr>
      </w:pPr>
    </w:p>
    <w:p w:rsidR="007704CD" w:rsidRPr="003A70EB" w:rsidRDefault="007704CD" w:rsidP="00F540AC">
      <w:pPr>
        <w:ind w:firstLine="539"/>
        <w:jc w:val="center"/>
        <w:rPr>
          <w:bCs/>
          <w:u w:val="single"/>
        </w:rPr>
      </w:pPr>
    </w:p>
    <w:p w:rsidR="00D92F68" w:rsidRPr="003A70EB" w:rsidRDefault="007704CD" w:rsidP="00D92F68">
      <w:pPr>
        <w:ind w:firstLine="709"/>
        <w:contextualSpacing/>
        <w:jc w:val="both"/>
      </w:pPr>
      <w:r w:rsidRPr="003A70EB">
        <w:t>Зам</w:t>
      </w:r>
      <w:r w:rsidR="00C9491E" w:rsidRPr="003A70EB">
        <w:t>. генерального</w:t>
      </w:r>
      <w:r w:rsidRPr="003A70EB">
        <w:t xml:space="preserve"> директора </w:t>
      </w:r>
    </w:p>
    <w:p w:rsidR="008B4EFC" w:rsidRPr="003A70EB" w:rsidRDefault="00C310E4" w:rsidP="00D92F68">
      <w:pPr>
        <w:ind w:firstLine="709"/>
        <w:contextualSpacing/>
        <w:jc w:val="both"/>
      </w:pPr>
      <w:r w:rsidRPr="003A70EB">
        <w:t>по закупкам и логистике</w:t>
      </w:r>
      <w:r w:rsidR="00487C8D" w:rsidRPr="003A70EB">
        <w:t xml:space="preserve">  ОАО «СХК»</w:t>
      </w:r>
      <w:r w:rsidR="007704CD" w:rsidRPr="003A70EB">
        <w:t xml:space="preserve">                                                </w:t>
      </w:r>
      <w:r w:rsidRPr="003A70EB">
        <w:t>Н.Н. Борисов</w:t>
      </w:r>
    </w:p>
    <w:p w:rsidR="008B4EFC" w:rsidRPr="00636222" w:rsidRDefault="008B4EFC">
      <w:pPr>
        <w:rPr>
          <w:sz w:val="22"/>
          <w:szCs w:val="22"/>
        </w:rPr>
      </w:pPr>
    </w:p>
    <w:sectPr w:rsidR="008B4EFC" w:rsidRPr="00636222" w:rsidSect="008D1C6C">
      <w:footerReference w:type="even" r:id="rId8"/>
      <w:footerReference w:type="default" r:id="rId9"/>
      <w:pgSz w:w="11905" w:h="16837"/>
      <w:pgMar w:top="709" w:right="567" w:bottom="45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6CDC" w:rsidRDefault="00F96CDC">
      <w:r>
        <w:separator/>
      </w:r>
    </w:p>
  </w:endnote>
  <w:endnote w:type="continuationSeparator" w:id="0">
    <w:p w:rsidR="00F96CDC" w:rsidRDefault="00F96C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A32" w:rsidRDefault="00543D2A" w:rsidP="00393E74">
    <w:pPr>
      <w:pStyle w:val="af2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 w:rsidR="00B25A32"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B25A32" w:rsidRDefault="00B25A32" w:rsidP="003F3796">
    <w:pPr>
      <w:pStyle w:val="af2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A32" w:rsidRDefault="00543D2A" w:rsidP="00393E74">
    <w:pPr>
      <w:pStyle w:val="af2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 w:rsidR="00B25A32"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8960FC">
      <w:rPr>
        <w:rStyle w:val="af3"/>
        <w:noProof/>
      </w:rPr>
      <w:t>2</w:t>
    </w:r>
    <w:r>
      <w:rPr>
        <w:rStyle w:val="af3"/>
      </w:rPr>
      <w:fldChar w:fldCharType="end"/>
    </w:r>
  </w:p>
  <w:p w:rsidR="00B25A32" w:rsidRDefault="00B25A32" w:rsidP="003F3796">
    <w:pPr>
      <w:pStyle w:val="af2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6CDC" w:rsidRDefault="00F96CDC">
      <w:r>
        <w:separator/>
      </w:r>
    </w:p>
  </w:footnote>
  <w:footnote w:type="continuationSeparator" w:id="0">
    <w:p w:rsidR="00F96CDC" w:rsidRDefault="00F96C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0694DD2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42803"/>
    <w:multiLevelType w:val="hybridMultilevel"/>
    <w:tmpl w:val="F69C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415A69"/>
    <w:multiLevelType w:val="hybridMultilevel"/>
    <w:tmpl w:val="575CFF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D80FDA"/>
    <w:multiLevelType w:val="hybridMultilevel"/>
    <w:tmpl w:val="74F2E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47093B"/>
    <w:multiLevelType w:val="hybridMultilevel"/>
    <w:tmpl w:val="F69C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B4A2728"/>
    <w:multiLevelType w:val="hybridMultilevel"/>
    <w:tmpl w:val="D0307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0"/>
  </w:num>
  <w:num w:numId="5">
    <w:abstractNumId w:val="6"/>
  </w:num>
  <w:num w:numId="6">
    <w:abstractNumId w:val="7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709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EFC"/>
    <w:rsid w:val="00010D96"/>
    <w:rsid w:val="00016946"/>
    <w:rsid w:val="00082F7E"/>
    <w:rsid w:val="000C16C4"/>
    <w:rsid w:val="000D50A2"/>
    <w:rsid w:val="0010062B"/>
    <w:rsid w:val="001071AD"/>
    <w:rsid w:val="0011012B"/>
    <w:rsid w:val="001342DD"/>
    <w:rsid w:val="001344A1"/>
    <w:rsid w:val="00167012"/>
    <w:rsid w:val="001A6362"/>
    <w:rsid w:val="001B6705"/>
    <w:rsid w:val="001F00E5"/>
    <w:rsid w:val="002100AC"/>
    <w:rsid w:val="00213EE1"/>
    <w:rsid w:val="00217EEB"/>
    <w:rsid w:val="00223EDA"/>
    <w:rsid w:val="00230173"/>
    <w:rsid w:val="00273A43"/>
    <w:rsid w:val="002933D1"/>
    <w:rsid w:val="002C708F"/>
    <w:rsid w:val="002F1349"/>
    <w:rsid w:val="00303D8D"/>
    <w:rsid w:val="00360B3F"/>
    <w:rsid w:val="00381914"/>
    <w:rsid w:val="00393E74"/>
    <w:rsid w:val="003A70EB"/>
    <w:rsid w:val="003B060B"/>
    <w:rsid w:val="003E633C"/>
    <w:rsid w:val="003F167B"/>
    <w:rsid w:val="003F194B"/>
    <w:rsid w:val="003F2E69"/>
    <w:rsid w:val="003F3796"/>
    <w:rsid w:val="003F53C9"/>
    <w:rsid w:val="00405FB6"/>
    <w:rsid w:val="004263E6"/>
    <w:rsid w:val="00435A28"/>
    <w:rsid w:val="004505EB"/>
    <w:rsid w:val="0048075A"/>
    <w:rsid w:val="00487C8D"/>
    <w:rsid w:val="00490CFF"/>
    <w:rsid w:val="004C2A7C"/>
    <w:rsid w:val="004E4892"/>
    <w:rsid w:val="00526E0A"/>
    <w:rsid w:val="00534DEA"/>
    <w:rsid w:val="00543D2A"/>
    <w:rsid w:val="00566355"/>
    <w:rsid w:val="00581B0C"/>
    <w:rsid w:val="005951A5"/>
    <w:rsid w:val="005B1E5A"/>
    <w:rsid w:val="005B4602"/>
    <w:rsid w:val="005C6614"/>
    <w:rsid w:val="005E6CF9"/>
    <w:rsid w:val="00600EFF"/>
    <w:rsid w:val="00602FA1"/>
    <w:rsid w:val="006202BC"/>
    <w:rsid w:val="00636222"/>
    <w:rsid w:val="00636AD7"/>
    <w:rsid w:val="00673048"/>
    <w:rsid w:val="006873A7"/>
    <w:rsid w:val="006B461C"/>
    <w:rsid w:val="006C400E"/>
    <w:rsid w:val="006C47B7"/>
    <w:rsid w:val="006D1FC9"/>
    <w:rsid w:val="0070075A"/>
    <w:rsid w:val="00742E00"/>
    <w:rsid w:val="007704CD"/>
    <w:rsid w:val="007849C6"/>
    <w:rsid w:val="007A7D20"/>
    <w:rsid w:val="007B0BEB"/>
    <w:rsid w:val="007C36FF"/>
    <w:rsid w:val="007E1F31"/>
    <w:rsid w:val="00894CDF"/>
    <w:rsid w:val="008960FC"/>
    <w:rsid w:val="008A2E6A"/>
    <w:rsid w:val="008B4EFC"/>
    <w:rsid w:val="008D0520"/>
    <w:rsid w:val="008D1C6C"/>
    <w:rsid w:val="008E5984"/>
    <w:rsid w:val="008F2C87"/>
    <w:rsid w:val="00904C25"/>
    <w:rsid w:val="009318E7"/>
    <w:rsid w:val="009503F8"/>
    <w:rsid w:val="00995D89"/>
    <w:rsid w:val="009968EA"/>
    <w:rsid w:val="009A1278"/>
    <w:rsid w:val="009A4463"/>
    <w:rsid w:val="009C5D82"/>
    <w:rsid w:val="009E711C"/>
    <w:rsid w:val="00A52C3A"/>
    <w:rsid w:val="00A60D9D"/>
    <w:rsid w:val="00A9167F"/>
    <w:rsid w:val="00AA0B46"/>
    <w:rsid w:val="00AD5988"/>
    <w:rsid w:val="00AD67DA"/>
    <w:rsid w:val="00AE3154"/>
    <w:rsid w:val="00AE5818"/>
    <w:rsid w:val="00B01CCE"/>
    <w:rsid w:val="00B25A32"/>
    <w:rsid w:val="00B36DEA"/>
    <w:rsid w:val="00B60D66"/>
    <w:rsid w:val="00BD67CB"/>
    <w:rsid w:val="00C1532A"/>
    <w:rsid w:val="00C310E4"/>
    <w:rsid w:val="00C330F6"/>
    <w:rsid w:val="00C92798"/>
    <w:rsid w:val="00C9491E"/>
    <w:rsid w:val="00CF3253"/>
    <w:rsid w:val="00D04AA0"/>
    <w:rsid w:val="00D357E7"/>
    <w:rsid w:val="00D50FD8"/>
    <w:rsid w:val="00D537E9"/>
    <w:rsid w:val="00D63243"/>
    <w:rsid w:val="00D64B7C"/>
    <w:rsid w:val="00D77049"/>
    <w:rsid w:val="00D85A9F"/>
    <w:rsid w:val="00D867CD"/>
    <w:rsid w:val="00D91217"/>
    <w:rsid w:val="00D92F68"/>
    <w:rsid w:val="00DC60C8"/>
    <w:rsid w:val="00DD0D3C"/>
    <w:rsid w:val="00E001FC"/>
    <w:rsid w:val="00E07E17"/>
    <w:rsid w:val="00E12A07"/>
    <w:rsid w:val="00E30E35"/>
    <w:rsid w:val="00E43549"/>
    <w:rsid w:val="00E84202"/>
    <w:rsid w:val="00ED0DAF"/>
    <w:rsid w:val="00EE26DF"/>
    <w:rsid w:val="00EE70EC"/>
    <w:rsid w:val="00F02BB8"/>
    <w:rsid w:val="00F11EB5"/>
    <w:rsid w:val="00F25148"/>
    <w:rsid w:val="00F40433"/>
    <w:rsid w:val="00F540AC"/>
    <w:rsid w:val="00F617F9"/>
    <w:rsid w:val="00F64DB9"/>
    <w:rsid w:val="00F72CD2"/>
    <w:rsid w:val="00F73670"/>
    <w:rsid w:val="00F96CDC"/>
    <w:rsid w:val="00FA4F73"/>
    <w:rsid w:val="00FD5E6F"/>
    <w:rsid w:val="00FD7FD9"/>
    <w:rsid w:val="00FF6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36AD7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636AD7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1"/>
    <w:next w:val="a2"/>
    <w:qFormat/>
    <w:rsid w:val="00636AD7"/>
    <w:pPr>
      <w:tabs>
        <w:tab w:val="num" w:pos="576"/>
      </w:tabs>
      <w:ind w:left="576" w:hanging="576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Absatz-Standardschriftart">
    <w:name w:val="Absatz-Standardschriftart"/>
    <w:rsid w:val="00636AD7"/>
  </w:style>
  <w:style w:type="character" w:customStyle="1" w:styleId="WW-Absatz-Standardschriftart">
    <w:name w:val="WW-Absatz-Standardschriftart"/>
    <w:rsid w:val="00636AD7"/>
  </w:style>
  <w:style w:type="character" w:customStyle="1" w:styleId="WW-Absatz-Standardschriftart1">
    <w:name w:val="WW-Absatz-Standardschriftart1"/>
    <w:rsid w:val="00636AD7"/>
  </w:style>
  <w:style w:type="character" w:customStyle="1" w:styleId="WW-Absatz-Standardschriftart11">
    <w:name w:val="WW-Absatz-Standardschriftart11"/>
    <w:rsid w:val="00636AD7"/>
  </w:style>
  <w:style w:type="character" w:customStyle="1" w:styleId="WW-Absatz-Standardschriftart111">
    <w:name w:val="WW-Absatz-Standardschriftart111"/>
    <w:rsid w:val="00636AD7"/>
  </w:style>
  <w:style w:type="character" w:customStyle="1" w:styleId="WW-Absatz-Standardschriftart1111">
    <w:name w:val="WW-Absatz-Standardschriftart1111"/>
    <w:rsid w:val="00636AD7"/>
  </w:style>
  <w:style w:type="character" w:customStyle="1" w:styleId="WW-Absatz-Standardschriftart11111">
    <w:name w:val="WW-Absatz-Standardschriftart11111"/>
    <w:rsid w:val="00636AD7"/>
  </w:style>
  <w:style w:type="character" w:customStyle="1" w:styleId="WW-Absatz-Standardschriftart111111">
    <w:name w:val="WW-Absatz-Standardschriftart111111"/>
    <w:rsid w:val="00636AD7"/>
  </w:style>
  <w:style w:type="character" w:customStyle="1" w:styleId="WW-Absatz-Standardschriftart1111111">
    <w:name w:val="WW-Absatz-Standardschriftart1111111"/>
    <w:rsid w:val="00636AD7"/>
  </w:style>
  <w:style w:type="character" w:customStyle="1" w:styleId="WW-Absatz-Standardschriftart11111111">
    <w:name w:val="WW-Absatz-Standardschriftart11111111"/>
    <w:rsid w:val="00636AD7"/>
  </w:style>
  <w:style w:type="character" w:customStyle="1" w:styleId="WW-Absatz-Standardschriftart111111111">
    <w:name w:val="WW-Absatz-Standardschriftart111111111"/>
    <w:rsid w:val="00636AD7"/>
  </w:style>
  <w:style w:type="character" w:customStyle="1" w:styleId="WW-Absatz-Standardschriftart1111111111">
    <w:name w:val="WW-Absatz-Standardschriftart1111111111"/>
    <w:rsid w:val="00636AD7"/>
  </w:style>
  <w:style w:type="character" w:customStyle="1" w:styleId="WW-Absatz-Standardschriftart11111111111">
    <w:name w:val="WW-Absatz-Standardschriftart11111111111"/>
    <w:rsid w:val="00636AD7"/>
  </w:style>
  <w:style w:type="character" w:customStyle="1" w:styleId="WW-Absatz-Standardschriftart111111111111">
    <w:name w:val="WW-Absatz-Standardschriftart111111111111"/>
    <w:rsid w:val="00636AD7"/>
  </w:style>
  <w:style w:type="character" w:customStyle="1" w:styleId="WW-Absatz-Standardschriftart1111111111111">
    <w:name w:val="WW-Absatz-Standardschriftart1111111111111"/>
    <w:rsid w:val="00636AD7"/>
  </w:style>
  <w:style w:type="character" w:customStyle="1" w:styleId="WW-Absatz-Standardschriftart11111111111111">
    <w:name w:val="WW-Absatz-Standardschriftart11111111111111"/>
    <w:rsid w:val="00636AD7"/>
  </w:style>
  <w:style w:type="character" w:customStyle="1" w:styleId="WW-Absatz-Standardschriftart111111111111111">
    <w:name w:val="WW-Absatz-Standardschriftart111111111111111"/>
    <w:rsid w:val="00636AD7"/>
  </w:style>
  <w:style w:type="character" w:customStyle="1" w:styleId="20">
    <w:name w:val="Основной шрифт абзаца2"/>
    <w:rsid w:val="00636AD7"/>
  </w:style>
  <w:style w:type="character" w:customStyle="1" w:styleId="10">
    <w:name w:val="Основной шрифт абзаца1"/>
    <w:rsid w:val="00636AD7"/>
  </w:style>
  <w:style w:type="character" w:customStyle="1" w:styleId="a6">
    <w:name w:val="комментарий"/>
    <w:basedOn w:val="10"/>
    <w:rsid w:val="00636AD7"/>
    <w:rPr>
      <w:b/>
      <w:i/>
      <w:shd w:val="clear" w:color="auto" w:fill="FFFF99"/>
    </w:rPr>
  </w:style>
  <w:style w:type="character" w:styleId="a7">
    <w:name w:val="Hyperlink"/>
    <w:basedOn w:val="10"/>
    <w:rsid w:val="00636AD7"/>
    <w:rPr>
      <w:color w:val="0000FF"/>
      <w:u w:val="single"/>
    </w:rPr>
  </w:style>
  <w:style w:type="paragraph" w:customStyle="1" w:styleId="a1">
    <w:name w:val="Заголовок"/>
    <w:basedOn w:val="a0"/>
    <w:next w:val="a2"/>
    <w:rsid w:val="00636A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2">
    <w:name w:val="Body Text"/>
    <w:basedOn w:val="a0"/>
    <w:rsid w:val="00636AD7"/>
    <w:pPr>
      <w:spacing w:after="120"/>
    </w:pPr>
  </w:style>
  <w:style w:type="paragraph" w:styleId="a8">
    <w:name w:val="List"/>
    <w:basedOn w:val="a2"/>
    <w:rsid w:val="00636AD7"/>
    <w:rPr>
      <w:rFonts w:ascii="Arial" w:hAnsi="Arial" w:cs="Tahoma"/>
    </w:rPr>
  </w:style>
  <w:style w:type="paragraph" w:customStyle="1" w:styleId="21">
    <w:name w:val="Название2"/>
    <w:basedOn w:val="a0"/>
    <w:rsid w:val="00636AD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2">
    <w:name w:val="Указатель2"/>
    <w:basedOn w:val="a0"/>
    <w:rsid w:val="00636AD7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636AD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636AD7"/>
    <w:pPr>
      <w:suppressLineNumbers/>
    </w:pPr>
    <w:rPr>
      <w:rFonts w:ascii="Arial" w:hAnsi="Arial" w:cs="Tahoma"/>
    </w:rPr>
  </w:style>
  <w:style w:type="paragraph" w:styleId="a9">
    <w:name w:val="Normal (Web)"/>
    <w:basedOn w:val="a0"/>
    <w:rsid w:val="00636AD7"/>
    <w:pPr>
      <w:spacing w:before="280" w:after="280"/>
    </w:pPr>
  </w:style>
  <w:style w:type="paragraph" w:customStyle="1" w:styleId="aa">
    <w:name w:val="Пункт"/>
    <w:basedOn w:val="a0"/>
    <w:rsid w:val="00636AD7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b">
    <w:name w:val="Balloon Text"/>
    <w:basedOn w:val="a0"/>
    <w:rsid w:val="00636AD7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636AD7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c">
    <w:name w:val="Знак Знак Знак Знак"/>
    <w:basedOn w:val="a0"/>
    <w:rsid w:val="00636AD7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636AD7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d">
    <w:name w:val="Содержимое таблицы"/>
    <w:basedOn w:val="a0"/>
    <w:rsid w:val="00636AD7"/>
    <w:pPr>
      <w:suppressLineNumbers/>
    </w:pPr>
  </w:style>
  <w:style w:type="paragraph" w:customStyle="1" w:styleId="ae">
    <w:name w:val="Заголовок таблицы"/>
    <w:basedOn w:val="ad"/>
    <w:rsid w:val="00636AD7"/>
    <w:pPr>
      <w:jc w:val="center"/>
    </w:pPr>
    <w:rPr>
      <w:b/>
      <w:bCs/>
    </w:rPr>
  </w:style>
  <w:style w:type="paragraph" w:customStyle="1" w:styleId="CharChar1">
    <w:name w:val="Char Char1"/>
    <w:basedOn w:val="a0"/>
    <w:rsid w:val="00E12A07"/>
    <w:pPr>
      <w:widowControl w:val="0"/>
      <w:suppressAutoHyphens w:val="0"/>
      <w:adjustRightInd w:val="0"/>
      <w:spacing w:after="160" w:line="240" w:lineRule="exact"/>
      <w:jc w:val="right"/>
    </w:pPr>
    <w:rPr>
      <w:kern w:val="0"/>
      <w:sz w:val="20"/>
      <w:szCs w:val="20"/>
      <w:lang w:val="en-GB" w:eastAsia="en-US"/>
    </w:rPr>
  </w:style>
  <w:style w:type="paragraph" w:customStyle="1" w:styleId="Default">
    <w:name w:val="Default"/>
    <w:basedOn w:val="a0"/>
    <w:rsid w:val="0011012B"/>
    <w:pPr>
      <w:widowControl w:val="0"/>
      <w:autoSpaceDE w:val="0"/>
    </w:pPr>
    <w:rPr>
      <w:color w:val="000000"/>
    </w:rPr>
  </w:style>
  <w:style w:type="character" w:customStyle="1" w:styleId="date1">
    <w:name w:val="date1"/>
    <w:basedOn w:val="a3"/>
    <w:rsid w:val="00A9167F"/>
    <w:rPr>
      <w:vanish w:val="0"/>
      <w:webHidden w:val="0"/>
      <w:specVanish w:val="0"/>
    </w:rPr>
  </w:style>
  <w:style w:type="character" w:styleId="af">
    <w:name w:val="Strong"/>
    <w:basedOn w:val="a3"/>
    <w:qFormat/>
    <w:rsid w:val="00A9167F"/>
    <w:rPr>
      <w:b/>
      <w:bCs/>
    </w:rPr>
  </w:style>
  <w:style w:type="paragraph" w:styleId="af0">
    <w:name w:val="Block Text"/>
    <w:basedOn w:val="a0"/>
    <w:rsid w:val="006C400E"/>
    <w:pPr>
      <w:suppressAutoHyphens w:val="0"/>
      <w:spacing w:line="260" w:lineRule="auto"/>
      <w:ind w:left="1520" w:right="400"/>
      <w:jc w:val="both"/>
    </w:pPr>
    <w:rPr>
      <w:kern w:val="0"/>
      <w:szCs w:val="20"/>
      <w:lang w:eastAsia="ru-RU"/>
    </w:rPr>
  </w:style>
  <w:style w:type="character" w:customStyle="1" w:styleId="WW-Absatz-Standardschriftart11111111111111111111">
    <w:name w:val="WW-Absatz-Standardschriftart11111111111111111111"/>
    <w:rsid w:val="001B6705"/>
  </w:style>
  <w:style w:type="paragraph" w:customStyle="1" w:styleId="14">
    <w:name w:val="Знак Знак Знак1 Знак"/>
    <w:basedOn w:val="a0"/>
    <w:rsid w:val="002100AC"/>
    <w:pPr>
      <w:suppressAutoHyphens w:val="0"/>
      <w:spacing w:after="160" w:line="240" w:lineRule="exact"/>
    </w:pPr>
    <w:rPr>
      <w:rFonts w:ascii="Verdana" w:hAnsi="Verdana" w:cs="Verdana"/>
      <w:kern w:val="0"/>
      <w:sz w:val="20"/>
      <w:szCs w:val="20"/>
      <w:lang w:val="en-US" w:eastAsia="en-US"/>
    </w:rPr>
  </w:style>
  <w:style w:type="table" w:styleId="af1">
    <w:name w:val="Table Grid"/>
    <w:basedOn w:val="a4"/>
    <w:rsid w:val="00405FB6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0"/>
    <w:rsid w:val="00E07E17"/>
    <w:pPr>
      <w:suppressAutoHyphens w:val="0"/>
      <w:spacing w:before="150" w:after="150"/>
      <w:ind w:left="150" w:right="150"/>
    </w:pPr>
    <w:rPr>
      <w:kern w:val="0"/>
      <w:lang w:eastAsia="ru-RU"/>
    </w:rPr>
  </w:style>
  <w:style w:type="paragraph" w:styleId="a">
    <w:name w:val="List Number"/>
    <w:basedOn w:val="a0"/>
    <w:rsid w:val="00E07E17"/>
    <w:pPr>
      <w:numPr>
        <w:numId w:val="4"/>
      </w:numPr>
    </w:pPr>
  </w:style>
  <w:style w:type="paragraph" w:styleId="af2">
    <w:name w:val="footer"/>
    <w:basedOn w:val="a0"/>
    <w:rsid w:val="003F3796"/>
    <w:pPr>
      <w:tabs>
        <w:tab w:val="center" w:pos="4677"/>
        <w:tab w:val="right" w:pos="9355"/>
      </w:tabs>
    </w:pPr>
  </w:style>
  <w:style w:type="character" w:styleId="af3">
    <w:name w:val="page number"/>
    <w:basedOn w:val="a3"/>
    <w:rsid w:val="003F3796"/>
  </w:style>
  <w:style w:type="paragraph" w:customStyle="1" w:styleId="Times12">
    <w:name w:val="Times 12"/>
    <w:basedOn w:val="a0"/>
    <w:rsid w:val="001071AD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kern w:val="0"/>
      <w:szCs w:val="22"/>
      <w:lang w:eastAsia="ru-RU"/>
    </w:rPr>
  </w:style>
  <w:style w:type="paragraph" w:styleId="af4">
    <w:name w:val="List Paragraph"/>
    <w:basedOn w:val="a0"/>
    <w:qFormat/>
    <w:rsid w:val="000C16C4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topheader1">
    <w:name w:val="top_header1"/>
    <w:basedOn w:val="a3"/>
    <w:rsid w:val="00F64DB9"/>
    <w:rPr>
      <w:rFonts w:ascii="Tahoma" w:hAnsi="Tahoma" w:cs="Tahoma" w:hint="default"/>
      <w:color w:val="FFFFFF"/>
      <w:sz w:val="43"/>
      <w:szCs w:val="43"/>
    </w:rPr>
  </w:style>
  <w:style w:type="paragraph" w:customStyle="1" w:styleId="15">
    <w:name w:val="Абзац списка1"/>
    <w:basedOn w:val="a0"/>
    <w:link w:val="ListParagraphChar"/>
    <w:rsid w:val="00F40433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0"/>
      <w:szCs w:val="20"/>
      <w:lang w:eastAsia="ru-RU"/>
    </w:rPr>
  </w:style>
  <w:style w:type="character" w:customStyle="1" w:styleId="ListParagraphChar">
    <w:name w:val="List Paragraph Char"/>
    <w:link w:val="15"/>
    <w:locked/>
    <w:rsid w:val="00F40433"/>
    <w:rPr>
      <w:rFonts w:ascii="Calibri" w:hAnsi="Calibri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46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1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779F4-F3D0-4373-A7E0-A598B5ED2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УМТОиК</Company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dc:description/>
  <cp:lastModifiedBy>ustavschik</cp:lastModifiedBy>
  <cp:revision>21</cp:revision>
  <cp:lastPrinted>2013-06-18T10:01:00Z</cp:lastPrinted>
  <dcterms:created xsi:type="dcterms:W3CDTF">2014-05-23T07:58:00Z</dcterms:created>
  <dcterms:modified xsi:type="dcterms:W3CDTF">2015-06-04T03:46:00Z</dcterms:modified>
</cp:coreProperties>
</file>