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1F0" w:rsidRPr="00FE61F0" w:rsidRDefault="00FE61F0" w:rsidP="00FE61F0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0473" w:type="dxa"/>
        <w:tblInd w:w="-655" w:type="dxa"/>
        <w:tblLook w:val="04A0"/>
      </w:tblPr>
      <w:tblGrid>
        <w:gridCol w:w="540"/>
        <w:gridCol w:w="2736"/>
        <w:gridCol w:w="1296"/>
        <w:gridCol w:w="5901"/>
      </w:tblGrid>
      <w:tr w:rsidR="00FE61F0" w:rsidRPr="00FE61F0" w:rsidTr="00FE61F0">
        <w:trPr>
          <w:trHeight w:val="255"/>
        </w:trPr>
        <w:tc>
          <w:tcPr>
            <w:tcW w:w="10473" w:type="dxa"/>
            <w:gridSpan w:val="4"/>
            <w:noWrap/>
            <w:vAlign w:val="bottom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61F0">
              <w:rPr>
                <w:rFonts w:ascii="Times New Roman" w:hAnsi="Times New Roman" w:cs="Times New Roman"/>
                <w:b/>
                <w:bCs/>
              </w:rPr>
              <w:t xml:space="preserve">Перечень приборов (СИ) ФГУП «НИТИ </w:t>
            </w:r>
            <w:proofErr w:type="spellStart"/>
            <w:r w:rsidRPr="00FE61F0">
              <w:rPr>
                <w:rFonts w:ascii="Times New Roman" w:hAnsi="Times New Roman" w:cs="Times New Roman"/>
                <w:b/>
                <w:bCs/>
              </w:rPr>
              <w:t>им.А.П.Александрова</w:t>
            </w:r>
            <w:proofErr w:type="spellEnd"/>
            <w:r w:rsidRPr="00FE61F0">
              <w:rPr>
                <w:rFonts w:ascii="Times New Roman" w:hAnsi="Times New Roman" w:cs="Times New Roman"/>
                <w:b/>
                <w:bCs/>
              </w:rPr>
              <w:t>» передаваемых на диагностику, ремонт (при необходимости) и поверку.</w:t>
            </w:r>
          </w:p>
        </w:tc>
      </w:tr>
      <w:tr w:rsidR="00FE61F0" w:rsidRPr="00FE61F0" w:rsidTr="00FE61F0">
        <w:trPr>
          <w:trHeight w:val="255"/>
        </w:trPr>
        <w:tc>
          <w:tcPr>
            <w:tcW w:w="540" w:type="dxa"/>
            <w:noWrap/>
            <w:vAlign w:val="bottom"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6" w:type="dxa"/>
            <w:noWrap/>
            <w:vAlign w:val="bottom"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noWrap/>
            <w:vAlign w:val="bottom"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01" w:type="dxa"/>
            <w:noWrap/>
            <w:vAlign w:val="bottom"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E61F0" w:rsidRPr="00FE61F0" w:rsidTr="00FE61F0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E61F0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proofErr w:type="spellStart"/>
            <w:proofErr w:type="gramStart"/>
            <w:r w:rsidRPr="00FE61F0">
              <w:rPr>
                <w:rFonts w:ascii="Times New Roman" w:hAnsi="Times New Roman" w:cs="Times New Roman"/>
                <w:b/>
                <w:i/>
              </w:rPr>
              <w:t>п</w:t>
            </w:r>
            <w:proofErr w:type="spellEnd"/>
            <w:proofErr w:type="gramEnd"/>
            <w:r w:rsidRPr="00FE61F0">
              <w:rPr>
                <w:rFonts w:ascii="Times New Roman" w:hAnsi="Times New Roman" w:cs="Times New Roman"/>
                <w:b/>
                <w:i/>
              </w:rPr>
              <w:t>/</w:t>
            </w:r>
            <w:proofErr w:type="spellStart"/>
            <w:r w:rsidRPr="00FE61F0">
              <w:rPr>
                <w:rFonts w:ascii="Times New Roman" w:hAnsi="Times New Roman" w:cs="Times New Roman"/>
                <w:b/>
                <w:i/>
              </w:rPr>
              <w:t>п</w:t>
            </w:r>
            <w:proofErr w:type="spellEnd"/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E61F0">
              <w:rPr>
                <w:rFonts w:ascii="Times New Roman" w:hAnsi="Times New Roman" w:cs="Times New Roman"/>
                <w:b/>
                <w:i/>
              </w:rPr>
              <w:t>Наименование прибора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E61F0">
              <w:rPr>
                <w:rFonts w:ascii="Times New Roman" w:hAnsi="Times New Roman" w:cs="Times New Roman"/>
                <w:b/>
                <w:i/>
              </w:rPr>
              <w:t>Заводской номер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E61F0">
              <w:rPr>
                <w:rFonts w:ascii="Times New Roman" w:hAnsi="Times New Roman" w:cs="Times New Roman"/>
                <w:b/>
                <w:i/>
              </w:rPr>
              <w:t>Описание дефекта</w:t>
            </w:r>
          </w:p>
        </w:tc>
      </w:tr>
      <w:tr w:rsidR="00FE61F0" w:rsidRPr="00FE61F0" w:rsidTr="00FE61F0">
        <w:trPr>
          <w:trHeight w:val="55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 xml:space="preserve">Генератор </w:t>
            </w:r>
            <w:proofErr w:type="spellStart"/>
            <w:r w:rsidRPr="00FE61F0">
              <w:rPr>
                <w:rFonts w:ascii="Times New Roman" w:hAnsi="Times New Roman" w:cs="Times New Roman"/>
              </w:rPr>
              <w:t>Agilent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33220А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МУ 440421172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Абсолютная погрешность установки коэффициента заполнения прямоугольного сигнала больше допустимой.</w:t>
            </w:r>
          </w:p>
        </w:tc>
      </w:tr>
      <w:tr w:rsidR="00FE61F0" w:rsidRPr="00FE61F0" w:rsidTr="00FE61F0">
        <w:trPr>
          <w:trHeight w:val="69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Кондуктомер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автоматический КАЦ-037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1567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Погрешности параметров прибора не удовлетворяют требованиям нормативной документации.</w:t>
            </w:r>
          </w:p>
        </w:tc>
      </w:tr>
      <w:tr w:rsidR="00FE61F0" w:rsidRPr="00FE61F0" w:rsidTr="00FE61F0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Калибратор FLUKE 743 B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1083008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 xml:space="preserve">Погрешность прибора больше </w:t>
            </w:r>
            <w:proofErr w:type="gramStart"/>
            <w:r w:rsidRPr="00FE61F0">
              <w:rPr>
                <w:rFonts w:ascii="Times New Roman" w:hAnsi="Times New Roman" w:cs="Times New Roman"/>
              </w:rPr>
              <w:t>допустимой</w:t>
            </w:r>
            <w:proofErr w:type="gramEnd"/>
            <w:r w:rsidRPr="00FE61F0">
              <w:rPr>
                <w:rFonts w:ascii="Times New Roman" w:hAnsi="Times New Roman" w:cs="Times New Roman"/>
              </w:rPr>
              <w:t xml:space="preserve"> при измерении постоянного напряжения.</w:t>
            </w:r>
          </w:p>
        </w:tc>
      </w:tr>
      <w:tr w:rsidR="00FE61F0" w:rsidRPr="00FE61F0" w:rsidTr="00FE61F0">
        <w:trPr>
          <w:trHeight w:val="41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Милливольтметр В2-99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015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Нестабильность показаний прибора после прогрева.</w:t>
            </w:r>
          </w:p>
        </w:tc>
      </w:tr>
      <w:tr w:rsidR="00FE61F0" w:rsidRPr="00FE61F0" w:rsidTr="00FE61F0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Компаратор напряжения Р3003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00842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Прибор не работает</w:t>
            </w:r>
          </w:p>
        </w:tc>
      </w:tr>
      <w:tr w:rsidR="00FE61F0" w:rsidRPr="00FE61F0" w:rsidTr="00FE61F0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Омметр цифровой Щ34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4665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Прибор не работает</w:t>
            </w:r>
          </w:p>
        </w:tc>
      </w:tr>
      <w:tr w:rsidR="00FE61F0" w:rsidRPr="00FE61F0" w:rsidTr="00FE61F0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Вольтметр универсальный В7-54/2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27610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 xml:space="preserve">При проведении </w:t>
            </w:r>
            <w:proofErr w:type="spellStart"/>
            <w:r w:rsidRPr="00FE61F0">
              <w:rPr>
                <w:rFonts w:ascii="Times New Roman" w:hAnsi="Times New Roman" w:cs="Times New Roman"/>
              </w:rPr>
              <w:t>автокалибровки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 появляется сообщение - "дефект и"</w:t>
            </w:r>
          </w:p>
        </w:tc>
      </w:tr>
      <w:tr w:rsidR="00FE61F0" w:rsidRPr="00FE61F0" w:rsidTr="00FE61F0">
        <w:trPr>
          <w:trHeight w:val="68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14250497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 xml:space="preserve">Погрешность прибора больше </w:t>
            </w:r>
            <w:proofErr w:type="gramStart"/>
            <w:r w:rsidRPr="00FE61F0">
              <w:rPr>
                <w:rFonts w:ascii="Times New Roman" w:hAnsi="Times New Roman" w:cs="Times New Roman"/>
              </w:rPr>
              <w:t>допустимой</w:t>
            </w:r>
            <w:proofErr w:type="gramEnd"/>
            <w:r w:rsidRPr="00FE61F0">
              <w:rPr>
                <w:rFonts w:ascii="Times New Roman" w:hAnsi="Times New Roman" w:cs="Times New Roman"/>
              </w:rPr>
              <w:t xml:space="preserve"> при измерении постоянного напряжения.</w:t>
            </w:r>
          </w:p>
        </w:tc>
      </w:tr>
      <w:tr w:rsidR="00FE61F0" w:rsidRPr="00FE61F0" w:rsidTr="00FE61F0">
        <w:trPr>
          <w:trHeight w:val="5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АРРА-107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23600777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 xml:space="preserve">Погрешность прибора больше </w:t>
            </w:r>
            <w:proofErr w:type="gramStart"/>
            <w:r w:rsidRPr="00FE61F0">
              <w:rPr>
                <w:rFonts w:ascii="Times New Roman" w:hAnsi="Times New Roman" w:cs="Times New Roman"/>
              </w:rPr>
              <w:t>допустимой</w:t>
            </w:r>
            <w:proofErr w:type="gramEnd"/>
            <w:r w:rsidRPr="00FE61F0">
              <w:rPr>
                <w:rFonts w:ascii="Times New Roman" w:hAnsi="Times New Roman" w:cs="Times New Roman"/>
              </w:rPr>
              <w:t xml:space="preserve"> при измерении переменного напряжения</w:t>
            </w:r>
          </w:p>
        </w:tc>
      </w:tr>
      <w:tr w:rsidR="00FE61F0" w:rsidRPr="00FE61F0" w:rsidTr="00FE61F0">
        <w:trPr>
          <w:trHeight w:val="55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74200987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Погрешность прибора больше допустимой при измерении постоянного напряжения и силы постоянного тока</w:t>
            </w:r>
          </w:p>
        </w:tc>
      </w:tr>
      <w:tr w:rsidR="00FE61F0" w:rsidRPr="00FE61F0" w:rsidTr="00FE61F0">
        <w:trPr>
          <w:trHeight w:val="56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74200039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Погрешность прибора больше допустимой при измерении постоянного напряжения и силы постоянного тока</w:t>
            </w:r>
          </w:p>
        </w:tc>
      </w:tr>
      <w:tr w:rsidR="00FE61F0" w:rsidRPr="00FE61F0" w:rsidTr="00FE61F0">
        <w:trPr>
          <w:trHeight w:val="5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74200588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Погрешность прибора больше допустимой при измерении постоянного напряжения и силы постоянного тока</w:t>
            </w:r>
          </w:p>
        </w:tc>
      </w:tr>
      <w:tr w:rsidR="00FE61F0" w:rsidRPr="00FE61F0" w:rsidTr="00FE61F0">
        <w:trPr>
          <w:trHeight w:val="5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84201245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 xml:space="preserve">Погрешность прибора больше </w:t>
            </w:r>
            <w:proofErr w:type="gramStart"/>
            <w:r w:rsidRPr="00FE61F0">
              <w:rPr>
                <w:rFonts w:ascii="Times New Roman" w:hAnsi="Times New Roman" w:cs="Times New Roman"/>
              </w:rPr>
              <w:t>допустимой</w:t>
            </w:r>
            <w:proofErr w:type="gramEnd"/>
            <w:r w:rsidRPr="00FE61F0">
              <w:rPr>
                <w:rFonts w:ascii="Times New Roman" w:hAnsi="Times New Roman" w:cs="Times New Roman"/>
              </w:rPr>
              <w:t xml:space="preserve"> при измерении постоянного напряжения</w:t>
            </w:r>
          </w:p>
        </w:tc>
      </w:tr>
      <w:tr w:rsidR="00FE61F0" w:rsidRPr="00FE61F0" w:rsidTr="00FE61F0">
        <w:trPr>
          <w:trHeight w:val="56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84201254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 xml:space="preserve">Погрешность прибора больше </w:t>
            </w:r>
            <w:proofErr w:type="gramStart"/>
            <w:r w:rsidRPr="00FE61F0">
              <w:rPr>
                <w:rFonts w:ascii="Times New Roman" w:hAnsi="Times New Roman" w:cs="Times New Roman"/>
              </w:rPr>
              <w:t>допустимой</w:t>
            </w:r>
            <w:proofErr w:type="gramEnd"/>
            <w:r w:rsidRPr="00FE61F0">
              <w:rPr>
                <w:rFonts w:ascii="Times New Roman" w:hAnsi="Times New Roman" w:cs="Times New Roman"/>
              </w:rPr>
              <w:t xml:space="preserve"> при измерении постоянного напряжения</w:t>
            </w:r>
          </w:p>
        </w:tc>
      </w:tr>
      <w:tr w:rsidR="00FE61F0" w:rsidRPr="00FE61F0" w:rsidTr="00FE61F0">
        <w:trPr>
          <w:trHeight w:val="556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84201246</w:t>
            </w: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Погрешность прибора больше допустимой при измерении постоянного напряжения и силы постоянного тока</w:t>
            </w:r>
          </w:p>
        </w:tc>
      </w:tr>
      <w:tr w:rsidR="00FE61F0" w:rsidRPr="00FE61F0" w:rsidTr="00FE61F0">
        <w:trPr>
          <w:trHeight w:val="5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84201250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Погрешность прибора выше допустимой при измерении постоянного напряжения и температуры</w:t>
            </w:r>
          </w:p>
        </w:tc>
      </w:tr>
      <w:tr w:rsidR="00FE61F0" w:rsidRPr="00FE61F0" w:rsidTr="00FE61F0">
        <w:trPr>
          <w:trHeight w:val="5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74200584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Погрешность больше допустимого при измерении сопротивления</w:t>
            </w:r>
          </w:p>
        </w:tc>
      </w:tr>
      <w:tr w:rsidR="00FE61F0" w:rsidRPr="00FE61F0" w:rsidTr="00FE61F0">
        <w:trPr>
          <w:trHeight w:val="5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1F0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FE61F0">
              <w:rPr>
                <w:rFonts w:ascii="Times New Roman" w:hAnsi="Times New Roman" w:cs="Times New Roman"/>
              </w:rPr>
              <w:t xml:space="preserve"> цифровой АРРА-305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74201838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Погрешность выше допустимого при измерении постоянного напряжения и температуры</w:t>
            </w:r>
          </w:p>
        </w:tc>
      </w:tr>
    </w:tbl>
    <w:p w:rsidR="00FE61F0" w:rsidRPr="00FE61F0" w:rsidRDefault="00FE61F0" w:rsidP="00FE61F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E61F0" w:rsidRPr="00FE61F0" w:rsidRDefault="00FE61F0" w:rsidP="00FE61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61F0" w:rsidRPr="00FE61F0" w:rsidRDefault="00FE61F0" w:rsidP="00FE61F0">
      <w:pPr>
        <w:spacing w:after="0" w:line="240" w:lineRule="auto"/>
        <w:rPr>
          <w:rFonts w:ascii="Times New Roman" w:hAnsi="Times New Roman" w:cs="Times New Roman"/>
        </w:rPr>
      </w:pPr>
      <w:r w:rsidRPr="00FE61F0">
        <w:rPr>
          <w:rFonts w:ascii="Times New Roman" w:hAnsi="Times New Roman" w:cs="Times New Roman"/>
        </w:rPr>
        <w:t xml:space="preserve">Генеральный директор </w:t>
      </w:r>
    </w:p>
    <w:p w:rsidR="00FE61F0" w:rsidRPr="00FE61F0" w:rsidRDefault="00FE61F0" w:rsidP="00FE61F0">
      <w:pPr>
        <w:spacing w:after="0" w:line="240" w:lineRule="auto"/>
        <w:rPr>
          <w:rFonts w:ascii="Times New Roman" w:hAnsi="Times New Roman" w:cs="Times New Roman"/>
        </w:rPr>
      </w:pPr>
      <w:r w:rsidRPr="00FE61F0">
        <w:rPr>
          <w:rFonts w:ascii="Times New Roman" w:hAnsi="Times New Roman" w:cs="Times New Roman"/>
        </w:rPr>
        <w:t>ФГУП «НИТИ им. А.П. Александрова»                                                              В.А. Василенко</w:t>
      </w:r>
    </w:p>
    <w:p w:rsidR="00000000" w:rsidRDefault="00FE61F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E61F0"/>
    <w:rsid w:val="00FE6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7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Bekish.ea</dc:creator>
  <cp:keywords/>
  <dc:description/>
  <cp:lastModifiedBy>Bekish.ea</cp:lastModifiedBy>
  <cp:revision>2</cp:revision>
  <dcterms:created xsi:type="dcterms:W3CDTF">2014-04-30T07:07:00Z</dcterms:created>
  <dcterms:modified xsi:type="dcterms:W3CDTF">2014-04-30T07:08:00Z</dcterms:modified>
</cp:coreProperties>
</file>