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AE358E">
        <w:rPr>
          <w:b/>
          <w:szCs w:val="28"/>
        </w:rPr>
        <w:t xml:space="preserve">Монтаж оборудования, приобретаемого в рамках статьи МИЗИ. Монтаж оборудования на участке ремонта электротранспорта ОАО «ЧМЗ». Архитектурно-строительные решения. </w:t>
      </w:r>
      <w:proofErr w:type="spellStart"/>
      <w:r w:rsidR="00AE358E">
        <w:rPr>
          <w:b/>
          <w:szCs w:val="28"/>
        </w:rPr>
        <w:t>ОВиК</w:t>
      </w:r>
      <w:proofErr w:type="spellEnd"/>
      <w:r w:rsidR="00AE358E">
        <w:rPr>
          <w:b/>
          <w:szCs w:val="28"/>
        </w:rPr>
        <w:t xml:space="preserve">. </w:t>
      </w:r>
      <w:proofErr w:type="spellStart"/>
      <w:r w:rsidR="00AE358E">
        <w:rPr>
          <w:b/>
          <w:szCs w:val="28"/>
        </w:rPr>
        <w:t>Технологич</w:t>
      </w:r>
      <w:proofErr w:type="spellEnd"/>
      <w:r w:rsidR="00AE358E">
        <w:rPr>
          <w:b/>
          <w:szCs w:val="28"/>
        </w:rPr>
        <w:t xml:space="preserve">. решения. Автоматизация. </w:t>
      </w:r>
      <w:proofErr w:type="spellStart"/>
      <w:r w:rsidR="00AE358E">
        <w:rPr>
          <w:b/>
          <w:szCs w:val="28"/>
        </w:rPr>
        <w:t>Пож</w:t>
      </w:r>
      <w:proofErr w:type="gramStart"/>
      <w:r w:rsidR="00AE358E">
        <w:rPr>
          <w:b/>
          <w:szCs w:val="28"/>
        </w:rPr>
        <w:t>.с</w:t>
      </w:r>
      <w:proofErr w:type="gramEnd"/>
      <w:r w:rsidR="00AE358E">
        <w:rPr>
          <w:b/>
          <w:szCs w:val="28"/>
        </w:rPr>
        <w:t>игнализация</w:t>
      </w:r>
      <w:proofErr w:type="spellEnd"/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395B99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B61C44" w:rsidRPr="00EA0509" w:rsidRDefault="00975A1B" w:rsidP="00B61C44">
      <w:pPr>
        <w:suppressAutoHyphens/>
        <w:ind w:right="639"/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B61C44" w:rsidRPr="00EA0509">
        <w:rPr>
          <w:sz w:val="24"/>
          <w:szCs w:val="24"/>
        </w:rPr>
        <w:t xml:space="preserve">Электронной торговой площадке ООО «Аукционный Конкурсный Дом» </w:t>
      </w:r>
    </w:p>
    <w:p w:rsidR="00975A1B" w:rsidRPr="00B61C44" w:rsidRDefault="00B61C44" w:rsidP="00B61C44">
      <w:pPr>
        <w:jc w:val="center"/>
        <w:rPr>
          <w:rStyle w:val="a5"/>
          <w:sz w:val="24"/>
          <w:szCs w:val="24"/>
        </w:rPr>
      </w:pPr>
      <w:r w:rsidRPr="00B61C44">
        <w:rPr>
          <w:rStyle w:val="a5"/>
          <w:sz w:val="24"/>
          <w:szCs w:val="24"/>
        </w:rPr>
        <w:t>https://www.a-k-d.ru/</w:t>
      </w:r>
      <w:r w:rsidR="00975A1B" w:rsidRPr="00B61C44">
        <w:rPr>
          <w:rStyle w:val="a5"/>
          <w:sz w:val="24"/>
          <w:szCs w:val="24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AE358E">
        <w:rPr>
          <w:color w:val="000000"/>
        </w:rPr>
        <w:t xml:space="preserve">Монтаж оборудования, приобретаемого в рамках статьи МИЗИ. Монтаж оборудования на участке ремонта электротранспорта ОАО «ЧМЗ». Архитектурно-строительные решения. </w:t>
      </w:r>
      <w:proofErr w:type="spellStart"/>
      <w:r w:rsidR="00AE358E">
        <w:rPr>
          <w:color w:val="000000"/>
        </w:rPr>
        <w:t>ОВиК</w:t>
      </w:r>
      <w:proofErr w:type="spellEnd"/>
      <w:r w:rsidR="00AE358E">
        <w:rPr>
          <w:color w:val="000000"/>
        </w:rPr>
        <w:t xml:space="preserve">. </w:t>
      </w:r>
      <w:proofErr w:type="spellStart"/>
      <w:r w:rsidR="00AE358E">
        <w:rPr>
          <w:color w:val="000000"/>
        </w:rPr>
        <w:t>Технологич</w:t>
      </w:r>
      <w:proofErr w:type="spellEnd"/>
      <w:r w:rsidR="00AE358E">
        <w:rPr>
          <w:color w:val="000000"/>
        </w:rPr>
        <w:t xml:space="preserve">. решения. Автоматизация. </w:t>
      </w:r>
      <w:proofErr w:type="spellStart"/>
      <w:r w:rsidR="00AE358E">
        <w:rPr>
          <w:color w:val="000000"/>
        </w:rPr>
        <w:t>Пож</w:t>
      </w:r>
      <w:proofErr w:type="gramStart"/>
      <w:r w:rsidR="00AE358E">
        <w:rPr>
          <w:color w:val="000000"/>
        </w:rPr>
        <w:t>.с</w:t>
      </w:r>
      <w:proofErr w:type="gramEnd"/>
      <w:r w:rsidR="00AE358E">
        <w:rPr>
          <w:color w:val="000000"/>
        </w:rPr>
        <w:t>игнализация</w:t>
      </w:r>
      <w:proofErr w:type="spellEnd"/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AE358E">
        <w:rPr>
          <w:color w:val="000000"/>
        </w:rPr>
        <w:t xml:space="preserve">Монтаж оборудования, приобретаемого в рамках статьи МИЗИ. Монтаж оборудования на участке ремонта электротранспорта ОАО «ЧМЗ». Архитектурно-строительные решения. </w:t>
      </w:r>
      <w:proofErr w:type="spellStart"/>
      <w:r w:rsidR="00AE358E">
        <w:rPr>
          <w:color w:val="000000"/>
        </w:rPr>
        <w:t>ОВиК</w:t>
      </w:r>
      <w:proofErr w:type="spellEnd"/>
      <w:r w:rsidR="00AE358E">
        <w:rPr>
          <w:color w:val="000000"/>
        </w:rPr>
        <w:t xml:space="preserve">. </w:t>
      </w:r>
      <w:proofErr w:type="spellStart"/>
      <w:r w:rsidR="00AE358E">
        <w:rPr>
          <w:color w:val="000000"/>
        </w:rPr>
        <w:t>Технологич</w:t>
      </w:r>
      <w:proofErr w:type="spellEnd"/>
      <w:r w:rsidR="00AE358E">
        <w:rPr>
          <w:color w:val="000000"/>
        </w:rPr>
        <w:t xml:space="preserve">. решения. Автоматизация. </w:t>
      </w:r>
      <w:proofErr w:type="spellStart"/>
      <w:r w:rsidR="00AE358E">
        <w:rPr>
          <w:color w:val="000000"/>
        </w:rPr>
        <w:t>Пож</w:t>
      </w:r>
      <w:proofErr w:type="gramStart"/>
      <w:r w:rsidR="00AE358E">
        <w:rPr>
          <w:color w:val="000000"/>
        </w:rPr>
        <w:t>.с</w:t>
      </w:r>
      <w:proofErr w:type="gramEnd"/>
      <w:r w:rsidR="00AE358E">
        <w:rPr>
          <w:color w:val="000000"/>
        </w:rPr>
        <w:t>игнализация</w:t>
      </w:r>
      <w:proofErr w:type="spellEnd"/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AE358E" w:rsidRPr="00AE358E">
        <w:rPr>
          <w:color w:val="000000"/>
          <w:sz w:val="24"/>
          <w:szCs w:val="24"/>
        </w:rPr>
        <w:t>30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AE358E" w:rsidP="00B05E98">
      <w:pPr>
        <w:widowControl w:val="0"/>
        <w:ind w:firstLine="567"/>
        <w:jc w:val="both"/>
        <w:rPr>
          <w:sz w:val="24"/>
          <w:szCs w:val="24"/>
        </w:rPr>
      </w:pPr>
      <w:r w:rsidRPr="00AE358E">
        <w:rPr>
          <w:sz w:val="24"/>
          <w:szCs w:val="24"/>
        </w:rPr>
        <w:t>9 936 161,17</w:t>
      </w:r>
      <w:r w:rsidR="00B05E98">
        <w:rPr>
          <w:sz w:val="24"/>
          <w:szCs w:val="24"/>
        </w:rPr>
        <w:t xml:space="preserve"> (</w:t>
      </w:r>
      <w:r w:rsidRPr="00AE358E">
        <w:rPr>
          <w:sz w:val="24"/>
          <w:szCs w:val="24"/>
        </w:rPr>
        <w:t>Девять миллионов девятьсот тридцать шесть тысяч сто шестьдесят один рубль семнадцать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>
        <w:rPr>
          <w:sz w:val="24"/>
          <w:szCs w:val="24"/>
        </w:rPr>
        <w:t>, в том числе лимиты финансирования:</w:t>
      </w:r>
    </w:p>
    <w:p w:rsidR="00AE358E" w:rsidRPr="00AE358E" w:rsidRDefault="00AE358E" w:rsidP="00B05E9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 2013 год:</w:t>
      </w:r>
      <w:r w:rsidRPr="00AE358E">
        <w:rPr>
          <w:sz w:val="24"/>
          <w:szCs w:val="24"/>
        </w:rPr>
        <w:t xml:space="preserve"> 3 974 464,47 (Три миллиона девятьсот семьдесят четыре тысячи четыреста шестьдесят четыре рубля сорок семь копеек),  включая НДС 18%;</w:t>
      </w:r>
    </w:p>
    <w:p w:rsidR="00AE358E" w:rsidRDefault="00AE358E" w:rsidP="00B05E98">
      <w:pPr>
        <w:widowControl w:val="0"/>
        <w:ind w:firstLine="567"/>
        <w:jc w:val="both"/>
        <w:rPr>
          <w:sz w:val="24"/>
          <w:szCs w:val="24"/>
        </w:rPr>
      </w:pPr>
      <w:r w:rsidRPr="00AE358E">
        <w:rPr>
          <w:sz w:val="24"/>
          <w:szCs w:val="24"/>
        </w:rPr>
        <w:t>на 201</w:t>
      </w:r>
      <w:r>
        <w:rPr>
          <w:sz w:val="24"/>
          <w:szCs w:val="24"/>
        </w:rPr>
        <w:t>4</w:t>
      </w:r>
      <w:r w:rsidRPr="00AE358E">
        <w:rPr>
          <w:sz w:val="24"/>
          <w:szCs w:val="24"/>
        </w:rPr>
        <w:t xml:space="preserve"> год: 5 961 696,70 (Пять миллионов девятьсот шестьдесят одна тысяча шестьсот девяносто шесть рублей семьдесят копеек),  включая НДС 18%</w:t>
      </w:r>
      <w:r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Цена договора включает в себя все расходы, связанные с выполнением работ, </w:t>
      </w:r>
      <w:r w:rsidRPr="008C73FE">
        <w:rPr>
          <w:color w:val="000000"/>
          <w:sz w:val="24"/>
          <w:szCs w:val="24"/>
        </w:rPr>
        <w:lastRenderedPageBreak/>
        <w:t>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395B99">
        <w:rPr>
          <w:color w:val="000000"/>
          <w:sz w:val="24"/>
          <w:szCs w:val="24"/>
        </w:rPr>
        <w:t>31 октября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B61C44" w:rsidRPr="00B61C44">
        <w:rPr>
          <w:color w:val="000000"/>
          <w:sz w:val="24"/>
          <w:szCs w:val="24"/>
        </w:rPr>
        <w:t xml:space="preserve">Электронной торговой площадке ООО «Аукционный Конкурсный Дом»  </w:t>
      </w:r>
      <w:r w:rsidR="00B61C44" w:rsidRPr="00B61C44">
        <w:rPr>
          <w:color w:val="000000"/>
          <w:sz w:val="24"/>
          <w:szCs w:val="24"/>
          <w:u w:val="single"/>
        </w:rPr>
        <w:t>https://www.a-k-d.ru/</w:t>
      </w:r>
      <w:r w:rsidR="00975A1B" w:rsidRPr="00B61C44">
        <w:rPr>
          <w:color w:val="000000"/>
          <w:sz w:val="24"/>
          <w:szCs w:val="24"/>
          <w:u w:val="single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02CE5">
        <w:rPr>
          <w:color w:val="000000"/>
          <w:sz w:val="24"/>
          <w:szCs w:val="24"/>
        </w:rPr>
        <w:t>11 ноября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02CE5">
        <w:rPr>
          <w:sz w:val="24"/>
          <w:szCs w:val="24"/>
        </w:rPr>
        <w:t>12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02CE5">
        <w:rPr>
          <w:sz w:val="24"/>
          <w:szCs w:val="24"/>
        </w:rPr>
        <w:t>12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Победитель запроса предложений определяется по решению закупочной комиссии как допущенный участник, предложивший наилучшие условия исполнения </w:t>
      </w:r>
      <w:r w:rsidRPr="008C73FE">
        <w:rPr>
          <w:color w:val="000000"/>
          <w:sz w:val="24"/>
          <w:szCs w:val="24"/>
        </w:rPr>
        <w:lastRenderedPageBreak/>
        <w:t>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5B99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654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358E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1C44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B1988-D81D-4E8A-8477-656C4C14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4</Pages>
  <Words>998</Words>
  <Characters>10006</Characters>
  <Application>Microsoft Office Word</Application>
  <DocSecurity>0</DocSecurity>
  <Lines>83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10983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76</cp:revision>
  <cp:lastPrinted>2013-10-23T13:30:00Z</cp:lastPrinted>
  <dcterms:created xsi:type="dcterms:W3CDTF">2012-05-23T10:28:00Z</dcterms:created>
  <dcterms:modified xsi:type="dcterms:W3CDTF">2013-10-31T06:28:00Z</dcterms:modified>
</cp:coreProperties>
</file>