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29E3" w:rsidRDefault="00CF29E3" w:rsidP="00CF29E3">
      <w:pPr>
        <w:contextualSpacing w:val="0"/>
        <w:jc w:val="center"/>
        <w:rPr>
          <w:bCs/>
          <w:sz w:val="28"/>
          <w:szCs w:val="24"/>
        </w:rPr>
      </w:pPr>
    </w:p>
    <w:p w:rsidR="00CF29E3" w:rsidRDefault="00CF29E3" w:rsidP="00CF29E3">
      <w:pPr>
        <w:pStyle w:val="110"/>
        <w:keepNext w:val="0"/>
        <w:rPr>
          <w:bCs/>
          <w:sz w:val="28"/>
          <w:szCs w:val="24"/>
        </w:rPr>
      </w:pPr>
    </w:p>
    <w:tbl>
      <w:tblPr>
        <w:tblpPr w:leftFromText="180" w:rightFromText="180" w:vertAnchor="page" w:horzAnchor="margin" w:tblpY="1711"/>
        <w:tblW w:w="10173" w:type="dxa"/>
        <w:tblLook w:val="04A0"/>
      </w:tblPr>
      <w:tblGrid>
        <w:gridCol w:w="4077"/>
        <w:gridCol w:w="6096"/>
      </w:tblGrid>
      <w:tr w:rsidR="00CF29E3" w:rsidTr="00CF29E3">
        <w:trPr>
          <w:trHeight w:val="1135"/>
        </w:trPr>
        <w:tc>
          <w:tcPr>
            <w:tcW w:w="4077" w:type="dxa"/>
            <w:hideMark/>
          </w:tcPr>
          <w:p w:rsidR="00CF29E3" w:rsidRDefault="00CF29E3" w:rsidP="00CF29E3">
            <w:pPr>
              <w:contextualSpacing w:val="0"/>
              <w:rPr>
                <w:sz w:val="20"/>
              </w:rPr>
            </w:pPr>
          </w:p>
        </w:tc>
        <w:tc>
          <w:tcPr>
            <w:tcW w:w="6096" w:type="dxa"/>
            <w:hideMark/>
          </w:tcPr>
          <w:p w:rsidR="00CF29E3" w:rsidRDefault="00CF29E3" w:rsidP="00CF29E3">
            <w:pPr>
              <w:pStyle w:val="HTML"/>
              <w:suppressAutoHyphens/>
              <w:ind w:left="2302"/>
              <w:rPr>
                <w:rFonts w:ascii="Times New Roman" w:hAnsi="Times New Roman" w:cs="Times New Roman"/>
                <w:sz w:val="28"/>
                <w:szCs w:val="28"/>
              </w:rPr>
            </w:pPr>
          </w:p>
        </w:tc>
      </w:tr>
    </w:tbl>
    <w:p w:rsidR="00CF29E3" w:rsidRDefault="00CF29E3" w:rsidP="00CF29E3">
      <w:pPr>
        <w:contextualSpacing w:val="0"/>
        <w:jc w:val="center"/>
        <w:rPr>
          <w:bCs/>
          <w:sz w:val="28"/>
          <w:szCs w:val="24"/>
        </w:rPr>
      </w:pPr>
    </w:p>
    <w:p w:rsidR="00CF29E3" w:rsidRDefault="00CF29E3" w:rsidP="00CF29E3">
      <w:pPr>
        <w:contextualSpacing w:val="0"/>
        <w:jc w:val="center"/>
        <w:rPr>
          <w:bCs/>
          <w:sz w:val="28"/>
          <w:szCs w:val="24"/>
        </w:rPr>
      </w:pPr>
    </w:p>
    <w:p w:rsidR="00CF29E3" w:rsidRDefault="00CF29E3" w:rsidP="00CF29E3">
      <w:pPr>
        <w:contextualSpacing w:val="0"/>
        <w:jc w:val="center"/>
        <w:rPr>
          <w:bCs/>
          <w:sz w:val="28"/>
          <w:szCs w:val="24"/>
        </w:rPr>
      </w:pPr>
    </w:p>
    <w:p w:rsidR="00CF29E3" w:rsidRDefault="00CF29E3" w:rsidP="00CF29E3">
      <w:pPr>
        <w:contextualSpacing w:val="0"/>
        <w:jc w:val="center"/>
        <w:rPr>
          <w:bCs/>
          <w:sz w:val="28"/>
          <w:szCs w:val="28"/>
        </w:rPr>
      </w:pPr>
    </w:p>
    <w:p w:rsidR="00CF29E3" w:rsidRDefault="00CF29E3" w:rsidP="00CF29E3">
      <w:pPr>
        <w:contextualSpacing w:val="0"/>
        <w:jc w:val="center"/>
        <w:outlineLvl w:val="0"/>
        <w:rPr>
          <w:bCs/>
          <w:sz w:val="28"/>
          <w:szCs w:val="28"/>
        </w:rPr>
      </w:pPr>
      <w:bookmarkStart w:id="0" w:name="_Toc353809980"/>
      <w:bookmarkStart w:id="1" w:name="_Toc361817353"/>
      <w:r>
        <w:rPr>
          <w:bCs/>
          <w:sz w:val="28"/>
          <w:szCs w:val="28"/>
        </w:rPr>
        <w:t>ДОКУМЕНТАЦИЯ ПО ЗАПРОСУ ЦЕН</w:t>
      </w:r>
      <w:bookmarkEnd w:id="0"/>
      <w:bookmarkEnd w:id="1"/>
    </w:p>
    <w:p w:rsidR="00CF29E3" w:rsidRDefault="00CF29E3" w:rsidP="00CF29E3">
      <w:pPr>
        <w:contextualSpacing w:val="0"/>
        <w:jc w:val="center"/>
        <w:rPr>
          <w:sz w:val="28"/>
          <w:szCs w:val="28"/>
        </w:rPr>
      </w:pPr>
      <w:r>
        <w:rPr>
          <w:sz w:val="28"/>
          <w:szCs w:val="28"/>
        </w:rPr>
        <w:t xml:space="preserve">открытый запрос цен в электронной форме на право заключения договора на </w:t>
      </w:r>
      <w:r w:rsidR="002264B3">
        <w:rPr>
          <w:sz w:val="28"/>
          <w:szCs w:val="28"/>
        </w:rPr>
        <w:t>п</w:t>
      </w:r>
      <w:r w:rsidR="002264B3" w:rsidRPr="002264B3">
        <w:rPr>
          <w:sz w:val="28"/>
          <w:szCs w:val="28"/>
        </w:rPr>
        <w:t>оставк</w:t>
      </w:r>
      <w:r w:rsidR="002264B3">
        <w:rPr>
          <w:sz w:val="28"/>
          <w:szCs w:val="28"/>
        </w:rPr>
        <w:t>у</w:t>
      </w:r>
      <w:r w:rsidR="002264B3" w:rsidRPr="002264B3">
        <w:rPr>
          <w:sz w:val="28"/>
          <w:szCs w:val="28"/>
        </w:rPr>
        <w:t xml:space="preserve"> экскаватора</w:t>
      </w:r>
      <w:r w:rsidR="003A1FB3">
        <w:rPr>
          <w:sz w:val="28"/>
          <w:szCs w:val="28"/>
        </w:rPr>
        <w:t>-</w:t>
      </w:r>
      <w:r w:rsidR="002264B3" w:rsidRPr="002264B3">
        <w:rPr>
          <w:sz w:val="28"/>
          <w:szCs w:val="28"/>
        </w:rPr>
        <w:t>погрузчика Амкодор-702 или эквивалент</w:t>
      </w:r>
    </w:p>
    <w:p w:rsidR="00CF29E3" w:rsidRDefault="00CF29E3" w:rsidP="00CF29E3">
      <w:pPr>
        <w:contextualSpacing w:val="0"/>
        <w:jc w:val="center"/>
        <w:rPr>
          <w:sz w:val="28"/>
          <w:szCs w:val="28"/>
        </w:rPr>
      </w:pPr>
    </w:p>
    <w:p w:rsidR="00CF29E3" w:rsidRDefault="00CF29E3" w:rsidP="00CF29E3">
      <w:pPr>
        <w:contextualSpacing w:val="0"/>
        <w:jc w:val="center"/>
        <w:rPr>
          <w:sz w:val="28"/>
          <w:szCs w:val="28"/>
        </w:rPr>
      </w:pPr>
    </w:p>
    <w:p w:rsidR="00CF29E3" w:rsidRDefault="00CF29E3" w:rsidP="00CF29E3">
      <w:pPr>
        <w:contextualSpacing w:val="0"/>
        <w:jc w:val="center"/>
        <w:rPr>
          <w:sz w:val="28"/>
          <w:szCs w:val="28"/>
        </w:rPr>
      </w:pPr>
    </w:p>
    <w:p w:rsidR="00CF29E3" w:rsidRDefault="00CF29E3" w:rsidP="00CF29E3">
      <w:pPr>
        <w:contextualSpacing w:val="0"/>
        <w:jc w:val="center"/>
        <w:rPr>
          <w:sz w:val="28"/>
          <w:szCs w:val="28"/>
        </w:rPr>
      </w:pPr>
    </w:p>
    <w:p w:rsidR="00CF29E3" w:rsidRDefault="00CF29E3" w:rsidP="00CF29E3">
      <w:pPr>
        <w:contextualSpacing w:val="0"/>
        <w:jc w:val="center"/>
        <w:rPr>
          <w:sz w:val="28"/>
          <w:szCs w:val="28"/>
        </w:rPr>
      </w:pPr>
    </w:p>
    <w:p w:rsidR="00CF29E3" w:rsidRDefault="00CF29E3" w:rsidP="00CF29E3">
      <w:pPr>
        <w:contextualSpacing w:val="0"/>
        <w:jc w:val="center"/>
        <w:rPr>
          <w:sz w:val="28"/>
          <w:szCs w:val="24"/>
        </w:rPr>
      </w:pPr>
    </w:p>
    <w:p w:rsidR="00CF29E3" w:rsidRDefault="00CF29E3" w:rsidP="00CF29E3">
      <w:pPr>
        <w:contextualSpacing w:val="0"/>
        <w:jc w:val="center"/>
        <w:rPr>
          <w:sz w:val="28"/>
          <w:szCs w:val="24"/>
        </w:rPr>
      </w:pPr>
    </w:p>
    <w:p w:rsidR="00CF29E3" w:rsidRDefault="00CF29E3" w:rsidP="00CF29E3">
      <w:pPr>
        <w:contextualSpacing w:val="0"/>
        <w:jc w:val="center"/>
        <w:rPr>
          <w:sz w:val="28"/>
          <w:szCs w:val="24"/>
        </w:rPr>
      </w:pPr>
    </w:p>
    <w:p w:rsidR="00CF29E3" w:rsidRDefault="00CF29E3" w:rsidP="00CF29E3">
      <w:pPr>
        <w:contextualSpacing w:val="0"/>
        <w:jc w:val="center"/>
        <w:rPr>
          <w:sz w:val="28"/>
          <w:szCs w:val="24"/>
        </w:rPr>
      </w:pPr>
    </w:p>
    <w:p w:rsidR="00CF29E3" w:rsidRDefault="00CF29E3" w:rsidP="00CF29E3">
      <w:pPr>
        <w:contextualSpacing w:val="0"/>
        <w:jc w:val="center"/>
        <w:rPr>
          <w:sz w:val="28"/>
          <w:szCs w:val="24"/>
        </w:rPr>
      </w:pPr>
    </w:p>
    <w:p w:rsidR="00CF29E3" w:rsidRDefault="00CF29E3" w:rsidP="00CF29E3">
      <w:pPr>
        <w:contextualSpacing w:val="0"/>
        <w:jc w:val="center"/>
        <w:rPr>
          <w:sz w:val="28"/>
          <w:szCs w:val="24"/>
        </w:rPr>
      </w:pPr>
    </w:p>
    <w:p w:rsidR="00CF29E3" w:rsidRDefault="00CF29E3" w:rsidP="00CF29E3">
      <w:pPr>
        <w:contextualSpacing w:val="0"/>
        <w:jc w:val="center"/>
        <w:rPr>
          <w:sz w:val="28"/>
          <w:szCs w:val="24"/>
        </w:rPr>
      </w:pPr>
    </w:p>
    <w:p w:rsidR="00CF29E3" w:rsidRDefault="00CF29E3" w:rsidP="00CF29E3">
      <w:pPr>
        <w:contextualSpacing w:val="0"/>
        <w:jc w:val="center"/>
        <w:rPr>
          <w:sz w:val="28"/>
          <w:szCs w:val="24"/>
        </w:rPr>
      </w:pPr>
    </w:p>
    <w:p w:rsidR="00CF29E3" w:rsidRDefault="00CF29E3" w:rsidP="00CF29E3">
      <w:pPr>
        <w:contextualSpacing w:val="0"/>
        <w:jc w:val="center"/>
        <w:rPr>
          <w:sz w:val="28"/>
          <w:szCs w:val="24"/>
        </w:rPr>
      </w:pPr>
    </w:p>
    <w:p w:rsidR="00CF29E3" w:rsidRDefault="00CF29E3" w:rsidP="00CF29E3">
      <w:pPr>
        <w:contextualSpacing w:val="0"/>
        <w:jc w:val="center"/>
        <w:rPr>
          <w:sz w:val="28"/>
          <w:szCs w:val="24"/>
        </w:rPr>
      </w:pPr>
    </w:p>
    <w:p w:rsidR="00CF29E3" w:rsidRDefault="00CF29E3" w:rsidP="00CF29E3">
      <w:pPr>
        <w:contextualSpacing w:val="0"/>
        <w:jc w:val="center"/>
        <w:rPr>
          <w:sz w:val="28"/>
          <w:szCs w:val="24"/>
        </w:rPr>
      </w:pPr>
    </w:p>
    <w:p w:rsidR="00CF29E3" w:rsidRDefault="00CF29E3" w:rsidP="00CF29E3">
      <w:pPr>
        <w:contextualSpacing w:val="0"/>
        <w:jc w:val="center"/>
        <w:rPr>
          <w:sz w:val="28"/>
          <w:szCs w:val="24"/>
        </w:rPr>
      </w:pPr>
    </w:p>
    <w:p w:rsidR="00CF29E3" w:rsidRDefault="00CF29E3" w:rsidP="00CF29E3">
      <w:pPr>
        <w:contextualSpacing w:val="0"/>
        <w:jc w:val="center"/>
        <w:rPr>
          <w:szCs w:val="24"/>
        </w:rPr>
      </w:pPr>
    </w:p>
    <w:p w:rsidR="00CF29E3" w:rsidRDefault="00CF29E3" w:rsidP="00CF29E3">
      <w:pPr>
        <w:ind w:left="3545" w:firstLine="709"/>
        <w:contextualSpacing w:val="0"/>
        <w:rPr>
          <w:szCs w:val="24"/>
        </w:rPr>
      </w:pPr>
      <w:r>
        <w:rPr>
          <w:sz w:val="28"/>
          <w:szCs w:val="28"/>
        </w:rPr>
        <w:t>2013</w:t>
      </w:r>
    </w:p>
    <w:p w:rsidR="00CF29E3" w:rsidRDefault="00CF29E3" w:rsidP="00CF29E3">
      <w:pPr>
        <w:contextualSpacing w:val="0"/>
        <w:rPr>
          <w:szCs w:val="24"/>
        </w:rPr>
        <w:sectPr w:rsidR="00CF29E3">
          <w:footerReference w:type="even" r:id="rId8"/>
          <w:pgSz w:w="11907" w:h="16840"/>
          <w:pgMar w:top="1134" w:right="567" w:bottom="1134" w:left="1418" w:header="709" w:footer="1072" w:gutter="0"/>
          <w:cols w:space="708"/>
          <w:docGrid w:linePitch="360"/>
        </w:sectPr>
      </w:pPr>
    </w:p>
    <w:p w:rsidR="00CF29E3" w:rsidRDefault="00CF29E3" w:rsidP="00CF29E3">
      <w:pPr>
        <w:pStyle w:val="12"/>
        <w:widowControl/>
        <w:outlineLvl w:val="0"/>
        <w:rPr>
          <w:bCs/>
          <w:sz w:val="28"/>
          <w:szCs w:val="24"/>
          <w:lang w:val="en-US"/>
        </w:rPr>
      </w:pPr>
      <w:bookmarkStart w:id="2" w:name="_Toc318388607"/>
      <w:bookmarkStart w:id="3" w:name="_Toc320285820"/>
      <w:bookmarkStart w:id="4" w:name="_Toc361817354"/>
      <w:r>
        <w:rPr>
          <w:b w:val="0"/>
          <w:bCs/>
          <w:sz w:val="28"/>
          <w:szCs w:val="24"/>
        </w:rPr>
        <w:lastRenderedPageBreak/>
        <w:t>СОДЕРЖАНИЕ</w:t>
      </w:r>
      <w:bookmarkEnd w:id="2"/>
      <w:bookmarkEnd w:id="3"/>
      <w:bookmarkEnd w:id="4"/>
    </w:p>
    <w:p w:rsidR="00CF29E3" w:rsidRDefault="00CF29E3" w:rsidP="00CF29E3">
      <w:pPr>
        <w:pStyle w:val="af7"/>
        <w:keepNext w:val="0"/>
        <w:keepLines w:val="0"/>
        <w:numPr>
          <w:ilvl w:val="0"/>
          <w:numId w:val="0"/>
        </w:numPr>
        <w:tabs>
          <w:tab w:val="left" w:pos="709"/>
        </w:tabs>
        <w:spacing w:before="0" w:after="0" w:line="240" w:lineRule="auto"/>
        <w:rPr>
          <w:b w:val="0"/>
          <w:spacing w:val="0"/>
          <w:kern w:val="0"/>
          <w:szCs w:val="24"/>
          <w:lang w:eastAsia="ru-RU"/>
        </w:rPr>
      </w:pPr>
    </w:p>
    <w:p w:rsidR="00A76B77" w:rsidRDefault="00AD32D3">
      <w:pPr>
        <w:pStyle w:val="18"/>
        <w:tabs>
          <w:tab w:val="right" w:leader="dot" w:pos="9912"/>
        </w:tabs>
        <w:rPr>
          <w:rFonts w:asciiTheme="minorHAnsi" w:eastAsiaTheme="minorEastAsia" w:hAnsiTheme="minorHAnsi" w:cstheme="minorBidi"/>
          <w:noProof/>
          <w:sz w:val="22"/>
          <w:szCs w:val="22"/>
        </w:rPr>
      </w:pPr>
      <w:r>
        <w:rPr>
          <w:bCs/>
          <w:noProof/>
          <w:szCs w:val="24"/>
        </w:rPr>
        <w:fldChar w:fldCharType="begin"/>
      </w:r>
      <w:r w:rsidR="00CF29E3">
        <w:rPr>
          <w:bCs/>
          <w:noProof/>
          <w:szCs w:val="24"/>
        </w:rPr>
        <w:instrText xml:space="preserve"> TOC \o "1-3" \h \z \u </w:instrText>
      </w:r>
      <w:r>
        <w:rPr>
          <w:bCs/>
          <w:noProof/>
          <w:szCs w:val="24"/>
        </w:rPr>
        <w:fldChar w:fldCharType="separate"/>
      </w:r>
      <w:hyperlink w:anchor="_Toc361817353" w:history="1">
        <w:r w:rsidR="00A76B77" w:rsidRPr="00551118">
          <w:rPr>
            <w:rStyle w:val="a7"/>
            <w:bCs/>
            <w:noProof/>
          </w:rPr>
          <w:t>ДОКУМЕНТАЦИЯ ПО ЗАПРОСУ ЦЕН</w:t>
        </w:r>
        <w:r w:rsidR="00A76B77">
          <w:rPr>
            <w:noProof/>
            <w:webHidden/>
          </w:rPr>
          <w:tab/>
        </w:r>
        <w:r>
          <w:rPr>
            <w:noProof/>
            <w:webHidden/>
          </w:rPr>
          <w:fldChar w:fldCharType="begin"/>
        </w:r>
        <w:r w:rsidR="00A76B77">
          <w:rPr>
            <w:noProof/>
            <w:webHidden/>
          </w:rPr>
          <w:instrText xml:space="preserve"> PAGEREF _Toc361817353 \h </w:instrText>
        </w:r>
        <w:r>
          <w:rPr>
            <w:noProof/>
            <w:webHidden/>
          </w:rPr>
        </w:r>
        <w:r>
          <w:rPr>
            <w:noProof/>
            <w:webHidden/>
          </w:rPr>
          <w:fldChar w:fldCharType="separate"/>
        </w:r>
        <w:r w:rsidR="00A76B77">
          <w:rPr>
            <w:noProof/>
            <w:webHidden/>
          </w:rPr>
          <w:t>1</w:t>
        </w:r>
        <w:r>
          <w:rPr>
            <w:noProof/>
            <w:webHidden/>
          </w:rPr>
          <w:fldChar w:fldCharType="end"/>
        </w:r>
      </w:hyperlink>
    </w:p>
    <w:p w:rsidR="00A76B77" w:rsidRDefault="00AD32D3">
      <w:pPr>
        <w:pStyle w:val="18"/>
        <w:tabs>
          <w:tab w:val="right" w:leader="dot" w:pos="9912"/>
        </w:tabs>
        <w:rPr>
          <w:rFonts w:asciiTheme="minorHAnsi" w:eastAsiaTheme="minorEastAsia" w:hAnsiTheme="minorHAnsi" w:cstheme="minorBidi"/>
          <w:noProof/>
          <w:sz w:val="22"/>
          <w:szCs w:val="22"/>
        </w:rPr>
      </w:pPr>
      <w:hyperlink w:anchor="_Toc361817354" w:history="1">
        <w:r w:rsidR="00A76B77" w:rsidRPr="00551118">
          <w:rPr>
            <w:rStyle w:val="a7"/>
            <w:bCs/>
            <w:noProof/>
          </w:rPr>
          <w:t>СОДЕРЖАНИЕ</w:t>
        </w:r>
        <w:r w:rsidR="00A76B77">
          <w:rPr>
            <w:noProof/>
            <w:webHidden/>
          </w:rPr>
          <w:tab/>
        </w:r>
        <w:r>
          <w:rPr>
            <w:noProof/>
            <w:webHidden/>
          </w:rPr>
          <w:fldChar w:fldCharType="begin"/>
        </w:r>
        <w:r w:rsidR="00A76B77">
          <w:rPr>
            <w:noProof/>
            <w:webHidden/>
          </w:rPr>
          <w:instrText xml:space="preserve"> PAGEREF _Toc361817354 \h </w:instrText>
        </w:r>
        <w:r>
          <w:rPr>
            <w:noProof/>
            <w:webHidden/>
          </w:rPr>
        </w:r>
        <w:r>
          <w:rPr>
            <w:noProof/>
            <w:webHidden/>
          </w:rPr>
          <w:fldChar w:fldCharType="separate"/>
        </w:r>
        <w:r w:rsidR="00A76B77">
          <w:rPr>
            <w:noProof/>
            <w:webHidden/>
          </w:rPr>
          <w:t>2</w:t>
        </w:r>
        <w:r>
          <w:rPr>
            <w:noProof/>
            <w:webHidden/>
          </w:rPr>
          <w:fldChar w:fldCharType="end"/>
        </w:r>
      </w:hyperlink>
    </w:p>
    <w:p w:rsidR="00A76B77" w:rsidRDefault="00AD32D3">
      <w:pPr>
        <w:pStyle w:val="18"/>
        <w:tabs>
          <w:tab w:val="right" w:leader="dot" w:pos="9912"/>
        </w:tabs>
        <w:rPr>
          <w:rFonts w:asciiTheme="minorHAnsi" w:eastAsiaTheme="minorEastAsia" w:hAnsiTheme="minorHAnsi" w:cstheme="minorBidi"/>
          <w:noProof/>
          <w:sz w:val="22"/>
          <w:szCs w:val="22"/>
        </w:rPr>
      </w:pPr>
      <w:hyperlink w:anchor="_Toc361817355" w:history="1">
        <w:r w:rsidR="00A76B77" w:rsidRPr="00551118">
          <w:rPr>
            <w:rStyle w:val="a7"/>
            <w:b/>
            <w:noProof/>
          </w:rPr>
          <w:t>ЧАСТЬ 1.</w:t>
        </w:r>
        <w:r w:rsidR="00A76B77">
          <w:rPr>
            <w:noProof/>
            <w:webHidden/>
          </w:rPr>
          <w:tab/>
        </w:r>
        <w:r>
          <w:rPr>
            <w:noProof/>
            <w:webHidden/>
          </w:rPr>
          <w:fldChar w:fldCharType="begin"/>
        </w:r>
        <w:r w:rsidR="00A76B77">
          <w:rPr>
            <w:noProof/>
            <w:webHidden/>
          </w:rPr>
          <w:instrText xml:space="preserve"> PAGEREF _Toc361817355 \h </w:instrText>
        </w:r>
        <w:r>
          <w:rPr>
            <w:noProof/>
            <w:webHidden/>
          </w:rPr>
        </w:r>
        <w:r>
          <w:rPr>
            <w:noProof/>
            <w:webHidden/>
          </w:rPr>
          <w:fldChar w:fldCharType="separate"/>
        </w:r>
        <w:r w:rsidR="00A76B77">
          <w:rPr>
            <w:noProof/>
            <w:webHidden/>
          </w:rPr>
          <w:t>3</w:t>
        </w:r>
        <w:r>
          <w:rPr>
            <w:noProof/>
            <w:webHidden/>
          </w:rPr>
          <w:fldChar w:fldCharType="end"/>
        </w:r>
      </w:hyperlink>
    </w:p>
    <w:p w:rsidR="00A76B77" w:rsidRDefault="00AD32D3">
      <w:pPr>
        <w:pStyle w:val="18"/>
        <w:tabs>
          <w:tab w:val="left" w:pos="440"/>
          <w:tab w:val="right" w:leader="dot" w:pos="9912"/>
        </w:tabs>
        <w:rPr>
          <w:rFonts w:asciiTheme="minorHAnsi" w:eastAsiaTheme="minorEastAsia" w:hAnsiTheme="minorHAnsi" w:cstheme="minorBidi"/>
          <w:noProof/>
          <w:sz w:val="22"/>
          <w:szCs w:val="22"/>
        </w:rPr>
      </w:pPr>
      <w:hyperlink w:anchor="_Toc361817356" w:history="1">
        <w:r w:rsidR="00A76B77" w:rsidRPr="00551118">
          <w:rPr>
            <w:rStyle w:val="a7"/>
            <w:noProof/>
          </w:rPr>
          <w:t>1.</w:t>
        </w:r>
        <w:r w:rsidR="00A76B77">
          <w:rPr>
            <w:rFonts w:asciiTheme="minorHAnsi" w:eastAsiaTheme="minorEastAsia" w:hAnsiTheme="minorHAnsi" w:cstheme="minorBidi"/>
            <w:noProof/>
            <w:sz w:val="22"/>
            <w:szCs w:val="22"/>
          </w:rPr>
          <w:tab/>
        </w:r>
        <w:r w:rsidR="00A76B77" w:rsidRPr="00551118">
          <w:rPr>
            <w:rStyle w:val="a7"/>
            <w:noProof/>
          </w:rPr>
          <w:t>ТЕРМИНЫ И ОПРЕДЕЛЕНИЯ</w:t>
        </w:r>
        <w:r w:rsidR="00A76B77">
          <w:rPr>
            <w:noProof/>
            <w:webHidden/>
          </w:rPr>
          <w:tab/>
        </w:r>
        <w:r>
          <w:rPr>
            <w:noProof/>
            <w:webHidden/>
          </w:rPr>
          <w:fldChar w:fldCharType="begin"/>
        </w:r>
        <w:r w:rsidR="00A76B77">
          <w:rPr>
            <w:noProof/>
            <w:webHidden/>
          </w:rPr>
          <w:instrText xml:space="preserve"> PAGEREF _Toc361817356 \h </w:instrText>
        </w:r>
        <w:r>
          <w:rPr>
            <w:noProof/>
            <w:webHidden/>
          </w:rPr>
        </w:r>
        <w:r>
          <w:rPr>
            <w:noProof/>
            <w:webHidden/>
          </w:rPr>
          <w:fldChar w:fldCharType="separate"/>
        </w:r>
        <w:r w:rsidR="00A76B77">
          <w:rPr>
            <w:noProof/>
            <w:webHidden/>
          </w:rPr>
          <w:t>3</w:t>
        </w:r>
        <w:r>
          <w:rPr>
            <w:noProof/>
            <w:webHidden/>
          </w:rPr>
          <w:fldChar w:fldCharType="end"/>
        </w:r>
      </w:hyperlink>
    </w:p>
    <w:p w:rsidR="00A76B77" w:rsidRDefault="00AD32D3">
      <w:pPr>
        <w:pStyle w:val="18"/>
        <w:tabs>
          <w:tab w:val="right" w:leader="dot" w:pos="9912"/>
        </w:tabs>
        <w:rPr>
          <w:rFonts w:asciiTheme="minorHAnsi" w:eastAsiaTheme="minorEastAsia" w:hAnsiTheme="minorHAnsi" w:cstheme="minorBidi"/>
          <w:noProof/>
          <w:sz w:val="22"/>
          <w:szCs w:val="22"/>
        </w:rPr>
      </w:pPr>
      <w:hyperlink w:anchor="_Toc361817357" w:history="1">
        <w:r w:rsidR="00A76B77" w:rsidRPr="00551118">
          <w:rPr>
            <w:rStyle w:val="a7"/>
            <w:b/>
            <w:noProof/>
          </w:rPr>
          <w:t>СОКРАЩЕНИЯ</w:t>
        </w:r>
        <w:r w:rsidR="00A76B77">
          <w:rPr>
            <w:noProof/>
            <w:webHidden/>
          </w:rPr>
          <w:tab/>
        </w:r>
        <w:r>
          <w:rPr>
            <w:noProof/>
            <w:webHidden/>
          </w:rPr>
          <w:fldChar w:fldCharType="begin"/>
        </w:r>
        <w:r w:rsidR="00A76B77">
          <w:rPr>
            <w:noProof/>
            <w:webHidden/>
          </w:rPr>
          <w:instrText xml:space="preserve"> PAGEREF _Toc361817357 \h </w:instrText>
        </w:r>
        <w:r>
          <w:rPr>
            <w:noProof/>
            <w:webHidden/>
          </w:rPr>
        </w:r>
        <w:r>
          <w:rPr>
            <w:noProof/>
            <w:webHidden/>
          </w:rPr>
          <w:fldChar w:fldCharType="separate"/>
        </w:r>
        <w:r w:rsidR="00A76B77">
          <w:rPr>
            <w:noProof/>
            <w:webHidden/>
          </w:rPr>
          <w:t>4</w:t>
        </w:r>
        <w:r>
          <w:rPr>
            <w:noProof/>
            <w:webHidden/>
          </w:rPr>
          <w:fldChar w:fldCharType="end"/>
        </w:r>
      </w:hyperlink>
    </w:p>
    <w:p w:rsidR="00A76B77" w:rsidRDefault="00AD32D3">
      <w:pPr>
        <w:pStyle w:val="18"/>
        <w:tabs>
          <w:tab w:val="left" w:pos="440"/>
          <w:tab w:val="right" w:leader="dot" w:pos="9912"/>
        </w:tabs>
        <w:rPr>
          <w:rFonts w:asciiTheme="minorHAnsi" w:eastAsiaTheme="minorEastAsia" w:hAnsiTheme="minorHAnsi" w:cstheme="minorBidi"/>
          <w:noProof/>
          <w:sz w:val="22"/>
          <w:szCs w:val="22"/>
        </w:rPr>
      </w:pPr>
      <w:hyperlink w:anchor="_Toc361817358" w:history="1">
        <w:r w:rsidR="00A76B77" w:rsidRPr="00551118">
          <w:rPr>
            <w:rStyle w:val="a7"/>
            <w:noProof/>
          </w:rPr>
          <w:t>2.</w:t>
        </w:r>
        <w:r w:rsidR="00A76B77">
          <w:rPr>
            <w:rFonts w:asciiTheme="minorHAnsi" w:eastAsiaTheme="minorEastAsia" w:hAnsiTheme="minorHAnsi" w:cstheme="minorBidi"/>
            <w:noProof/>
            <w:sz w:val="22"/>
            <w:szCs w:val="22"/>
          </w:rPr>
          <w:tab/>
        </w:r>
        <w:r w:rsidR="00A76B77" w:rsidRPr="00551118">
          <w:rPr>
            <w:rStyle w:val="a7"/>
            <w:noProof/>
          </w:rPr>
          <w:t>ОБЩИЕ ПОЛОЖЕНИЯ.</w:t>
        </w:r>
        <w:r w:rsidR="00A76B77">
          <w:rPr>
            <w:noProof/>
            <w:webHidden/>
          </w:rPr>
          <w:tab/>
        </w:r>
        <w:r>
          <w:rPr>
            <w:noProof/>
            <w:webHidden/>
          </w:rPr>
          <w:fldChar w:fldCharType="begin"/>
        </w:r>
        <w:r w:rsidR="00A76B77">
          <w:rPr>
            <w:noProof/>
            <w:webHidden/>
          </w:rPr>
          <w:instrText xml:space="preserve"> PAGEREF _Toc361817358 \h </w:instrText>
        </w:r>
        <w:r>
          <w:rPr>
            <w:noProof/>
            <w:webHidden/>
          </w:rPr>
        </w:r>
        <w:r>
          <w:rPr>
            <w:noProof/>
            <w:webHidden/>
          </w:rPr>
          <w:fldChar w:fldCharType="separate"/>
        </w:r>
        <w:r w:rsidR="00A76B77">
          <w:rPr>
            <w:noProof/>
            <w:webHidden/>
          </w:rPr>
          <w:t>5</w:t>
        </w:r>
        <w:r>
          <w:rPr>
            <w:noProof/>
            <w:webHidden/>
          </w:rPr>
          <w:fldChar w:fldCharType="end"/>
        </w:r>
      </w:hyperlink>
    </w:p>
    <w:p w:rsidR="00A76B77" w:rsidRDefault="00AD32D3">
      <w:pPr>
        <w:pStyle w:val="18"/>
        <w:tabs>
          <w:tab w:val="left" w:pos="440"/>
          <w:tab w:val="right" w:leader="dot" w:pos="9912"/>
        </w:tabs>
        <w:rPr>
          <w:rFonts w:asciiTheme="minorHAnsi" w:eastAsiaTheme="minorEastAsia" w:hAnsiTheme="minorHAnsi" w:cstheme="minorBidi"/>
          <w:noProof/>
          <w:sz w:val="22"/>
          <w:szCs w:val="22"/>
        </w:rPr>
      </w:pPr>
      <w:hyperlink w:anchor="_Toc361817359" w:history="1">
        <w:r w:rsidR="00A76B77" w:rsidRPr="00551118">
          <w:rPr>
            <w:rStyle w:val="a7"/>
            <w:noProof/>
          </w:rPr>
          <w:t>3.</w:t>
        </w:r>
        <w:r w:rsidR="00A76B77">
          <w:rPr>
            <w:rFonts w:asciiTheme="minorHAnsi" w:eastAsiaTheme="minorEastAsia" w:hAnsiTheme="minorHAnsi" w:cstheme="minorBidi"/>
            <w:noProof/>
            <w:sz w:val="22"/>
            <w:szCs w:val="22"/>
          </w:rPr>
          <w:tab/>
        </w:r>
        <w:r w:rsidR="00A76B77" w:rsidRPr="00551118">
          <w:rPr>
            <w:rStyle w:val="a7"/>
            <w:noProof/>
            <w:lang w:val="en-US"/>
          </w:rPr>
          <w:t>ПОРЯДОК ПРОВЕДЕНИЯ ЗАПРОСА ЦЕН</w:t>
        </w:r>
        <w:r w:rsidR="00A76B77">
          <w:rPr>
            <w:noProof/>
            <w:webHidden/>
          </w:rPr>
          <w:tab/>
        </w:r>
        <w:r>
          <w:rPr>
            <w:noProof/>
            <w:webHidden/>
          </w:rPr>
          <w:fldChar w:fldCharType="begin"/>
        </w:r>
        <w:r w:rsidR="00A76B77">
          <w:rPr>
            <w:noProof/>
            <w:webHidden/>
          </w:rPr>
          <w:instrText xml:space="preserve"> PAGEREF _Toc361817359 \h </w:instrText>
        </w:r>
        <w:r>
          <w:rPr>
            <w:noProof/>
            <w:webHidden/>
          </w:rPr>
        </w:r>
        <w:r>
          <w:rPr>
            <w:noProof/>
            <w:webHidden/>
          </w:rPr>
          <w:fldChar w:fldCharType="separate"/>
        </w:r>
        <w:r w:rsidR="00A76B77">
          <w:rPr>
            <w:noProof/>
            <w:webHidden/>
          </w:rPr>
          <w:t>7</w:t>
        </w:r>
        <w:r>
          <w:rPr>
            <w:noProof/>
            <w:webHidden/>
          </w:rPr>
          <w:fldChar w:fldCharType="end"/>
        </w:r>
      </w:hyperlink>
    </w:p>
    <w:p w:rsidR="00A76B77" w:rsidRDefault="00AD32D3">
      <w:pPr>
        <w:pStyle w:val="18"/>
        <w:tabs>
          <w:tab w:val="left" w:pos="440"/>
          <w:tab w:val="right" w:leader="dot" w:pos="9912"/>
        </w:tabs>
        <w:rPr>
          <w:rFonts w:asciiTheme="minorHAnsi" w:eastAsiaTheme="minorEastAsia" w:hAnsiTheme="minorHAnsi" w:cstheme="minorBidi"/>
          <w:noProof/>
          <w:sz w:val="22"/>
          <w:szCs w:val="22"/>
        </w:rPr>
      </w:pPr>
      <w:hyperlink w:anchor="_Toc361817360" w:history="1">
        <w:r w:rsidR="00A76B77" w:rsidRPr="00551118">
          <w:rPr>
            <w:rStyle w:val="a7"/>
            <w:noProof/>
          </w:rPr>
          <w:t>4.</w:t>
        </w:r>
        <w:r w:rsidR="00A76B77">
          <w:rPr>
            <w:rFonts w:asciiTheme="minorHAnsi" w:eastAsiaTheme="minorEastAsia" w:hAnsiTheme="minorHAnsi" w:cstheme="minorBidi"/>
            <w:noProof/>
            <w:sz w:val="22"/>
            <w:szCs w:val="22"/>
          </w:rPr>
          <w:tab/>
        </w:r>
        <w:r w:rsidR="00A76B77" w:rsidRPr="00551118">
          <w:rPr>
            <w:rStyle w:val="a7"/>
            <w:noProof/>
          </w:rPr>
          <w:t>ИНФОРМАЦИОННАЯ КАРТА ЗАПРОСА ЦЕН</w:t>
        </w:r>
        <w:r w:rsidR="00A76B77">
          <w:rPr>
            <w:noProof/>
            <w:webHidden/>
          </w:rPr>
          <w:tab/>
        </w:r>
        <w:r>
          <w:rPr>
            <w:noProof/>
            <w:webHidden/>
          </w:rPr>
          <w:fldChar w:fldCharType="begin"/>
        </w:r>
        <w:r w:rsidR="00A76B77">
          <w:rPr>
            <w:noProof/>
            <w:webHidden/>
          </w:rPr>
          <w:instrText xml:space="preserve"> PAGEREF _Toc361817360 \h </w:instrText>
        </w:r>
        <w:r>
          <w:rPr>
            <w:noProof/>
            <w:webHidden/>
          </w:rPr>
        </w:r>
        <w:r>
          <w:rPr>
            <w:noProof/>
            <w:webHidden/>
          </w:rPr>
          <w:fldChar w:fldCharType="separate"/>
        </w:r>
        <w:r w:rsidR="00A76B77">
          <w:rPr>
            <w:noProof/>
            <w:webHidden/>
          </w:rPr>
          <w:t>15</w:t>
        </w:r>
        <w:r>
          <w:rPr>
            <w:noProof/>
            <w:webHidden/>
          </w:rPr>
          <w:fldChar w:fldCharType="end"/>
        </w:r>
      </w:hyperlink>
    </w:p>
    <w:p w:rsidR="00A76B77" w:rsidRDefault="00AD32D3">
      <w:pPr>
        <w:pStyle w:val="18"/>
        <w:tabs>
          <w:tab w:val="left" w:pos="440"/>
          <w:tab w:val="right" w:leader="dot" w:pos="9912"/>
        </w:tabs>
        <w:rPr>
          <w:rFonts w:asciiTheme="minorHAnsi" w:eastAsiaTheme="minorEastAsia" w:hAnsiTheme="minorHAnsi" w:cstheme="minorBidi"/>
          <w:noProof/>
          <w:sz w:val="22"/>
          <w:szCs w:val="22"/>
        </w:rPr>
      </w:pPr>
      <w:hyperlink w:anchor="_Toc361817361" w:history="1">
        <w:r w:rsidR="00A76B77" w:rsidRPr="00551118">
          <w:rPr>
            <w:rStyle w:val="a7"/>
            <w:noProof/>
          </w:rPr>
          <w:t>5.</w:t>
        </w:r>
        <w:r w:rsidR="00A76B77">
          <w:rPr>
            <w:rFonts w:asciiTheme="minorHAnsi" w:eastAsiaTheme="minorEastAsia" w:hAnsiTheme="minorHAnsi" w:cstheme="minorBidi"/>
            <w:noProof/>
            <w:sz w:val="22"/>
            <w:szCs w:val="22"/>
          </w:rPr>
          <w:tab/>
        </w:r>
        <w:r w:rsidR="00A76B77" w:rsidRPr="00551118">
          <w:rPr>
            <w:rStyle w:val="a7"/>
            <w:noProof/>
          </w:rPr>
          <w:t>ОБРАЗЦЫ ФОРМ ОСНОВНЫХ ДОКУМЕНТОВ, ВКЛЮЧАЕМЫХ В ЗАЯВКУ НА УЧАСТИЕ В ЗАПРОСЕ ЦЕН</w:t>
        </w:r>
        <w:r w:rsidR="00A76B77">
          <w:rPr>
            <w:noProof/>
            <w:webHidden/>
          </w:rPr>
          <w:tab/>
        </w:r>
        <w:r>
          <w:rPr>
            <w:noProof/>
            <w:webHidden/>
          </w:rPr>
          <w:fldChar w:fldCharType="begin"/>
        </w:r>
        <w:r w:rsidR="00A76B77">
          <w:rPr>
            <w:noProof/>
            <w:webHidden/>
          </w:rPr>
          <w:instrText xml:space="preserve"> PAGEREF _Toc361817361 \h </w:instrText>
        </w:r>
        <w:r>
          <w:rPr>
            <w:noProof/>
            <w:webHidden/>
          </w:rPr>
        </w:r>
        <w:r>
          <w:rPr>
            <w:noProof/>
            <w:webHidden/>
          </w:rPr>
          <w:fldChar w:fldCharType="separate"/>
        </w:r>
        <w:r w:rsidR="00A76B77">
          <w:rPr>
            <w:noProof/>
            <w:webHidden/>
          </w:rPr>
          <w:t>21</w:t>
        </w:r>
        <w:r>
          <w:rPr>
            <w:noProof/>
            <w:webHidden/>
          </w:rPr>
          <w:fldChar w:fldCharType="end"/>
        </w:r>
      </w:hyperlink>
    </w:p>
    <w:p w:rsidR="00A76B77" w:rsidRDefault="00AD32D3">
      <w:pPr>
        <w:pStyle w:val="2c"/>
        <w:tabs>
          <w:tab w:val="right" w:leader="dot" w:pos="9912"/>
        </w:tabs>
        <w:rPr>
          <w:rFonts w:asciiTheme="minorHAnsi" w:eastAsiaTheme="minorEastAsia" w:hAnsiTheme="minorHAnsi" w:cstheme="minorBidi"/>
          <w:noProof/>
          <w:sz w:val="22"/>
          <w:szCs w:val="22"/>
        </w:rPr>
      </w:pPr>
      <w:hyperlink w:anchor="_Toc361817362" w:history="1">
        <w:r w:rsidR="00A76B77" w:rsidRPr="00551118">
          <w:rPr>
            <w:rStyle w:val="a7"/>
            <w:noProof/>
          </w:rPr>
          <w:t>ЗАЯВКА НА УЧАСТИЕ В ЗАПРОСЕ ЦЕН (Форма 1.)</w:t>
        </w:r>
        <w:r w:rsidR="00A76B77">
          <w:rPr>
            <w:noProof/>
            <w:webHidden/>
          </w:rPr>
          <w:tab/>
        </w:r>
        <w:r>
          <w:rPr>
            <w:noProof/>
            <w:webHidden/>
          </w:rPr>
          <w:fldChar w:fldCharType="begin"/>
        </w:r>
        <w:r w:rsidR="00A76B77">
          <w:rPr>
            <w:noProof/>
            <w:webHidden/>
          </w:rPr>
          <w:instrText xml:space="preserve"> PAGEREF _Toc361817362 \h </w:instrText>
        </w:r>
        <w:r>
          <w:rPr>
            <w:noProof/>
            <w:webHidden/>
          </w:rPr>
        </w:r>
        <w:r>
          <w:rPr>
            <w:noProof/>
            <w:webHidden/>
          </w:rPr>
          <w:fldChar w:fldCharType="separate"/>
        </w:r>
        <w:r w:rsidR="00A76B77">
          <w:rPr>
            <w:noProof/>
            <w:webHidden/>
          </w:rPr>
          <w:t>21</w:t>
        </w:r>
        <w:r>
          <w:rPr>
            <w:noProof/>
            <w:webHidden/>
          </w:rPr>
          <w:fldChar w:fldCharType="end"/>
        </w:r>
      </w:hyperlink>
    </w:p>
    <w:p w:rsidR="00A76B77" w:rsidRDefault="00AD32D3">
      <w:pPr>
        <w:pStyle w:val="2c"/>
        <w:tabs>
          <w:tab w:val="right" w:leader="dot" w:pos="9912"/>
        </w:tabs>
        <w:rPr>
          <w:rFonts w:asciiTheme="minorHAnsi" w:eastAsiaTheme="minorEastAsia" w:hAnsiTheme="minorHAnsi" w:cstheme="minorBidi"/>
          <w:noProof/>
          <w:sz w:val="22"/>
          <w:szCs w:val="22"/>
        </w:rPr>
      </w:pPr>
      <w:hyperlink w:anchor="_Toc361817363" w:history="1">
        <w:r w:rsidR="00A76B77" w:rsidRPr="00551118">
          <w:rPr>
            <w:rStyle w:val="a7"/>
            <w:noProof/>
          </w:rPr>
          <w:t>АНКЕТА УЧАСТНИКА ЗАПРОСА ЦЕН (Форма 2.)</w:t>
        </w:r>
        <w:r w:rsidR="00A76B77">
          <w:rPr>
            <w:noProof/>
            <w:webHidden/>
          </w:rPr>
          <w:tab/>
        </w:r>
        <w:r>
          <w:rPr>
            <w:noProof/>
            <w:webHidden/>
          </w:rPr>
          <w:fldChar w:fldCharType="begin"/>
        </w:r>
        <w:r w:rsidR="00A76B77">
          <w:rPr>
            <w:noProof/>
            <w:webHidden/>
          </w:rPr>
          <w:instrText xml:space="preserve"> PAGEREF _Toc361817363 \h </w:instrText>
        </w:r>
        <w:r>
          <w:rPr>
            <w:noProof/>
            <w:webHidden/>
          </w:rPr>
        </w:r>
        <w:r>
          <w:rPr>
            <w:noProof/>
            <w:webHidden/>
          </w:rPr>
          <w:fldChar w:fldCharType="separate"/>
        </w:r>
        <w:r w:rsidR="00A76B77">
          <w:rPr>
            <w:noProof/>
            <w:webHidden/>
          </w:rPr>
          <w:t>25</w:t>
        </w:r>
        <w:r>
          <w:rPr>
            <w:noProof/>
            <w:webHidden/>
          </w:rPr>
          <w:fldChar w:fldCharType="end"/>
        </w:r>
      </w:hyperlink>
    </w:p>
    <w:p w:rsidR="00A76B77" w:rsidRDefault="00AD32D3">
      <w:pPr>
        <w:pStyle w:val="2c"/>
        <w:tabs>
          <w:tab w:val="right" w:leader="dot" w:pos="9912"/>
        </w:tabs>
        <w:rPr>
          <w:rFonts w:asciiTheme="minorHAnsi" w:eastAsiaTheme="minorEastAsia" w:hAnsiTheme="minorHAnsi" w:cstheme="minorBidi"/>
          <w:noProof/>
          <w:sz w:val="22"/>
          <w:szCs w:val="22"/>
        </w:rPr>
      </w:pPr>
      <w:hyperlink w:anchor="_Toc361817364" w:history="1">
        <w:r w:rsidR="00A76B77" w:rsidRPr="00551118">
          <w:rPr>
            <w:rStyle w:val="a7"/>
            <w:noProof/>
          </w:rPr>
          <w:t>ТЕХНИЧЕСКОЕ ПРЕДЛОЖЕНИЕ (Форма 3.)</w:t>
        </w:r>
        <w:r w:rsidR="00A76B77">
          <w:rPr>
            <w:noProof/>
            <w:webHidden/>
          </w:rPr>
          <w:tab/>
        </w:r>
        <w:r>
          <w:rPr>
            <w:noProof/>
            <w:webHidden/>
          </w:rPr>
          <w:fldChar w:fldCharType="begin"/>
        </w:r>
        <w:r w:rsidR="00A76B77">
          <w:rPr>
            <w:noProof/>
            <w:webHidden/>
          </w:rPr>
          <w:instrText xml:space="preserve"> PAGEREF _Toc361817364 \h </w:instrText>
        </w:r>
        <w:r>
          <w:rPr>
            <w:noProof/>
            <w:webHidden/>
          </w:rPr>
        </w:r>
        <w:r>
          <w:rPr>
            <w:noProof/>
            <w:webHidden/>
          </w:rPr>
          <w:fldChar w:fldCharType="separate"/>
        </w:r>
        <w:r w:rsidR="00A76B77">
          <w:rPr>
            <w:noProof/>
            <w:webHidden/>
          </w:rPr>
          <w:t>31</w:t>
        </w:r>
        <w:r>
          <w:rPr>
            <w:noProof/>
            <w:webHidden/>
          </w:rPr>
          <w:fldChar w:fldCharType="end"/>
        </w:r>
      </w:hyperlink>
    </w:p>
    <w:p w:rsidR="00A76B77" w:rsidRDefault="00AD32D3">
      <w:pPr>
        <w:pStyle w:val="18"/>
        <w:tabs>
          <w:tab w:val="left" w:pos="1320"/>
          <w:tab w:val="right" w:leader="dot" w:pos="9912"/>
        </w:tabs>
        <w:rPr>
          <w:rFonts w:asciiTheme="minorHAnsi" w:eastAsiaTheme="minorEastAsia" w:hAnsiTheme="minorHAnsi" w:cstheme="minorBidi"/>
          <w:noProof/>
          <w:sz w:val="22"/>
          <w:szCs w:val="22"/>
        </w:rPr>
      </w:pPr>
      <w:hyperlink w:anchor="_Toc361817365" w:history="1">
        <w:r w:rsidR="00A76B77" w:rsidRPr="00551118">
          <w:rPr>
            <w:rStyle w:val="a7"/>
            <w:b/>
            <w:noProof/>
          </w:rPr>
          <w:t>ЧАСТЬ 2.</w:t>
        </w:r>
        <w:r w:rsidR="00A76B77">
          <w:rPr>
            <w:rFonts w:asciiTheme="minorHAnsi" w:eastAsiaTheme="minorEastAsia" w:hAnsiTheme="minorHAnsi" w:cstheme="minorBidi"/>
            <w:noProof/>
            <w:sz w:val="22"/>
            <w:szCs w:val="22"/>
          </w:rPr>
          <w:tab/>
        </w:r>
        <w:r w:rsidR="00A76B77" w:rsidRPr="00551118">
          <w:rPr>
            <w:rStyle w:val="a7"/>
            <w:b/>
            <w:noProof/>
          </w:rPr>
          <w:t>«ПРОЕКТ ДОГОВОРА»</w:t>
        </w:r>
        <w:r w:rsidR="00A76B77">
          <w:rPr>
            <w:noProof/>
            <w:webHidden/>
          </w:rPr>
          <w:tab/>
        </w:r>
        <w:r>
          <w:rPr>
            <w:noProof/>
            <w:webHidden/>
          </w:rPr>
          <w:fldChar w:fldCharType="begin"/>
        </w:r>
        <w:r w:rsidR="00A76B77">
          <w:rPr>
            <w:noProof/>
            <w:webHidden/>
          </w:rPr>
          <w:instrText xml:space="preserve"> PAGEREF _Toc361817365 \h </w:instrText>
        </w:r>
        <w:r>
          <w:rPr>
            <w:noProof/>
            <w:webHidden/>
          </w:rPr>
        </w:r>
        <w:r>
          <w:rPr>
            <w:noProof/>
            <w:webHidden/>
          </w:rPr>
          <w:fldChar w:fldCharType="separate"/>
        </w:r>
        <w:r w:rsidR="00A76B77">
          <w:rPr>
            <w:noProof/>
            <w:webHidden/>
          </w:rPr>
          <w:t>32</w:t>
        </w:r>
        <w:r>
          <w:rPr>
            <w:noProof/>
            <w:webHidden/>
          </w:rPr>
          <w:fldChar w:fldCharType="end"/>
        </w:r>
      </w:hyperlink>
    </w:p>
    <w:p w:rsidR="00A76B77" w:rsidRDefault="00AD32D3">
      <w:pPr>
        <w:pStyle w:val="18"/>
        <w:tabs>
          <w:tab w:val="left" w:pos="1320"/>
          <w:tab w:val="right" w:leader="dot" w:pos="9912"/>
        </w:tabs>
        <w:rPr>
          <w:rFonts w:asciiTheme="minorHAnsi" w:eastAsiaTheme="minorEastAsia" w:hAnsiTheme="minorHAnsi" w:cstheme="minorBidi"/>
          <w:noProof/>
          <w:sz w:val="22"/>
          <w:szCs w:val="22"/>
        </w:rPr>
      </w:pPr>
      <w:hyperlink w:anchor="_Toc361817366" w:history="1">
        <w:r w:rsidR="00A76B77" w:rsidRPr="00551118">
          <w:rPr>
            <w:rStyle w:val="a7"/>
            <w:b/>
            <w:noProof/>
          </w:rPr>
          <w:t>ЧАСТЬ 3.</w:t>
        </w:r>
        <w:r w:rsidR="00A76B77">
          <w:rPr>
            <w:rFonts w:asciiTheme="minorHAnsi" w:eastAsiaTheme="minorEastAsia" w:hAnsiTheme="minorHAnsi" w:cstheme="minorBidi"/>
            <w:noProof/>
            <w:sz w:val="22"/>
            <w:szCs w:val="22"/>
          </w:rPr>
          <w:tab/>
        </w:r>
        <w:r w:rsidR="00A76B77" w:rsidRPr="00551118">
          <w:rPr>
            <w:rStyle w:val="a7"/>
            <w:b/>
            <w:noProof/>
          </w:rPr>
          <w:t>«ТЕХНИЧЕСКОЕ ЗАДАНИЕ»</w:t>
        </w:r>
        <w:r w:rsidR="00A76B77">
          <w:rPr>
            <w:noProof/>
            <w:webHidden/>
          </w:rPr>
          <w:tab/>
        </w:r>
        <w:r>
          <w:rPr>
            <w:noProof/>
            <w:webHidden/>
          </w:rPr>
          <w:fldChar w:fldCharType="begin"/>
        </w:r>
        <w:r w:rsidR="00A76B77">
          <w:rPr>
            <w:noProof/>
            <w:webHidden/>
          </w:rPr>
          <w:instrText xml:space="preserve"> PAGEREF _Toc361817366 \h </w:instrText>
        </w:r>
        <w:r>
          <w:rPr>
            <w:noProof/>
            <w:webHidden/>
          </w:rPr>
        </w:r>
        <w:r>
          <w:rPr>
            <w:noProof/>
            <w:webHidden/>
          </w:rPr>
          <w:fldChar w:fldCharType="separate"/>
        </w:r>
        <w:r w:rsidR="00A76B77">
          <w:rPr>
            <w:noProof/>
            <w:webHidden/>
          </w:rPr>
          <w:t>39</w:t>
        </w:r>
        <w:r>
          <w:rPr>
            <w:noProof/>
            <w:webHidden/>
          </w:rPr>
          <w:fldChar w:fldCharType="end"/>
        </w:r>
      </w:hyperlink>
    </w:p>
    <w:p w:rsidR="00CF29E3" w:rsidRDefault="00AD32D3" w:rsidP="00CF29E3">
      <w:pPr>
        <w:contextualSpacing w:val="0"/>
        <w:rPr>
          <w:bCs/>
          <w:sz w:val="28"/>
          <w:szCs w:val="28"/>
        </w:rPr>
      </w:pPr>
      <w:r>
        <w:rPr>
          <w:bCs/>
          <w:noProof/>
          <w:szCs w:val="24"/>
        </w:rPr>
        <w:fldChar w:fldCharType="end"/>
      </w:r>
    </w:p>
    <w:p w:rsidR="00CF29E3" w:rsidRDefault="00CF29E3" w:rsidP="00CF29E3">
      <w:pPr>
        <w:contextualSpacing w:val="0"/>
        <w:rPr>
          <w:bCs/>
          <w:sz w:val="28"/>
          <w:szCs w:val="28"/>
        </w:rPr>
        <w:sectPr w:rsidR="00CF29E3">
          <w:headerReference w:type="default" r:id="rId9"/>
          <w:footerReference w:type="default" r:id="rId10"/>
          <w:pgSz w:w="11907" w:h="16840"/>
          <w:pgMar w:top="1134" w:right="567" w:bottom="1134" w:left="1418" w:header="709" w:footer="624" w:gutter="0"/>
          <w:cols w:space="720"/>
        </w:sectPr>
      </w:pPr>
    </w:p>
    <w:p w:rsidR="00CF29E3" w:rsidRDefault="00CF29E3" w:rsidP="00790906">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5" w:name="_Toc361817355"/>
      <w:bookmarkEnd w:id="5"/>
    </w:p>
    <w:p w:rsidR="00CF29E3" w:rsidRDefault="00CF29E3" w:rsidP="00CF29E3">
      <w:pPr>
        <w:contextualSpacing w:val="0"/>
        <w:rPr>
          <w:szCs w:val="24"/>
        </w:rPr>
      </w:pPr>
    </w:p>
    <w:p w:rsidR="00CF29E3" w:rsidRDefault="00CF29E3" w:rsidP="00790906">
      <w:pPr>
        <w:pStyle w:val="10"/>
        <w:numPr>
          <w:ilvl w:val="1"/>
          <w:numId w:val="12"/>
        </w:numPr>
        <w:tabs>
          <w:tab w:val="num" w:pos="1134"/>
        </w:tabs>
        <w:ind w:hanging="731"/>
        <w:jc w:val="left"/>
        <w:rPr>
          <w:rFonts w:eastAsia="Times New Roman"/>
          <w:sz w:val="28"/>
          <w:szCs w:val="28"/>
        </w:rPr>
      </w:pPr>
      <w:bookmarkStart w:id="6" w:name="_Ref317259002"/>
      <w:bookmarkStart w:id="7" w:name="_Toc361817356"/>
      <w:r>
        <w:rPr>
          <w:rFonts w:eastAsia="Times New Roman"/>
          <w:sz w:val="28"/>
          <w:szCs w:val="28"/>
        </w:rPr>
        <w:t>ТЕРМИНЫ И ОПРЕДЕЛЕНИЯ</w:t>
      </w:r>
      <w:bookmarkEnd w:id="6"/>
      <w:bookmarkEnd w:id="7"/>
    </w:p>
    <w:p w:rsidR="00CF29E3" w:rsidRDefault="00CF29E3" w:rsidP="00CF29E3">
      <w:pPr>
        <w:ind w:firstLine="709"/>
        <w:contextualSpacing w:val="0"/>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A76B77" w:rsidRPr="00A76B77">
          <w:rPr>
            <w:sz w:val="28"/>
            <w:szCs w:val="28"/>
          </w:rPr>
          <w:t>5</w:t>
        </w:r>
      </w:fldSimple>
      <w:r>
        <w:rPr>
          <w:sz w:val="28"/>
          <w:szCs w:val="28"/>
        </w:rPr>
        <w:t xml:space="preserve"> раздела </w:t>
      </w:r>
      <w:fldSimple w:instr=" REF _Ref317250097 \r \h  \* MERGEFORMAT ">
        <w:r w:rsidR="00A76B77" w:rsidRPr="00A76B77">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F29E3" w:rsidRDefault="00CF29E3" w:rsidP="00CF29E3">
      <w:pPr>
        <w:ind w:firstLine="709"/>
        <w:contextualSpacing w:val="0"/>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F29E3" w:rsidRDefault="00CF29E3" w:rsidP="00CF29E3">
      <w:pPr>
        <w:ind w:firstLine="709"/>
        <w:contextualSpacing w:val="0"/>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F29E3" w:rsidRDefault="00CF29E3" w:rsidP="00CF29E3">
      <w:pPr>
        <w:ind w:firstLine="709"/>
        <w:contextualSpacing w:val="0"/>
        <w:jc w:val="both"/>
        <w:rPr>
          <w:szCs w:val="28"/>
        </w:rPr>
      </w:pPr>
      <w:r>
        <w:rPr>
          <w:b/>
          <w:sz w:val="28"/>
          <w:szCs w:val="28"/>
        </w:rPr>
        <w:t>Начальная (максимальная) цена договора</w:t>
      </w:r>
      <w:r>
        <w:rPr>
          <w:sz w:val="28"/>
          <w:szCs w:val="28"/>
        </w:rPr>
        <w:t xml:space="preserve">– </w:t>
      </w:r>
      <w:proofErr w:type="gramStart"/>
      <w:r>
        <w:rPr>
          <w:sz w:val="28"/>
          <w:szCs w:val="28"/>
        </w:rPr>
        <w:t>ук</w:t>
      </w:r>
      <w:proofErr w:type="gramEnd"/>
      <w:r>
        <w:rPr>
          <w:sz w:val="28"/>
          <w:szCs w:val="28"/>
        </w:rPr>
        <w:t xml:space="preserve">азанная в пункте </w:t>
      </w:r>
      <w:fldSimple w:instr=" REF _Ref317250440 \r \h  \* MERGEFORMAT ">
        <w:r w:rsidR="00A76B77" w:rsidRPr="00A76B77">
          <w:rPr>
            <w:sz w:val="28"/>
            <w:szCs w:val="28"/>
          </w:rPr>
          <w:t>8</w:t>
        </w:r>
      </w:fldSimple>
      <w:r>
        <w:rPr>
          <w:sz w:val="28"/>
          <w:szCs w:val="28"/>
        </w:rPr>
        <w:t xml:space="preserve"> раздела </w:t>
      </w:r>
      <w:fldSimple w:instr=" REF _Ref317250449 \r \h  \* MERGEFORMAT ">
        <w:r w:rsidR="00A76B77" w:rsidRPr="00A76B77">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F29E3" w:rsidRDefault="00CF29E3" w:rsidP="00CF29E3">
      <w:pPr>
        <w:ind w:firstLine="709"/>
        <w:contextualSpacing w:val="0"/>
        <w:jc w:val="both"/>
        <w:rPr>
          <w:szCs w:val="24"/>
        </w:rPr>
      </w:pPr>
      <w:r>
        <w:rPr>
          <w:b/>
          <w:sz w:val="28"/>
          <w:szCs w:val="28"/>
        </w:rPr>
        <w:t xml:space="preserve">Оператор электронной торговой площадки </w:t>
      </w:r>
      <w:r>
        <w:rPr>
          <w:sz w:val="28"/>
          <w:szCs w:val="28"/>
        </w:rPr>
        <w:t>–</w:t>
      </w:r>
      <w:r>
        <w:rPr>
          <w:szCs w:val="24"/>
        </w:rP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F29E3" w:rsidRDefault="00CF29E3" w:rsidP="00CF29E3">
      <w:pPr>
        <w:ind w:firstLine="709"/>
        <w:contextualSpacing w:val="0"/>
        <w:jc w:val="both"/>
        <w:rPr>
          <w:b/>
          <w:szCs w:val="24"/>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A76B77" w:rsidRPr="00A76B77">
          <w:rPr>
            <w:sz w:val="28"/>
            <w:szCs w:val="28"/>
          </w:rPr>
          <w:t>6</w:t>
        </w:r>
      </w:fldSimple>
      <w:r>
        <w:rPr>
          <w:sz w:val="28"/>
          <w:szCs w:val="28"/>
        </w:rPr>
        <w:t xml:space="preserve"> раздела </w:t>
      </w:r>
      <w:fldSimple w:instr=" REF _Ref317250478 \r \h  \* MERGEFORMAT ">
        <w:r w:rsidR="00A76B77" w:rsidRPr="00A76B77">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CF29E3" w:rsidRDefault="00CF29E3" w:rsidP="00CF29E3">
      <w:pPr>
        <w:ind w:firstLine="720"/>
        <w:contextualSpacing w:val="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7"/>
            <w:rFonts w:eastAsiaTheme="majorEastAsia"/>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CF29E3" w:rsidRDefault="00CF29E3" w:rsidP="00CF29E3">
      <w:pPr>
        <w:ind w:firstLine="709"/>
        <w:contextualSpacing w:val="0"/>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F29E3" w:rsidRDefault="00CF29E3" w:rsidP="00CF29E3">
      <w:pPr>
        <w:ind w:firstLine="709"/>
        <w:contextualSpacing w:val="0"/>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F29E3" w:rsidRDefault="00CF29E3" w:rsidP="00CF29E3">
      <w:pPr>
        <w:ind w:firstLine="709"/>
        <w:contextualSpacing w:val="0"/>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CF29E3" w:rsidRDefault="00CF29E3" w:rsidP="00CF29E3">
      <w:pPr>
        <w:ind w:firstLine="709"/>
        <w:contextualSpacing w:val="0"/>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CF29E3" w:rsidRDefault="00CF29E3" w:rsidP="00CF29E3">
      <w:pPr>
        <w:ind w:firstLine="709"/>
        <w:contextualSpacing w:val="0"/>
        <w:jc w:val="both"/>
        <w:rPr>
          <w:b/>
          <w:i/>
          <w:szCs w:val="24"/>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szCs w:val="24"/>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szCs w:val="24"/>
        </w:rPr>
        <w:t>.</w:t>
      </w:r>
    </w:p>
    <w:p w:rsidR="00CF29E3" w:rsidRDefault="00CF29E3" w:rsidP="00CF29E3">
      <w:pPr>
        <w:ind w:firstLine="720"/>
        <w:contextualSpacing w:val="0"/>
        <w:jc w:val="both"/>
        <w:rPr>
          <w:bCs/>
          <w:szCs w:val="28"/>
        </w:rPr>
      </w:pPr>
      <w:bookmarkStart w:id="8"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CF29E3" w:rsidRDefault="00CF29E3" w:rsidP="00CF29E3">
      <w:pPr>
        <w:ind w:firstLine="709"/>
        <w:contextualSpacing w:val="0"/>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F29E3" w:rsidRDefault="00CF29E3" w:rsidP="00CF29E3">
      <w:pPr>
        <w:ind w:firstLine="709"/>
        <w:contextualSpacing w:val="0"/>
        <w:jc w:val="both"/>
        <w:rPr>
          <w:szCs w:val="24"/>
        </w:rPr>
      </w:pPr>
      <w:r>
        <w:rPr>
          <w:b/>
          <w:sz w:val="28"/>
          <w:szCs w:val="28"/>
        </w:rPr>
        <w:t>Электронная форма проведения запроса цен</w:t>
      </w:r>
      <w:r>
        <w:rPr>
          <w:szCs w:val="24"/>
        </w:rP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CF29E3" w:rsidRDefault="00CF29E3" w:rsidP="00CF29E3">
      <w:pPr>
        <w:spacing w:after="120"/>
        <w:ind w:firstLine="709"/>
        <w:contextualSpacing w:val="0"/>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F29E3" w:rsidRDefault="00CF29E3" w:rsidP="00CF29E3">
      <w:pPr>
        <w:pStyle w:val="10"/>
        <w:numPr>
          <w:ilvl w:val="0"/>
          <w:numId w:val="0"/>
        </w:numPr>
        <w:tabs>
          <w:tab w:val="left" w:pos="709"/>
        </w:tabs>
        <w:ind w:firstLine="720"/>
        <w:jc w:val="left"/>
        <w:rPr>
          <w:rFonts w:eastAsia="Times New Roman"/>
          <w:b/>
          <w:sz w:val="28"/>
          <w:szCs w:val="28"/>
        </w:rPr>
      </w:pPr>
      <w:bookmarkStart w:id="9" w:name="_Toc314731698"/>
      <w:bookmarkStart w:id="10" w:name="_Toc361817357"/>
      <w:r>
        <w:rPr>
          <w:rFonts w:eastAsia="Times New Roman"/>
          <w:b/>
          <w:sz w:val="28"/>
          <w:szCs w:val="28"/>
        </w:rPr>
        <w:t>СОКРАЩЕНИЯ</w:t>
      </w:r>
      <w:bookmarkEnd w:id="9"/>
      <w:bookmarkEnd w:id="10"/>
    </w:p>
    <w:p w:rsidR="00CF29E3" w:rsidRDefault="00CF29E3" w:rsidP="00CF29E3">
      <w:pPr>
        <w:ind w:firstLine="720"/>
        <w:contextualSpacing w:val="0"/>
        <w:jc w:val="both"/>
        <w:rPr>
          <w:sz w:val="28"/>
          <w:szCs w:val="28"/>
        </w:rPr>
      </w:pPr>
      <w:r>
        <w:rPr>
          <w:sz w:val="28"/>
          <w:szCs w:val="28"/>
        </w:rPr>
        <w:t>АЭС — атомная электростанция.</w:t>
      </w:r>
    </w:p>
    <w:p w:rsidR="00CF29E3" w:rsidRDefault="00CF29E3" w:rsidP="00CF29E3">
      <w:pPr>
        <w:ind w:firstLine="720"/>
        <w:contextualSpacing w:val="0"/>
        <w:jc w:val="both"/>
        <w:rPr>
          <w:sz w:val="28"/>
          <w:szCs w:val="28"/>
        </w:rPr>
      </w:pPr>
      <w:r>
        <w:rPr>
          <w:sz w:val="28"/>
          <w:szCs w:val="28"/>
        </w:rPr>
        <w:t>ДЗО — дочерние либо зависимые общества.</w:t>
      </w:r>
    </w:p>
    <w:p w:rsidR="00CF29E3" w:rsidRDefault="00CF29E3" w:rsidP="00CF29E3">
      <w:pPr>
        <w:ind w:firstLine="720"/>
        <w:contextualSpacing w:val="0"/>
        <w:jc w:val="both"/>
        <w:rPr>
          <w:sz w:val="28"/>
          <w:szCs w:val="28"/>
        </w:rPr>
      </w:pPr>
      <w:r>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Pr>
          <w:sz w:val="28"/>
          <w:szCs w:val="28"/>
        </w:rPr>
        <w:t>Госкорпорации</w:t>
      </w:r>
      <w:proofErr w:type="spellEnd"/>
      <w:r>
        <w:rPr>
          <w:sz w:val="28"/>
          <w:szCs w:val="28"/>
        </w:rPr>
        <w:t xml:space="preserve"> «Росатом» (протокол от 07.02.2012 № 37).</w:t>
      </w:r>
    </w:p>
    <w:p w:rsidR="00CF29E3" w:rsidRDefault="00CF29E3" w:rsidP="00CF29E3">
      <w:pPr>
        <w:ind w:firstLine="720"/>
        <w:contextualSpacing w:val="0"/>
        <w:jc w:val="both"/>
        <w:rPr>
          <w:sz w:val="28"/>
          <w:szCs w:val="28"/>
        </w:rPr>
      </w:pPr>
      <w:r>
        <w:rPr>
          <w:sz w:val="28"/>
          <w:szCs w:val="28"/>
        </w:rPr>
        <w:t>НДС — налог на добавленную стоимость.</w:t>
      </w:r>
    </w:p>
    <w:p w:rsidR="00CF29E3" w:rsidRDefault="00CF29E3" w:rsidP="00CF29E3">
      <w:pPr>
        <w:ind w:firstLine="720"/>
        <w:contextualSpacing w:val="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«Росатом».</w:t>
      </w:r>
    </w:p>
    <w:p w:rsidR="00CF29E3" w:rsidRDefault="00CF29E3" w:rsidP="00CF29E3">
      <w:pPr>
        <w:ind w:firstLine="720"/>
        <w:contextualSpacing w:val="0"/>
        <w:jc w:val="both"/>
        <w:rPr>
          <w:sz w:val="28"/>
          <w:szCs w:val="28"/>
        </w:rPr>
      </w:pPr>
      <w:r>
        <w:rPr>
          <w:sz w:val="28"/>
          <w:szCs w:val="28"/>
        </w:rPr>
        <w:t>ЭТП — электронная торговая площадка.</w:t>
      </w:r>
    </w:p>
    <w:p w:rsidR="00CF29E3" w:rsidRDefault="00CF29E3" w:rsidP="00CF29E3">
      <w:pPr>
        <w:ind w:firstLine="720"/>
        <w:contextualSpacing w:val="0"/>
        <w:jc w:val="both"/>
        <w:rPr>
          <w:sz w:val="28"/>
          <w:szCs w:val="28"/>
        </w:rPr>
      </w:pPr>
      <w:r>
        <w:rPr>
          <w:sz w:val="28"/>
          <w:szCs w:val="28"/>
        </w:rPr>
        <w:t>ЭЦП — электронная цифровая подпись.</w:t>
      </w:r>
    </w:p>
    <w:p w:rsidR="00CF29E3" w:rsidRDefault="00CF29E3" w:rsidP="00CF29E3">
      <w:pPr>
        <w:spacing w:after="120"/>
        <w:contextualSpacing w:val="0"/>
        <w:jc w:val="both"/>
        <w:rPr>
          <w:szCs w:val="24"/>
        </w:rPr>
      </w:pPr>
      <w:r>
        <w:rPr>
          <w:szCs w:val="24"/>
        </w:rPr>
        <w:br w:type="page"/>
      </w:r>
    </w:p>
    <w:p w:rsidR="00CF29E3" w:rsidRDefault="00CF29E3" w:rsidP="00790906">
      <w:pPr>
        <w:pStyle w:val="10"/>
        <w:numPr>
          <w:ilvl w:val="1"/>
          <w:numId w:val="12"/>
        </w:numPr>
        <w:tabs>
          <w:tab w:val="num" w:pos="1134"/>
        </w:tabs>
        <w:ind w:left="1434" w:hanging="725"/>
        <w:jc w:val="left"/>
        <w:rPr>
          <w:rFonts w:eastAsia="Times New Roman"/>
          <w:b/>
          <w:sz w:val="28"/>
          <w:szCs w:val="28"/>
        </w:rPr>
      </w:pPr>
      <w:bookmarkStart w:id="11" w:name="_Toc361817358"/>
      <w:r>
        <w:rPr>
          <w:rFonts w:eastAsia="Times New Roman"/>
          <w:sz w:val="28"/>
          <w:szCs w:val="28"/>
        </w:rPr>
        <w:lastRenderedPageBreak/>
        <w:t>ОБЩИЕ ПОЛОЖЕНИЯ.</w:t>
      </w:r>
      <w:bookmarkEnd w:id="11"/>
    </w:p>
    <w:p w:rsidR="00CF29E3" w:rsidRDefault="00CF29E3" w:rsidP="00790906">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126000848"/>
      <w:r>
        <w:rPr>
          <w:rFonts w:ascii="Times New Roman" w:hAnsi="Times New Roman" w:cs="Times New Roman"/>
          <w:sz w:val="28"/>
          <w:szCs w:val="28"/>
        </w:rPr>
        <w:t xml:space="preserve">Открытый запрос цен </w:t>
      </w:r>
      <w:bookmarkEnd w:id="12"/>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CF29E3" w:rsidRDefault="00CF29E3" w:rsidP="00CF29E3">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A76B77" w:rsidRPr="00A76B77">
          <w:rPr>
            <w:spacing w:val="-6"/>
            <w:sz w:val="28"/>
            <w:szCs w:val="28"/>
          </w:rPr>
          <w:t>7</w:t>
        </w:r>
      </w:fldSimple>
      <w:r>
        <w:rPr>
          <w:sz w:val="28"/>
          <w:szCs w:val="28"/>
        </w:rPr>
        <w:t xml:space="preserve"> раздела </w:t>
      </w:r>
      <w:fldSimple w:instr=" REF _Ref317250543 \r \h  \* MERGEFORMAT ">
        <w:r w:rsidR="00A76B77" w:rsidRPr="00A76B77">
          <w:rPr>
            <w:sz w:val="28"/>
            <w:szCs w:val="28"/>
          </w:rPr>
          <w:t>4</w:t>
        </w:r>
      </w:fldSimple>
      <w:r>
        <w:rPr>
          <w:sz w:val="28"/>
          <w:szCs w:val="28"/>
        </w:rPr>
        <w:t xml:space="preserve"> «Информационная карта запроса цен».</w:t>
      </w:r>
    </w:p>
    <w:p w:rsidR="00CF29E3" w:rsidRDefault="00CF29E3" w:rsidP="00790906">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13108">
        <w:rPr>
          <w:rFonts w:ascii="Times New Roman" w:hAnsi="Times New Roman" w:cs="Times New Roman"/>
          <w:sz w:val="28"/>
          <w:szCs w:val="28"/>
        </w:rPr>
        <w:t xml:space="preserve">в Части 3 Документации по запросу цен. </w:t>
      </w:r>
      <w:r>
        <w:rPr>
          <w:rFonts w:ascii="Times New Roman" w:hAnsi="Times New Roman" w:cs="Times New Roman"/>
          <w:sz w:val="28"/>
          <w:szCs w:val="28"/>
        </w:rPr>
        <w:t xml:space="preserve">Проект договора, который будет заключен по результатам </w:t>
      </w:r>
      <w:r w:rsidRPr="00113108">
        <w:rPr>
          <w:rFonts w:ascii="Times New Roman" w:hAnsi="Times New Roman" w:cs="Times New Roman"/>
          <w:sz w:val="28"/>
          <w:szCs w:val="28"/>
        </w:rPr>
        <w:t xml:space="preserve">запроса цен, </w:t>
      </w:r>
      <w:r>
        <w:rPr>
          <w:rFonts w:ascii="Times New Roman" w:hAnsi="Times New Roman" w:cs="Times New Roman"/>
          <w:sz w:val="28"/>
          <w:szCs w:val="28"/>
        </w:rPr>
        <w:t xml:space="preserve">приведен </w:t>
      </w:r>
      <w:r w:rsidRPr="00113108">
        <w:rPr>
          <w:rFonts w:ascii="Times New Roman" w:hAnsi="Times New Roman" w:cs="Times New Roman"/>
          <w:sz w:val="28"/>
          <w:szCs w:val="28"/>
        </w:rPr>
        <w:t>в Части 2 Документации по запросу цен.</w:t>
      </w:r>
    </w:p>
    <w:p w:rsidR="00CF29E3" w:rsidRDefault="00CF29E3" w:rsidP="00790906">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«Росатом» (протокол от 07.02.2012 № 37) в редакции согласно пункту </w:t>
      </w:r>
      <w:fldSimple w:instr=" REF _Ref320260537 \r \h  \* MERGEFORMAT ">
        <w:r w:rsidR="00A76B77" w:rsidRPr="00A76B77">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sidR="00A76B77" w:rsidRPr="00A76B77">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CF29E3" w:rsidRDefault="00CF29E3" w:rsidP="00790906">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F29E3" w:rsidRDefault="00CF29E3" w:rsidP="00790906">
      <w:pPr>
        <w:pStyle w:val="aa"/>
        <w:keepNext/>
        <w:numPr>
          <w:ilvl w:val="1"/>
          <w:numId w:val="13"/>
        </w:numPr>
        <w:tabs>
          <w:tab w:val="num" w:pos="1418"/>
        </w:tabs>
        <w:ind w:left="0" w:firstLine="709"/>
        <w:jc w:val="both"/>
        <w:rPr>
          <w:rFonts w:ascii="Times New Roman" w:hAnsi="Times New Roman" w:cs="Times New Roman"/>
          <w:sz w:val="28"/>
          <w:szCs w:val="28"/>
        </w:rPr>
      </w:pPr>
      <w:bookmarkStart w:id="13"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Pr>
          <w:rFonts w:ascii="Times New Roman" w:hAnsi="Times New Roman" w:cs="Times New Roman"/>
          <w:sz w:val="28"/>
          <w:szCs w:val="28"/>
        </w:rPr>
        <w:t xml:space="preserve"> </w:t>
      </w:r>
    </w:p>
    <w:p w:rsidR="00CF29E3" w:rsidRDefault="00CF29E3" w:rsidP="00790906">
      <w:pPr>
        <w:numPr>
          <w:ilvl w:val="0"/>
          <w:numId w:val="14"/>
        </w:numPr>
        <w:tabs>
          <w:tab w:val="left" w:pos="0"/>
          <w:tab w:val="left" w:pos="1134"/>
        </w:tabs>
        <w:ind w:left="0" w:right="-1" w:firstLine="709"/>
        <w:contextualSpacing w:val="0"/>
        <w:jc w:val="both"/>
        <w:rPr>
          <w:sz w:val="28"/>
          <w:szCs w:val="28"/>
        </w:rPr>
      </w:pPr>
      <w:bookmarkStart w:id="14"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sidR="00A76B77" w:rsidRPr="00A76B77">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4"/>
    </w:p>
    <w:p w:rsidR="00CF29E3" w:rsidRDefault="00CF29E3" w:rsidP="00790906">
      <w:pPr>
        <w:numPr>
          <w:ilvl w:val="0"/>
          <w:numId w:val="14"/>
        </w:numPr>
        <w:tabs>
          <w:tab w:val="left" w:pos="0"/>
          <w:tab w:val="left" w:pos="1134"/>
        </w:tabs>
        <w:ind w:left="0" w:right="-1" w:firstLine="709"/>
        <w:contextualSpacing w:val="0"/>
        <w:jc w:val="both"/>
        <w:rPr>
          <w:sz w:val="28"/>
          <w:szCs w:val="28"/>
        </w:rPr>
      </w:pPr>
      <w:r>
        <w:rPr>
          <w:sz w:val="28"/>
          <w:szCs w:val="28"/>
        </w:rPr>
        <w:t xml:space="preserve">получения заключения ЦАК или Контрольной комиссии (пункт </w:t>
      </w:r>
      <w:fldSimple w:instr=" REF _Ref321836744 \r \h  \* MERGEFORMAT ">
        <w:r w:rsidR="00A76B77" w:rsidRPr="00A76B77">
          <w:rPr>
            <w:sz w:val="28"/>
            <w:szCs w:val="28"/>
          </w:rPr>
          <w:t>20</w:t>
        </w:r>
      </w:fldSimple>
      <w:r>
        <w:rPr>
          <w:sz w:val="28"/>
          <w:szCs w:val="28"/>
        </w:rPr>
        <w:t xml:space="preserve"> раздела </w:t>
      </w:r>
      <w:fldSimple w:instr=" REF _Ref317249938 \r \h  \* MERGEFORMAT ">
        <w:r w:rsidR="00A76B77" w:rsidRPr="00A76B77">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CF29E3" w:rsidRDefault="00CF29E3" w:rsidP="00790906">
      <w:pPr>
        <w:numPr>
          <w:ilvl w:val="0"/>
          <w:numId w:val="14"/>
        </w:numPr>
        <w:tabs>
          <w:tab w:val="left" w:pos="0"/>
          <w:tab w:val="left" w:pos="1134"/>
        </w:tabs>
        <w:ind w:left="0" w:right="-1" w:firstLine="709"/>
        <w:contextualSpacing w:val="0"/>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F29E3" w:rsidRDefault="00CF29E3" w:rsidP="00790906">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AD32D3">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AD32D3">
        <w:rPr>
          <w:rFonts w:ascii="Times New Roman" w:hAnsi="Times New Roman" w:cs="Times New Roman"/>
          <w:sz w:val="28"/>
          <w:szCs w:val="28"/>
        </w:rPr>
      </w:r>
      <w:r w:rsidR="00AD32D3">
        <w:rPr>
          <w:rFonts w:ascii="Times New Roman" w:hAnsi="Times New Roman" w:cs="Times New Roman"/>
          <w:sz w:val="28"/>
          <w:szCs w:val="28"/>
        </w:rPr>
        <w:fldChar w:fldCharType="separate"/>
      </w:r>
      <w:r w:rsidR="00A76B77">
        <w:rPr>
          <w:rFonts w:ascii="Times New Roman" w:hAnsi="Times New Roman" w:cs="Times New Roman"/>
          <w:sz w:val="28"/>
          <w:szCs w:val="28"/>
        </w:rPr>
        <w:t>3.17</w:t>
      </w:r>
      <w:r w:rsidR="00AD32D3">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sidR="00A76B77" w:rsidRPr="00A76B77">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sidR="00A76B77" w:rsidRPr="00A76B77">
          <w:rPr>
            <w:rFonts w:ascii="Times New Roman" w:hAnsi="Times New Roman" w:cs="Times New Roman"/>
            <w:sz w:val="28"/>
            <w:szCs w:val="28"/>
          </w:rPr>
          <w:t>2.5</w:t>
        </w:r>
      </w:fldSimple>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CF29E3" w:rsidRDefault="00CF29E3" w:rsidP="00790906">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CF29E3" w:rsidRDefault="00CF29E3" w:rsidP="00CF29E3">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CF29E3" w:rsidRDefault="00CF29E3" w:rsidP="00CF29E3">
      <w:pPr>
        <w:pStyle w:val="Times12"/>
        <w:spacing w:after="120"/>
        <w:ind w:firstLine="0"/>
        <w:rPr>
          <w:szCs w:val="24"/>
        </w:rPr>
      </w:pPr>
      <w:r>
        <w:br w:type="page"/>
      </w:r>
    </w:p>
    <w:p w:rsidR="00CF29E3" w:rsidRDefault="00CF29E3" w:rsidP="00790906">
      <w:pPr>
        <w:pStyle w:val="10"/>
        <w:numPr>
          <w:ilvl w:val="1"/>
          <w:numId w:val="12"/>
        </w:numPr>
        <w:tabs>
          <w:tab w:val="left" w:pos="709"/>
        </w:tabs>
        <w:ind w:left="1134" w:hanging="425"/>
        <w:jc w:val="left"/>
        <w:rPr>
          <w:rFonts w:eastAsia="Times New Roman"/>
          <w:sz w:val="28"/>
          <w:szCs w:val="28"/>
        </w:rPr>
      </w:pPr>
      <w:bookmarkStart w:id="15" w:name="_Ref317259044"/>
      <w:bookmarkStart w:id="16" w:name="_Toc361817359"/>
      <w:r>
        <w:rPr>
          <w:rFonts w:eastAsia="Times New Roman"/>
          <w:sz w:val="28"/>
          <w:szCs w:val="28"/>
          <w:lang w:val="en-US"/>
        </w:rPr>
        <w:lastRenderedPageBreak/>
        <w:t>ПОРЯДОК ПРОВЕДЕНИЯ ЗАПРОСА ЦЕН</w:t>
      </w:r>
      <w:bookmarkEnd w:id="15"/>
      <w:bookmarkEnd w:id="16"/>
    </w:p>
    <w:p w:rsidR="00CF29E3" w:rsidRDefault="00CF29E3" w:rsidP="00790906">
      <w:pPr>
        <w:numPr>
          <w:ilvl w:val="1"/>
          <w:numId w:val="15"/>
        </w:numPr>
        <w:ind w:left="0" w:firstLine="709"/>
        <w:contextualSpacing w:val="0"/>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rPr>
          <w:szCs w:val="24"/>
        </w:rP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76B77" w:rsidRPr="00A76B77">
          <w:rPr>
            <w:sz w:val="28"/>
            <w:szCs w:val="28"/>
          </w:rPr>
          <w:t>14</w:t>
        </w:r>
      </w:fldSimple>
      <w:r>
        <w:rPr>
          <w:sz w:val="28"/>
          <w:szCs w:val="28"/>
        </w:rPr>
        <w:t xml:space="preserve"> раздела </w:t>
      </w:r>
      <w:fldSimple w:instr=" REF _Ref317252621 \r \h  \* MERGEFORMAT ">
        <w:r w:rsidR="00A76B77" w:rsidRPr="00A76B77">
          <w:rPr>
            <w:sz w:val="28"/>
            <w:szCs w:val="28"/>
          </w:rPr>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CF29E3" w:rsidRDefault="00CF29E3" w:rsidP="00790906">
      <w:pPr>
        <w:numPr>
          <w:ilvl w:val="1"/>
          <w:numId w:val="15"/>
        </w:numPr>
        <w:ind w:left="0" w:firstLine="709"/>
        <w:contextualSpacing w:val="0"/>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F29E3" w:rsidRDefault="00CF29E3" w:rsidP="00790906">
      <w:pPr>
        <w:numPr>
          <w:ilvl w:val="1"/>
          <w:numId w:val="15"/>
        </w:numPr>
        <w:ind w:left="0" w:firstLine="709"/>
        <w:contextualSpacing w:val="0"/>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CF29E3" w:rsidRDefault="00CF29E3" w:rsidP="00790906">
      <w:pPr>
        <w:numPr>
          <w:ilvl w:val="1"/>
          <w:numId w:val="15"/>
        </w:numPr>
        <w:tabs>
          <w:tab w:val="num" w:pos="1560"/>
          <w:tab w:val="num" w:pos="2367"/>
        </w:tabs>
        <w:ind w:left="0" w:firstLine="709"/>
        <w:contextualSpacing w:val="0"/>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A76B77" w:rsidRPr="00A76B77">
          <w:rPr>
            <w:sz w:val="28"/>
            <w:szCs w:val="28"/>
          </w:rPr>
          <w:t>16</w:t>
        </w:r>
      </w:fldSimple>
      <w:r>
        <w:rPr>
          <w:sz w:val="28"/>
          <w:szCs w:val="28"/>
        </w:rPr>
        <w:t xml:space="preserve"> раздела </w:t>
      </w:r>
      <w:fldSimple w:instr=" REF _Ref317253730 \r \h  \* MERGEFORMAT ">
        <w:r w:rsidR="00A76B77" w:rsidRPr="00A76B77">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szCs w:val="24"/>
        </w:rPr>
        <w:t>.</w:t>
      </w:r>
    </w:p>
    <w:p w:rsidR="00CF29E3" w:rsidRDefault="00CF29E3" w:rsidP="00790906">
      <w:pPr>
        <w:numPr>
          <w:ilvl w:val="1"/>
          <w:numId w:val="15"/>
        </w:numPr>
        <w:ind w:left="0" w:firstLine="709"/>
        <w:contextualSpacing w:val="0"/>
        <w:jc w:val="both"/>
        <w:rPr>
          <w:sz w:val="28"/>
          <w:szCs w:val="28"/>
        </w:rPr>
      </w:pPr>
      <w:bookmarkStart w:id="17"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CF29E3" w:rsidRDefault="00CF29E3" w:rsidP="00790906">
      <w:pPr>
        <w:numPr>
          <w:ilvl w:val="1"/>
          <w:numId w:val="15"/>
        </w:numPr>
        <w:ind w:left="0" w:firstLine="709"/>
        <w:contextualSpacing w:val="0"/>
        <w:jc w:val="both"/>
        <w:rPr>
          <w:sz w:val="28"/>
          <w:szCs w:val="28"/>
        </w:rPr>
      </w:pPr>
      <w:bookmarkStart w:id="18"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8"/>
    </w:p>
    <w:p w:rsidR="00CF29E3" w:rsidRDefault="00CF29E3" w:rsidP="00790906">
      <w:pPr>
        <w:numPr>
          <w:ilvl w:val="1"/>
          <w:numId w:val="15"/>
        </w:numPr>
        <w:ind w:left="0" w:firstLine="709"/>
        <w:contextualSpacing w:val="0"/>
        <w:jc w:val="both"/>
        <w:rPr>
          <w:sz w:val="28"/>
          <w:szCs w:val="28"/>
        </w:rPr>
      </w:pPr>
      <w:r>
        <w:rPr>
          <w:sz w:val="28"/>
          <w:szCs w:val="28"/>
        </w:rPr>
        <w:t>Рекомендации пунктов </w:t>
      </w:r>
      <w:fldSimple w:instr=" REF _Ref317252426 \r \h  \* MERGEFORMAT ">
        <w:r w:rsidR="00A76B77" w:rsidRPr="00A76B77">
          <w:rPr>
            <w:sz w:val="28"/>
            <w:szCs w:val="28"/>
          </w:rPr>
          <w:t>3.5</w:t>
        </w:r>
      </w:fldSimple>
      <w:r>
        <w:rPr>
          <w:sz w:val="28"/>
          <w:szCs w:val="28"/>
        </w:rPr>
        <w:t xml:space="preserve"> и </w:t>
      </w:r>
      <w:fldSimple w:instr=" REF _Ref317252433 \r \h  \* MERGEFORMAT ">
        <w:r w:rsidR="00A76B77" w:rsidRPr="00A76B77">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F29E3" w:rsidRDefault="00CF29E3" w:rsidP="00790906">
      <w:pPr>
        <w:numPr>
          <w:ilvl w:val="1"/>
          <w:numId w:val="15"/>
        </w:numPr>
        <w:ind w:left="0" w:firstLine="709"/>
        <w:contextualSpacing w:val="0"/>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F29E3" w:rsidRDefault="00CF29E3" w:rsidP="00790906">
      <w:pPr>
        <w:numPr>
          <w:ilvl w:val="1"/>
          <w:numId w:val="15"/>
        </w:numPr>
        <w:ind w:left="0" w:firstLine="709"/>
        <w:contextualSpacing w:val="0"/>
        <w:jc w:val="both"/>
        <w:rPr>
          <w:sz w:val="28"/>
          <w:szCs w:val="28"/>
        </w:rPr>
      </w:pPr>
      <w:bookmarkStart w:id="19"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9"/>
    </w:p>
    <w:p w:rsidR="00CF29E3" w:rsidRDefault="00CF29E3" w:rsidP="00790906">
      <w:pPr>
        <w:numPr>
          <w:ilvl w:val="1"/>
          <w:numId w:val="15"/>
        </w:numPr>
        <w:ind w:left="0" w:firstLine="709"/>
        <w:contextualSpacing w:val="0"/>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A76B77" w:rsidRPr="00A76B77">
          <w:rPr>
            <w:sz w:val="28"/>
            <w:szCs w:val="28"/>
          </w:rPr>
          <w:t>3.5</w:t>
        </w:r>
      </w:fldSimple>
      <w:r>
        <w:rPr>
          <w:sz w:val="28"/>
          <w:szCs w:val="28"/>
        </w:rPr>
        <w:t>-</w:t>
      </w:r>
      <w:fldSimple w:instr=" REF _Ref317253302 \r \h  \* MERGEFORMAT ">
        <w:r w:rsidR="00A76B77" w:rsidRPr="00A76B77">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CF29E3" w:rsidRDefault="00CF29E3" w:rsidP="00790906">
      <w:pPr>
        <w:numPr>
          <w:ilvl w:val="1"/>
          <w:numId w:val="15"/>
        </w:numPr>
        <w:ind w:left="0" w:firstLine="709"/>
        <w:contextualSpacing w:val="0"/>
        <w:jc w:val="both"/>
        <w:rPr>
          <w:sz w:val="28"/>
          <w:szCs w:val="28"/>
        </w:rPr>
      </w:pPr>
      <w:bookmarkStart w:id="20"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76B77" w:rsidRPr="00A76B77">
          <w:rPr>
            <w:sz w:val="28"/>
            <w:szCs w:val="28"/>
          </w:rPr>
          <w:t>6</w:t>
        </w:r>
      </w:fldSimple>
      <w:r>
        <w:rPr>
          <w:sz w:val="28"/>
          <w:szCs w:val="28"/>
        </w:rPr>
        <w:t xml:space="preserve"> раздела </w:t>
      </w:r>
      <w:fldSimple w:instr=" REF _Ref317249938 \r \h  \* MERGEFORMAT ">
        <w:r w:rsidR="00A76B77" w:rsidRPr="00A76B77">
          <w:rPr>
            <w:sz w:val="28"/>
            <w:szCs w:val="28"/>
          </w:rPr>
          <w:t>4</w:t>
        </w:r>
      </w:fldSimple>
      <w:r>
        <w:rPr>
          <w:sz w:val="28"/>
          <w:szCs w:val="28"/>
        </w:rPr>
        <w:t xml:space="preserve"> «Информационная карта запроса цен».</w:t>
      </w:r>
      <w:bookmarkEnd w:id="20"/>
    </w:p>
    <w:p w:rsidR="00CF29E3" w:rsidRDefault="00CF29E3" w:rsidP="00790906">
      <w:pPr>
        <w:numPr>
          <w:ilvl w:val="1"/>
          <w:numId w:val="15"/>
        </w:numPr>
        <w:ind w:left="0" w:firstLine="709"/>
        <w:contextualSpacing w:val="0"/>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76B77" w:rsidRPr="00A76B77">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CF29E3" w:rsidRDefault="00CF29E3" w:rsidP="00790906">
      <w:pPr>
        <w:numPr>
          <w:ilvl w:val="1"/>
          <w:numId w:val="15"/>
        </w:numPr>
        <w:ind w:left="0" w:firstLine="709"/>
        <w:contextualSpacing w:val="0"/>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szCs w:val="24"/>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CF29E3" w:rsidRDefault="00CF29E3" w:rsidP="00790906">
      <w:pPr>
        <w:numPr>
          <w:ilvl w:val="1"/>
          <w:numId w:val="15"/>
        </w:numPr>
        <w:ind w:left="0" w:firstLine="709"/>
        <w:contextualSpacing w:val="0"/>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CF29E3" w:rsidRDefault="00CF29E3" w:rsidP="00790906">
      <w:pPr>
        <w:numPr>
          <w:ilvl w:val="1"/>
          <w:numId w:val="15"/>
        </w:numPr>
        <w:ind w:left="0" w:firstLine="709"/>
        <w:contextualSpacing w:val="0"/>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szCs w:val="24"/>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CF29E3" w:rsidRDefault="00CF29E3" w:rsidP="00790906">
      <w:pPr>
        <w:numPr>
          <w:ilvl w:val="1"/>
          <w:numId w:val="15"/>
        </w:numPr>
        <w:ind w:left="0" w:firstLine="709"/>
        <w:contextualSpacing w:val="0"/>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sidR="00A76B77" w:rsidRPr="00A76B77">
          <w:rPr>
            <w:sz w:val="28"/>
            <w:szCs w:val="28"/>
          </w:rPr>
          <w:t>16</w:t>
        </w:r>
      </w:fldSimple>
      <w:r>
        <w:rPr>
          <w:sz w:val="28"/>
          <w:szCs w:val="28"/>
        </w:rPr>
        <w:t xml:space="preserve"> раздела </w:t>
      </w:r>
      <w:fldSimple w:instr=" REF _Ref317253837 \r \h  \* MERGEFORMAT ">
        <w:r w:rsidR="00A76B77" w:rsidRPr="00A76B77">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CF29E3" w:rsidRDefault="00CF29E3" w:rsidP="00790906">
      <w:pPr>
        <w:numPr>
          <w:ilvl w:val="1"/>
          <w:numId w:val="15"/>
        </w:numPr>
        <w:ind w:left="0" w:firstLine="709"/>
        <w:contextualSpacing w:val="0"/>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CF29E3" w:rsidRDefault="00CF29E3" w:rsidP="00790906">
      <w:pPr>
        <w:numPr>
          <w:ilvl w:val="0"/>
          <w:numId w:val="16"/>
        </w:numPr>
        <w:tabs>
          <w:tab w:val="num" w:pos="1134"/>
        </w:tabs>
        <w:autoSpaceDE w:val="0"/>
        <w:autoSpaceDN w:val="0"/>
        <w:adjustRightInd w:val="0"/>
        <w:ind w:left="0" w:firstLine="709"/>
        <w:contextualSpacing w:val="0"/>
        <w:jc w:val="both"/>
        <w:rPr>
          <w:sz w:val="28"/>
          <w:szCs w:val="28"/>
        </w:rPr>
      </w:pPr>
      <w:proofErr w:type="gramStart"/>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CF29E3" w:rsidRDefault="00CF29E3" w:rsidP="00790906">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F29E3" w:rsidRDefault="00CF29E3" w:rsidP="00790906">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F29E3" w:rsidRDefault="00CF29E3" w:rsidP="00790906">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F29E3" w:rsidRDefault="00CF29E3" w:rsidP="00790906">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F29E3" w:rsidRDefault="00CF29E3" w:rsidP="00CF29E3">
      <w:pPr>
        <w:autoSpaceDE w:val="0"/>
        <w:autoSpaceDN w:val="0"/>
        <w:adjustRightInd w:val="0"/>
        <w:ind w:firstLine="709"/>
        <w:contextualSpacing w:val="0"/>
        <w:jc w:val="both"/>
        <w:rPr>
          <w:sz w:val="28"/>
          <w:szCs w:val="28"/>
        </w:rPr>
      </w:pPr>
      <w:r>
        <w:rPr>
          <w:sz w:val="28"/>
          <w:szCs w:val="28"/>
        </w:rPr>
        <w:t>Исправление иных ошибок не допускается.</w:t>
      </w:r>
    </w:p>
    <w:p w:rsidR="00CF29E3" w:rsidRDefault="00CF29E3" w:rsidP="00790906">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CF29E3" w:rsidRDefault="00CF29E3" w:rsidP="00790906">
      <w:pPr>
        <w:numPr>
          <w:ilvl w:val="1"/>
          <w:numId w:val="15"/>
        </w:numPr>
        <w:ind w:left="0" w:firstLine="709"/>
        <w:contextualSpacing w:val="0"/>
        <w:jc w:val="both"/>
        <w:rPr>
          <w:sz w:val="28"/>
          <w:szCs w:val="28"/>
        </w:rPr>
      </w:pPr>
      <w:bookmarkStart w:id="38" w:name="_Ref266805430"/>
      <w:bookmarkStart w:id="39" w:name="_Ref125833092"/>
      <w:bookmarkStart w:id="40" w:name="_Ref297560912"/>
      <w:r>
        <w:rPr>
          <w:sz w:val="28"/>
          <w:szCs w:val="28"/>
        </w:rPr>
        <w:t>Закупочная комиссия на своем заседании в отношении каждого участника запроса цен</w:t>
      </w:r>
      <w:r>
        <w:rPr>
          <w:b/>
          <w:i/>
          <w:szCs w:val="24"/>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8"/>
      <w:r>
        <w:rPr>
          <w:sz w:val="28"/>
          <w:szCs w:val="28"/>
        </w:rPr>
        <w:t>, по</w:t>
      </w:r>
      <w:r>
        <w:rPr>
          <w:sz w:val="28"/>
          <w:szCs w:val="28"/>
          <w:lang w:val="en-US"/>
        </w:rPr>
        <w:t> </w:t>
      </w:r>
      <w:r>
        <w:rPr>
          <w:sz w:val="28"/>
          <w:szCs w:val="28"/>
        </w:rPr>
        <w:t>следующим основаниям:</w:t>
      </w:r>
      <w:bookmarkStart w:id="41" w:name="sub_1211"/>
      <w:bookmarkEnd w:id="39"/>
      <w:bookmarkEnd w:id="40"/>
    </w:p>
    <w:p w:rsidR="00CF29E3" w:rsidRDefault="00CF29E3" w:rsidP="00790906">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2" w:name="_Ref299324479"/>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2"/>
      <w:r>
        <w:rPr>
          <w:rFonts w:ascii="Times New Roman" w:hAnsi="Times New Roman" w:cs="Times New Roman"/>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sidR="00A76B77" w:rsidRPr="00A76B77">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A76B77" w:rsidRPr="00A76B77">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sidR="00A76B77" w:rsidRPr="00A76B77">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sidR="00A76B77" w:rsidRPr="00A76B77">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sidR="00A76B77" w:rsidRPr="00A76B77">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sidR="00A76B77" w:rsidRPr="00A76B77">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CF29E3" w:rsidRDefault="00CF29E3" w:rsidP="00790906">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CF29E3" w:rsidRDefault="00CF29E3" w:rsidP="00790906">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CF29E3" w:rsidRDefault="00CF29E3" w:rsidP="00790906">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F29E3" w:rsidRDefault="00CF29E3" w:rsidP="00790906">
      <w:pPr>
        <w:numPr>
          <w:ilvl w:val="1"/>
          <w:numId w:val="15"/>
        </w:numPr>
        <w:ind w:left="0" w:firstLine="709"/>
        <w:contextualSpacing w:val="0"/>
        <w:jc w:val="both"/>
        <w:rPr>
          <w:sz w:val="28"/>
          <w:szCs w:val="28"/>
        </w:rPr>
      </w:pPr>
      <w:bookmarkStart w:id="43" w:name="_Ref318811122"/>
      <w:bookmarkStart w:id="44" w:name="sub_1214"/>
      <w:bookmarkEnd w:id="41"/>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3"/>
      <w:r>
        <w:rPr>
          <w:sz w:val="28"/>
          <w:szCs w:val="28"/>
        </w:rPr>
        <w:t xml:space="preserve"> </w:t>
      </w:r>
    </w:p>
    <w:p w:rsidR="00CF29E3" w:rsidRDefault="00CF29E3" w:rsidP="00790906">
      <w:pPr>
        <w:numPr>
          <w:ilvl w:val="1"/>
          <w:numId w:val="15"/>
        </w:numPr>
        <w:ind w:left="0" w:firstLine="709"/>
        <w:contextualSpacing w:val="0"/>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4"/>
    <w:p w:rsidR="00CF29E3" w:rsidRDefault="00CF29E3" w:rsidP="00790906">
      <w:pPr>
        <w:numPr>
          <w:ilvl w:val="1"/>
          <w:numId w:val="15"/>
        </w:numPr>
        <w:ind w:left="0" w:firstLine="709"/>
        <w:contextualSpacing w:val="0"/>
        <w:jc w:val="both"/>
        <w:rPr>
          <w:sz w:val="28"/>
          <w:szCs w:val="28"/>
        </w:rPr>
      </w:pPr>
      <w:r>
        <w:rPr>
          <w:sz w:val="28"/>
          <w:szCs w:val="28"/>
        </w:rPr>
        <w:t>Переторжка</w:t>
      </w:r>
    </w:p>
    <w:p w:rsidR="00CF29E3" w:rsidRDefault="00CF29E3" w:rsidP="00790906">
      <w:pPr>
        <w:numPr>
          <w:ilvl w:val="2"/>
          <w:numId w:val="15"/>
        </w:numPr>
        <w:tabs>
          <w:tab w:val="left" w:pos="1418"/>
          <w:tab w:val="left" w:pos="1560"/>
        </w:tabs>
        <w:autoSpaceDE w:val="0"/>
        <w:autoSpaceDN w:val="0"/>
        <w:adjustRightInd w:val="0"/>
        <w:ind w:left="0" w:firstLine="709"/>
        <w:contextualSpacing w:val="0"/>
        <w:jc w:val="both"/>
        <w:rPr>
          <w:sz w:val="28"/>
          <w:szCs w:val="28"/>
        </w:rPr>
      </w:pPr>
      <w:r>
        <w:rPr>
          <w:sz w:val="28"/>
          <w:szCs w:val="28"/>
        </w:rPr>
        <w:t>Если в пункте </w:t>
      </w:r>
      <w:fldSimple w:instr=" REF _Ref317254826 \r \h  \* MERGEFORMAT ">
        <w:r w:rsidR="00A76B77" w:rsidRPr="00A76B77">
          <w:rPr>
            <w:sz w:val="28"/>
            <w:szCs w:val="28"/>
          </w:rPr>
          <w:t>15</w:t>
        </w:r>
      </w:fldSimple>
      <w:r>
        <w:rPr>
          <w:sz w:val="28"/>
          <w:szCs w:val="28"/>
        </w:rPr>
        <w:t xml:space="preserve"> раздела </w:t>
      </w:r>
      <w:fldSimple w:instr=" REF _Ref317254811 \r \h  \* MERGEFORMAT ">
        <w:r w:rsidR="00A76B77" w:rsidRPr="00A76B77">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CF29E3" w:rsidRDefault="00CF29E3" w:rsidP="00790906">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szCs w:val="24"/>
        </w:rPr>
        <w:t xml:space="preserve"> </w:t>
      </w:r>
      <w:r>
        <w:rPr>
          <w:sz w:val="28"/>
          <w:szCs w:val="28"/>
        </w:rPr>
        <w:t>предложений, указываются в письмах, приглашающих участников запроса цен на процедуру переторжки</w:t>
      </w:r>
      <w:r>
        <w:rPr>
          <w:b/>
          <w:i/>
          <w:szCs w:val="24"/>
        </w:rPr>
        <w:t xml:space="preserve">, </w:t>
      </w:r>
      <w:r>
        <w:rPr>
          <w:sz w:val="28"/>
          <w:szCs w:val="28"/>
        </w:rPr>
        <w:t>и направленных одновременно всем участникам, допущенным до участия в запросе цен.</w:t>
      </w:r>
    </w:p>
    <w:p w:rsidR="00CF29E3" w:rsidRDefault="00CF29E3" w:rsidP="00790906">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CF29E3" w:rsidRDefault="00CF29E3" w:rsidP="00790906">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CF29E3" w:rsidRDefault="00CF29E3" w:rsidP="00790906">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Переторжка может проводиться в режиме реального времени или иметь заочную форму.</w:t>
      </w:r>
    </w:p>
    <w:p w:rsidR="00CF29E3" w:rsidRDefault="00CF29E3" w:rsidP="00790906">
      <w:pPr>
        <w:numPr>
          <w:ilvl w:val="1"/>
          <w:numId w:val="15"/>
        </w:numPr>
        <w:ind w:left="0" w:firstLine="709"/>
        <w:contextualSpacing w:val="0"/>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sidR="00A76B77" w:rsidRPr="00A76B77">
          <w:rPr>
            <w:sz w:val="28"/>
            <w:szCs w:val="28"/>
          </w:rPr>
          <w:t>17</w:t>
        </w:r>
      </w:fldSimple>
      <w:r>
        <w:rPr>
          <w:sz w:val="28"/>
          <w:szCs w:val="28"/>
        </w:rPr>
        <w:t xml:space="preserve"> раздела </w:t>
      </w:r>
      <w:fldSimple w:instr=" REF _Ref317254962 \r \h  \* MERGEFORMAT ">
        <w:r w:rsidR="00A76B77" w:rsidRPr="00A76B77">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F29E3" w:rsidRDefault="00CF29E3" w:rsidP="00790906">
      <w:pPr>
        <w:numPr>
          <w:ilvl w:val="1"/>
          <w:numId w:val="15"/>
        </w:numPr>
        <w:ind w:left="0" w:firstLine="709"/>
        <w:contextualSpacing w:val="0"/>
        <w:jc w:val="both"/>
        <w:rPr>
          <w:sz w:val="28"/>
          <w:szCs w:val="28"/>
        </w:rPr>
      </w:pPr>
      <w:bookmarkStart w:id="45" w:name="_Ref271022510"/>
      <w:r>
        <w:rPr>
          <w:sz w:val="28"/>
          <w:szCs w:val="28"/>
        </w:rPr>
        <w:t>Запрос цен признается несостоявш</w:t>
      </w:r>
      <w:bookmarkStart w:id="46" w:name="_Ref269912002"/>
      <w:r>
        <w:rPr>
          <w:sz w:val="28"/>
          <w:szCs w:val="28"/>
        </w:rPr>
        <w:t xml:space="preserve">имся, если </w:t>
      </w:r>
      <w:bookmarkEnd w:id="46"/>
      <w:r>
        <w:rPr>
          <w:sz w:val="28"/>
          <w:szCs w:val="28"/>
        </w:rPr>
        <w:t>по окончании срока подачи заявок:</w:t>
      </w:r>
      <w:bookmarkEnd w:id="45"/>
    </w:p>
    <w:p w:rsidR="00CF29E3" w:rsidRDefault="00CF29E3" w:rsidP="00790906">
      <w:pPr>
        <w:pStyle w:val="-6"/>
        <w:numPr>
          <w:ilvl w:val="0"/>
          <w:numId w:val="19"/>
        </w:numPr>
        <w:tabs>
          <w:tab w:val="left" w:pos="1134"/>
        </w:tabs>
        <w:spacing w:line="240" w:lineRule="auto"/>
        <w:ind w:left="0" w:firstLine="709"/>
      </w:pPr>
      <w:bookmarkStart w:id="47" w:name="_Ref269912007"/>
      <w:r>
        <w:t>подана только одна заявка от одного участника (с учетом отозванных участником заявок);</w:t>
      </w:r>
      <w:bookmarkEnd w:id="47"/>
    </w:p>
    <w:p w:rsidR="00CF29E3" w:rsidRDefault="00CF29E3" w:rsidP="00790906">
      <w:pPr>
        <w:pStyle w:val="-6"/>
        <w:numPr>
          <w:ilvl w:val="0"/>
          <w:numId w:val="19"/>
        </w:numPr>
        <w:tabs>
          <w:tab w:val="left" w:pos="1134"/>
        </w:tabs>
        <w:spacing w:line="240" w:lineRule="auto"/>
        <w:ind w:left="0" w:firstLine="709"/>
      </w:pPr>
      <w:bookmarkStart w:id="48" w:name="_Ref269912019"/>
      <w:bookmarkStart w:id="49" w:name="_Ref289170414"/>
      <w:r>
        <w:t>не подана ни одна заявка</w:t>
      </w:r>
      <w:bookmarkEnd w:id="48"/>
      <w:r>
        <w:t xml:space="preserve"> (с учетом отозванных участником заявок).</w:t>
      </w:r>
      <w:bookmarkEnd w:id="49"/>
    </w:p>
    <w:p w:rsidR="00CF29E3" w:rsidRDefault="00CF29E3" w:rsidP="00790906">
      <w:pPr>
        <w:pStyle w:val="-6"/>
        <w:numPr>
          <w:ilvl w:val="0"/>
          <w:numId w:val="19"/>
        </w:numPr>
        <w:tabs>
          <w:tab w:val="left" w:pos="1134"/>
        </w:tabs>
        <w:spacing w:line="240" w:lineRule="auto"/>
        <w:ind w:left="0" w:firstLine="709"/>
      </w:pPr>
      <w:bookmarkStart w:id="50" w:name="_Ref269912021"/>
      <w:r>
        <w:t>принято решение об отказе в допуске всем участникам запроса цен, подавшим заявки;</w:t>
      </w:r>
      <w:bookmarkEnd w:id="50"/>
    </w:p>
    <w:p w:rsidR="00CF29E3" w:rsidRDefault="00CF29E3" w:rsidP="00790906">
      <w:pPr>
        <w:pStyle w:val="-6"/>
        <w:numPr>
          <w:ilvl w:val="0"/>
          <w:numId w:val="19"/>
        </w:numPr>
        <w:tabs>
          <w:tab w:val="left" w:pos="1134"/>
        </w:tabs>
        <w:spacing w:line="240" w:lineRule="auto"/>
        <w:ind w:left="0" w:firstLine="709"/>
      </w:pPr>
      <w:bookmarkStart w:id="51" w:name="_Ref269912024"/>
      <w:bookmarkStart w:id="52" w:name="_Ref270019244"/>
      <w:r>
        <w:t>принято решение о допуске только одного участника</w:t>
      </w:r>
      <w:bookmarkEnd w:id="51"/>
      <w:r>
        <w:t xml:space="preserve"> запроса цен</w:t>
      </w:r>
      <w:bookmarkEnd w:id="52"/>
      <w:r>
        <w:t>.</w:t>
      </w:r>
    </w:p>
    <w:p w:rsidR="00CF29E3" w:rsidRDefault="00CF29E3" w:rsidP="00790906">
      <w:pPr>
        <w:numPr>
          <w:ilvl w:val="1"/>
          <w:numId w:val="15"/>
        </w:numPr>
        <w:ind w:left="0" w:firstLine="709"/>
        <w:contextualSpacing w:val="0"/>
        <w:jc w:val="both"/>
        <w:rPr>
          <w:sz w:val="28"/>
          <w:szCs w:val="28"/>
        </w:rPr>
      </w:pPr>
      <w:bookmarkStart w:id="53" w:name="_Ref297215833"/>
      <w:proofErr w:type="gramStart"/>
      <w:r>
        <w:rPr>
          <w:sz w:val="28"/>
          <w:szCs w:val="28"/>
        </w:rPr>
        <w:t xml:space="preserve">В случае, указанном в подпункте </w:t>
      </w:r>
      <w:fldSimple w:instr=" REF _Ref269912007 \w \h  \* MERGEFORMAT ">
        <w:r w:rsidR="00A76B77" w:rsidRPr="00A76B77">
          <w:rPr>
            <w:sz w:val="28"/>
            <w:szCs w:val="28"/>
          </w:rPr>
          <w:t>а)</w:t>
        </w:r>
      </w:fldSimple>
      <w:r>
        <w:rPr>
          <w:sz w:val="28"/>
          <w:szCs w:val="28"/>
        </w:rPr>
        <w:t xml:space="preserve"> пункта </w:t>
      </w:r>
      <w:fldSimple w:instr=" REF _Ref271022510 \r \h  \* MERGEFORMAT ">
        <w:r w:rsidR="00A76B77" w:rsidRPr="00A76B77">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76B77" w:rsidRPr="00A76B77">
          <w:rPr>
            <w:sz w:val="28"/>
            <w:szCs w:val="28"/>
          </w:rPr>
          <w:t>3.17</w:t>
        </w:r>
      </w:fldSimple>
      <w:r>
        <w:rPr>
          <w:sz w:val="28"/>
          <w:szCs w:val="28"/>
        </w:rPr>
        <w:t xml:space="preserve"> - </w:t>
      </w:r>
      <w:fldSimple w:instr=" REF _Ref318811122 \r \h  \* MERGEFORMAT ">
        <w:r w:rsidR="00A76B77" w:rsidRPr="00A76B77">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76B77" w:rsidRPr="00A76B77">
          <w:rPr>
            <w:sz w:val="28"/>
            <w:szCs w:val="28"/>
          </w:rPr>
          <w:t>г)</w:t>
        </w:r>
      </w:fldSimple>
      <w:r>
        <w:rPr>
          <w:sz w:val="28"/>
          <w:szCs w:val="28"/>
        </w:rPr>
        <w:t xml:space="preserve"> пункта </w:t>
      </w:r>
      <w:fldSimple w:instr=" REF _Ref271022510 \r \h  \* MERGEFORMAT ">
        <w:r w:rsidR="00A76B77" w:rsidRPr="00A76B77">
          <w:rPr>
            <w:sz w:val="28"/>
            <w:szCs w:val="28"/>
          </w:rPr>
          <w:t>3.23</w:t>
        </w:r>
      </w:fldSimple>
      <w:r>
        <w:rPr>
          <w:sz w:val="28"/>
          <w:szCs w:val="28"/>
        </w:rPr>
        <w:t>, закупочная комиссия</w:t>
      </w:r>
      <w:proofErr w:type="gramEnd"/>
      <w:r>
        <w:rPr>
          <w:sz w:val="28"/>
          <w:szCs w:val="28"/>
        </w:rPr>
        <w:t xml:space="preserve"> вправе дать одну из двух рекомендаций:</w:t>
      </w:r>
    </w:p>
    <w:p w:rsidR="00CF29E3" w:rsidRDefault="00CF29E3" w:rsidP="00790906">
      <w:pPr>
        <w:pStyle w:val="-6"/>
        <w:numPr>
          <w:ilvl w:val="0"/>
          <w:numId w:val="20"/>
        </w:numPr>
        <w:tabs>
          <w:tab w:val="left" w:pos="1134"/>
        </w:tabs>
        <w:spacing w:line="240" w:lineRule="auto"/>
        <w:ind w:left="0" w:firstLine="709"/>
      </w:pPr>
      <w:bookmarkStart w:id="54"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4"/>
      <w:r>
        <w:t xml:space="preserve"> </w:t>
      </w:r>
    </w:p>
    <w:p w:rsidR="00CF29E3" w:rsidRDefault="00CF29E3" w:rsidP="00790906">
      <w:pPr>
        <w:pStyle w:val="-6"/>
        <w:numPr>
          <w:ilvl w:val="0"/>
          <w:numId w:val="20"/>
        </w:numPr>
        <w:tabs>
          <w:tab w:val="left" w:pos="1134"/>
        </w:tabs>
        <w:spacing w:line="240" w:lineRule="auto"/>
        <w:ind w:left="0" w:firstLine="709"/>
      </w:pPr>
      <w:bookmarkStart w:id="55" w:name="_Ref311046445"/>
      <w:r>
        <w:t>рекомендовать заказчику не заключать договор.</w:t>
      </w:r>
      <w:bookmarkEnd w:id="55"/>
    </w:p>
    <w:p w:rsidR="00CF29E3" w:rsidRDefault="00CF29E3" w:rsidP="00CF29E3">
      <w:pPr>
        <w:contextualSpacing w:val="0"/>
        <w:jc w:val="both"/>
        <w:rPr>
          <w:sz w:val="28"/>
          <w:szCs w:val="24"/>
        </w:rPr>
      </w:pPr>
      <w:r>
        <w:rPr>
          <w:sz w:val="28"/>
          <w:szCs w:val="24"/>
        </w:rPr>
        <w:lastRenderedPageBreak/>
        <w:t>Рекомендация закупочной комиссии с обоснованием приводится в соответствующем протоколе ее заседания.</w:t>
      </w:r>
    </w:p>
    <w:p w:rsidR="00CF29E3" w:rsidRDefault="00CF29E3" w:rsidP="00790906">
      <w:pPr>
        <w:numPr>
          <w:ilvl w:val="1"/>
          <w:numId w:val="15"/>
        </w:numPr>
        <w:ind w:left="0" w:firstLine="709"/>
        <w:contextualSpacing w:val="0"/>
        <w:jc w:val="both"/>
        <w:rPr>
          <w:sz w:val="28"/>
          <w:szCs w:val="28"/>
        </w:rPr>
      </w:pPr>
      <w:bookmarkStart w:id="56"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3"/>
      <w:bookmarkEnd w:id="56"/>
    </w:p>
    <w:p w:rsidR="00CF29E3" w:rsidRDefault="00CF29E3" w:rsidP="00790906">
      <w:pPr>
        <w:numPr>
          <w:ilvl w:val="1"/>
          <w:numId w:val="15"/>
        </w:numPr>
        <w:ind w:left="0" w:firstLine="709"/>
        <w:contextualSpacing w:val="0"/>
        <w:jc w:val="both"/>
        <w:rPr>
          <w:sz w:val="28"/>
          <w:szCs w:val="28"/>
        </w:rPr>
      </w:pPr>
      <w:bookmarkStart w:id="57" w:name="_Ref317255645"/>
      <w:bookmarkStart w:id="58" w:name="_Ref333852142"/>
      <w:bookmarkStart w:id="59" w:name="sub_291"/>
      <w:bookmarkStart w:id="60" w:name="_Toc269835279"/>
      <w:bookmarkStart w:id="61" w:name="_Toc270595288"/>
      <w:bookmarkStart w:id="62"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00A76B77" w:rsidRPr="00A76B77">
          <w:rPr>
            <w:sz w:val="28"/>
            <w:szCs w:val="28"/>
          </w:rPr>
          <w:t>18</w:t>
        </w:r>
      </w:fldSimple>
      <w:r>
        <w:rPr>
          <w:sz w:val="28"/>
          <w:szCs w:val="28"/>
        </w:rPr>
        <w:t xml:space="preserve"> раздела </w:t>
      </w:r>
      <w:fldSimple w:instr=" REF _Ref317249938 \r \h  \* MERGEFORMAT ">
        <w:r w:rsidR="00A76B77" w:rsidRPr="00A76B77">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AD32D3">
        <w:rPr>
          <w:sz w:val="28"/>
          <w:szCs w:val="28"/>
        </w:rPr>
        <w:fldChar w:fldCharType="begin"/>
      </w:r>
      <w:r>
        <w:rPr>
          <w:sz w:val="28"/>
          <w:szCs w:val="28"/>
        </w:rPr>
        <w:instrText xml:space="preserve"> REF _Ref311046448 \r \h </w:instrText>
      </w:r>
      <w:r w:rsidR="00AD32D3">
        <w:rPr>
          <w:sz w:val="28"/>
          <w:szCs w:val="28"/>
        </w:rPr>
      </w:r>
      <w:r w:rsidR="00AD32D3">
        <w:rPr>
          <w:sz w:val="28"/>
          <w:szCs w:val="28"/>
        </w:rPr>
        <w:fldChar w:fldCharType="separate"/>
      </w:r>
      <w:r w:rsidR="00A76B77">
        <w:rPr>
          <w:sz w:val="28"/>
          <w:szCs w:val="28"/>
        </w:rPr>
        <w:t>3.25</w:t>
      </w:r>
      <w:r w:rsidR="00AD32D3">
        <w:rPr>
          <w:sz w:val="28"/>
          <w:szCs w:val="28"/>
        </w:rP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AD32D3">
        <w:rPr>
          <w:sz w:val="28"/>
          <w:szCs w:val="28"/>
        </w:rPr>
        <w:fldChar w:fldCharType="begin"/>
      </w:r>
      <w:r>
        <w:rPr>
          <w:sz w:val="28"/>
          <w:szCs w:val="28"/>
        </w:rPr>
        <w:instrText xml:space="preserve"> REF _Ref311046448 \r \h </w:instrText>
      </w:r>
      <w:r w:rsidR="00AD32D3">
        <w:rPr>
          <w:sz w:val="28"/>
          <w:szCs w:val="28"/>
        </w:rPr>
      </w:r>
      <w:r w:rsidR="00AD32D3">
        <w:rPr>
          <w:sz w:val="28"/>
          <w:szCs w:val="28"/>
        </w:rPr>
        <w:fldChar w:fldCharType="separate"/>
      </w:r>
      <w:r w:rsidR="00A76B77">
        <w:rPr>
          <w:sz w:val="28"/>
          <w:szCs w:val="28"/>
        </w:rPr>
        <w:t>3.25</w:t>
      </w:r>
      <w:r w:rsidR="00AD32D3">
        <w:rPr>
          <w:sz w:val="28"/>
          <w:szCs w:val="28"/>
        </w:rP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AD32D3">
        <w:rPr>
          <w:sz w:val="28"/>
          <w:szCs w:val="28"/>
        </w:rPr>
        <w:fldChar w:fldCharType="begin"/>
      </w:r>
      <w:r>
        <w:rPr>
          <w:sz w:val="28"/>
          <w:szCs w:val="28"/>
        </w:rPr>
        <w:instrText xml:space="preserve"> REF _Ref311046448 \r \h </w:instrText>
      </w:r>
      <w:r w:rsidR="00AD32D3">
        <w:rPr>
          <w:sz w:val="28"/>
          <w:szCs w:val="28"/>
        </w:rPr>
      </w:r>
      <w:r w:rsidR="00AD32D3">
        <w:rPr>
          <w:sz w:val="28"/>
          <w:szCs w:val="28"/>
        </w:rPr>
        <w:fldChar w:fldCharType="separate"/>
      </w:r>
      <w:r w:rsidR="00A76B77">
        <w:rPr>
          <w:sz w:val="28"/>
          <w:szCs w:val="28"/>
        </w:rPr>
        <w:t>3.25</w:t>
      </w:r>
      <w:r w:rsidR="00AD32D3">
        <w:rPr>
          <w:sz w:val="28"/>
          <w:szCs w:val="28"/>
        </w:rPr>
        <w:fldChar w:fldCharType="end"/>
      </w:r>
      <w:r>
        <w:rPr>
          <w:b/>
          <w:i/>
          <w:szCs w:val="24"/>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00A76B77" w:rsidRPr="00A76B77">
          <w:rPr>
            <w:sz w:val="28"/>
            <w:szCs w:val="28"/>
          </w:rPr>
          <w:t>18</w:t>
        </w:r>
      </w:fldSimple>
      <w:r>
        <w:rPr>
          <w:sz w:val="28"/>
          <w:szCs w:val="28"/>
        </w:rPr>
        <w:t xml:space="preserve"> раздела </w:t>
      </w:r>
      <w:fldSimple w:instr=" REF _Ref317249938 \r \h  \* MERGEFORMAT ">
        <w:r w:rsidR="00A76B77" w:rsidRPr="00A76B77">
          <w:rPr>
            <w:sz w:val="28"/>
            <w:szCs w:val="28"/>
          </w:rPr>
          <w:t>4</w:t>
        </w:r>
      </w:fldSimple>
      <w:r>
        <w:rPr>
          <w:sz w:val="28"/>
          <w:szCs w:val="28"/>
        </w:rPr>
        <w:t xml:space="preserve"> «Информационная карта запроса цен»,</w:t>
      </w:r>
      <w:bookmarkEnd w:id="57"/>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AD32D3">
        <w:rPr>
          <w:sz w:val="28"/>
          <w:szCs w:val="28"/>
        </w:rPr>
        <w:fldChar w:fldCharType="begin"/>
      </w:r>
      <w:r>
        <w:rPr>
          <w:sz w:val="28"/>
          <w:szCs w:val="28"/>
        </w:rPr>
        <w:instrText xml:space="preserve"> REF _Ref333851294 \r \h </w:instrText>
      </w:r>
      <w:r w:rsidR="00AD32D3">
        <w:rPr>
          <w:sz w:val="28"/>
          <w:szCs w:val="28"/>
        </w:rPr>
      </w:r>
      <w:r w:rsidR="00AD32D3">
        <w:rPr>
          <w:sz w:val="28"/>
          <w:szCs w:val="28"/>
        </w:rPr>
        <w:fldChar w:fldCharType="separate"/>
      </w:r>
      <w:r w:rsidR="00A76B77">
        <w:rPr>
          <w:sz w:val="28"/>
          <w:szCs w:val="28"/>
        </w:rPr>
        <w:t>13</w:t>
      </w:r>
      <w:r w:rsidR="00AD32D3">
        <w:rPr>
          <w:sz w:val="28"/>
          <w:szCs w:val="28"/>
        </w:rPr>
        <w:fldChar w:fldCharType="end"/>
      </w:r>
      <w:r>
        <w:rPr>
          <w:sz w:val="28"/>
          <w:szCs w:val="28"/>
        </w:rPr>
        <w:t xml:space="preserve"> раздела </w:t>
      </w:r>
      <w:fldSimple w:instr=" REF _Ref317249938 \r \h  \* MERGEFORMAT ">
        <w:r w:rsidR="00A76B77" w:rsidRPr="00A76B77">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szCs w:val="24"/>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8"/>
    </w:p>
    <w:p w:rsidR="00CF29E3" w:rsidRDefault="00CF29E3" w:rsidP="00790906">
      <w:pPr>
        <w:numPr>
          <w:ilvl w:val="1"/>
          <w:numId w:val="15"/>
        </w:numPr>
        <w:ind w:left="0" w:firstLine="709"/>
        <w:contextualSpacing w:val="0"/>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AD32D3">
        <w:rPr>
          <w:sz w:val="28"/>
          <w:szCs w:val="28"/>
        </w:rPr>
        <w:fldChar w:fldCharType="begin"/>
      </w:r>
      <w:r>
        <w:rPr>
          <w:sz w:val="28"/>
          <w:szCs w:val="28"/>
        </w:rPr>
        <w:instrText xml:space="preserve"> REF _Ref311046448 \r \h </w:instrText>
      </w:r>
      <w:r w:rsidR="00AD32D3">
        <w:rPr>
          <w:sz w:val="28"/>
          <w:szCs w:val="28"/>
        </w:rPr>
      </w:r>
      <w:r w:rsidR="00AD32D3">
        <w:rPr>
          <w:sz w:val="28"/>
          <w:szCs w:val="28"/>
        </w:rPr>
        <w:fldChar w:fldCharType="separate"/>
      </w:r>
      <w:r w:rsidR="00A76B77">
        <w:rPr>
          <w:sz w:val="28"/>
          <w:szCs w:val="28"/>
        </w:rPr>
        <w:t>3.25</w:t>
      </w:r>
      <w:r w:rsidR="00AD32D3">
        <w:rPr>
          <w:sz w:val="28"/>
          <w:szCs w:val="28"/>
        </w:rP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CF29E3" w:rsidRDefault="00CF29E3" w:rsidP="00790906">
      <w:pPr>
        <w:numPr>
          <w:ilvl w:val="1"/>
          <w:numId w:val="15"/>
        </w:numPr>
        <w:ind w:left="0" w:firstLine="709"/>
        <w:contextualSpacing w:val="0"/>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CF29E3" w:rsidRDefault="00CF29E3" w:rsidP="00790906">
      <w:pPr>
        <w:numPr>
          <w:ilvl w:val="1"/>
          <w:numId w:val="15"/>
        </w:numPr>
        <w:ind w:left="0" w:firstLine="709"/>
        <w:contextualSpacing w:val="0"/>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rsidR="00AD32D3">
        <w:rPr>
          <w:sz w:val="28"/>
          <w:szCs w:val="28"/>
        </w:rPr>
        <w:fldChar w:fldCharType="begin"/>
      </w:r>
      <w:r>
        <w:rPr>
          <w:sz w:val="28"/>
          <w:szCs w:val="28"/>
        </w:rPr>
        <w:instrText xml:space="preserve"> REF _Ref311046448 \r \h </w:instrText>
      </w:r>
      <w:r w:rsidR="00AD32D3">
        <w:rPr>
          <w:sz w:val="28"/>
          <w:szCs w:val="28"/>
        </w:rPr>
      </w:r>
      <w:r w:rsidR="00AD32D3">
        <w:rPr>
          <w:sz w:val="28"/>
          <w:szCs w:val="28"/>
        </w:rPr>
        <w:fldChar w:fldCharType="separate"/>
      </w:r>
      <w:r w:rsidR="00A76B77">
        <w:rPr>
          <w:sz w:val="28"/>
          <w:szCs w:val="28"/>
        </w:rPr>
        <w:t>3.25</w:t>
      </w:r>
      <w:r w:rsidR="00AD32D3">
        <w:rPr>
          <w:sz w:val="28"/>
          <w:szCs w:val="28"/>
        </w:rP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3" w:name="_Ref311027194"/>
      <w:r>
        <w:rPr>
          <w:sz w:val="28"/>
          <w:szCs w:val="28"/>
        </w:rPr>
        <w:t>, то есть</w:t>
      </w:r>
      <w:r>
        <w:rPr>
          <w:szCs w:val="24"/>
        </w:rP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fldSimple w:instr=" REF _Ref317254659 \r \h  \* MERGEFORMAT ">
        <w:r w:rsidR="00A76B77" w:rsidRPr="00A76B77">
          <w:rPr>
            <w:sz w:val="28"/>
            <w:szCs w:val="28"/>
          </w:rPr>
          <w:t>18</w:t>
        </w:r>
      </w:fldSimple>
      <w:r>
        <w:rPr>
          <w:sz w:val="28"/>
          <w:szCs w:val="28"/>
        </w:rPr>
        <w:t xml:space="preserve"> раздела </w:t>
      </w:r>
      <w:fldSimple w:instr=" REF _Ref317256048 \r \h  \* MERGEFORMAT ">
        <w:r w:rsidR="00A76B77" w:rsidRPr="00A76B77">
          <w:rPr>
            <w:sz w:val="28"/>
            <w:szCs w:val="28"/>
          </w:rPr>
          <w:t>4</w:t>
        </w:r>
      </w:fldSimple>
      <w:r>
        <w:rPr>
          <w:sz w:val="28"/>
          <w:szCs w:val="28"/>
        </w:rPr>
        <w:t xml:space="preserve"> «Информационная карта запроса цен»</w:t>
      </w:r>
      <w:bookmarkEnd w:id="63"/>
      <w:r>
        <w:rPr>
          <w:sz w:val="28"/>
          <w:szCs w:val="28"/>
        </w:rPr>
        <w:t>:</w:t>
      </w:r>
    </w:p>
    <w:p w:rsidR="00CF29E3" w:rsidRDefault="00CF29E3" w:rsidP="00790906">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lastRenderedPageBreak/>
        <w:t>прямой письменный отказ от подписания договора;</w:t>
      </w:r>
    </w:p>
    <w:p w:rsidR="00CF29E3" w:rsidRDefault="00CF29E3" w:rsidP="00790906">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подписание участником проекта договора в срок в соответствии с пунктом </w:t>
      </w:r>
      <w:r w:rsidR="00AD32D3">
        <w:rPr>
          <w:sz w:val="28"/>
          <w:szCs w:val="28"/>
        </w:rPr>
        <w:fldChar w:fldCharType="begin"/>
      </w:r>
      <w:r>
        <w:rPr>
          <w:sz w:val="28"/>
          <w:szCs w:val="28"/>
        </w:rPr>
        <w:instrText xml:space="preserve"> REF _Ref333852142 \r \h </w:instrText>
      </w:r>
      <w:r w:rsidR="00AD32D3">
        <w:rPr>
          <w:sz w:val="28"/>
          <w:szCs w:val="28"/>
        </w:rPr>
      </w:r>
      <w:r w:rsidR="00AD32D3">
        <w:rPr>
          <w:sz w:val="28"/>
          <w:szCs w:val="28"/>
        </w:rPr>
        <w:fldChar w:fldCharType="separate"/>
      </w:r>
      <w:r w:rsidR="00A76B77">
        <w:rPr>
          <w:sz w:val="28"/>
          <w:szCs w:val="28"/>
        </w:rPr>
        <w:t>3.26</w:t>
      </w:r>
      <w:r w:rsidR="00AD32D3">
        <w:rPr>
          <w:sz w:val="28"/>
          <w:szCs w:val="28"/>
        </w:rPr>
        <w:fldChar w:fldCharType="end"/>
      </w:r>
      <w:r>
        <w:rPr>
          <w:sz w:val="28"/>
          <w:szCs w:val="28"/>
        </w:rPr>
        <w:t>;</w:t>
      </w:r>
    </w:p>
    <w:p w:rsidR="00CF29E3" w:rsidRDefault="00CF29E3" w:rsidP="00790906">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F29E3" w:rsidRDefault="00CF29E3" w:rsidP="00790906">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F29E3" w:rsidRDefault="00CF29E3" w:rsidP="00790906">
      <w:pPr>
        <w:numPr>
          <w:ilvl w:val="1"/>
          <w:numId w:val="15"/>
        </w:numPr>
        <w:ind w:left="0" w:firstLine="709"/>
        <w:contextualSpacing w:val="0"/>
        <w:jc w:val="both"/>
        <w:rPr>
          <w:sz w:val="28"/>
          <w:szCs w:val="28"/>
        </w:rPr>
      </w:pPr>
      <w:bookmarkStart w:id="64"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4"/>
    </w:p>
    <w:p w:rsidR="00CF29E3" w:rsidRDefault="00CF29E3" w:rsidP="00790906">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5"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CF29E3" w:rsidRDefault="00CF29E3" w:rsidP="00790906">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провести повторную процедуру закупки;</w:t>
      </w:r>
    </w:p>
    <w:p w:rsidR="00CF29E3" w:rsidRDefault="00CF29E3" w:rsidP="00790906">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6" w:name="_Ref310532857"/>
      <w:r>
        <w:rPr>
          <w:sz w:val="28"/>
          <w:szCs w:val="28"/>
        </w:rPr>
        <w:t>отказаться от заключения договора и прекратить процедуру запроса цен.</w:t>
      </w:r>
      <w:bookmarkEnd w:id="66"/>
    </w:p>
    <w:p w:rsidR="00CF29E3" w:rsidRDefault="00CF29E3" w:rsidP="00790906">
      <w:pPr>
        <w:numPr>
          <w:ilvl w:val="1"/>
          <w:numId w:val="15"/>
        </w:numPr>
        <w:ind w:left="0" w:firstLine="709"/>
        <w:contextualSpacing w:val="0"/>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AD32D3">
        <w:rPr>
          <w:sz w:val="28"/>
          <w:szCs w:val="28"/>
        </w:rPr>
        <w:fldChar w:fldCharType="begin"/>
      </w:r>
      <w:r>
        <w:rPr>
          <w:sz w:val="28"/>
          <w:szCs w:val="28"/>
        </w:rPr>
        <w:instrText xml:space="preserve"> REF _Ref311046448 \r \h </w:instrText>
      </w:r>
      <w:r w:rsidR="00AD32D3">
        <w:rPr>
          <w:sz w:val="28"/>
          <w:szCs w:val="28"/>
        </w:rPr>
      </w:r>
      <w:r w:rsidR="00AD32D3">
        <w:rPr>
          <w:sz w:val="28"/>
          <w:szCs w:val="28"/>
        </w:rPr>
        <w:fldChar w:fldCharType="separate"/>
      </w:r>
      <w:r w:rsidR="00A76B77">
        <w:rPr>
          <w:sz w:val="28"/>
          <w:szCs w:val="28"/>
        </w:rPr>
        <w:t>3.25</w:t>
      </w:r>
      <w:r w:rsidR="00AD32D3">
        <w:rPr>
          <w:sz w:val="28"/>
          <w:szCs w:val="28"/>
        </w:rP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Pr>
          <w:sz w:val="28"/>
          <w:szCs w:val="28"/>
        </w:rPr>
        <w:t xml:space="preserve"> </w:t>
      </w:r>
      <w:proofErr w:type="gramStart"/>
      <w:r>
        <w:rPr>
          <w:sz w:val="28"/>
          <w:szCs w:val="28"/>
        </w:rPr>
        <w:t xml:space="preserve">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roofErr w:type="gramEnd"/>
    </w:p>
    <w:bookmarkEnd w:id="59"/>
    <w:p w:rsidR="00CF29E3" w:rsidRDefault="00CF29E3" w:rsidP="00790906">
      <w:pPr>
        <w:numPr>
          <w:ilvl w:val="1"/>
          <w:numId w:val="15"/>
        </w:numPr>
        <w:ind w:left="0" w:firstLine="709"/>
        <w:contextualSpacing w:val="0"/>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CF29E3" w:rsidRDefault="00CF29E3" w:rsidP="00790906">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CF29E3" w:rsidRDefault="00CF29E3" w:rsidP="00790906">
      <w:pPr>
        <w:numPr>
          <w:ilvl w:val="0"/>
          <w:numId w:val="24"/>
        </w:numPr>
        <w:tabs>
          <w:tab w:val="left" w:pos="1134"/>
        </w:tabs>
        <w:ind w:left="0" w:firstLine="709"/>
        <w:contextualSpacing w:val="0"/>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CF29E3" w:rsidRDefault="00CF29E3" w:rsidP="00790906">
      <w:pPr>
        <w:numPr>
          <w:ilvl w:val="0"/>
          <w:numId w:val="24"/>
        </w:numPr>
        <w:tabs>
          <w:tab w:val="left" w:pos="1134"/>
        </w:tabs>
        <w:ind w:left="0" w:firstLine="709"/>
        <w:contextualSpacing w:val="0"/>
        <w:jc w:val="both"/>
        <w:rPr>
          <w:sz w:val="28"/>
          <w:szCs w:val="28"/>
        </w:rPr>
      </w:pPr>
      <w:r>
        <w:rPr>
          <w:sz w:val="28"/>
          <w:szCs w:val="28"/>
        </w:rPr>
        <w:t>будучи участником, с которым заключается договор в соответствии с пунктами </w:t>
      </w:r>
      <w:r w:rsidR="00AD32D3">
        <w:rPr>
          <w:sz w:val="28"/>
          <w:szCs w:val="28"/>
        </w:rPr>
        <w:fldChar w:fldCharType="begin"/>
      </w:r>
      <w:r>
        <w:rPr>
          <w:sz w:val="28"/>
          <w:szCs w:val="28"/>
        </w:rPr>
        <w:instrText xml:space="preserve"> REF _Ref311046448 \r \h </w:instrText>
      </w:r>
      <w:r w:rsidR="00AD32D3">
        <w:rPr>
          <w:sz w:val="28"/>
          <w:szCs w:val="28"/>
        </w:rPr>
      </w:r>
      <w:r w:rsidR="00AD32D3">
        <w:rPr>
          <w:sz w:val="28"/>
          <w:szCs w:val="28"/>
        </w:rPr>
        <w:fldChar w:fldCharType="separate"/>
      </w:r>
      <w:r w:rsidR="00A76B77">
        <w:rPr>
          <w:sz w:val="28"/>
          <w:szCs w:val="28"/>
        </w:rPr>
        <w:t>3.25</w:t>
      </w:r>
      <w:r w:rsidR="00AD32D3">
        <w:rPr>
          <w:sz w:val="28"/>
          <w:szCs w:val="28"/>
        </w:rPr>
        <w:fldChar w:fldCharType="end"/>
      </w:r>
      <w:r>
        <w:rPr>
          <w:sz w:val="28"/>
          <w:szCs w:val="28"/>
        </w:rPr>
        <w:t xml:space="preserve"> и </w:t>
      </w:r>
      <w:r w:rsidR="00AD32D3">
        <w:rPr>
          <w:sz w:val="28"/>
          <w:szCs w:val="28"/>
        </w:rPr>
        <w:fldChar w:fldCharType="begin"/>
      </w:r>
      <w:r>
        <w:rPr>
          <w:sz w:val="28"/>
          <w:szCs w:val="28"/>
        </w:rPr>
        <w:instrText xml:space="preserve"> REF _Ref317179204 \r \h </w:instrText>
      </w:r>
      <w:r w:rsidR="00AD32D3">
        <w:rPr>
          <w:sz w:val="28"/>
          <w:szCs w:val="28"/>
        </w:rPr>
      </w:r>
      <w:r w:rsidR="00AD32D3">
        <w:rPr>
          <w:sz w:val="28"/>
          <w:szCs w:val="28"/>
        </w:rPr>
        <w:fldChar w:fldCharType="separate"/>
      </w:r>
      <w:r w:rsidR="00A76B77">
        <w:rPr>
          <w:sz w:val="28"/>
          <w:szCs w:val="28"/>
        </w:rPr>
        <w:t>3.30</w:t>
      </w:r>
      <w:r w:rsidR="00AD32D3">
        <w:rPr>
          <w:sz w:val="28"/>
          <w:szCs w:val="28"/>
        </w:rP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CF29E3" w:rsidRDefault="00CF29E3" w:rsidP="00790906">
      <w:pPr>
        <w:numPr>
          <w:ilvl w:val="0"/>
          <w:numId w:val="24"/>
        </w:numPr>
        <w:tabs>
          <w:tab w:val="left" w:pos="1134"/>
        </w:tabs>
        <w:ind w:left="0" w:firstLine="709"/>
        <w:contextualSpacing w:val="0"/>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CF29E3" w:rsidRDefault="00CF29E3" w:rsidP="00790906">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CF29E3" w:rsidRDefault="00CF29E3" w:rsidP="00790906">
      <w:pPr>
        <w:numPr>
          <w:ilvl w:val="1"/>
          <w:numId w:val="15"/>
        </w:numPr>
        <w:ind w:left="0" w:firstLine="709"/>
        <w:contextualSpacing w:val="0"/>
        <w:jc w:val="both"/>
        <w:rPr>
          <w:sz w:val="28"/>
          <w:szCs w:val="28"/>
        </w:rPr>
      </w:pPr>
      <w:bookmarkStart w:id="67" w:name="_Ref166350669"/>
      <w:bookmarkEnd w:id="60"/>
      <w:bookmarkEnd w:id="61"/>
      <w:bookmarkEnd w:id="62"/>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fldSimple w:instr=" REF _Ref317256138 \r \h  \* MERGEFORMAT ">
        <w:r w:rsidR="00A76B77" w:rsidRPr="00A76B77">
          <w:rPr>
            <w:sz w:val="28"/>
            <w:szCs w:val="28"/>
          </w:rPr>
          <w:t>19</w:t>
        </w:r>
      </w:fldSimple>
      <w:r>
        <w:rPr>
          <w:sz w:val="28"/>
          <w:szCs w:val="28"/>
        </w:rPr>
        <w:t xml:space="preserve"> раздела </w:t>
      </w:r>
      <w:fldSimple w:instr=" REF _Ref317256158 \r \h  \* MERGEFORMAT ">
        <w:r w:rsidR="00A76B77" w:rsidRPr="00A76B77">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AD32D3">
        <w:rPr>
          <w:sz w:val="28"/>
          <w:szCs w:val="28"/>
        </w:rPr>
        <w:fldChar w:fldCharType="begin"/>
      </w:r>
      <w:r>
        <w:rPr>
          <w:sz w:val="28"/>
          <w:szCs w:val="28"/>
        </w:rPr>
        <w:instrText xml:space="preserve"> REF _Ref311046448 \r \h </w:instrText>
      </w:r>
      <w:r w:rsidR="00AD32D3">
        <w:rPr>
          <w:sz w:val="28"/>
          <w:szCs w:val="28"/>
        </w:rPr>
      </w:r>
      <w:r w:rsidR="00AD32D3">
        <w:rPr>
          <w:sz w:val="28"/>
          <w:szCs w:val="28"/>
        </w:rPr>
        <w:fldChar w:fldCharType="separate"/>
      </w:r>
      <w:r w:rsidR="00A76B77">
        <w:rPr>
          <w:sz w:val="28"/>
          <w:szCs w:val="28"/>
        </w:rPr>
        <w:t>3.25</w:t>
      </w:r>
      <w:r w:rsidR="00AD32D3">
        <w:rPr>
          <w:sz w:val="28"/>
          <w:szCs w:val="28"/>
        </w:rPr>
        <w:fldChar w:fldCharType="end"/>
      </w:r>
      <w:r>
        <w:rPr>
          <w:sz w:val="28"/>
          <w:szCs w:val="28"/>
        </w:rPr>
        <w:t xml:space="preserve"> и </w:t>
      </w:r>
      <w:r w:rsidR="00AD32D3">
        <w:rPr>
          <w:sz w:val="28"/>
          <w:szCs w:val="28"/>
        </w:rPr>
        <w:fldChar w:fldCharType="begin"/>
      </w:r>
      <w:r>
        <w:rPr>
          <w:sz w:val="28"/>
          <w:szCs w:val="28"/>
        </w:rPr>
        <w:instrText xml:space="preserve"> REF _Ref317179204 \r \h </w:instrText>
      </w:r>
      <w:r w:rsidR="00AD32D3">
        <w:rPr>
          <w:sz w:val="28"/>
          <w:szCs w:val="28"/>
        </w:rPr>
      </w:r>
      <w:r w:rsidR="00AD32D3">
        <w:rPr>
          <w:sz w:val="28"/>
          <w:szCs w:val="28"/>
        </w:rPr>
        <w:fldChar w:fldCharType="separate"/>
      </w:r>
      <w:r w:rsidR="00A76B77">
        <w:rPr>
          <w:sz w:val="28"/>
          <w:szCs w:val="28"/>
        </w:rPr>
        <w:t>3.30</w:t>
      </w:r>
      <w:r w:rsidR="00AD32D3">
        <w:rPr>
          <w:sz w:val="28"/>
          <w:szCs w:val="28"/>
        </w:rP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7"/>
    </w:p>
    <w:p w:rsidR="00CF29E3" w:rsidRDefault="00CF29E3" w:rsidP="00790906">
      <w:pPr>
        <w:numPr>
          <w:ilvl w:val="2"/>
          <w:numId w:val="15"/>
        </w:numPr>
        <w:tabs>
          <w:tab w:val="num" w:pos="1701"/>
        </w:tabs>
        <w:ind w:left="0" w:firstLine="709"/>
        <w:contextualSpacing w:val="0"/>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76B77" w:rsidRPr="00A76B77">
          <w:rPr>
            <w:sz w:val="28"/>
            <w:szCs w:val="28"/>
          </w:rPr>
          <w:t>19</w:t>
        </w:r>
      </w:fldSimple>
      <w:r>
        <w:rPr>
          <w:sz w:val="28"/>
          <w:szCs w:val="28"/>
        </w:rPr>
        <w:t xml:space="preserve"> раздела </w:t>
      </w:r>
      <w:fldSimple w:instr=" REF _Ref317256294 \r \h  \* MERGEFORMAT ">
        <w:r w:rsidR="00A76B77" w:rsidRPr="00A76B77">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CF29E3" w:rsidRDefault="00CF29E3" w:rsidP="00CF29E3">
      <w:pPr>
        <w:tabs>
          <w:tab w:val="num" w:pos="993"/>
          <w:tab w:val="left" w:pos="1134"/>
          <w:tab w:val="num" w:pos="1701"/>
        </w:tabs>
        <w:ind w:firstLine="709"/>
        <w:contextualSpacing w:val="0"/>
        <w:jc w:val="both"/>
        <w:rPr>
          <w:sz w:val="28"/>
          <w:szCs w:val="28"/>
        </w:rPr>
      </w:pPr>
    </w:p>
    <w:p w:rsidR="00CF29E3" w:rsidRDefault="00CF29E3" w:rsidP="00CF29E3">
      <w:pPr>
        <w:tabs>
          <w:tab w:val="num" w:pos="1800"/>
          <w:tab w:val="num" w:pos="2847"/>
        </w:tabs>
        <w:spacing w:after="120"/>
        <w:contextualSpacing w:val="0"/>
        <w:jc w:val="both"/>
        <w:rPr>
          <w:szCs w:val="24"/>
        </w:rPr>
      </w:pPr>
    </w:p>
    <w:p w:rsidR="00CF29E3" w:rsidRDefault="00CF29E3" w:rsidP="00CF29E3">
      <w:pPr>
        <w:contextualSpacing w:val="0"/>
        <w:rPr>
          <w:sz w:val="22"/>
          <w:szCs w:val="22"/>
        </w:rPr>
        <w:sectPr w:rsidR="00CF29E3">
          <w:pgSz w:w="11907" w:h="16840"/>
          <w:pgMar w:top="1134" w:right="567" w:bottom="1134" w:left="1418" w:header="709" w:footer="624" w:gutter="0"/>
          <w:cols w:space="720"/>
        </w:sectPr>
      </w:pPr>
    </w:p>
    <w:p w:rsidR="00CF29E3" w:rsidRDefault="00CF29E3" w:rsidP="00790906">
      <w:pPr>
        <w:pStyle w:val="10"/>
        <w:numPr>
          <w:ilvl w:val="1"/>
          <w:numId w:val="12"/>
        </w:numPr>
        <w:tabs>
          <w:tab w:val="num" w:pos="1134"/>
        </w:tabs>
        <w:ind w:left="0" w:firstLine="709"/>
        <w:jc w:val="left"/>
        <w:rPr>
          <w:rFonts w:eastAsia="Times New Roman"/>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61817360"/>
      <w:r>
        <w:rPr>
          <w:rFonts w:eastAsia="Times New Roman"/>
          <w:sz w:val="28"/>
          <w:szCs w:val="28"/>
        </w:rPr>
        <w:lastRenderedPageBreak/>
        <w:t>ИНФОРМАЦИОННАЯ КАРТА 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CF29E3" w:rsidRDefault="00CF29E3" w:rsidP="00CF29E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A76B77" w:rsidRPr="00A76B77">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CF29E3" w:rsidTr="00CF29E3">
        <w:trPr>
          <w:trHeight w:val="440"/>
          <w:tblHeader/>
        </w:trPr>
        <w:tc>
          <w:tcPr>
            <w:tcW w:w="781" w:type="dxa"/>
            <w:vAlign w:val="center"/>
            <w:hideMark/>
          </w:tcPr>
          <w:p w:rsidR="00CF29E3" w:rsidRDefault="00CF29E3" w:rsidP="00147B67">
            <w:pPr>
              <w:contextualSpacing w:val="0"/>
              <w:jc w:val="center"/>
              <w:rPr>
                <w:szCs w:val="24"/>
              </w:rPr>
            </w:pPr>
            <w:r>
              <w:rPr>
                <w:szCs w:val="24"/>
              </w:rPr>
              <w:t xml:space="preserve">№ </w:t>
            </w: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2268" w:type="dxa"/>
            <w:vAlign w:val="center"/>
            <w:hideMark/>
          </w:tcPr>
          <w:p w:rsidR="00CF29E3" w:rsidRDefault="00CF29E3" w:rsidP="00147B67">
            <w:pPr>
              <w:pStyle w:val="aa"/>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1624" w:type="dxa"/>
            <w:vAlign w:val="center"/>
            <w:hideMark/>
          </w:tcPr>
          <w:p w:rsidR="00CF29E3" w:rsidRDefault="00CF29E3" w:rsidP="00147B67">
            <w:pPr>
              <w:pStyle w:val="aa"/>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CF29E3" w:rsidTr="00CF29E3">
        <w:trPr>
          <w:trHeight w:val="1518"/>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38" w:name="_Ref317250566" w:colFirst="0" w:colLast="0"/>
          </w:p>
        </w:tc>
        <w:tc>
          <w:tcPr>
            <w:tcW w:w="2268" w:type="dxa"/>
          </w:tcPr>
          <w:p w:rsidR="00CF29E3" w:rsidRDefault="00CF29E3" w:rsidP="00147B67">
            <w:pPr>
              <w:contextualSpacing w:val="0"/>
              <w:rPr>
                <w:szCs w:val="24"/>
              </w:rPr>
            </w:pPr>
            <w:r>
              <w:rPr>
                <w:bCs/>
                <w:szCs w:val="24"/>
              </w:rPr>
              <w:t xml:space="preserve">Предмет запроса цен </w:t>
            </w:r>
          </w:p>
          <w:p w:rsidR="00CF29E3" w:rsidRDefault="00CF29E3" w:rsidP="00147B67">
            <w:pPr>
              <w:contextualSpacing w:val="0"/>
              <w:rPr>
                <w:szCs w:val="24"/>
              </w:rPr>
            </w:pPr>
          </w:p>
          <w:p w:rsidR="00CF29E3" w:rsidRDefault="00CF29E3" w:rsidP="00147B67">
            <w:pPr>
              <w:contextualSpacing w:val="0"/>
              <w:rPr>
                <w:bCs/>
                <w:szCs w:val="24"/>
              </w:rPr>
            </w:pPr>
            <w:r>
              <w:rPr>
                <w:szCs w:val="24"/>
              </w:rPr>
              <w:t>Состав и объем товара</w:t>
            </w:r>
          </w:p>
        </w:tc>
        <w:tc>
          <w:tcPr>
            <w:tcW w:w="11624" w:type="dxa"/>
            <w:hideMark/>
          </w:tcPr>
          <w:p w:rsidR="00CF29E3" w:rsidRDefault="00CF29E3" w:rsidP="00147B67">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w:t>
            </w:r>
            <w:r w:rsidR="002264B3">
              <w:rPr>
                <w:rFonts w:ascii="Times New Roman" w:hAnsi="Times New Roman" w:cs="Times New Roman"/>
                <w:bCs/>
                <w:sz w:val="24"/>
                <w:szCs w:val="24"/>
              </w:rPr>
              <w:t>п</w:t>
            </w:r>
            <w:r w:rsidR="002264B3" w:rsidRPr="002264B3">
              <w:rPr>
                <w:rFonts w:ascii="Times New Roman" w:hAnsi="Times New Roman" w:cs="Times New Roman"/>
                <w:bCs/>
                <w:sz w:val="24"/>
                <w:szCs w:val="24"/>
              </w:rPr>
              <w:t>оставк</w:t>
            </w:r>
            <w:r w:rsidR="002264B3">
              <w:rPr>
                <w:rFonts w:ascii="Times New Roman" w:hAnsi="Times New Roman" w:cs="Times New Roman"/>
                <w:bCs/>
                <w:sz w:val="24"/>
                <w:szCs w:val="24"/>
              </w:rPr>
              <w:t>у</w:t>
            </w:r>
            <w:r w:rsidR="003D4EE4">
              <w:rPr>
                <w:rFonts w:ascii="Times New Roman" w:hAnsi="Times New Roman" w:cs="Times New Roman"/>
                <w:bCs/>
                <w:sz w:val="24"/>
                <w:szCs w:val="24"/>
              </w:rPr>
              <w:t xml:space="preserve"> экскаватора-</w:t>
            </w:r>
            <w:r w:rsidR="002264B3" w:rsidRPr="002264B3">
              <w:rPr>
                <w:rFonts w:ascii="Times New Roman" w:hAnsi="Times New Roman" w:cs="Times New Roman"/>
                <w:bCs/>
                <w:sz w:val="24"/>
                <w:szCs w:val="24"/>
              </w:rPr>
              <w:t>погрузчика Амкодор-702 или эквивалент</w:t>
            </w:r>
            <w:r w:rsidR="002264B3">
              <w:rPr>
                <w:rFonts w:ascii="Times New Roman" w:hAnsi="Times New Roman" w:cs="Times New Roman"/>
                <w:bCs/>
                <w:sz w:val="24"/>
                <w:szCs w:val="24"/>
              </w:rPr>
              <w:t>.</w:t>
            </w:r>
          </w:p>
          <w:p w:rsidR="00CF29E3" w:rsidRDefault="00CF29E3" w:rsidP="00147B67">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CF29E3" w:rsidRDefault="00CF29E3" w:rsidP="00147B67">
            <w:pPr>
              <w:pStyle w:val="aa"/>
              <w:jc w:val="both"/>
              <w:rPr>
                <w:rFonts w:ascii="Times New Roman" w:hAnsi="Times New Roman" w:cs="Times New Roman"/>
                <w:bCs/>
                <w:sz w:val="24"/>
                <w:szCs w:val="24"/>
              </w:rPr>
            </w:pPr>
            <w:r>
              <w:rPr>
                <w:rFonts w:ascii="Times New Roman" w:hAnsi="Times New Roman" w:cs="Times New Roman"/>
                <w:bCs/>
                <w:sz w:val="24"/>
                <w:szCs w:val="24"/>
              </w:rPr>
              <w:t>В соответствии с Частью 3</w:t>
            </w:r>
            <w:r w:rsidR="003A1FB3">
              <w:rPr>
                <w:rFonts w:ascii="Times New Roman" w:hAnsi="Times New Roman" w:cs="Times New Roman"/>
                <w:bCs/>
                <w:sz w:val="24"/>
                <w:szCs w:val="24"/>
              </w:rPr>
              <w:t xml:space="preserve"> «Техническая часть» настоящей Д</w:t>
            </w:r>
            <w:r>
              <w:rPr>
                <w:rFonts w:ascii="Times New Roman" w:hAnsi="Times New Roman" w:cs="Times New Roman"/>
                <w:bCs/>
                <w:sz w:val="24"/>
                <w:szCs w:val="24"/>
              </w:rPr>
              <w:t>окументации</w:t>
            </w:r>
          </w:p>
          <w:p w:rsidR="00CF29E3" w:rsidRDefault="00CF29E3" w:rsidP="00147B67">
            <w:pPr>
              <w:contextualSpacing w:val="0"/>
              <w:rPr>
                <w:bCs/>
                <w:sz w:val="20"/>
              </w:rPr>
            </w:pPr>
          </w:p>
        </w:tc>
      </w:tr>
      <w:tr w:rsidR="00CF29E3" w:rsidTr="00CF29E3">
        <w:trPr>
          <w:trHeight w:val="641"/>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39" w:name="_Ref320260537" w:colFirst="0" w:colLast="0"/>
            <w:bookmarkEnd w:id="138"/>
          </w:p>
        </w:tc>
        <w:tc>
          <w:tcPr>
            <w:tcW w:w="2268" w:type="dxa"/>
            <w:hideMark/>
          </w:tcPr>
          <w:p w:rsidR="00CF29E3" w:rsidRDefault="00CF29E3" w:rsidP="00147B67">
            <w:pPr>
              <w:ind w:right="70"/>
              <w:contextualSpacing w:val="0"/>
              <w:rPr>
                <w:bCs/>
                <w:szCs w:val="24"/>
              </w:rPr>
            </w:pPr>
            <w:r>
              <w:rPr>
                <w:bCs/>
                <w:szCs w:val="24"/>
              </w:rPr>
              <w:t>Нормативный документ, в соответствии с которым проводится запрос цен</w:t>
            </w:r>
          </w:p>
        </w:tc>
        <w:tc>
          <w:tcPr>
            <w:tcW w:w="11624" w:type="dxa"/>
            <w:hideMark/>
          </w:tcPr>
          <w:p w:rsidR="00CF29E3" w:rsidRDefault="00CF29E3" w:rsidP="00147B67">
            <w:pPr>
              <w:pStyle w:val="aa"/>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«Росатом» (протокол от 07.02.2012 № 37), </w:t>
            </w:r>
            <w:r w:rsidRPr="00E40F06">
              <w:rPr>
                <w:rFonts w:ascii="Times New Roman" w:hAnsi="Times New Roman" w:cs="Times New Roman"/>
                <w:bCs/>
                <w:sz w:val="24"/>
                <w:szCs w:val="24"/>
              </w:rPr>
              <w:t xml:space="preserve">с учетом изменений, утвержденных решением наблюдательного совета </w:t>
            </w:r>
            <w:proofErr w:type="spellStart"/>
            <w:r w:rsidRPr="00E40F06">
              <w:rPr>
                <w:rFonts w:ascii="Times New Roman" w:hAnsi="Times New Roman" w:cs="Times New Roman"/>
                <w:bCs/>
                <w:sz w:val="24"/>
                <w:szCs w:val="24"/>
              </w:rPr>
              <w:t>Госкорпорации</w:t>
            </w:r>
            <w:proofErr w:type="spellEnd"/>
            <w:r w:rsidRPr="00E40F06">
              <w:rPr>
                <w:rFonts w:ascii="Times New Roman" w:hAnsi="Times New Roman" w:cs="Times New Roman"/>
                <w:bCs/>
                <w:sz w:val="24"/>
                <w:szCs w:val="24"/>
              </w:rPr>
              <w:t xml:space="preserve"> «Росатом» от 15 февраля 2013 № 46</w:t>
            </w:r>
          </w:p>
        </w:tc>
      </w:tr>
      <w:tr w:rsidR="00CF29E3" w:rsidTr="00CF29E3">
        <w:trPr>
          <w:trHeight w:val="152"/>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40" w:name="_Ref317250598" w:colFirst="0" w:colLast="0"/>
            <w:bookmarkEnd w:id="139"/>
          </w:p>
        </w:tc>
        <w:tc>
          <w:tcPr>
            <w:tcW w:w="2268" w:type="dxa"/>
          </w:tcPr>
          <w:p w:rsidR="00CF29E3" w:rsidRDefault="00CF29E3" w:rsidP="00147B67">
            <w:pPr>
              <w:ind w:right="153"/>
              <w:contextualSpacing w:val="0"/>
              <w:rPr>
                <w:szCs w:val="24"/>
              </w:rPr>
            </w:pPr>
            <w:r>
              <w:rPr>
                <w:szCs w:val="24"/>
              </w:rPr>
              <w:t>Условия договора:</w:t>
            </w:r>
          </w:p>
          <w:p w:rsidR="00CF29E3" w:rsidRDefault="00CF29E3" w:rsidP="00147B67">
            <w:pPr>
              <w:ind w:right="153"/>
              <w:contextualSpacing w:val="0"/>
              <w:rPr>
                <w:bCs/>
                <w:szCs w:val="24"/>
                <w:shd w:val="clear" w:color="auto" w:fill="FDE9D9"/>
              </w:rPr>
            </w:pPr>
            <w:r>
              <w:rPr>
                <w:szCs w:val="24"/>
              </w:rPr>
              <w:t>Сроки поставки товара</w:t>
            </w:r>
          </w:p>
          <w:p w:rsidR="00CF29E3" w:rsidRDefault="00CF29E3" w:rsidP="00147B67">
            <w:pPr>
              <w:ind w:right="153"/>
              <w:contextualSpacing w:val="0"/>
              <w:rPr>
                <w:szCs w:val="24"/>
              </w:rPr>
            </w:pPr>
            <w:r>
              <w:rPr>
                <w:szCs w:val="24"/>
              </w:rPr>
              <w:t>Место поставки товара</w:t>
            </w:r>
          </w:p>
          <w:p w:rsidR="00CF29E3" w:rsidRDefault="00CF29E3" w:rsidP="00147B67">
            <w:pPr>
              <w:ind w:right="153"/>
              <w:contextualSpacing w:val="0"/>
              <w:rPr>
                <w:szCs w:val="24"/>
              </w:rPr>
            </w:pPr>
            <w:r>
              <w:rPr>
                <w:szCs w:val="24"/>
              </w:rPr>
              <w:t xml:space="preserve">Условия оплаты </w:t>
            </w:r>
          </w:p>
        </w:tc>
        <w:tc>
          <w:tcPr>
            <w:tcW w:w="11624" w:type="dxa"/>
          </w:tcPr>
          <w:p w:rsidR="00CF29E3" w:rsidRDefault="00CF29E3" w:rsidP="00147B67">
            <w:pPr>
              <w:ind w:right="153"/>
              <w:contextualSpacing w:val="0"/>
              <w:jc w:val="both"/>
              <w:rPr>
                <w:szCs w:val="24"/>
              </w:rPr>
            </w:pPr>
          </w:p>
          <w:p w:rsidR="00CF29E3" w:rsidRDefault="00CF29E3" w:rsidP="00147B67">
            <w:pPr>
              <w:contextualSpacing w:val="0"/>
              <w:jc w:val="both"/>
              <w:rPr>
                <w:szCs w:val="24"/>
              </w:rPr>
            </w:pPr>
            <w:r>
              <w:rPr>
                <w:szCs w:val="24"/>
              </w:rPr>
              <w:t xml:space="preserve">Сроки поставки товара: </w:t>
            </w:r>
            <w:r w:rsidR="00147B67">
              <w:rPr>
                <w:szCs w:val="24"/>
              </w:rPr>
              <w:t xml:space="preserve">в течение 30 дней </w:t>
            </w:r>
            <w:proofErr w:type="gramStart"/>
            <w:r w:rsidR="00147B67">
              <w:rPr>
                <w:szCs w:val="24"/>
              </w:rPr>
              <w:t>с даты подписания</w:t>
            </w:r>
            <w:proofErr w:type="gramEnd"/>
            <w:r w:rsidR="00147B67">
              <w:rPr>
                <w:szCs w:val="24"/>
              </w:rPr>
              <w:t xml:space="preserve"> договора</w:t>
            </w:r>
            <w:r>
              <w:rPr>
                <w:szCs w:val="24"/>
              </w:rPr>
              <w:t xml:space="preserve"> </w:t>
            </w:r>
          </w:p>
          <w:p w:rsidR="003A1FB3" w:rsidRDefault="003A1FB3" w:rsidP="00147B67">
            <w:pPr>
              <w:contextualSpacing w:val="0"/>
              <w:jc w:val="both"/>
              <w:rPr>
                <w:szCs w:val="24"/>
              </w:rPr>
            </w:pPr>
          </w:p>
          <w:p w:rsidR="00CF29E3" w:rsidRDefault="00CF29E3" w:rsidP="00147B67">
            <w:pPr>
              <w:contextualSpacing w:val="0"/>
              <w:jc w:val="both"/>
              <w:rPr>
                <w:szCs w:val="24"/>
              </w:rPr>
            </w:pPr>
            <w:r>
              <w:rPr>
                <w:szCs w:val="24"/>
              </w:rPr>
              <w:t xml:space="preserve">Место поставки товара: </w:t>
            </w:r>
            <w:proofErr w:type="gramStart"/>
            <w:r>
              <w:rPr>
                <w:szCs w:val="24"/>
              </w:rPr>
              <w:t>г</w:t>
            </w:r>
            <w:proofErr w:type="gramEnd"/>
            <w:r>
              <w:rPr>
                <w:szCs w:val="24"/>
              </w:rPr>
              <w:t>. Екате</w:t>
            </w:r>
            <w:r w:rsidR="003D4EE4">
              <w:rPr>
                <w:szCs w:val="24"/>
              </w:rPr>
              <w:t>ринбург, ул. Белинского, д.143</w:t>
            </w:r>
          </w:p>
          <w:p w:rsidR="00CF29E3" w:rsidRDefault="00CF29E3" w:rsidP="00147B67">
            <w:pPr>
              <w:contextualSpacing w:val="0"/>
              <w:jc w:val="both"/>
              <w:rPr>
                <w:szCs w:val="24"/>
              </w:rPr>
            </w:pPr>
            <w:r>
              <w:rPr>
                <w:szCs w:val="24"/>
              </w:rPr>
              <w:t> </w:t>
            </w:r>
          </w:p>
          <w:p w:rsidR="00CF29E3" w:rsidRDefault="00CF29E3" w:rsidP="00147B67">
            <w:pPr>
              <w:contextualSpacing w:val="0"/>
              <w:jc w:val="both"/>
              <w:rPr>
                <w:szCs w:val="24"/>
              </w:rPr>
            </w:pPr>
            <w:r>
              <w:rPr>
                <w:szCs w:val="24"/>
              </w:rPr>
              <w:t xml:space="preserve">безналичный платеж путем перечисления денежных средств на расчетный счет Поставщика. Расчеты по данному Договору проводятся по факту поставки Товара в течение 15 (пятнадцати) банковских дней </w:t>
            </w:r>
            <w:proofErr w:type="gramStart"/>
            <w:r>
              <w:rPr>
                <w:szCs w:val="24"/>
              </w:rPr>
              <w:t>с даты получения</w:t>
            </w:r>
            <w:proofErr w:type="gramEnd"/>
            <w:r>
              <w:rPr>
                <w:szCs w:val="24"/>
              </w:rPr>
              <w:t xml:space="preserve"> Покупателем Товара, соответствующих документов качества, и оригиналов документов на него</w:t>
            </w:r>
          </w:p>
          <w:p w:rsidR="00CF29E3" w:rsidRDefault="00CF29E3" w:rsidP="00147B67">
            <w:pPr>
              <w:contextualSpacing w:val="0"/>
              <w:jc w:val="both"/>
              <w:rPr>
                <w:bCs/>
                <w:szCs w:val="24"/>
                <w:shd w:val="clear" w:color="auto" w:fill="FDE9D9"/>
              </w:rPr>
            </w:pPr>
            <w:r>
              <w:rPr>
                <w:szCs w:val="24"/>
              </w:rPr>
              <w:t> </w:t>
            </w:r>
          </w:p>
          <w:p w:rsidR="00CF29E3" w:rsidRDefault="00CF29E3" w:rsidP="00147B67">
            <w:pPr>
              <w:ind w:right="153"/>
              <w:contextualSpacing w:val="0"/>
              <w:jc w:val="both"/>
              <w:rPr>
                <w:szCs w:val="24"/>
              </w:rPr>
            </w:pPr>
            <w:r>
              <w:rPr>
                <w:szCs w:val="24"/>
              </w:rPr>
              <w:t xml:space="preserve">Встречные предложения участников по проекту договора </w:t>
            </w:r>
            <w:r>
              <w:rPr>
                <w:b/>
                <w:szCs w:val="24"/>
                <w:u w:val="single"/>
              </w:rPr>
              <w:t>не допускаются</w:t>
            </w:r>
            <w:r>
              <w:rPr>
                <w:szCs w:val="24"/>
              </w:rPr>
              <w:t>.</w:t>
            </w:r>
          </w:p>
        </w:tc>
      </w:tr>
      <w:tr w:rsidR="00CF29E3" w:rsidTr="00CF29E3">
        <w:trPr>
          <w:trHeight w:val="416"/>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41" w:name="_Ref317250606" w:colFirst="0" w:colLast="0"/>
            <w:bookmarkEnd w:id="140"/>
          </w:p>
        </w:tc>
        <w:tc>
          <w:tcPr>
            <w:tcW w:w="2268" w:type="dxa"/>
            <w:hideMark/>
          </w:tcPr>
          <w:p w:rsidR="00CF29E3" w:rsidRDefault="00CF29E3" w:rsidP="00147B67">
            <w:pPr>
              <w:ind w:right="153"/>
              <w:contextualSpacing w:val="0"/>
              <w:rPr>
                <w:szCs w:val="24"/>
              </w:rPr>
            </w:pPr>
            <w:r>
              <w:rPr>
                <w:szCs w:val="24"/>
              </w:rPr>
              <w:t xml:space="preserve">Количество лотов </w:t>
            </w:r>
          </w:p>
        </w:tc>
        <w:tc>
          <w:tcPr>
            <w:tcW w:w="11624" w:type="dxa"/>
            <w:hideMark/>
          </w:tcPr>
          <w:p w:rsidR="00CF29E3" w:rsidRDefault="00CF29E3" w:rsidP="00147B67">
            <w:pPr>
              <w:ind w:right="153"/>
              <w:contextualSpacing w:val="0"/>
              <w:rPr>
                <w:szCs w:val="24"/>
              </w:rPr>
            </w:pPr>
            <w:r>
              <w:rPr>
                <w:szCs w:val="24"/>
              </w:rPr>
              <w:t>1 (Один)</w:t>
            </w:r>
          </w:p>
        </w:tc>
      </w:tr>
      <w:tr w:rsidR="00CF29E3" w:rsidTr="00CF29E3">
        <w:trPr>
          <w:trHeight w:val="152"/>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42" w:name="_Ref317249928" w:colFirst="0" w:colLast="0"/>
            <w:bookmarkEnd w:id="141"/>
          </w:p>
        </w:tc>
        <w:tc>
          <w:tcPr>
            <w:tcW w:w="2268" w:type="dxa"/>
            <w:hideMark/>
          </w:tcPr>
          <w:p w:rsidR="00CF29E3" w:rsidRDefault="00CF29E3" w:rsidP="00147B67">
            <w:pPr>
              <w:contextualSpacing w:val="0"/>
              <w:rPr>
                <w:szCs w:val="24"/>
              </w:rPr>
            </w:pPr>
            <w:r>
              <w:rPr>
                <w:szCs w:val="24"/>
              </w:rPr>
              <w:t>Заказчик</w:t>
            </w:r>
          </w:p>
        </w:tc>
        <w:tc>
          <w:tcPr>
            <w:tcW w:w="11624" w:type="dxa"/>
            <w:hideMark/>
          </w:tcPr>
          <w:p w:rsidR="00CF29E3" w:rsidRDefault="00CF29E3" w:rsidP="00147B67">
            <w:pPr>
              <w:pStyle w:val="rvps46"/>
              <w:spacing w:before="0" w:after="0"/>
            </w:pPr>
            <w:proofErr w:type="spellStart"/>
            <w:r>
              <w:t>Открытое</w:t>
            </w:r>
            <w:proofErr w:type="spellEnd"/>
            <w:r>
              <w:t xml:space="preserve"> </w:t>
            </w:r>
            <w:proofErr w:type="spellStart"/>
            <w:r>
              <w:t>акционерное</w:t>
            </w:r>
            <w:proofErr w:type="spellEnd"/>
            <w:r>
              <w:t xml:space="preserve"> </w:t>
            </w:r>
            <w:proofErr w:type="spellStart"/>
            <w:r>
              <w:t>общество</w:t>
            </w:r>
            <w:proofErr w:type="spellEnd"/>
            <w:r>
              <w:t xml:space="preserve"> "</w:t>
            </w:r>
            <w:proofErr w:type="spellStart"/>
            <w:r>
              <w:t>Изотоп</w:t>
            </w:r>
            <w:proofErr w:type="spellEnd"/>
            <w:r>
              <w:t>"</w:t>
            </w:r>
          </w:p>
          <w:p w:rsidR="00CF29E3" w:rsidRDefault="00CF29E3" w:rsidP="00147B67">
            <w:pPr>
              <w:pStyle w:val="rvps46"/>
              <w:spacing w:before="0" w:after="0"/>
              <w:rPr>
                <w:lang w:val="ru-RU"/>
              </w:rPr>
            </w:pPr>
            <w:r>
              <w:rPr>
                <w:lang w:val="ru-RU"/>
              </w:rPr>
              <w:t xml:space="preserve">Место нахождения: </w:t>
            </w:r>
            <w:proofErr w:type="gramStart"/>
            <w:r>
              <w:rPr>
                <w:lang w:val="ru-RU"/>
              </w:rPr>
              <w:t>г</w:t>
            </w:r>
            <w:proofErr w:type="gramEnd"/>
            <w:r>
              <w:rPr>
                <w:lang w:val="ru-RU"/>
              </w:rPr>
              <w:t>. Екатеринбург, ул. Белинского, д. 143</w:t>
            </w:r>
          </w:p>
          <w:p w:rsidR="00CF29E3" w:rsidRDefault="00CF29E3" w:rsidP="00147B67">
            <w:pPr>
              <w:ind w:right="153"/>
              <w:contextualSpacing w:val="0"/>
              <w:jc w:val="both"/>
              <w:rPr>
                <w:szCs w:val="24"/>
              </w:rPr>
            </w:pPr>
            <w:r>
              <w:rPr>
                <w:szCs w:val="24"/>
              </w:rPr>
              <w:t>Почтовый адрес: 620142, г. Екатеринбург, ул. Белинского, д. 143</w:t>
            </w:r>
          </w:p>
        </w:tc>
      </w:tr>
      <w:tr w:rsidR="00CF29E3" w:rsidTr="00CF29E3">
        <w:trPr>
          <w:trHeight w:val="152"/>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43" w:name="_Ref317250471" w:colFirst="0" w:colLast="0"/>
            <w:bookmarkEnd w:id="142"/>
          </w:p>
        </w:tc>
        <w:tc>
          <w:tcPr>
            <w:tcW w:w="2268" w:type="dxa"/>
            <w:hideMark/>
          </w:tcPr>
          <w:p w:rsidR="00CF29E3" w:rsidRDefault="00CF29E3" w:rsidP="00147B67">
            <w:pPr>
              <w:ind w:right="153"/>
              <w:contextualSpacing w:val="0"/>
              <w:rPr>
                <w:szCs w:val="24"/>
              </w:rPr>
            </w:pPr>
            <w:r>
              <w:rPr>
                <w:szCs w:val="24"/>
              </w:rPr>
              <w:t>О</w:t>
            </w:r>
            <w:r>
              <w:rPr>
                <w:bCs/>
                <w:szCs w:val="24"/>
              </w:rPr>
              <w:t>рганизатор запроса цен</w:t>
            </w:r>
          </w:p>
        </w:tc>
        <w:tc>
          <w:tcPr>
            <w:tcW w:w="11624" w:type="dxa"/>
            <w:hideMark/>
          </w:tcPr>
          <w:p w:rsidR="00CF29E3" w:rsidRDefault="00CF29E3" w:rsidP="00147B67">
            <w:pPr>
              <w:pStyle w:val="rvps9"/>
              <w:rPr>
                <w:bCs/>
                <w:lang w:val="ru-RU"/>
              </w:rPr>
            </w:pPr>
            <w:r>
              <w:rPr>
                <w:bCs/>
                <w:lang w:val="ru-RU"/>
              </w:rPr>
              <w:t>ОАО «Изотоп»</w:t>
            </w:r>
          </w:p>
          <w:p w:rsidR="00CF29E3" w:rsidRDefault="00CF29E3" w:rsidP="00147B67">
            <w:pPr>
              <w:pStyle w:val="rvps9"/>
              <w:rPr>
                <w:bCs/>
                <w:lang w:val="ru-RU"/>
              </w:rPr>
            </w:pPr>
            <w:r>
              <w:rPr>
                <w:bCs/>
                <w:lang w:val="ru-RU"/>
              </w:rPr>
              <w:t xml:space="preserve">Место нахождения: </w:t>
            </w:r>
            <w:proofErr w:type="gramStart"/>
            <w:r>
              <w:rPr>
                <w:bCs/>
                <w:lang w:val="ru-RU"/>
              </w:rPr>
              <w:t>г</w:t>
            </w:r>
            <w:proofErr w:type="gramEnd"/>
            <w:r>
              <w:rPr>
                <w:bCs/>
                <w:lang w:val="ru-RU"/>
              </w:rPr>
              <w:t>. Екатеринбург, ул. Белинского, д. 143</w:t>
            </w:r>
          </w:p>
          <w:p w:rsidR="00CF29E3" w:rsidRDefault="00CF29E3" w:rsidP="00147B67">
            <w:pPr>
              <w:pStyle w:val="rvps9"/>
              <w:rPr>
                <w:bCs/>
                <w:lang w:val="ru-RU"/>
              </w:rPr>
            </w:pPr>
            <w:r>
              <w:rPr>
                <w:bCs/>
                <w:lang w:val="ru-RU"/>
              </w:rPr>
              <w:t>Почтовый адрес: 620142, г. Екатеринбург, ул. Белинского, д. 143</w:t>
            </w:r>
          </w:p>
          <w:p w:rsidR="00CF29E3" w:rsidRDefault="00CF29E3" w:rsidP="00147B67">
            <w:pPr>
              <w:ind w:right="153"/>
              <w:contextualSpacing w:val="0"/>
              <w:jc w:val="both"/>
              <w:rPr>
                <w:bCs/>
                <w:szCs w:val="24"/>
              </w:rPr>
            </w:pPr>
            <w:r>
              <w:rPr>
                <w:bCs/>
                <w:szCs w:val="24"/>
              </w:rPr>
              <w:lastRenderedPageBreak/>
              <w:t xml:space="preserve">Контактное лицо: Сидельникова Анна Владимировна, </w:t>
            </w:r>
          </w:p>
          <w:p w:rsidR="00CF29E3" w:rsidRDefault="00CF29E3" w:rsidP="00147B67">
            <w:pPr>
              <w:ind w:right="153"/>
              <w:contextualSpacing w:val="0"/>
              <w:jc w:val="both"/>
              <w:rPr>
                <w:bCs/>
                <w:szCs w:val="24"/>
              </w:rPr>
            </w:pPr>
            <w:r>
              <w:rPr>
                <w:bCs/>
                <w:szCs w:val="24"/>
              </w:rPr>
              <w:t xml:space="preserve">тел: 8-343-2577471, </w:t>
            </w:r>
          </w:p>
          <w:p w:rsidR="00CF29E3" w:rsidRDefault="00CF29E3" w:rsidP="00147B67">
            <w:pPr>
              <w:ind w:right="153"/>
              <w:contextualSpacing w:val="0"/>
              <w:jc w:val="both"/>
              <w:rPr>
                <w:bCs/>
                <w:szCs w:val="24"/>
              </w:rPr>
            </w:pPr>
            <w:r>
              <w:rPr>
                <w:bCs/>
                <w:szCs w:val="24"/>
              </w:rPr>
              <w:t xml:space="preserve">факс: 8-343-2577473, </w:t>
            </w:r>
          </w:p>
          <w:p w:rsidR="00CF29E3" w:rsidRDefault="00CF29E3" w:rsidP="00147B67">
            <w:pPr>
              <w:ind w:right="153"/>
              <w:contextualSpacing w:val="0"/>
              <w:jc w:val="both"/>
              <w:rPr>
                <w:szCs w:val="24"/>
              </w:rPr>
            </w:pPr>
            <w:proofErr w:type="spellStart"/>
            <w:r>
              <w:rPr>
                <w:bCs/>
                <w:szCs w:val="24"/>
              </w:rPr>
              <w:t>эл</w:t>
            </w:r>
            <w:proofErr w:type="gramStart"/>
            <w:r>
              <w:rPr>
                <w:bCs/>
                <w:szCs w:val="24"/>
              </w:rPr>
              <w:t>.п</w:t>
            </w:r>
            <w:proofErr w:type="gramEnd"/>
            <w:r>
              <w:rPr>
                <w:bCs/>
                <w:szCs w:val="24"/>
              </w:rPr>
              <w:t>очта</w:t>
            </w:r>
            <w:proofErr w:type="spellEnd"/>
            <w:r>
              <w:rPr>
                <w:bCs/>
                <w:szCs w:val="24"/>
              </w:rPr>
              <w:t>: isotop@isotop.ru</w:t>
            </w:r>
          </w:p>
        </w:tc>
      </w:tr>
      <w:tr w:rsidR="00CF29E3" w:rsidTr="00CF29E3">
        <w:trPr>
          <w:trHeight w:val="70"/>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44" w:name="_Ref317250534" w:colFirst="0" w:colLast="0"/>
            <w:bookmarkEnd w:id="143"/>
          </w:p>
        </w:tc>
        <w:tc>
          <w:tcPr>
            <w:tcW w:w="2268" w:type="dxa"/>
            <w:hideMark/>
          </w:tcPr>
          <w:p w:rsidR="00CF29E3" w:rsidRDefault="00CF29E3" w:rsidP="00147B67">
            <w:pPr>
              <w:ind w:right="153"/>
              <w:contextualSpacing w:val="0"/>
              <w:rPr>
                <w:szCs w:val="24"/>
              </w:rPr>
            </w:pPr>
            <w:r>
              <w:rPr>
                <w:szCs w:val="24"/>
              </w:rPr>
              <w:t xml:space="preserve">Информационное обеспечение проведения запроса цен </w:t>
            </w:r>
          </w:p>
        </w:tc>
        <w:tc>
          <w:tcPr>
            <w:tcW w:w="11624" w:type="dxa"/>
            <w:hideMark/>
          </w:tcPr>
          <w:p w:rsidR="00CF29E3" w:rsidRDefault="00CF29E3" w:rsidP="00147B67">
            <w:pPr>
              <w:tabs>
                <w:tab w:val="left" w:pos="1134"/>
              </w:tabs>
              <w:contextualSpacing w:val="0"/>
              <w:jc w:val="both"/>
              <w:rPr>
                <w:szCs w:val="24"/>
              </w:rPr>
            </w:pPr>
            <w:r>
              <w:rPr>
                <w:spacing w:val="-6"/>
                <w:szCs w:val="24"/>
              </w:rPr>
              <w:t xml:space="preserve">Официальным сайтом </w:t>
            </w:r>
            <w:r>
              <w:rPr>
                <w:szCs w:val="24"/>
              </w:rPr>
              <w:t xml:space="preserve">в сети «Интернет» для размещения информации о проведении запроса цен является: </w:t>
            </w:r>
          </w:p>
          <w:p w:rsidR="00CF29E3" w:rsidRDefault="00CF29E3" w:rsidP="00147B67">
            <w:pPr>
              <w:tabs>
                <w:tab w:val="left" w:pos="1134"/>
              </w:tabs>
              <w:contextualSpacing w:val="0"/>
              <w:jc w:val="both"/>
              <w:rPr>
                <w:szCs w:val="24"/>
              </w:rPr>
            </w:pPr>
            <w:r>
              <w:rPr>
                <w:spacing w:val="-6"/>
                <w:szCs w:val="24"/>
              </w:rPr>
              <w:t xml:space="preserve">Официальный государственный сайт </w:t>
            </w:r>
            <w:r>
              <w:rPr>
                <w:szCs w:val="24"/>
              </w:rPr>
              <w:t>(</w:t>
            </w:r>
            <w:hyperlink r:id="rId12" w:history="1">
              <w:r>
                <w:rPr>
                  <w:rStyle w:val="a7"/>
                  <w:rFonts w:eastAsiaTheme="majorEastAsia"/>
                </w:rPr>
                <w:t>http://www.zakupki.gov.ru</w:t>
              </w:r>
            </w:hyperlink>
            <w:r>
              <w:rPr>
                <w:szCs w:val="24"/>
              </w:rPr>
              <w:t>),</w:t>
            </w:r>
          </w:p>
          <w:p w:rsidR="00CF29E3" w:rsidRDefault="00CF29E3" w:rsidP="00147B67">
            <w:pPr>
              <w:tabs>
                <w:tab w:val="left" w:pos="1134"/>
              </w:tabs>
              <w:contextualSpacing w:val="0"/>
              <w:jc w:val="both"/>
              <w:rPr>
                <w:spacing w:val="-6"/>
                <w:szCs w:val="24"/>
              </w:rPr>
            </w:pPr>
            <w:r>
              <w:rPr>
                <w:szCs w:val="24"/>
              </w:rPr>
              <w:t xml:space="preserve">Официальный сайт по закупкам атомной отрасли </w:t>
            </w:r>
            <w:proofErr w:type="spellStart"/>
            <w:r>
              <w:rPr>
                <w:szCs w:val="24"/>
              </w:rPr>
              <w:t>Госкорпорации</w:t>
            </w:r>
            <w:proofErr w:type="spellEnd"/>
            <w:r>
              <w:rPr>
                <w:szCs w:val="24"/>
              </w:rPr>
              <w:t xml:space="preserve"> «Рос</w:t>
            </w:r>
            <w:r>
              <w:rPr>
                <w:spacing w:val="-6"/>
                <w:szCs w:val="24"/>
              </w:rPr>
              <w:t>атом» (</w:t>
            </w:r>
            <w:hyperlink r:id="rId13" w:history="1">
              <w:r>
                <w:rPr>
                  <w:rStyle w:val="a7"/>
                  <w:rFonts w:eastAsiaTheme="majorEastAsia"/>
                </w:rPr>
                <w:t>http://zakupki.rosatom.ru</w:t>
              </w:r>
            </w:hyperlink>
            <w:r>
              <w:rPr>
                <w:spacing w:val="-6"/>
                <w:szCs w:val="24"/>
              </w:rPr>
              <w:t>).</w:t>
            </w:r>
          </w:p>
          <w:p w:rsidR="00CF29E3" w:rsidRDefault="00CF29E3" w:rsidP="00147B67">
            <w:pPr>
              <w:tabs>
                <w:tab w:val="left" w:pos="1134"/>
              </w:tabs>
              <w:spacing w:before="120"/>
              <w:contextualSpacing w:val="0"/>
              <w:jc w:val="both"/>
              <w:rPr>
                <w:szCs w:val="24"/>
              </w:rPr>
            </w:pPr>
            <w:r>
              <w:rPr>
                <w:szCs w:val="24"/>
              </w:rPr>
              <w:t xml:space="preserve">Настоящий запрос цен проводится в соответствии с правилами и с использованием функционала ЭТП </w:t>
            </w:r>
            <w:proofErr w:type="spellStart"/>
            <w:r>
              <w:rPr>
                <w:szCs w:val="24"/>
              </w:rPr>
              <w:t>Аук</w:t>
            </w:r>
            <w:proofErr w:type="spellEnd"/>
            <w:r>
              <w:rPr>
                <w:szCs w:val="24"/>
              </w:rPr>
              <w:t xml:space="preserve">. </w:t>
            </w:r>
            <w:proofErr w:type="spellStart"/>
            <w:r>
              <w:rPr>
                <w:szCs w:val="24"/>
              </w:rPr>
              <w:t>Конк</w:t>
            </w:r>
            <w:proofErr w:type="spellEnd"/>
            <w:r>
              <w:rPr>
                <w:szCs w:val="24"/>
              </w:rPr>
              <w:t>. Дом в сети «Интер</w:t>
            </w:r>
            <w:r w:rsidR="003D4EE4">
              <w:rPr>
                <w:szCs w:val="24"/>
              </w:rPr>
              <w:t xml:space="preserve">нет» по адресу: </w:t>
            </w:r>
            <w:hyperlink r:id="rId14" w:history="1">
              <w:r w:rsidR="003D4EE4" w:rsidRPr="00DF1793">
                <w:rPr>
                  <w:rStyle w:val="a7"/>
                  <w:szCs w:val="24"/>
                </w:rPr>
                <w:t>http://a-k-d.ru</w:t>
              </w:r>
            </w:hyperlink>
            <w:r w:rsidR="003D4EE4">
              <w:rPr>
                <w:szCs w:val="24"/>
              </w:rPr>
              <w:t xml:space="preserve">. </w:t>
            </w:r>
          </w:p>
        </w:tc>
      </w:tr>
      <w:tr w:rsidR="00CF29E3" w:rsidTr="00CF29E3">
        <w:trPr>
          <w:trHeight w:val="152"/>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45" w:name="_Ref317250440" w:colFirst="0" w:colLast="0"/>
            <w:bookmarkEnd w:id="144"/>
          </w:p>
        </w:tc>
        <w:tc>
          <w:tcPr>
            <w:tcW w:w="2268" w:type="dxa"/>
            <w:hideMark/>
          </w:tcPr>
          <w:p w:rsidR="00CF29E3" w:rsidRDefault="00CF29E3" w:rsidP="00147B67">
            <w:pPr>
              <w:pStyle w:val="34"/>
              <w:tabs>
                <w:tab w:val="left" w:pos="709"/>
              </w:tabs>
              <w:ind w:left="0" w:right="153"/>
              <w:jc w:val="left"/>
              <w:rPr>
                <w:szCs w:val="24"/>
              </w:rPr>
            </w:pPr>
            <w:r>
              <w:rPr>
                <w:szCs w:val="24"/>
              </w:rPr>
              <w:t xml:space="preserve">Начальная (максимальная) цена договора </w:t>
            </w:r>
          </w:p>
        </w:tc>
        <w:tc>
          <w:tcPr>
            <w:tcW w:w="11624" w:type="dxa"/>
            <w:hideMark/>
          </w:tcPr>
          <w:p w:rsidR="00CF29E3" w:rsidRPr="00887D79" w:rsidRDefault="00CF29E3" w:rsidP="00147B67">
            <w:pPr>
              <w:tabs>
                <w:tab w:val="left" w:pos="1134"/>
              </w:tabs>
              <w:contextualSpacing w:val="0"/>
              <w:jc w:val="both"/>
              <w:rPr>
                <w:spacing w:val="-6"/>
                <w:szCs w:val="24"/>
              </w:rPr>
            </w:pPr>
            <w:r w:rsidRPr="00887D79">
              <w:rPr>
                <w:spacing w:val="-6"/>
                <w:szCs w:val="24"/>
              </w:rPr>
              <w:t>1 36</w:t>
            </w:r>
            <w:r w:rsidR="006A6BC7" w:rsidRPr="00887D79">
              <w:rPr>
                <w:spacing w:val="-6"/>
                <w:szCs w:val="24"/>
              </w:rPr>
              <w:t>6</w:t>
            </w:r>
            <w:r w:rsidRPr="00887D79">
              <w:rPr>
                <w:spacing w:val="-6"/>
                <w:szCs w:val="24"/>
              </w:rPr>
              <w:t xml:space="preserve"> </w:t>
            </w:r>
            <w:r w:rsidR="006A6BC7" w:rsidRPr="00887D79">
              <w:rPr>
                <w:spacing w:val="-6"/>
                <w:szCs w:val="24"/>
              </w:rPr>
              <w:t>334</w:t>
            </w:r>
            <w:r w:rsidRPr="00887D79">
              <w:rPr>
                <w:spacing w:val="-6"/>
                <w:szCs w:val="24"/>
              </w:rPr>
              <w:t xml:space="preserve"> (Один миллион триста шестьдесят </w:t>
            </w:r>
            <w:r w:rsidR="006A6BC7" w:rsidRPr="00887D79">
              <w:rPr>
                <w:spacing w:val="-6"/>
                <w:szCs w:val="24"/>
              </w:rPr>
              <w:t>шесть</w:t>
            </w:r>
            <w:r w:rsidRPr="00887D79">
              <w:rPr>
                <w:spacing w:val="-6"/>
                <w:szCs w:val="24"/>
              </w:rPr>
              <w:t xml:space="preserve"> тысяч</w:t>
            </w:r>
            <w:r w:rsidR="006A6BC7" w:rsidRPr="00887D79">
              <w:rPr>
                <w:spacing w:val="-6"/>
                <w:szCs w:val="24"/>
              </w:rPr>
              <w:t xml:space="preserve"> триста тридцать четыре</w:t>
            </w:r>
            <w:r w:rsidRPr="00887D79">
              <w:rPr>
                <w:spacing w:val="-6"/>
                <w:szCs w:val="24"/>
              </w:rPr>
              <w:t>) рубл</w:t>
            </w:r>
            <w:r w:rsidR="006A6BC7" w:rsidRPr="00887D79">
              <w:rPr>
                <w:spacing w:val="-6"/>
                <w:szCs w:val="24"/>
              </w:rPr>
              <w:t>я</w:t>
            </w:r>
            <w:r w:rsidRPr="00887D79">
              <w:rPr>
                <w:spacing w:val="-6"/>
                <w:szCs w:val="24"/>
              </w:rPr>
              <w:t xml:space="preserve"> 00 копеек, в текущих ценах, включая НДС.</w:t>
            </w:r>
          </w:p>
          <w:p w:rsidR="00CF29E3" w:rsidRPr="00887D79" w:rsidRDefault="00CF29E3" w:rsidP="00147B67">
            <w:pPr>
              <w:tabs>
                <w:tab w:val="left" w:pos="1134"/>
              </w:tabs>
              <w:contextualSpacing w:val="0"/>
              <w:jc w:val="both"/>
              <w:rPr>
                <w:spacing w:val="-6"/>
                <w:szCs w:val="24"/>
              </w:rPr>
            </w:pPr>
            <w:proofErr w:type="gramStart"/>
            <w:r w:rsidRPr="00887D79">
              <w:rPr>
                <w:spacing w:val="-6"/>
                <w:szCs w:val="24"/>
              </w:rPr>
              <w:t>Цена договора включает в себя расходы на: включает в себя стоимость Товара, а также все налоги, сборы (в том числе по страхованию), платежи (в том числе таможенные), расходы на транспортировку до места поставки, расходы на упаковку, тару, экспедирование, полный комплект технической документации и другие обязательные платежи, которые Поставщик должен выплатить в связи с выполнением обязательств по Договору в соответствии с</w:t>
            </w:r>
            <w:proofErr w:type="gramEnd"/>
            <w:r w:rsidRPr="00887D79">
              <w:rPr>
                <w:spacing w:val="-6"/>
                <w:szCs w:val="24"/>
              </w:rPr>
              <w:t xml:space="preserve"> законодательством Российской Федерации</w:t>
            </w:r>
            <w:proofErr w:type="gramStart"/>
            <w:r w:rsidRPr="00887D79">
              <w:rPr>
                <w:spacing w:val="-6"/>
                <w:szCs w:val="24"/>
              </w:rPr>
              <w:t>..</w:t>
            </w:r>
            <w:proofErr w:type="gramEnd"/>
          </w:p>
          <w:p w:rsidR="00CF29E3" w:rsidRPr="00887D79" w:rsidRDefault="00CF29E3" w:rsidP="00147B67">
            <w:pPr>
              <w:tabs>
                <w:tab w:val="left" w:pos="1134"/>
              </w:tabs>
              <w:contextualSpacing w:val="0"/>
              <w:rPr>
                <w:spacing w:val="-6"/>
                <w:szCs w:val="24"/>
              </w:rPr>
            </w:pPr>
          </w:p>
        </w:tc>
      </w:tr>
      <w:bookmarkEnd w:id="145"/>
      <w:tr w:rsidR="00CF29E3" w:rsidTr="00CF29E3">
        <w:trPr>
          <w:trHeight w:val="397"/>
        </w:trPr>
        <w:tc>
          <w:tcPr>
            <w:tcW w:w="781" w:type="dxa"/>
          </w:tcPr>
          <w:p w:rsidR="00CF29E3" w:rsidRDefault="00CF29E3" w:rsidP="00147B67">
            <w:pPr>
              <w:numPr>
                <w:ilvl w:val="0"/>
                <w:numId w:val="25"/>
              </w:numPr>
              <w:tabs>
                <w:tab w:val="num" w:pos="786"/>
              </w:tabs>
              <w:ind w:left="0" w:hanging="15"/>
              <w:contextualSpacing w:val="0"/>
              <w:jc w:val="center"/>
              <w:rPr>
                <w:szCs w:val="24"/>
              </w:rPr>
            </w:pPr>
          </w:p>
        </w:tc>
        <w:tc>
          <w:tcPr>
            <w:tcW w:w="2268" w:type="dxa"/>
            <w:hideMark/>
          </w:tcPr>
          <w:p w:rsidR="00CF29E3" w:rsidRDefault="00CF29E3" w:rsidP="00147B67">
            <w:pPr>
              <w:ind w:right="153"/>
              <w:contextualSpacing w:val="0"/>
              <w:rPr>
                <w:szCs w:val="24"/>
                <w:lang w:val="en-US"/>
              </w:rPr>
            </w:pPr>
            <w:r>
              <w:rPr>
                <w:szCs w:val="24"/>
              </w:rPr>
              <w:t>Официальный язык запроса цен</w:t>
            </w:r>
          </w:p>
        </w:tc>
        <w:tc>
          <w:tcPr>
            <w:tcW w:w="11624" w:type="dxa"/>
            <w:hideMark/>
          </w:tcPr>
          <w:p w:rsidR="00CF29E3" w:rsidRDefault="00CF29E3" w:rsidP="00147B67">
            <w:pPr>
              <w:ind w:right="153"/>
              <w:contextualSpacing w:val="0"/>
              <w:rPr>
                <w:szCs w:val="24"/>
              </w:rPr>
            </w:pPr>
            <w:r>
              <w:rPr>
                <w:szCs w:val="24"/>
              </w:rPr>
              <w:t>Русский</w:t>
            </w:r>
          </w:p>
        </w:tc>
      </w:tr>
      <w:tr w:rsidR="00CF29E3" w:rsidTr="00CF29E3">
        <w:trPr>
          <w:trHeight w:val="397"/>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46" w:name="_Ref317253392" w:colFirst="0" w:colLast="0"/>
          </w:p>
        </w:tc>
        <w:tc>
          <w:tcPr>
            <w:tcW w:w="2268" w:type="dxa"/>
            <w:hideMark/>
          </w:tcPr>
          <w:p w:rsidR="00CF29E3" w:rsidRDefault="00CF29E3" w:rsidP="00147B67">
            <w:pPr>
              <w:ind w:right="153"/>
              <w:contextualSpacing w:val="0"/>
              <w:rPr>
                <w:szCs w:val="24"/>
                <w:lang w:val="en-US"/>
              </w:rPr>
            </w:pPr>
            <w:r>
              <w:rPr>
                <w:szCs w:val="24"/>
              </w:rPr>
              <w:t>Валюта запроса цен</w:t>
            </w:r>
          </w:p>
        </w:tc>
        <w:tc>
          <w:tcPr>
            <w:tcW w:w="11624" w:type="dxa"/>
          </w:tcPr>
          <w:p w:rsidR="00CF29E3" w:rsidRDefault="00CF29E3" w:rsidP="00147B67">
            <w:pPr>
              <w:ind w:right="153"/>
              <w:contextualSpacing w:val="0"/>
              <w:rPr>
                <w:szCs w:val="24"/>
              </w:rPr>
            </w:pPr>
            <w:r>
              <w:rPr>
                <w:szCs w:val="24"/>
              </w:rPr>
              <w:t>российский рубль</w:t>
            </w:r>
          </w:p>
          <w:p w:rsidR="00CF29E3" w:rsidRDefault="00CF29E3" w:rsidP="00147B67">
            <w:pPr>
              <w:ind w:right="153"/>
              <w:contextualSpacing w:val="0"/>
              <w:jc w:val="both"/>
              <w:rPr>
                <w:szCs w:val="24"/>
              </w:rPr>
            </w:pPr>
          </w:p>
        </w:tc>
      </w:tr>
      <w:tr w:rsidR="00CF29E3" w:rsidTr="00CF29E3">
        <w:trPr>
          <w:trHeight w:val="709"/>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47" w:name="_Ref333851354" w:colFirst="0" w:colLast="0"/>
            <w:bookmarkEnd w:id="146"/>
          </w:p>
        </w:tc>
        <w:tc>
          <w:tcPr>
            <w:tcW w:w="2268" w:type="dxa"/>
            <w:hideMark/>
          </w:tcPr>
          <w:p w:rsidR="00CF29E3" w:rsidRDefault="00CF29E3" w:rsidP="00147B67">
            <w:pPr>
              <w:pStyle w:val="34"/>
              <w:tabs>
                <w:tab w:val="left" w:pos="709"/>
              </w:tabs>
              <w:ind w:left="45" w:right="153"/>
              <w:rPr>
                <w:szCs w:val="24"/>
              </w:rPr>
            </w:pPr>
            <w:r>
              <w:rPr>
                <w:szCs w:val="24"/>
              </w:rPr>
              <w:t>Требования, предъявляемые к участникам запроса цен</w:t>
            </w:r>
          </w:p>
        </w:tc>
        <w:tc>
          <w:tcPr>
            <w:tcW w:w="11624" w:type="dxa"/>
            <w:hideMark/>
          </w:tcPr>
          <w:p w:rsidR="00CF29E3" w:rsidRDefault="00CF29E3" w:rsidP="00147B67">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CF29E3" w:rsidRDefault="00CF29E3" w:rsidP="00147B67">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11.2. не находиться в процессе ликвидации (для юридического лица) или быть признанным по решению арбитражного суда несостоятельным (банкротом) </w:t>
            </w:r>
          </w:p>
          <w:p w:rsidR="00CF29E3" w:rsidRDefault="00CF29E3" w:rsidP="00147B67">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11.3.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CF29E3" w:rsidRDefault="00CF29E3" w:rsidP="00147B67">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11.4.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sz w:val="24"/>
                <w:szCs w:val="24"/>
              </w:rPr>
              <w:t xml:space="preserve">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Pr>
                <w:rFonts w:ascii="Times New Roman" w:hAnsi="Times New Roman" w:cs="Times New Roman"/>
                <w:bCs/>
                <w:sz w:val="24"/>
                <w:szCs w:val="24"/>
              </w:rPr>
              <w:lastRenderedPageBreak/>
              <w:t>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CF29E3" w:rsidTr="00CF29E3">
        <w:trPr>
          <w:trHeight w:val="709"/>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48" w:name="_Ref317257394" w:colFirst="0" w:colLast="0"/>
            <w:bookmarkEnd w:id="147"/>
          </w:p>
        </w:tc>
        <w:tc>
          <w:tcPr>
            <w:tcW w:w="2268" w:type="dxa"/>
            <w:hideMark/>
          </w:tcPr>
          <w:p w:rsidR="00CF29E3" w:rsidRDefault="00CF29E3" w:rsidP="00147B67">
            <w:pPr>
              <w:pStyle w:val="34"/>
              <w:tabs>
                <w:tab w:val="left" w:pos="709"/>
              </w:tabs>
              <w:ind w:left="45" w:right="153"/>
              <w:rPr>
                <w:szCs w:val="24"/>
              </w:rPr>
            </w:pPr>
            <w:r>
              <w:rPr>
                <w:szCs w:val="24"/>
              </w:rPr>
              <w:t>Требования к поставляемому товару</w:t>
            </w:r>
          </w:p>
        </w:tc>
        <w:tc>
          <w:tcPr>
            <w:tcW w:w="11624" w:type="dxa"/>
          </w:tcPr>
          <w:p w:rsidR="00CF29E3" w:rsidRDefault="00CF29E3" w:rsidP="00147B67">
            <w:pPr>
              <w:tabs>
                <w:tab w:val="left" w:pos="495"/>
                <w:tab w:val="left" w:pos="5657"/>
              </w:tabs>
              <w:ind w:right="153"/>
              <w:contextualSpacing w:val="0"/>
              <w:jc w:val="both"/>
              <w:rPr>
                <w:szCs w:val="24"/>
              </w:rPr>
            </w:pPr>
            <w:r>
              <w:rPr>
                <w:szCs w:val="24"/>
              </w:rPr>
              <w:t xml:space="preserve">Требования к поставляемому товару приводятся в </w:t>
            </w:r>
            <w:r w:rsidRPr="00113108">
              <w:rPr>
                <w:szCs w:val="24"/>
              </w:rPr>
              <w:t>Части 3 Документации по запросу цен</w:t>
            </w:r>
            <w:r>
              <w:rPr>
                <w:szCs w:val="24"/>
              </w:rPr>
              <w:t>.</w:t>
            </w:r>
          </w:p>
          <w:p w:rsidR="00CF29E3" w:rsidRDefault="00CF29E3" w:rsidP="00147B67">
            <w:pPr>
              <w:contextualSpacing w:val="0"/>
              <w:rPr>
                <w:sz w:val="20"/>
              </w:rPr>
            </w:pPr>
          </w:p>
          <w:p w:rsidR="00CF29E3" w:rsidRDefault="00CF29E3" w:rsidP="00147B67">
            <w:pPr>
              <w:widowControl w:val="0"/>
              <w:tabs>
                <w:tab w:val="left" w:pos="709"/>
              </w:tabs>
              <w:adjustRightInd w:val="0"/>
              <w:ind w:right="153"/>
              <w:contextualSpacing w:val="0"/>
              <w:jc w:val="both"/>
              <w:textAlignment w:val="baseline"/>
              <w:rPr>
                <w:szCs w:val="24"/>
              </w:rPr>
            </w:pPr>
            <w:r>
              <w:rPr>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Pr>
                <w:szCs w:val="24"/>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113108">
              <w:rPr>
                <w:szCs w:val="24"/>
              </w:rPr>
              <w:t>или превосходят по качеству товар, указанный в технических условиях</w:t>
            </w:r>
            <w:proofErr w:type="gramEnd"/>
          </w:p>
        </w:tc>
      </w:tr>
      <w:tr w:rsidR="00CF29E3" w:rsidTr="00CF29E3">
        <w:trPr>
          <w:trHeight w:val="1031"/>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49" w:name="_Ref333851294" w:colFirst="0" w:colLast="0"/>
            <w:bookmarkStart w:id="150" w:name="_Ref317257698" w:colFirst="0" w:colLast="0"/>
            <w:bookmarkEnd w:id="148"/>
          </w:p>
        </w:tc>
        <w:tc>
          <w:tcPr>
            <w:tcW w:w="2268" w:type="dxa"/>
            <w:hideMark/>
          </w:tcPr>
          <w:p w:rsidR="00CF29E3" w:rsidRDefault="00CF29E3" w:rsidP="00147B67">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147B67" w:rsidRDefault="00147B67" w:rsidP="00147B67">
            <w:pPr>
              <w:pStyle w:val="aa"/>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13.1. </w:t>
            </w:r>
            <w:r w:rsidRPr="00863615">
              <w:rPr>
                <w:rFonts w:ascii="Times New Roman" w:hAnsi="Times New Roman" w:cs="Times New Roman"/>
                <w:bCs/>
                <w:sz w:val="24"/>
                <w:szCs w:val="24"/>
              </w:rPr>
              <w:t xml:space="preserve">подтверждение по форме, установленной в закупочной документации, о </w:t>
            </w:r>
            <w:proofErr w:type="spellStart"/>
            <w:r w:rsidRPr="00863615">
              <w:rPr>
                <w:rFonts w:ascii="Times New Roman" w:hAnsi="Times New Roman" w:cs="Times New Roman"/>
                <w:bCs/>
                <w:sz w:val="24"/>
                <w:szCs w:val="24"/>
              </w:rPr>
              <w:t>ненахождении</w:t>
            </w:r>
            <w:proofErr w:type="spellEnd"/>
            <w:r w:rsidRPr="00863615">
              <w:rPr>
                <w:rFonts w:ascii="Times New Roman" w:hAnsi="Times New Roman" w:cs="Times New Roman"/>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sidRPr="00863615">
              <w:rPr>
                <w:rFonts w:ascii="Times New Roman" w:hAnsi="Times New Roman" w:cs="Times New Roman"/>
                <w:bCs/>
                <w:sz w:val="24"/>
                <w:szCs w:val="24"/>
              </w:rPr>
              <w:t>неприостановлении</w:t>
            </w:r>
            <w:proofErr w:type="spellEnd"/>
            <w:r w:rsidRPr="00863615">
              <w:rPr>
                <w:rFonts w:ascii="Times New Roman" w:hAnsi="Times New Roman" w:cs="Times New Roman"/>
                <w:bCs/>
                <w:sz w:val="24"/>
                <w:szCs w:val="24"/>
              </w:rPr>
              <w:t xml:space="preserve"> экономической деятельности участника закупк</w:t>
            </w:r>
            <w:r>
              <w:rPr>
                <w:rFonts w:ascii="Times New Roman" w:hAnsi="Times New Roman" w:cs="Times New Roman"/>
                <w:bCs/>
                <w:sz w:val="24"/>
                <w:szCs w:val="24"/>
              </w:rPr>
              <w:t>и.</w:t>
            </w:r>
            <w:proofErr w:type="gramEnd"/>
          </w:p>
          <w:p w:rsidR="00147B67" w:rsidRDefault="00147B67" w:rsidP="00147B67">
            <w:pPr>
              <w:pStyle w:val="aa"/>
              <w:jc w:val="both"/>
              <w:rPr>
                <w:rFonts w:ascii="Times New Roman" w:hAnsi="Times New Roman" w:cs="Times New Roman"/>
                <w:bCs/>
                <w:sz w:val="24"/>
                <w:szCs w:val="24"/>
              </w:rPr>
            </w:pPr>
            <w:r>
              <w:rPr>
                <w:rFonts w:ascii="Times New Roman" w:hAnsi="Times New Roman" w:cs="Times New Roman"/>
                <w:bCs/>
                <w:sz w:val="24"/>
                <w:szCs w:val="24"/>
              </w:rPr>
              <w:t>13.2.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147B67" w:rsidRDefault="00147B67" w:rsidP="00147B67">
            <w:pPr>
              <w:pStyle w:val="aa"/>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13.3. </w:t>
            </w:r>
            <w:r w:rsidRPr="00863615">
              <w:rPr>
                <w:rFonts w:ascii="Times New Roman" w:hAnsi="Times New Roman" w:cs="Times New Roman"/>
                <w:bCs/>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863615">
              <w:rPr>
                <w:rFonts w:ascii="Times New Roman" w:hAnsi="Times New Roman" w:cs="Times New Roman"/>
                <w:bCs/>
                <w:sz w:val="24"/>
                <w:szCs w:val="24"/>
              </w:rPr>
              <w:t xml:space="preserve"> для такого участника закупки не является крупной</w:t>
            </w:r>
          </w:p>
          <w:p w:rsidR="00147B67" w:rsidRDefault="00147B67" w:rsidP="00147B67">
            <w:pPr>
              <w:pStyle w:val="aa"/>
              <w:jc w:val="both"/>
              <w:rPr>
                <w:rFonts w:ascii="Times New Roman" w:hAnsi="Times New Roman" w:cs="Times New Roman"/>
                <w:bCs/>
                <w:sz w:val="24"/>
                <w:szCs w:val="24"/>
              </w:rPr>
            </w:pPr>
            <w:r>
              <w:rPr>
                <w:rFonts w:ascii="Times New Roman" w:hAnsi="Times New Roman" w:cs="Times New Roman"/>
                <w:bCs/>
                <w:sz w:val="24"/>
                <w:szCs w:val="24"/>
              </w:rPr>
              <w:lastRenderedPageBreak/>
              <w:t>13.4. отсканированные оригиналы учредительных документов в действующей редакции (для юридических лиц)</w:t>
            </w:r>
          </w:p>
          <w:p w:rsidR="00147B67" w:rsidRDefault="00147B67" w:rsidP="00147B67">
            <w:pPr>
              <w:pStyle w:val="aa"/>
              <w:jc w:val="both"/>
              <w:rPr>
                <w:rFonts w:ascii="Times New Roman" w:hAnsi="Times New Roman" w:cs="Times New Roman"/>
                <w:bCs/>
                <w:sz w:val="24"/>
                <w:szCs w:val="24"/>
              </w:rPr>
            </w:pPr>
            <w:r>
              <w:rPr>
                <w:rFonts w:ascii="Times New Roman" w:hAnsi="Times New Roman" w:cs="Times New Roman"/>
                <w:bCs/>
                <w:sz w:val="24"/>
                <w:szCs w:val="24"/>
              </w:rPr>
              <w:t>13.5.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w:t>
            </w:r>
            <w:r w:rsidRPr="00863615">
              <w:rPr>
                <w:rFonts w:ascii="Times New Roman" w:hAnsi="Times New Roman" w:cs="Times New Roman"/>
                <w:bCs/>
                <w:sz w:val="24"/>
                <w:szCs w:val="24"/>
              </w:rPr>
              <w:t>для индивидуальных предпринимателей), копии документов, удостоверяющих личность (для иных физических лиц)</w:t>
            </w:r>
          </w:p>
          <w:p w:rsidR="00147B67" w:rsidRDefault="00147B67" w:rsidP="00147B67">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13.6. </w:t>
            </w:r>
            <w:r w:rsidRPr="00863615">
              <w:rPr>
                <w:rFonts w:ascii="Times New Roman" w:hAnsi="Times New Roman" w:cs="Times New Roman"/>
                <w:bCs/>
                <w:sz w:val="24"/>
                <w:szCs w:val="24"/>
              </w:rPr>
              <w:t>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147B67" w:rsidRDefault="00147B67" w:rsidP="00147B67">
            <w:pPr>
              <w:jc w:val="both"/>
              <w:rPr>
                <w:bCs/>
              </w:rPr>
            </w:pPr>
            <w:proofErr w:type="gramStart"/>
            <w:r>
              <w:rPr>
                <w:bCs/>
                <w:szCs w:val="24"/>
              </w:rPr>
              <w:t xml:space="preserve">13.7. </w:t>
            </w:r>
            <w:r>
              <w:rPr>
                <w:bCs/>
              </w:rPr>
              <w:t>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rPr>
              <w:t xml:space="preserve"> физических лиц)</w:t>
            </w:r>
          </w:p>
          <w:p w:rsidR="00147B67" w:rsidRDefault="00147B67" w:rsidP="00147B67">
            <w:pPr>
              <w:pStyle w:val="aa"/>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13.8. </w:t>
            </w:r>
            <w:r w:rsidRPr="00863615">
              <w:rPr>
                <w:rFonts w:ascii="Times New Roman" w:hAnsi="Times New Roman" w:cs="Times New Roman"/>
                <w:bCs/>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863615">
              <w:rPr>
                <w:rFonts w:ascii="Times New Roman" w:hAnsi="Times New Roman" w:cs="Times New Roman"/>
                <w:bCs/>
                <w:sz w:val="24"/>
                <w:szCs w:val="24"/>
              </w:rPr>
              <w:t xml:space="preserve"> закупки не является сделкой с заинтересованностью</w:t>
            </w:r>
          </w:p>
          <w:p w:rsidR="00147B67" w:rsidRDefault="00147B67" w:rsidP="00147B67">
            <w:pPr>
              <w:pStyle w:val="aa"/>
              <w:jc w:val="both"/>
              <w:rPr>
                <w:rFonts w:ascii="Times New Roman" w:hAnsi="Times New Roman" w:cs="Times New Roman"/>
                <w:bCs/>
                <w:sz w:val="24"/>
                <w:szCs w:val="24"/>
              </w:rPr>
            </w:pPr>
            <w:r>
              <w:rPr>
                <w:rFonts w:ascii="Times New Roman" w:hAnsi="Times New Roman" w:cs="Times New Roman"/>
                <w:bCs/>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CF29E3" w:rsidRDefault="00CF29E3" w:rsidP="00147B67">
            <w:pPr>
              <w:contextualSpacing w:val="0"/>
              <w:rPr>
                <w:bCs/>
                <w:sz w:val="20"/>
              </w:rPr>
            </w:pPr>
          </w:p>
          <w:p w:rsidR="00CF29E3" w:rsidRDefault="00CF29E3" w:rsidP="00147B67">
            <w:pPr>
              <w:widowControl w:val="0"/>
              <w:tabs>
                <w:tab w:val="left" w:pos="648"/>
              </w:tabs>
              <w:adjustRightInd w:val="0"/>
              <w:ind w:right="153"/>
              <w:contextualSpacing w:val="0"/>
              <w:jc w:val="both"/>
              <w:textAlignment w:val="baseline"/>
              <w:rPr>
                <w:szCs w:val="24"/>
              </w:rPr>
            </w:pPr>
            <w:r>
              <w:rPr>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F29E3" w:rsidRDefault="00CF29E3" w:rsidP="00147B67">
            <w:pPr>
              <w:widowControl w:val="0"/>
              <w:adjustRightInd w:val="0"/>
              <w:ind w:right="153"/>
              <w:contextualSpacing w:val="0"/>
              <w:jc w:val="both"/>
              <w:textAlignment w:val="baseline"/>
              <w:rPr>
                <w:szCs w:val="24"/>
              </w:rPr>
            </w:pPr>
            <w:r>
              <w:rPr>
                <w:szCs w:val="24"/>
              </w:rPr>
              <w:t>Все указанные документы прилагаются участником к заявке на участие в запросе цен.</w:t>
            </w:r>
          </w:p>
        </w:tc>
      </w:tr>
      <w:tr w:rsidR="00CF29E3" w:rsidTr="00CF29E3">
        <w:trPr>
          <w:trHeight w:val="979"/>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51" w:name="_Ref317252608" w:colFirst="0" w:colLast="0"/>
            <w:bookmarkEnd w:id="149"/>
            <w:bookmarkEnd w:id="150"/>
          </w:p>
        </w:tc>
        <w:tc>
          <w:tcPr>
            <w:tcW w:w="2268" w:type="dxa"/>
            <w:hideMark/>
          </w:tcPr>
          <w:p w:rsidR="00CF29E3" w:rsidRDefault="00CF29E3" w:rsidP="00147B67">
            <w:pPr>
              <w:pStyle w:val="Times12"/>
              <w:ind w:right="153" w:firstLine="0"/>
              <w:jc w:val="left"/>
              <w:rPr>
                <w:szCs w:val="24"/>
              </w:rPr>
            </w:pPr>
            <w:r>
              <w:rPr>
                <w:szCs w:val="24"/>
              </w:rPr>
              <w:t xml:space="preserve">Состав заявки на участие в запросе цен и порядок размещения документов </w:t>
            </w:r>
            <w:r>
              <w:rPr>
                <w:szCs w:val="24"/>
              </w:rPr>
              <w:lastRenderedPageBreak/>
              <w:t>в составе заявки на участие в запросе цен</w:t>
            </w:r>
          </w:p>
        </w:tc>
        <w:tc>
          <w:tcPr>
            <w:tcW w:w="11624" w:type="dxa"/>
            <w:hideMark/>
          </w:tcPr>
          <w:p w:rsidR="00CF29E3" w:rsidRDefault="00CF29E3" w:rsidP="00147B67">
            <w:pPr>
              <w:contextualSpacing w:val="0"/>
              <w:jc w:val="both"/>
              <w:rPr>
                <w:szCs w:val="24"/>
              </w:rPr>
            </w:pPr>
            <w:r>
              <w:rPr>
                <w:szCs w:val="24"/>
              </w:rPr>
              <w:lastRenderedPageBreak/>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A76B77" w:rsidRPr="00A76B77">
                <w:rPr>
                  <w:szCs w:val="24"/>
                </w:rPr>
                <w:t>1</w:t>
              </w:r>
              <w:r w:rsidR="00A76B77">
                <w:rPr>
                  <w:sz w:val="28"/>
                  <w:szCs w:val="28"/>
                </w:rPr>
                <w:t>.</w:t>
              </w:r>
            </w:fldSimple>
            <w:r>
              <w:rPr>
                <w:szCs w:val="24"/>
              </w:rPr>
              <w:t xml:space="preserve">); </w:t>
            </w:r>
          </w:p>
          <w:p w:rsidR="00CF29E3" w:rsidRDefault="00CF29E3" w:rsidP="00147B67">
            <w:pPr>
              <w:contextualSpacing w:val="0"/>
              <w:jc w:val="both"/>
              <w:rPr>
                <w:szCs w:val="24"/>
              </w:rPr>
            </w:pPr>
            <w:r>
              <w:rPr>
                <w:szCs w:val="24"/>
              </w:rPr>
              <w:t xml:space="preserve">2. анкета (раздел 5, форма </w:t>
            </w:r>
            <w:fldSimple w:instr=" REF F02 \h \* MERGEFORMAT ">
              <w:r w:rsidR="00A76B77" w:rsidRPr="00A76B77">
                <w:rPr>
                  <w:szCs w:val="24"/>
                </w:rPr>
                <w:t>2</w:t>
              </w:r>
              <w:r w:rsidR="00A76B77">
                <w:rPr>
                  <w:sz w:val="28"/>
                  <w:szCs w:val="28"/>
                </w:rPr>
                <w:t>.</w:t>
              </w:r>
            </w:fldSimple>
            <w:r>
              <w:rPr>
                <w:szCs w:val="24"/>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w:t>
            </w:r>
            <w:r>
              <w:rPr>
                <w:szCs w:val="24"/>
              </w:rPr>
              <w:lastRenderedPageBreak/>
              <w:t>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Pr>
                <w:szCs w:val="24"/>
              </w:rPr>
              <w:t>pdf</w:t>
            </w:r>
            <w:proofErr w:type="spellEnd"/>
            <w:r>
              <w:rPr>
                <w:szCs w:val="24"/>
              </w:rPr>
              <w:t>, *.</w:t>
            </w:r>
            <w:proofErr w:type="spellStart"/>
            <w:r>
              <w:rPr>
                <w:szCs w:val="24"/>
              </w:rPr>
              <w:t>xls</w:t>
            </w:r>
            <w:proofErr w:type="spellEnd"/>
            <w:r>
              <w:rPr>
                <w:szCs w:val="24"/>
              </w:rPr>
              <w:t xml:space="preserve">; </w:t>
            </w:r>
          </w:p>
          <w:p w:rsidR="00DA2E9F" w:rsidRDefault="00DA2E9F" w:rsidP="00147B67">
            <w:pPr>
              <w:contextualSpacing w:val="0"/>
              <w:jc w:val="both"/>
              <w:rPr>
                <w:szCs w:val="24"/>
              </w:rPr>
            </w:pPr>
            <w:r>
              <w:rPr>
                <w:szCs w:val="24"/>
              </w:rPr>
              <w:t xml:space="preserve">3. </w:t>
            </w:r>
            <w:r w:rsidRPr="0011386A">
              <w:rPr>
                <w:szCs w:val="24"/>
              </w:rPr>
              <w:t>техническое предложение в соответствии с инструкциями, приведенными в настоящей документации по запросу цен (раздел 5, форма 3.);</w:t>
            </w:r>
          </w:p>
          <w:p w:rsidR="00CF29E3" w:rsidRDefault="00DA2E9F" w:rsidP="00147B67">
            <w:pPr>
              <w:contextualSpacing w:val="0"/>
              <w:jc w:val="both"/>
              <w:rPr>
                <w:szCs w:val="24"/>
              </w:rPr>
            </w:pPr>
            <w:r>
              <w:rPr>
                <w:szCs w:val="24"/>
              </w:rPr>
              <w:t>4</w:t>
            </w:r>
            <w:r w:rsidR="00CF29E3">
              <w:rPr>
                <w:szCs w:val="24"/>
              </w:rPr>
              <w:t>.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CF29E3" w:rsidRPr="00CF29E3" w:rsidRDefault="00CF29E3" w:rsidP="00147B67">
            <w:pPr>
              <w:contextualSpacing w:val="0"/>
              <w:rPr>
                <w:sz w:val="20"/>
                <w:szCs w:val="24"/>
              </w:rPr>
            </w:pPr>
          </w:p>
        </w:tc>
      </w:tr>
      <w:tr w:rsidR="00CF29E3" w:rsidTr="00CF29E3">
        <w:trPr>
          <w:trHeight w:val="397"/>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52" w:name="_Ref317254826" w:colFirst="0" w:colLast="0"/>
            <w:bookmarkEnd w:id="151"/>
          </w:p>
        </w:tc>
        <w:tc>
          <w:tcPr>
            <w:tcW w:w="2268" w:type="dxa"/>
            <w:hideMark/>
          </w:tcPr>
          <w:p w:rsidR="00CF29E3" w:rsidRDefault="00CF29E3" w:rsidP="00147B67">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CF29E3" w:rsidRDefault="00CF29E3" w:rsidP="00147B67">
            <w:pPr>
              <w:pStyle w:val="Times12"/>
              <w:tabs>
                <w:tab w:val="left" w:pos="70"/>
              </w:tabs>
              <w:ind w:right="153" w:firstLine="0"/>
            </w:pPr>
            <w:r>
              <w:t>возможна</w:t>
            </w:r>
          </w:p>
          <w:p w:rsidR="00CF29E3" w:rsidRDefault="00CF29E3" w:rsidP="00147B67">
            <w:pPr>
              <w:pStyle w:val="Times12"/>
              <w:tabs>
                <w:tab w:val="left" w:pos="70"/>
              </w:tabs>
              <w:ind w:right="153" w:firstLine="0"/>
              <w:rPr>
                <w:spacing w:val="-6"/>
                <w:szCs w:val="28"/>
              </w:rPr>
            </w:pPr>
          </w:p>
          <w:p w:rsidR="00CF29E3" w:rsidRDefault="00CF29E3" w:rsidP="00147B67">
            <w:pPr>
              <w:pStyle w:val="Times12"/>
              <w:tabs>
                <w:tab w:val="left" w:pos="70"/>
              </w:tabs>
              <w:ind w:right="153" w:firstLine="0"/>
              <w:rPr>
                <w:spacing w:val="-6"/>
                <w:szCs w:val="24"/>
              </w:rPr>
            </w:pPr>
          </w:p>
        </w:tc>
      </w:tr>
      <w:tr w:rsidR="00CF29E3" w:rsidTr="00CF29E3">
        <w:trPr>
          <w:trHeight w:val="232"/>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53" w:name="_Ref317250778" w:colFirst="0" w:colLast="0"/>
            <w:bookmarkEnd w:id="152"/>
          </w:p>
        </w:tc>
        <w:tc>
          <w:tcPr>
            <w:tcW w:w="2268" w:type="dxa"/>
            <w:hideMark/>
          </w:tcPr>
          <w:p w:rsidR="00CF29E3" w:rsidRDefault="00CF29E3" w:rsidP="00147B67">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CF29E3" w:rsidRDefault="00CF29E3" w:rsidP="00147B67">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CF29E3" w:rsidRPr="00CF29E3" w:rsidRDefault="00CF29E3" w:rsidP="00147B67">
            <w:pPr>
              <w:ind w:right="153"/>
              <w:contextualSpacing w:val="0"/>
              <w:rPr>
                <w:bCs/>
                <w:szCs w:val="24"/>
              </w:rPr>
            </w:pPr>
            <w:r w:rsidRPr="00887D79">
              <w:rPr>
                <w:bCs/>
                <w:szCs w:val="24"/>
              </w:rPr>
              <w:t xml:space="preserve">ЭТП </w:t>
            </w:r>
            <w:proofErr w:type="spellStart"/>
            <w:r w:rsidRPr="00CF29E3">
              <w:rPr>
                <w:bCs/>
                <w:szCs w:val="24"/>
              </w:rPr>
              <w:t>Аук</w:t>
            </w:r>
            <w:proofErr w:type="spellEnd"/>
            <w:r w:rsidRPr="00CF29E3">
              <w:rPr>
                <w:bCs/>
                <w:szCs w:val="24"/>
              </w:rPr>
              <w:t xml:space="preserve">. </w:t>
            </w:r>
            <w:proofErr w:type="spellStart"/>
            <w:r w:rsidRPr="00CF29E3">
              <w:rPr>
                <w:bCs/>
                <w:szCs w:val="24"/>
              </w:rPr>
              <w:t>Конк</w:t>
            </w:r>
            <w:proofErr w:type="spellEnd"/>
            <w:r w:rsidRPr="00CF29E3">
              <w:rPr>
                <w:bCs/>
                <w:szCs w:val="24"/>
              </w:rPr>
              <w:t xml:space="preserve">. Дом, </w:t>
            </w:r>
            <w:r w:rsidRPr="00887D79">
              <w:rPr>
                <w:bCs/>
                <w:szCs w:val="24"/>
              </w:rPr>
              <w:t>http</w:t>
            </w:r>
            <w:r w:rsidRPr="00CF29E3">
              <w:rPr>
                <w:bCs/>
                <w:szCs w:val="24"/>
              </w:rPr>
              <w:t>://</w:t>
            </w:r>
            <w:r w:rsidRPr="00887D79">
              <w:rPr>
                <w:bCs/>
                <w:szCs w:val="24"/>
              </w:rPr>
              <w:t>a</w:t>
            </w:r>
            <w:r w:rsidRPr="00CF29E3">
              <w:rPr>
                <w:bCs/>
                <w:szCs w:val="24"/>
              </w:rPr>
              <w:t>-</w:t>
            </w:r>
            <w:r w:rsidRPr="00887D79">
              <w:rPr>
                <w:bCs/>
                <w:szCs w:val="24"/>
              </w:rPr>
              <w:t>k</w:t>
            </w:r>
            <w:r w:rsidRPr="00CF29E3">
              <w:rPr>
                <w:bCs/>
                <w:szCs w:val="24"/>
              </w:rPr>
              <w:t>-</w:t>
            </w:r>
            <w:r w:rsidRPr="00887D79">
              <w:rPr>
                <w:bCs/>
                <w:szCs w:val="24"/>
              </w:rPr>
              <w:t>d</w:t>
            </w:r>
            <w:r w:rsidRPr="00CF29E3">
              <w:rPr>
                <w:bCs/>
                <w:szCs w:val="24"/>
              </w:rPr>
              <w:t>.</w:t>
            </w:r>
            <w:r w:rsidRPr="00887D79">
              <w:rPr>
                <w:bCs/>
                <w:szCs w:val="24"/>
              </w:rPr>
              <w:t>ru</w:t>
            </w:r>
            <w:r w:rsidRPr="00CF29E3">
              <w:rPr>
                <w:bCs/>
                <w:szCs w:val="24"/>
              </w:rPr>
              <w:t>/</w:t>
            </w:r>
          </w:p>
          <w:p w:rsidR="00CF29E3" w:rsidRPr="00CF29E3" w:rsidRDefault="00CF29E3" w:rsidP="00147B67">
            <w:pPr>
              <w:pStyle w:val="Times12"/>
              <w:ind w:firstLine="0"/>
              <w:rPr>
                <w:szCs w:val="24"/>
              </w:rPr>
            </w:pPr>
          </w:p>
          <w:p w:rsidR="00CF29E3" w:rsidRPr="00887D79" w:rsidRDefault="00CF29E3" w:rsidP="00147B67">
            <w:pPr>
              <w:pStyle w:val="Times12"/>
              <w:ind w:firstLine="0"/>
              <w:rPr>
                <w:szCs w:val="24"/>
              </w:rPr>
            </w:pPr>
            <w:r w:rsidRPr="00887D79">
              <w:rPr>
                <w:szCs w:val="24"/>
              </w:rPr>
              <w:t>10:00 (время московское)  «</w:t>
            </w:r>
            <w:r w:rsidR="003D4EE4" w:rsidRPr="00887D79">
              <w:rPr>
                <w:szCs w:val="24"/>
              </w:rPr>
              <w:t>25» июля</w:t>
            </w:r>
            <w:r w:rsidRPr="00887D79">
              <w:rPr>
                <w:szCs w:val="24"/>
              </w:rPr>
              <w:t xml:space="preserve"> 2013 года </w:t>
            </w:r>
          </w:p>
          <w:p w:rsidR="00CF29E3" w:rsidRPr="003D4EE4" w:rsidRDefault="00CF29E3" w:rsidP="00147B67">
            <w:pPr>
              <w:pStyle w:val="Times12"/>
              <w:ind w:firstLine="0"/>
              <w:rPr>
                <w:szCs w:val="24"/>
              </w:rPr>
            </w:pPr>
          </w:p>
        </w:tc>
      </w:tr>
      <w:tr w:rsidR="00CF29E3" w:rsidTr="00CF29E3">
        <w:trPr>
          <w:trHeight w:val="232"/>
        </w:trPr>
        <w:tc>
          <w:tcPr>
            <w:tcW w:w="781" w:type="dxa"/>
          </w:tcPr>
          <w:p w:rsidR="00CF29E3" w:rsidRPr="003D4EE4" w:rsidRDefault="00CF29E3" w:rsidP="00147B67">
            <w:pPr>
              <w:numPr>
                <w:ilvl w:val="0"/>
                <w:numId w:val="25"/>
              </w:numPr>
              <w:tabs>
                <w:tab w:val="num" w:pos="786"/>
              </w:tabs>
              <w:ind w:left="0" w:hanging="15"/>
              <w:contextualSpacing w:val="0"/>
              <w:jc w:val="center"/>
              <w:rPr>
                <w:szCs w:val="24"/>
              </w:rPr>
            </w:pPr>
            <w:bookmarkStart w:id="154" w:name="_Ref317254136" w:colFirst="0" w:colLast="0"/>
            <w:bookmarkEnd w:id="153"/>
          </w:p>
        </w:tc>
        <w:tc>
          <w:tcPr>
            <w:tcW w:w="2268" w:type="dxa"/>
            <w:hideMark/>
          </w:tcPr>
          <w:p w:rsidR="00CF29E3" w:rsidRDefault="00CF29E3" w:rsidP="00147B67">
            <w:pPr>
              <w:pStyle w:val="Times12"/>
              <w:ind w:firstLine="0"/>
              <w:rPr>
                <w:szCs w:val="24"/>
              </w:rPr>
            </w:pPr>
            <w:r>
              <w:t>Срок проведения отборочной и оценочной стадии рассмотрения заявок</w:t>
            </w:r>
          </w:p>
        </w:tc>
        <w:tc>
          <w:tcPr>
            <w:tcW w:w="11624" w:type="dxa"/>
            <w:hideMark/>
          </w:tcPr>
          <w:p w:rsidR="00CF29E3" w:rsidRPr="00887D79" w:rsidRDefault="00CF29E3" w:rsidP="00147B67">
            <w:pPr>
              <w:pStyle w:val="Times12"/>
              <w:ind w:firstLine="0"/>
              <w:rPr>
                <w:szCs w:val="24"/>
              </w:rPr>
            </w:pPr>
            <w:r w:rsidRPr="00887D79">
              <w:rPr>
                <w:szCs w:val="24"/>
              </w:rPr>
              <w:t xml:space="preserve">Адрес: </w:t>
            </w:r>
            <w:proofErr w:type="gramStart"/>
            <w:r w:rsidRPr="00887D79">
              <w:rPr>
                <w:szCs w:val="24"/>
              </w:rPr>
              <w:t>г</w:t>
            </w:r>
            <w:proofErr w:type="gramEnd"/>
            <w:r w:rsidRPr="00887D79">
              <w:rPr>
                <w:szCs w:val="24"/>
              </w:rPr>
              <w:t>. Москва, ул. Погодинская, д.22</w:t>
            </w:r>
          </w:p>
          <w:p w:rsidR="00CF29E3" w:rsidRPr="00887D79" w:rsidRDefault="00CF29E3" w:rsidP="00147B67">
            <w:pPr>
              <w:pStyle w:val="Times12"/>
              <w:ind w:firstLine="0"/>
              <w:rPr>
                <w:szCs w:val="24"/>
              </w:rPr>
            </w:pPr>
            <w:r w:rsidRPr="00887D79">
              <w:rPr>
                <w:szCs w:val="24"/>
              </w:rPr>
              <w:t>Отборочная стадия рассмотрения заявок на участие в запросе цен: не позднее «</w:t>
            </w:r>
            <w:r w:rsidR="003D4EE4" w:rsidRPr="00887D79">
              <w:rPr>
                <w:szCs w:val="24"/>
              </w:rPr>
              <w:t>30</w:t>
            </w:r>
            <w:r w:rsidRPr="00887D79">
              <w:rPr>
                <w:szCs w:val="24"/>
              </w:rPr>
              <w:t xml:space="preserve">» </w:t>
            </w:r>
            <w:r w:rsidR="003D4EE4" w:rsidRPr="00887D79">
              <w:rPr>
                <w:szCs w:val="24"/>
              </w:rPr>
              <w:t>июля</w:t>
            </w:r>
            <w:r w:rsidRPr="00887D79">
              <w:rPr>
                <w:szCs w:val="24"/>
              </w:rPr>
              <w:t xml:space="preserve"> 20</w:t>
            </w:r>
            <w:r w:rsidR="002264B3" w:rsidRPr="00887D79">
              <w:rPr>
                <w:szCs w:val="24"/>
              </w:rPr>
              <w:t>13</w:t>
            </w:r>
            <w:r w:rsidRPr="00887D79">
              <w:rPr>
                <w:szCs w:val="24"/>
              </w:rPr>
              <w:t xml:space="preserve"> . года</w:t>
            </w:r>
          </w:p>
          <w:p w:rsidR="00CF29E3" w:rsidRDefault="00CF29E3" w:rsidP="00147B67">
            <w:pPr>
              <w:pStyle w:val="Times12"/>
              <w:ind w:firstLine="0"/>
              <w:rPr>
                <w:szCs w:val="24"/>
              </w:rPr>
            </w:pPr>
            <w:r w:rsidRPr="00887D79">
              <w:rPr>
                <w:szCs w:val="24"/>
              </w:rPr>
              <w:t>Оценочная стадия рассмотрения заявок на участие в запросе цен и подведение итогов запроса цен: не позднее «</w:t>
            </w:r>
            <w:r w:rsidR="003D4EE4" w:rsidRPr="00887D79">
              <w:rPr>
                <w:szCs w:val="24"/>
              </w:rPr>
              <w:t>05</w:t>
            </w:r>
            <w:r w:rsidRPr="00887D79">
              <w:rPr>
                <w:szCs w:val="24"/>
              </w:rPr>
              <w:t>» августа 2013 года</w:t>
            </w:r>
          </w:p>
        </w:tc>
      </w:tr>
      <w:tr w:rsidR="00CF29E3" w:rsidTr="00CF29E3">
        <w:trPr>
          <w:trHeight w:val="194"/>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55" w:name="_Ref317254659" w:colFirst="0" w:colLast="0"/>
            <w:bookmarkEnd w:id="154"/>
          </w:p>
        </w:tc>
        <w:tc>
          <w:tcPr>
            <w:tcW w:w="2268" w:type="dxa"/>
          </w:tcPr>
          <w:p w:rsidR="00CF29E3" w:rsidRDefault="00CF29E3" w:rsidP="00147B67">
            <w:pPr>
              <w:ind w:right="153"/>
              <w:contextualSpacing w:val="0"/>
              <w:rPr>
                <w:spacing w:val="-6"/>
                <w:szCs w:val="24"/>
              </w:rPr>
            </w:pPr>
            <w:r>
              <w:rPr>
                <w:spacing w:val="-6"/>
                <w:szCs w:val="24"/>
              </w:rPr>
              <w:t>Срок заключения договора:</w:t>
            </w:r>
          </w:p>
          <w:p w:rsidR="00CF29E3" w:rsidRDefault="00CF29E3" w:rsidP="00147B67">
            <w:pPr>
              <w:ind w:right="153"/>
              <w:contextualSpacing w:val="0"/>
              <w:rPr>
                <w:spacing w:val="-6"/>
                <w:szCs w:val="24"/>
              </w:rPr>
            </w:pPr>
          </w:p>
        </w:tc>
        <w:tc>
          <w:tcPr>
            <w:tcW w:w="11624" w:type="dxa"/>
            <w:hideMark/>
          </w:tcPr>
          <w:p w:rsidR="00CF29E3" w:rsidRDefault="00CF29E3" w:rsidP="00147B67">
            <w:pPr>
              <w:ind w:right="153"/>
              <w:contextualSpacing w:val="0"/>
              <w:jc w:val="both"/>
              <w:rPr>
                <w:b/>
                <w:bCs/>
                <w:i/>
                <w:szCs w:val="24"/>
              </w:rPr>
            </w:pPr>
            <w:proofErr w:type="gramStart"/>
            <w:r>
              <w:rPr>
                <w:szCs w:val="24"/>
              </w:rPr>
              <w:t xml:space="preserve">Заказчик в течение </w:t>
            </w:r>
            <w:r w:rsidRPr="00CF29E3">
              <w:rPr>
                <w:szCs w:val="24"/>
              </w:rPr>
              <w:t>3 (трех) рабочих дней</w:t>
            </w:r>
            <w:r>
              <w:rPr>
                <w:szCs w:val="24"/>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Pr>
                <w:szCs w:val="24"/>
              </w:rPr>
              <w:t xml:space="preserve"> Победитель запроса цен обязан предоставить заказчику подписанный и заверенный печатью со стороны </w:t>
            </w:r>
            <w:r>
              <w:rPr>
                <w:szCs w:val="24"/>
              </w:rPr>
              <w:lastRenderedPageBreak/>
              <w:t xml:space="preserve">победителя запроса цен договор </w:t>
            </w:r>
            <w:r w:rsidRPr="006C7E92">
              <w:rPr>
                <w:szCs w:val="24"/>
              </w:rPr>
              <w:t>в течение 10 (десяти) дней</w:t>
            </w:r>
            <w:r>
              <w:rPr>
                <w:szCs w:val="24"/>
              </w:rPr>
              <w:t xml:space="preserve"> со дня направления указанного договора.</w:t>
            </w:r>
            <w:r>
              <w:rPr>
                <w:b/>
                <w:bCs/>
                <w:i/>
                <w:szCs w:val="24"/>
              </w:rPr>
              <w:t xml:space="preserve"> </w:t>
            </w:r>
          </w:p>
          <w:p w:rsidR="00CF29E3" w:rsidRDefault="00CF29E3" w:rsidP="00147B67">
            <w:pPr>
              <w:ind w:right="153"/>
              <w:contextualSpacing w:val="0"/>
              <w:jc w:val="both"/>
              <w:rPr>
                <w:szCs w:val="24"/>
              </w:rPr>
            </w:pPr>
            <w:r>
              <w:rPr>
                <w:szCs w:val="24"/>
              </w:rPr>
              <w:t xml:space="preserve">Договор заключается в течение </w:t>
            </w:r>
            <w:r>
              <w:rPr>
                <w:spacing w:val="-6"/>
                <w:szCs w:val="24"/>
              </w:rPr>
              <w:t xml:space="preserve">20 </w:t>
            </w:r>
            <w:r>
              <w:rPr>
                <w:szCs w:val="24"/>
              </w:rPr>
              <w:t>дней, но не ранее 10 дней со дня размещения на официальном сайте протокола оценки и сопоставления заявок на участие в запросе цен.</w:t>
            </w:r>
          </w:p>
          <w:p w:rsidR="00CF29E3" w:rsidRDefault="00CF29E3" w:rsidP="00147B67">
            <w:pPr>
              <w:ind w:right="153"/>
              <w:contextualSpacing w:val="0"/>
              <w:jc w:val="both"/>
              <w:rPr>
                <w:spacing w:val="-6"/>
                <w:szCs w:val="24"/>
              </w:rPr>
            </w:pPr>
            <w:r>
              <w:rPr>
                <w:spacing w:val="-6"/>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CF29E3" w:rsidTr="00CF29E3">
        <w:trPr>
          <w:trHeight w:val="194"/>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56" w:name="_Ref317256138" w:colFirst="0" w:colLast="0"/>
            <w:bookmarkEnd w:id="155"/>
          </w:p>
        </w:tc>
        <w:tc>
          <w:tcPr>
            <w:tcW w:w="2268" w:type="dxa"/>
            <w:hideMark/>
          </w:tcPr>
          <w:p w:rsidR="00CF29E3" w:rsidRDefault="00CF29E3" w:rsidP="00147B67">
            <w:pPr>
              <w:ind w:right="153"/>
              <w:contextualSpacing w:val="0"/>
              <w:rPr>
                <w:spacing w:val="-6"/>
                <w:szCs w:val="24"/>
              </w:rPr>
            </w:pPr>
            <w:r>
              <w:rPr>
                <w:spacing w:val="-6"/>
                <w:szCs w:val="24"/>
              </w:rPr>
              <w:t>Обеспечение исполнения договора:</w:t>
            </w:r>
          </w:p>
        </w:tc>
        <w:tc>
          <w:tcPr>
            <w:tcW w:w="11624" w:type="dxa"/>
            <w:hideMark/>
          </w:tcPr>
          <w:p w:rsidR="00CF29E3" w:rsidRDefault="00CF29E3" w:rsidP="00147B67">
            <w:pPr>
              <w:pStyle w:val="aa"/>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CF29E3" w:rsidRDefault="00CF29E3" w:rsidP="00147B67">
            <w:pPr>
              <w:contextualSpacing w:val="0"/>
              <w:rPr>
                <w:b/>
                <w:bCs/>
                <w:i/>
                <w:sz w:val="20"/>
              </w:rPr>
            </w:pPr>
          </w:p>
          <w:p w:rsidR="00CF29E3" w:rsidRDefault="00CF29E3" w:rsidP="00147B67">
            <w:pPr>
              <w:ind w:right="153" w:firstLine="636"/>
              <w:contextualSpacing w:val="0"/>
              <w:jc w:val="both"/>
              <w:rPr>
                <w:b/>
                <w:bCs/>
                <w:i/>
                <w:szCs w:val="24"/>
              </w:rPr>
            </w:pPr>
          </w:p>
        </w:tc>
      </w:tr>
      <w:tr w:rsidR="00CF29E3" w:rsidTr="00CF29E3">
        <w:trPr>
          <w:trHeight w:val="194"/>
        </w:trPr>
        <w:tc>
          <w:tcPr>
            <w:tcW w:w="781" w:type="dxa"/>
          </w:tcPr>
          <w:p w:rsidR="00CF29E3" w:rsidRDefault="00CF29E3" w:rsidP="00147B67">
            <w:pPr>
              <w:numPr>
                <w:ilvl w:val="0"/>
                <w:numId w:val="25"/>
              </w:numPr>
              <w:tabs>
                <w:tab w:val="num" w:pos="786"/>
              </w:tabs>
              <w:ind w:left="0" w:hanging="15"/>
              <w:contextualSpacing w:val="0"/>
              <w:jc w:val="center"/>
              <w:rPr>
                <w:szCs w:val="24"/>
              </w:rPr>
            </w:pPr>
            <w:bookmarkStart w:id="157" w:name="_Ref321836744" w:colFirst="0" w:colLast="0"/>
            <w:bookmarkEnd w:id="156"/>
          </w:p>
        </w:tc>
        <w:tc>
          <w:tcPr>
            <w:tcW w:w="2268" w:type="dxa"/>
            <w:hideMark/>
          </w:tcPr>
          <w:p w:rsidR="00CF29E3" w:rsidRDefault="00CF29E3" w:rsidP="00147B67">
            <w:pPr>
              <w:ind w:right="153"/>
              <w:contextualSpacing w:val="0"/>
              <w:jc w:val="both"/>
              <w:rPr>
                <w:b/>
                <w:i/>
                <w:szCs w:val="24"/>
              </w:rPr>
            </w:pPr>
            <w:r>
              <w:rPr>
                <w:szCs w:val="24"/>
              </w:rPr>
              <w:t>Порядок обжалования действий заказчика, организатора запроса цен, закупочной комиссии</w:t>
            </w:r>
          </w:p>
        </w:tc>
        <w:tc>
          <w:tcPr>
            <w:tcW w:w="11624" w:type="dxa"/>
            <w:hideMark/>
          </w:tcPr>
          <w:p w:rsidR="00CF29E3" w:rsidRDefault="00CF29E3" w:rsidP="00147B67">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5" w:history="1">
              <w:r>
                <w:rPr>
                  <w:rStyle w:val="a7"/>
                  <w:rFonts w:eastAsiaTheme="majorEastAsia"/>
                </w:rPr>
                <w:t>arbitration@rosatom.ru</w:t>
              </w:r>
            </w:hyperlink>
            <w:r>
              <w:rPr>
                <w:rFonts w:ascii="Times New Roman" w:hAnsi="Times New Roman" w:cs="Times New Roman"/>
                <w:sz w:val="24"/>
                <w:szCs w:val="24"/>
              </w:rPr>
              <w:t>.</w:t>
            </w:r>
          </w:p>
          <w:p w:rsidR="00CF29E3" w:rsidRDefault="00CF29E3" w:rsidP="00147B67">
            <w:pPr>
              <w:pStyle w:val="aa"/>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F29E3" w:rsidRDefault="00CF29E3" w:rsidP="00147B67">
            <w:pPr>
              <w:pStyle w:val="aa"/>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F29E3" w:rsidRDefault="00CF29E3" w:rsidP="00147B67">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F29E3" w:rsidRDefault="00CF29E3" w:rsidP="00147B67">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«Росатом» на странице соответствующей закупки.</w:t>
            </w:r>
          </w:p>
          <w:p w:rsidR="00CF29E3" w:rsidRDefault="00CF29E3" w:rsidP="00147B67">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w:t>
            </w:r>
            <w:proofErr w:type="spellStart"/>
            <w:r>
              <w:rPr>
                <w:rFonts w:ascii="Times New Roman" w:hAnsi="Times New Roman" w:cs="Times New Roman"/>
                <w:sz w:val="24"/>
                <w:szCs w:val="28"/>
              </w:rPr>
              <w:t>Госкорпорации</w:t>
            </w:r>
            <w:proofErr w:type="spellEnd"/>
            <w:r>
              <w:rPr>
                <w:rFonts w:ascii="Times New Roman" w:hAnsi="Times New Roman" w:cs="Times New Roman"/>
                <w:sz w:val="24"/>
                <w:szCs w:val="28"/>
              </w:rPr>
              <w:t xml:space="preserve"> «Росатом»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157"/>
      <w:tr w:rsidR="00CF29E3" w:rsidTr="00CF29E3">
        <w:trPr>
          <w:trHeight w:val="194"/>
        </w:trPr>
        <w:tc>
          <w:tcPr>
            <w:tcW w:w="781" w:type="dxa"/>
          </w:tcPr>
          <w:p w:rsidR="00CF29E3" w:rsidRDefault="00CF29E3" w:rsidP="00147B67">
            <w:pPr>
              <w:numPr>
                <w:ilvl w:val="0"/>
                <w:numId w:val="25"/>
              </w:numPr>
              <w:tabs>
                <w:tab w:val="num" w:pos="786"/>
              </w:tabs>
              <w:ind w:left="0" w:hanging="15"/>
              <w:contextualSpacing w:val="0"/>
              <w:jc w:val="center"/>
              <w:rPr>
                <w:szCs w:val="24"/>
              </w:rPr>
            </w:pPr>
          </w:p>
        </w:tc>
        <w:tc>
          <w:tcPr>
            <w:tcW w:w="2268" w:type="dxa"/>
            <w:hideMark/>
          </w:tcPr>
          <w:p w:rsidR="00CF29E3" w:rsidRDefault="00CF29E3" w:rsidP="00147B67">
            <w:pPr>
              <w:ind w:right="153"/>
              <w:contextualSpacing w:val="0"/>
              <w:jc w:val="both"/>
              <w:rPr>
                <w:b/>
                <w:i/>
                <w:szCs w:val="24"/>
              </w:rPr>
            </w:pPr>
            <w:r>
              <w:rPr>
                <w:szCs w:val="24"/>
              </w:rPr>
              <w:t>Каналы связи, по которым можно сообщить о фактах злоупотребления при проведении запроса цен</w:t>
            </w:r>
          </w:p>
        </w:tc>
        <w:tc>
          <w:tcPr>
            <w:tcW w:w="11624" w:type="dxa"/>
            <w:hideMark/>
          </w:tcPr>
          <w:p w:rsidR="00CF29E3" w:rsidRDefault="00CF29E3" w:rsidP="00147B67">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CF29E3" w:rsidRDefault="00CF29E3" w:rsidP="00147B67">
            <w:pPr>
              <w:pStyle w:val="aa"/>
              <w:tabs>
                <w:tab w:val="left" w:pos="330"/>
              </w:tabs>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CF29E3" w:rsidRDefault="00CF29E3" w:rsidP="00147B67">
            <w:pPr>
              <w:pStyle w:val="aa"/>
              <w:tabs>
                <w:tab w:val="left" w:pos="360"/>
              </w:tabs>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CF29E3" w:rsidRDefault="00CF29E3" w:rsidP="00147B67">
            <w:pPr>
              <w:pStyle w:val="aa"/>
              <w:tabs>
                <w:tab w:val="left" w:pos="330"/>
              </w:tabs>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«Росатом».</w:t>
            </w:r>
          </w:p>
        </w:tc>
      </w:tr>
    </w:tbl>
    <w:p w:rsidR="00CF29E3" w:rsidRDefault="00CF29E3" w:rsidP="00CF29E3">
      <w:pPr>
        <w:contextualSpacing w:val="0"/>
        <w:rPr>
          <w:sz w:val="22"/>
          <w:szCs w:val="24"/>
        </w:rPr>
        <w:sectPr w:rsidR="00CF29E3">
          <w:pgSz w:w="16840" w:h="11907" w:orient="landscape"/>
          <w:pgMar w:top="1418" w:right="1134" w:bottom="567" w:left="1134" w:header="567" w:footer="567" w:gutter="0"/>
          <w:cols w:space="720"/>
        </w:sectPr>
      </w:pPr>
    </w:p>
    <w:p w:rsidR="00CF29E3" w:rsidRDefault="00CF29E3" w:rsidP="00790906">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58" w:name="_Ref317252392"/>
      <w:bookmarkStart w:id="159" w:name="_Ref317252770"/>
      <w:bookmarkStart w:id="160" w:name="_Ref317258826"/>
      <w:bookmarkStart w:id="161" w:name="_Ref317258847"/>
      <w:bookmarkStart w:id="162" w:name="_Ref317258884"/>
      <w:bookmarkStart w:id="163" w:name="_Ref317259078"/>
      <w:bookmarkStart w:id="164" w:name="_Ref317259086"/>
      <w:bookmarkStart w:id="165" w:name="_Ref317259097"/>
      <w:bookmarkStart w:id="166" w:name="_Ref317259107"/>
      <w:bookmarkStart w:id="167" w:name="_Ref317259121"/>
      <w:bookmarkStart w:id="168" w:name="_Ref317259138"/>
      <w:bookmarkStart w:id="169" w:name="_Ref317259149"/>
      <w:bookmarkStart w:id="170" w:name="_Ref317259167"/>
      <w:bookmarkStart w:id="171" w:name="_Ref317259176"/>
      <w:bookmarkStart w:id="172" w:name="_Ref317259188"/>
      <w:bookmarkStart w:id="173" w:name="_Ref317259197"/>
      <w:bookmarkStart w:id="174" w:name="_Ref317259206"/>
      <w:bookmarkStart w:id="175" w:name="_Ref317259217"/>
      <w:bookmarkStart w:id="176" w:name="_Ref317259233"/>
      <w:bookmarkStart w:id="177" w:name="_Toc361817361"/>
      <w:bookmarkStart w:id="178"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rsidR="00CF29E3" w:rsidRDefault="00CF29E3" w:rsidP="00CF29E3">
      <w:pPr>
        <w:contextualSpacing w:val="0"/>
        <w:rPr>
          <w:szCs w:val="24"/>
        </w:rPr>
      </w:pPr>
    </w:p>
    <w:p w:rsidR="00CF29E3" w:rsidRDefault="00CF29E3" w:rsidP="00CF29E3">
      <w:pPr>
        <w:contextualSpacing w:val="0"/>
        <w:rPr>
          <w:szCs w:val="24"/>
        </w:rPr>
      </w:pPr>
    </w:p>
    <w:p w:rsidR="00CF29E3" w:rsidRDefault="00CF29E3" w:rsidP="00CF29E3">
      <w:pPr>
        <w:pStyle w:val="Times12"/>
        <w:jc w:val="right"/>
        <w:rPr>
          <w:bCs w:val="0"/>
          <w:sz w:val="28"/>
          <w:szCs w:val="28"/>
        </w:rPr>
      </w:pPr>
      <w:bookmarkStart w:id="179" w:name="форма1"/>
      <w:bookmarkStart w:id="180" w:name="_Toc98251753"/>
      <w:bookmarkEnd w:id="178"/>
      <w:r>
        <w:rPr>
          <w:bCs w:val="0"/>
          <w:sz w:val="28"/>
          <w:szCs w:val="28"/>
        </w:rPr>
        <w:t xml:space="preserve">Форма </w:t>
      </w:r>
      <w:bookmarkStart w:id="181" w:name="F01"/>
      <w:bookmarkEnd w:id="179"/>
      <w:r>
        <w:rPr>
          <w:bCs w:val="0"/>
          <w:sz w:val="28"/>
          <w:szCs w:val="28"/>
        </w:rPr>
        <w:t>1.</w:t>
      </w:r>
      <w:bookmarkEnd w:id="181"/>
    </w:p>
    <w:p w:rsidR="00CF29E3" w:rsidRDefault="00CF29E3" w:rsidP="00CF29E3">
      <w:pPr>
        <w:contextualSpacing w:val="0"/>
        <w:rPr>
          <w:b/>
          <w:i/>
          <w:szCs w:val="24"/>
        </w:rPr>
      </w:pPr>
      <w:r>
        <w:rPr>
          <w:b/>
          <w:i/>
          <w:szCs w:val="24"/>
        </w:rPr>
        <w:t>Фирменный бланк участника запроса цен</w:t>
      </w:r>
    </w:p>
    <w:p w:rsidR="00CF29E3" w:rsidRDefault="00CF29E3" w:rsidP="00CF29E3">
      <w:pPr>
        <w:pStyle w:val="Times12"/>
        <w:spacing w:before="120"/>
        <w:ind w:firstLine="0"/>
        <w:jc w:val="left"/>
        <w:rPr>
          <w:szCs w:val="24"/>
        </w:rPr>
      </w:pPr>
      <w:r>
        <w:rPr>
          <w:szCs w:val="24"/>
        </w:rPr>
        <w:t>«___» __________ 20___ года №______</w:t>
      </w:r>
    </w:p>
    <w:p w:rsidR="00CF29E3" w:rsidRDefault="00CF29E3" w:rsidP="00CF29E3">
      <w:pPr>
        <w:pStyle w:val="Times12"/>
        <w:spacing w:before="120"/>
        <w:ind w:firstLine="0"/>
        <w:jc w:val="right"/>
        <w:rPr>
          <w:b/>
          <w:bCs w:val="0"/>
          <w:i/>
          <w:szCs w:val="24"/>
        </w:rPr>
      </w:pPr>
    </w:p>
    <w:p w:rsidR="00CF29E3" w:rsidRDefault="00CF29E3" w:rsidP="00CF29E3">
      <w:pPr>
        <w:pStyle w:val="20"/>
        <w:numPr>
          <w:ilvl w:val="0"/>
          <w:numId w:val="0"/>
        </w:numPr>
        <w:tabs>
          <w:tab w:val="left" w:pos="709"/>
        </w:tabs>
        <w:spacing w:before="0" w:after="0"/>
        <w:jc w:val="center"/>
        <w:rPr>
          <w:rFonts w:ascii="Times New Roman" w:hAnsi="Times New Roman" w:cs="Times New Roman"/>
          <w:b w:val="0"/>
          <w:bCs w:val="0"/>
          <w:i w:val="0"/>
        </w:rPr>
      </w:pPr>
      <w:bookmarkStart w:id="182" w:name="_Письмо_о_подаче"/>
      <w:bookmarkStart w:id="183" w:name="_Toc255987071"/>
      <w:bookmarkStart w:id="184" w:name="_Toc272505461"/>
      <w:bookmarkStart w:id="185" w:name="_Toc361817362"/>
      <w:bookmarkEnd w:id="182"/>
      <w:r>
        <w:rPr>
          <w:rFonts w:ascii="Times New Roman" w:hAnsi="Times New Roman" w:cs="Times New Roman"/>
          <w:b w:val="0"/>
          <w:bCs w:val="0"/>
          <w:i w:val="0"/>
        </w:rPr>
        <w:t>ЗАЯВКА НА УЧАСТИЕ В ЗАПРОСЕ ЦЕН (Форма 1.)</w:t>
      </w:r>
      <w:bookmarkEnd w:id="183"/>
      <w:bookmarkEnd w:id="184"/>
      <w:bookmarkEnd w:id="185"/>
    </w:p>
    <w:p w:rsidR="00CF29E3" w:rsidRDefault="00CF29E3" w:rsidP="00CF29E3">
      <w:pPr>
        <w:tabs>
          <w:tab w:val="left" w:pos="7938"/>
        </w:tabs>
        <w:ind w:firstLine="4820"/>
        <w:contextualSpacing w:val="0"/>
        <w:jc w:val="center"/>
        <w:rPr>
          <w:b/>
          <w:szCs w:val="24"/>
        </w:rPr>
      </w:pPr>
    </w:p>
    <w:p w:rsidR="00CF29E3" w:rsidRDefault="00CF29E3" w:rsidP="00CF29E3">
      <w:pPr>
        <w:ind w:firstLine="709"/>
        <w:contextualSpacing w:val="0"/>
        <w:jc w:val="both"/>
        <w:rPr>
          <w:sz w:val="22"/>
          <w:szCs w:val="24"/>
        </w:rPr>
      </w:pPr>
      <w:r>
        <w:rPr>
          <w:sz w:val="28"/>
          <w:szCs w:val="28"/>
        </w:rPr>
        <w:t xml:space="preserve">Изучив извещение о проведении запроса цен на право заключения договора на </w:t>
      </w:r>
      <w:r w:rsidR="002264B3">
        <w:rPr>
          <w:sz w:val="28"/>
          <w:szCs w:val="28"/>
        </w:rPr>
        <w:t>п</w:t>
      </w:r>
      <w:r w:rsidR="002264B3" w:rsidRPr="002264B3">
        <w:rPr>
          <w:sz w:val="28"/>
          <w:szCs w:val="28"/>
        </w:rPr>
        <w:t>оставк</w:t>
      </w:r>
      <w:r w:rsidR="002264B3">
        <w:rPr>
          <w:sz w:val="28"/>
          <w:szCs w:val="28"/>
        </w:rPr>
        <w:t>у</w:t>
      </w:r>
      <w:r w:rsidR="002264B3" w:rsidRPr="002264B3">
        <w:rPr>
          <w:sz w:val="28"/>
          <w:szCs w:val="28"/>
        </w:rPr>
        <w:t xml:space="preserve"> экскаватора погрузчика Амкодор-702 или эквивалент</w:t>
      </w:r>
      <w:proofErr w:type="gramStart"/>
      <w:r>
        <w:rPr>
          <w:sz w:val="28"/>
          <w:szCs w:val="28"/>
        </w:rPr>
        <w:t xml:space="preserve"> ,</w:t>
      </w:r>
      <w:proofErr w:type="gramEnd"/>
      <w:r>
        <w:rPr>
          <w:sz w:val="28"/>
          <w:szCs w:val="28"/>
        </w:rPr>
        <w:t xml:space="preserve">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szCs w:val="24"/>
        </w:rPr>
        <w:t xml:space="preserve"> </w:t>
      </w:r>
      <w:r>
        <w:rPr>
          <w:sz w:val="28"/>
          <w:szCs w:val="28"/>
        </w:rPr>
        <w:t xml:space="preserve">на сайте http://a-k-d.ru/, запрос цен № ___ </w:t>
      </w:r>
      <w:r>
        <w:rPr>
          <w:b/>
          <w:i/>
          <w:szCs w:val="24"/>
        </w:rPr>
        <w:t xml:space="preserve">[указывается номер запроса цен на ЭТП], </w:t>
      </w:r>
      <w:r>
        <w:rPr>
          <w:sz w:val="28"/>
          <w:szCs w:val="28"/>
        </w:rPr>
        <w:t xml:space="preserve">документацию по запросу цен, </w:t>
      </w:r>
      <w:r>
        <w:rPr>
          <w:sz w:val="22"/>
          <w:szCs w:val="24"/>
        </w:rPr>
        <w:t xml:space="preserve">__________________________________________________________________________________, </w:t>
      </w:r>
    </w:p>
    <w:p w:rsidR="00CF29E3" w:rsidRDefault="00CF29E3" w:rsidP="00CF29E3">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CF29E3" w:rsidRDefault="00CF29E3" w:rsidP="00CF29E3">
      <w:pPr>
        <w:pStyle w:val="Times12"/>
        <w:suppressAutoHyphens/>
        <w:ind w:firstLine="0"/>
        <w:rPr>
          <w:sz w:val="22"/>
        </w:rPr>
      </w:pPr>
      <w:r>
        <w:rPr>
          <w:sz w:val="28"/>
        </w:rPr>
        <w:t>ИНН</w:t>
      </w:r>
      <w:r>
        <w:t xml:space="preserve"> </w:t>
      </w:r>
      <w:r>
        <w:rPr>
          <w:sz w:val="22"/>
        </w:rPr>
        <w:t>________________________________________________________,</w:t>
      </w:r>
    </w:p>
    <w:p w:rsidR="00CF29E3" w:rsidRDefault="00CF29E3" w:rsidP="00CF29E3">
      <w:pPr>
        <w:pStyle w:val="Times12"/>
        <w:suppressAutoHyphens/>
        <w:ind w:firstLine="0"/>
        <w:jc w:val="center"/>
        <w:rPr>
          <w:b/>
          <w:i/>
          <w:vertAlign w:val="superscript"/>
        </w:rPr>
      </w:pPr>
      <w:r>
        <w:rPr>
          <w:b/>
          <w:i/>
          <w:vertAlign w:val="superscript"/>
        </w:rPr>
        <w:t>(ИНН участника запроса цен)</w:t>
      </w:r>
    </w:p>
    <w:p w:rsidR="00CF29E3" w:rsidRDefault="00CF29E3" w:rsidP="00CF29E3">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CF29E3" w:rsidRDefault="00CF29E3" w:rsidP="00CF29E3">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CF29E3" w:rsidRDefault="00CF29E3" w:rsidP="00CF29E3">
      <w:pPr>
        <w:pStyle w:val="Times12"/>
        <w:suppressAutoHyphens/>
        <w:ind w:firstLine="0"/>
        <w:rPr>
          <w:sz w:val="28"/>
        </w:rPr>
      </w:pPr>
      <w:r>
        <w:rPr>
          <w:sz w:val="28"/>
        </w:rPr>
        <w:t>фактический адрес _____________________________________________________,</w:t>
      </w:r>
    </w:p>
    <w:p w:rsidR="00CF29E3" w:rsidRDefault="00CF29E3" w:rsidP="00CF29E3">
      <w:pPr>
        <w:pStyle w:val="Times12"/>
        <w:suppressAutoHyphens/>
        <w:ind w:firstLine="0"/>
        <w:jc w:val="center"/>
        <w:rPr>
          <w:b/>
          <w:i/>
          <w:vertAlign w:val="superscript"/>
        </w:rPr>
      </w:pPr>
      <w:r>
        <w:rPr>
          <w:b/>
          <w:i/>
          <w:vertAlign w:val="superscript"/>
        </w:rPr>
        <w:t>(фактический адрес участника запроса цен)</w:t>
      </w:r>
    </w:p>
    <w:p w:rsidR="00CF29E3" w:rsidRDefault="00CF29E3" w:rsidP="00CF29E3">
      <w:pPr>
        <w:pStyle w:val="Times12"/>
        <w:suppressAutoHyphens/>
        <w:ind w:left="2836" w:firstLine="709"/>
        <w:jc w:val="center"/>
        <w:rPr>
          <w:b/>
          <w:i/>
          <w:vertAlign w:val="superscript"/>
        </w:rPr>
      </w:pPr>
    </w:p>
    <w:p w:rsidR="00CF29E3" w:rsidRDefault="00CF29E3" w:rsidP="00CF29E3">
      <w:pPr>
        <w:contextualSpacing w:val="0"/>
        <w:jc w:val="both"/>
        <w:rPr>
          <w:b/>
          <w:i/>
          <w:szCs w:val="24"/>
        </w:rPr>
      </w:pPr>
      <w:r>
        <w:rPr>
          <w:sz w:val="28"/>
          <w:szCs w:val="24"/>
        </w:rPr>
        <w:t>выражает согласие исполнить условия, указанные в извещении о проведении запроса цен и документации по запросу цен, условия</w:t>
      </w:r>
      <w:r>
        <w:rPr>
          <w:b/>
          <w:i/>
          <w:szCs w:val="24"/>
        </w:rPr>
        <w:t xml:space="preserve"> </w:t>
      </w:r>
      <w:r>
        <w:rPr>
          <w:sz w:val="28"/>
          <w:szCs w:val="24"/>
        </w:rPr>
        <w:t xml:space="preserve">договора, </w:t>
      </w:r>
      <w:r>
        <w:rPr>
          <w:b/>
          <w:bCs/>
          <w:i/>
          <w:szCs w:val="24"/>
        </w:rPr>
        <w:t xml:space="preserve">предусмотренные Частью </w:t>
      </w:r>
      <w:r w:rsidR="00AD32D3">
        <w:rPr>
          <w:b/>
          <w:bCs/>
          <w:i/>
          <w:szCs w:val="24"/>
        </w:rPr>
        <w:fldChar w:fldCharType="begin"/>
      </w:r>
      <w:r>
        <w:rPr>
          <w:b/>
          <w:bCs/>
          <w:i/>
          <w:szCs w:val="24"/>
        </w:rPr>
        <w:instrText xml:space="preserve"> REF _Ref318824453 \r \h </w:instrText>
      </w:r>
      <w:r w:rsidR="00AD32D3">
        <w:rPr>
          <w:b/>
          <w:bCs/>
          <w:i/>
          <w:szCs w:val="24"/>
        </w:rPr>
      </w:r>
      <w:r w:rsidR="00AD32D3">
        <w:rPr>
          <w:b/>
          <w:bCs/>
          <w:i/>
          <w:szCs w:val="24"/>
        </w:rPr>
        <w:fldChar w:fldCharType="separate"/>
      </w:r>
      <w:r w:rsidR="00A76B77">
        <w:rPr>
          <w:b/>
          <w:bCs/>
          <w:i/>
          <w:szCs w:val="24"/>
        </w:rPr>
        <w:t>ЧАСТЬ 2</w:t>
      </w:r>
      <w:r w:rsidR="00AD32D3">
        <w:rPr>
          <w:b/>
          <w:bCs/>
          <w:i/>
          <w:szCs w:val="24"/>
        </w:rPr>
        <w:fldChar w:fldCharType="end"/>
      </w:r>
      <w:r>
        <w:rPr>
          <w:b/>
          <w:bCs/>
          <w:i/>
          <w:szCs w:val="24"/>
        </w:rPr>
        <w:t xml:space="preserve"> «Проект договора» Тома 1 документации по запросу цен,</w:t>
      </w:r>
      <w:r>
        <w:rPr>
          <w:b/>
          <w:i/>
          <w:szCs w:val="24"/>
        </w:rPr>
        <w:t xml:space="preserve"> </w:t>
      </w:r>
      <w:r>
        <w:rPr>
          <w:sz w:val="28"/>
          <w:szCs w:val="24"/>
        </w:rPr>
        <w:t xml:space="preserve">и предлагаем </w:t>
      </w:r>
      <w:r>
        <w:rPr>
          <w:b/>
          <w:bCs/>
          <w:i/>
          <w:szCs w:val="24"/>
        </w:rPr>
        <w:t xml:space="preserve">товар (работы, услуги) </w:t>
      </w:r>
      <w:r>
        <w:rPr>
          <w:b/>
          <w:i/>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CF29E3" w:rsidTr="00CF29E3">
        <w:tc>
          <w:tcPr>
            <w:tcW w:w="706" w:type="dxa"/>
            <w:vAlign w:val="center"/>
            <w:hideMark/>
          </w:tcPr>
          <w:p w:rsidR="00CF29E3" w:rsidRDefault="00CF29E3" w:rsidP="00CF29E3">
            <w:pPr>
              <w:contextualSpacing w:val="0"/>
              <w:jc w:val="center"/>
              <w:rPr>
                <w:szCs w:val="24"/>
              </w:rPr>
            </w:pPr>
            <w:r>
              <w:rPr>
                <w:szCs w:val="24"/>
              </w:rPr>
              <w:t>№</w:t>
            </w:r>
          </w:p>
          <w:p w:rsidR="00CF29E3" w:rsidRDefault="00CF29E3" w:rsidP="00CF29E3">
            <w:pPr>
              <w:contextualSpacing w:val="0"/>
              <w:jc w:val="center"/>
              <w:rPr>
                <w:szCs w:val="24"/>
              </w:rPr>
            </w:pP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2271" w:type="dxa"/>
            <w:vAlign w:val="center"/>
            <w:hideMark/>
          </w:tcPr>
          <w:p w:rsidR="00CF29E3" w:rsidRDefault="00CF29E3" w:rsidP="00CF29E3">
            <w:pPr>
              <w:contextualSpacing w:val="0"/>
              <w:jc w:val="center"/>
              <w:rPr>
                <w:szCs w:val="24"/>
              </w:rPr>
            </w:pPr>
            <w:r>
              <w:rPr>
                <w:szCs w:val="24"/>
              </w:rPr>
              <w:t>Наименование</w:t>
            </w:r>
          </w:p>
          <w:p w:rsidR="00CF29E3" w:rsidRDefault="00CF29E3" w:rsidP="00CF29E3">
            <w:pPr>
              <w:contextualSpacing w:val="0"/>
              <w:jc w:val="center"/>
              <w:rPr>
                <w:szCs w:val="24"/>
                <w:lang w:val="en-US"/>
              </w:rPr>
            </w:pPr>
            <w:r>
              <w:rPr>
                <w:b/>
                <w:bCs/>
                <w:i/>
                <w:szCs w:val="24"/>
              </w:rPr>
              <w:t>[товара, работ, услуг]</w:t>
            </w:r>
          </w:p>
        </w:tc>
        <w:tc>
          <w:tcPr>
            <w:tcW w:w="2126" w:type="dxa"/>
            <w:vAlign w:val="center"/>
            <w:hideMark/>
          </w:tcPr>
          <w:p w:rsidR="00CF29E3" w:rsidRDefault="00CF29E3" w:rsidP="00CF29E3">
            <w:pPr>
              <w:contextualSpacing w:val="0"/>
              <w:jc w:val="center"/>
              <w:rPr>
                <w:szCs w:val="24"/>
              </w:rPr>
            </w:pPr>
            <w:r>
              <w:rPr>
                <w:szCs w:val="24"/>
              </w:rPr>
              <w:t xml:space="preserve">Количество </w:t>
            </w:r>
            <w:r>
              <w:rPr>
                <w:b/>
                <w:bCs/>
                <w:i/>
                <w:szCs w:val="24"/>
              </w:rPr>
              <w:t>[товара, работ, услуг]</w:t>
            </w:r>
          </w:p>
        </w:tc>
        <w:tc>
          <w:tcPr>
            <w:tcW w:w="1134" w:type="dxa"/>
            <w:vAlign w:val="center"/>
            <w:hideMark/>
          </w:tcPr>
          <w:p w:rsidR="00CF29E3" w:rsidRDefault="00CF29E3" w:rsidP="00CF29E3">
            <w:pPr>
              <w:ind w:left="-108" w:right="-108"/>
              <w:jc w:val="center"/>
              <w:rPr>
                <w:szCs w:val="24"/>
              </w:rPr>
            </w:pPr>
            <w:r>
              <w:rPr>
                <w:szCs w:val="24"/>
              </w:rPr>
              <w:t xml:space="preserve">Ед. </w:t>
            </w:r>
            <w:proofErr w:type="spellStart"/>
            <w:r>
              <w:rPr>
                <w:szCs w:val="24"/>
              </w:rPr>
              <w:t>изм</w:t>
            </w:r>
            <w:proofErr w:type="spellEnd"/>
            <w:r>
              <w:rPr>
                <w:szCs w:val="24"/>
              </w:rPr>
              <w:t>.</w:t>
            </w:r>
          </w:p>
        </w:tc>
        <w:tc>
          <w:tcPr>
            <w:tcW w:w="1276" w:type="dxa"/>
            <w:vAlign w:val="center"/>
            <w:hideMark/>
          </w:tcPr>
          <w:p w:rsidR="00CF29E3" w:rsidRDefault="00CF29E3" w:rsidP="00CF29E3">
            <w:pPr>
              <w:ind w:left="-108" w:right="-108"/>
              <w:jc w:val="center"/>
              <w:rPr>
                <w:szCs w:val="24"/>
              </w:rPr>
            </w:pPr>
            <w:r>
              <w:rPr>
                <w:szCs w:val="24"/>
              </w:rPr>
              <w:t>Цена за единицу, руб. без НДС</w:t>
            </w:r>
          </w:p>
        </w:tc>
        <w:tc>
          <w:tcPr>
            <w:tcW w:w="1418" w:type="dxa"/>
            <w:vAlign w:val="center"/>
            <w:hideMark/>
          </w:tcPr>
          <w:p w:rsidR="00CF29E3" w:rsidRDefault="00CF29E3" w:rsidP="00CF29E3">
            <w:pPr>
              <w:ind w:left="-108" w:right="-108"/>
              <w:jc w:val="center"/>
              <w:rPr>
                <w:szCs w:val="24"/>
              </w:rPr>
            </w:pPr>
            <w:r>
              <w:rPr>
                <w:szCs w:val="24"/>
              </w:rPr>
              <w:t>Цена всего, руб. без НДС</w:t>
            </w:r>
          </w:p>
        </w:tc>
        <w:tc>
          <w:tcPr>
            <w:tcW w:w="1134" w:type="dxa"/>
            <w:vAlign w:val="center"/>
            <w:hideMark/>
          </w:tcPr>
          <w:p w:rsidR="00CF29E3" w:rsidRDefault="00CF29E3" w:rsidP="00CF29E3">
            <w:pPr>
              <w:ind w:left="-108" w:right="-108"/>
              <w:jc w:val="center"/>
              <w:rPr>
                <w:szCs w:val="24"/>
              </w:rPr>
            </w:pPr>
            <w:r>
              <w:rPr>
                <w:szCs w:val="24"/>
              </w:rPr>
              <w:t>Цена всего, руб. с НДС</w:t>
            </w:r>
          </w:p>
        </w:tc>
      </w:tr>
      <w:tr w:rsidR="00CF29E3" w:rsidTr="00CF29E3">
        <w:trPr>
          <w:trHeight w:val="542"/>
        </w:trPr>
        <w:tc>
          <w:tcPr>
            <w:tcW w:w="706" w:type="dxa"/>
            <w:vAlign w:val="center"/>
            <w:hideMark/>
          </w:tcPr>
          <w:p w:rsidR="00CF29E3" w:rsidRDefault="00CF29E3" w:rsidP="00CF29E3">
            <w:pPr>
              <w:contextualSpacing w:val="0"/>
              <w:jc w:val="center"/>
              <w:rPr>
                <w:szCs w:val="24"/>
              </w:rPr>
            </w:pPr>
            <w:r>
              <w:rPr>
                <w:szCs w:val="24"/>
              </w:rPr>
              <w:t>1</w:t>
            </w:r>
          </w:p>
        </w:tc>
        <w:tc>
          <w:tcPr>
            <w:tcW w:w="2271" w:type="dxa"/>
          </w:tcPr>
          <w:p w:rsidR="00CF29E3" w:rsidRDefault="00CF29E3" w:rsidP="00CF29E3">
            <w:pPr>
              <w:spacing w:line="276" w:lineRule="auto"/>
              <w:contextualSpacing w:val="0"/>
              <w:rPr>
                <w:szCs w:val="24"/>
              </w:rPr>
            </w:pPr>
          </w:p>
        </w:tc>
        <w:tc>
          <w:tcPr>
            <w:tcW w:w="2126" w:type="dxa"/>
            <w:vAlign w:val="center"/>
          </w:tcPr>
          <w:p w:rsidR="00CF29E3" w:rsidRDefault="00CF29E3" w:rsidP="00CF29E3">
            <w:pPr>
              <w:contextualSpacing w:val="0"/>
              <w:jc w:val="center"/>
              <w:rPr>
                <w:szCs w:val="24"/>
              </w:rPr>
            </w:pPr>
          </w:p>
        </w:tc>
        <w:tc>
          <w:tcPr>
            <w:tcW w:w="1134" w:type="dxa"/>
            <w:vAlign w:val="center"/>
          </w:tcPr>
          <w:p w:rsidR="00CF29E3" w:rsidRDefault="00CF29E3" w:rsidP="00CF29E3">
            <w:pPr>
              <w:contextualSpacing w:val="0"/>
              <w:jc w:val="center"/>
              <w:rPr>
                <w:szCs w:val="24"/>
              </w:rPr>
            </w:pPr>
          </w:p>
        </w:tc>
        <w:tc>
          <w:tcPr>
            <w:tcW w:w="1276" w:type="dxa"/>
            <w:vAlign w:val="center"/>
          </w:tcPr>
          <w:p w:rsidR="00CF29E3" w:rsidRDefault="00CF29E3" w:rsidP="00CF29E3">
            <w:pPr>
              <w:contextualSpacing w:val="0"/>
              <w:jc w:val="center"/>
              <w:rPr>
                <w:szCs w:val="24"/>
              </w:rPr>
            </w:pPr>
          </w:p>
        </w:tc>
        <w:tc>
          <w:tcPr>
            <w:tcW w:w="1418" w:type="dxa"/>
            <w:vAlign w:val="center"/>
          </w:tcPr>
          <w:p w:rsidR="00CF29E3" w:rsidRDefault="00CF29E3" w:rsidP="00CF29E3">
            <w:pPr>
              <w:contextualSpacing w:val="0"/>
              <w:jc w:val="center"/>
              <w:rPr>
                <w:szCs w:val="24"/>
              </w:rPr>
            </w:pPr>
          </w:p>
        </w:tc>
        <w:tc>
          <w:tcPr>
            <w:tcW w:w="1134" w:type="dxa"/>
          </w:tcPr>
          <w:p w:rsidR="00CF29E3" w:rsidRDefault="00CF29E3" w:rsidP="00CF29E3">
            <w:pPr>
              <w:contextualSpacing w:val="0"/>
              <w:jc w:val="center"/>
              <w:rPr>
                <w:szCs w:val="24"/>
              </w:rPr>
            </w:pPr>
          </w:p>
        </w:tc>
      </w:tr>
      <w:tr w:rsidR="00CF29E3" w:rsidTr="00CF29E3">
        <w:trPr>
          <w:trHeight w:val="412"/>
        </w:trPr>
        <w:tc>
          <w:tcPr>
            <w:tcW w:w="706" w:type="dxa"/>
            <w:vAlign w:val="center"/>
            <w:hideMark/>
          </w:tcPr>
          <w:p w:rsidR="00CF29E3" w:rsidRDefault="00CF29E3" w:rsidP="00CF29E3">
            <w:pPr>
              <w:contextualSpacing w:val="0"/>
              <w:jc w:val="center"/>
              <w:rPr>
                <w:szCs w:val="24"/>
              </w:rPr>
            </w:pPr>
            <w:r>
              <w:rPr>
                <w:szCs w:val="24"/>
              </w:rPr>
              <w:t>…</w:t>
            </w:r>
          </w:p>
        </w:tc>
        <w:tc>
          <w:tcPr>
            <w:tcW w:w="2271" w:type="dxa"/>
          </w:tcPr>
          <w:p w:rsidR="00CF29E3" w:rsidRDefault="00CF29E3" w:rsidP="00CF29E3">
            <w:pPr>
              <w:spacing w:line="276" w:lineRule="auto"/>
              <w:contextualSpacing w:val="0"/>
              <w:rPr>
                <w:szCs w:val="24"/>
              </w:rPr>
            </w:pPr>
          </w:p>
        </w:tc>
        <w:tc>
          <w:tcPr>
            <w:tcW w:w="2126" w:type="dxa"/>
            <w:vAlign w:val="center"/>
          </w:tcPr>
          <w:p w:rsidR="00CF29E3" w:rsidRDefault="00CF29E3" w:rsidP="00CF29E3">
            <w:pPr>
              <w:contextualSpacing w:val="0"/>
              <w:jc w:val="center"/>
              <w:rPr>
                <w:szCs w:val="24"/>
              </w:rPr>
            </w:pPr>
          </w:p>
        </w:tc>
        <w:tc>
          <w:tcPr>
            <w:tcW w:w="1134" w:type="dxa"/>
            <w:vAlign w:val="center"/>
          </w:tcPr>
          <w:p w:rsidR="00CF29E3" w:rsidRDefault="00CF29E3" w:rsidP="00CF29E3">
            <w:pPr>
              <w:contextualSpacing w:val="0"/>
              <w:jc w:val="center"/>
              <w:rPr>
                <w:szCs w:val="24"/>
              </w:rPr>
            </w:pPr>
          </w:p>
        </w:tc>
        <w:tc>
          <w:tcPr>
            <w:tcW w:w="1276" w:type="dxa"/>
            <w:vAlign w:val="center"/>
          </w:tcPr>
          <w:p w:rsidR="00CF29E3" w:rsidRDefault="00CF29E3" w:rsidP="00CF29E3">
            <w:pPr>
              <w:contextualSpacing w:val="0"/>
              <w:jc w:val="center"/>
              <w:rPr>
                <w:szCs w:val="24"/>
              </w:rPr>
            </w:pPr>
          </w:p>
        </w:tc>
        <w:tc>
          <w:tcPr>
            <w:tcW w:w="1418" w:type="dxa"/>
            <w:vAlign w:val="center"/>
          </w:tcPr>
          <w:p w:rsidR="00CF29E3" w:rsidRDefault="00CF29E3" w:rsidP="00CF29E3">
            <w:pPr>
              <w:contextualSpacing w:val="0"/>
              <w:jc w:val="center"/>
              <w:rPr>
                <w:szCs w:val="24"/>
              </w:rPr>
            </w:pPr>
          </w:p>
        </w:tc>
        <w:tc>
          <w:tcPr>
            <w:tcW w:w="1134" w:type="dxa"/>
          </w:tcPr>
          <w:p w:rsidR="00CF29E3" w:rsidRDefault="00CF29E3" w:rsidP="00CF29E3">
            <w:pPr>
              <w:contextualSpacing w:val="0"/>
              <w:jc w:val="center"/>
              <w:rPr>
                <w:szCs w:val="24"/>
              </w:rPr>
            </w:pPr>
          </w:p>
        </w:tc>
      </w:tr>
      <w:tr w:rsidR="00CF29E3" w:rsidTr="00CF29E3">
        <w:trPr>
          <w:trHeight w:val="412"/>
        </w:trPr>
        <w:tc>
          <w:tcPr>
            <w:tcW w:w="7513" w:type="dxa"/>
            <w:gridSpan w:val="5"/>
            <w:vAlign w:val="center"/>
            <w:hideMark/>
          </w:tcPr>
          <w:p w:rsidR="00CF29E3" w:rsidRDefault="00CF29E3" w:rsidP="00CF29E3">
            <w:pPr>
              <w:contextualSpacing w:val="0"/>
              <w:rPr>
                <w:szCs w:val="24"/>
              </w:rPr>
            </w:pPr>
            <w:r>
              <w:rPr>
                <w:szCs w:val="24"/>
              </w:rPr>
              <w:t>ИТОГО:</w:t>
            </w:r>
          </w:p>
        </w:tc>
        <w:tc>
          <w:tcPr>
            <w:tcW w:w="1418" w:type="dxa"/>
          </w:tcPr>
          <w:p w:rsidR="00CF29E3" w:rsidRDefault="00CF29E3" w:rsidP="00CF29E3">
            <w:pPr>
              <w:contextualSpacing w:val="0"/>
              <w:jc w:val="center"/>
              <w:rPr>
                <w:szCs w:val="24"/>
              </w:rPr>
            </w:pPr>
          </w:p>
        </w:tc>
        <w:tc>
          <w:tcPr>
            <w:tcW w:w="1134" w:type="dxa"/>
          </w:tcPr>
          <w:p w:rsidR="00CF29E3" w:rsidRDefault="00CF29E3" w:rsidP="00CF29E3">
            <w:pPr>
              <w:contextualSpacing w:val="0"/>
              <w:jc w:val="center"/>
              <w:rPr>
                <w:szCs w:val="24"/>
              </w:rPr>
            </w:pPr>
          </w:p>
        </w:tc>
      </w:tr>
    </w:tbl>
    <w:p w:rsidR="00CF29E3" w:rsidRDefault="00CF29E3" w:rsidP="00CF29E3">
      <w:pPr>
        <w:spacing w:before="120"/>
        <w:contextualSpacing w:val="0"/>
        <w:jc w:val="both"/>
        <w:rPr>
          <w:b/>
          <w:bCs/>
          <w:i/>
          <w:szCs w:val="24"/>
        </w:rPr>
      </w:pPr>
      <w:proofErr w:type="gramStart"/>
      <w:r>
        <w:rPr>
          <w:sz w:val="28"/>
          <w:szCs w:val="28"/>
        </w:rPr>
        <w:t xml:space="preserve">ИТОГО цена </w:t>
      </w:r>
      <w:r>
        <w:rPr>
          <w:b/>
          <w:bCs/>
          <w:i/>
          <w:szCs w:val="24"/>
        </w:rPr>
        <w:t>договора</w:t>
      </w:r>
      <w:r>
        <w:rPr>
          <w:sz w:val="28"/>
          <w:szCs w:val="28"/>
        </w:rPr>
        <w:t xml:space="preserve"> (с учетом установленного порядка формирования цены договора) </w:t>
      </w:r>
      <w:r>
        <w:rPr>
          <w:b/>
          <w:bCs/>
          <w:i/>
          <w:szCs w:val="24"/>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rPr>
          <w:szCs w:val="24"/>
        </w:rPr>
        <w:t>.,</w:t>
      </w:r>
      <w:r>
        <w:rPr>
          <w:sz w:val="28"/>
          <w:szCs w:val="24"/>
        </w:rPr>
        <w:t xml:space="preserve"> включая </w:t>
      </w:r>
      <w:r>
        <w:rPr>
          <w:b/>
          <w:bCs/>
          <w:i/>
          <w:szCs w:val="24"/>
        </w:rPr>
        <w:t xml:space="preserve">(перечисляются расходы, связанные с </w:t>
      </w:r>
      <w:r>
        <w:rPr>
          <w:b/>
          <w:i/>
          <w:szCs w:val="24"/>
        </w:rPr>
        <w:t>поставкой товара</w:t>
      </w:r>
      <w:r>
        <w:rPr>
          <w:b/>
          <w:bCs/>
          <w:i/>
          <w:szCs w:val="24"/>
        </w:rPr>
        <w:t xml:space="preserve">, включаемые в цену </w:t>
      </w:r>
      <w:r>
        <w:rPr>
          <w:b/>
          <w:i/>
          <w:szCs w:val="24"/>
        </w:rPr>
        <w:t>товара</w:t>
      </w:r>
      <w:r>
        <w:rPr>
          <w:b/>
          <w:bCs/>
          <w:i/>
          <w:szCs w:val="24"/>
        </w:rPr>
        <w:t>)</w:t>
      </w:r>
      <w:proofErr w:type="gramEnd"/>
    </w:p>
    <w:p w:rsidR="00CF29E3" w:rsidRDefault="00CF29E3" w:rsidP="00CF29E3">
      <w:pPr>
        <w:contextualSpacing w:val="0"/>
        <w:rPr>
          <w:sz w:val="28"/>
          <w:szCs w:val="24"/>
        </w:rPr>
      </w:pPr>
      <w:r>
        <w:rPr>
          <w:sz w:val="28"/>
          <w:szCs w:val="24"/>
        </w:rPr>
        <w:t>Данное предложение действительно до «___» __________ 20___ года.</w:t>
      </w:r>
    </w:p>
    <w:p w:rsidR="00CF29E3" w:rsidRDefault="00CF29E3" w:rsidP="00CF29E3">
      <w:pPr>
        <w:contextualSpacing w:val="0"/>
        <w:jc w:val="both"/>
        <w:rPr>
          <w:sz w:val="28"/>
          <w:szCs w:val="28"/>
        </w:rPr>
      </w:pPr>
      <w:r>
        <w:rPr>
          <w:bCs/>
          <w:sz w:val="28"/>
          <w:szCs w:val="28"/>
        </w:rPr>
        <w:t>Срок поставки товара</w:t>
      </w:r>
      <w:proofErr w:type="gramStart"/>
      <w:r>
        <w:rPr>
          <w:bCs/>
          <w:sz w:val="28"/>
          <w:szCs w:val="28"/>
        </w:rPr>
        <w:t>:</w:t>
      </w:r>
      <w:r>
        <w:rPr>
          <w:b/>
          <w:bCs/>
          <w:i/>
          <w:szCs w:val="24"/>
        </w:rPr>
        <w:t xml:space="preserve"> </w:t>
      </w:r>
      <w:r>
        <w:rPr>
          <w:sz w:val="28"/>
          <w:szCs w:val="28"/>
        </w:rPr>
        <w:t>________________________;</w:t>
      </w:r>
      <w:proofErr w:type="gramEnd"/>
    </w:p>
    <w:p w:rsidR="00CF29E3" w:rsidRDefault="00CF29E3" w:rsidP="00CF29E3">
      <w:pPr>
        <w:contextualSpacing w:val="0"/>
        <w:jc w:val="both"/>
        <w:rPr>
          <w:bCs/>
          <w:sz w:val="28"/>
          <w:szCs w:val="28"/>
        </w:rPr>
      </w:pPr>
      <w:r>
        <w:rPr>
          <w:bCs/>
          <w:sz w:val="28"/>
          <w:szCs w:val="28"/>
        </w:rPr>
        <w:t>Начало поставки товара ___________________;</w:t>
      </w:r>
    </w:p>
    <w:p w:rsidR="00CF29E3" w:rsidRDefault="00CF29E3" w:rsidP="00CF29E3">
      <w:pPr>
        <w:contextualSpacing w:val="0"/>
        <w:jc w:val="both"/>
        <w:rPr>
          <w:bCs/>
          <w:sz w:val="28"/>
          <w:szCs w:val="28"/>
        </w:rPr>
      </w:pPr>
      <w:r>
        <w:rPr>
          <w:bCs/>
          <w:sz w:val="28"/>
          <w:szCs w:val="28"/>
        </w:rPr>
        <w:t>Окончание поставки товара ________________.</w:t>
      </w:r>
    </w:p>
    <w:p w:rsidR="00CF29E3" w:rsidRDefault="00CF29E3" w:rsidP="00CF29E3">
      <w:pPr>
        <w:contextualSpacing w:val="0"/>
        <w:jc w:val="both"/>
        <w:rPr>
          <w:sz w:val="28"/>
          <w:szCs w:val="28"/>
        </w:rPr>
      </w:pPr>
      <w:r>
        <w:rPr>
          <w:bCs/>
          <w:sz w:val="28"/>
          <w:szCs w:val="28"/>
        </w:rPr>
        <w:t>Сроки и услови</w:t>
      </w:r>
      <w:r>
        <w:rPr>
          <w:sz w:val="28"/>
          <w:szCs w:val="28"/>
        </w:rPr>
        <w:t>я оплаты: ___________________________.</w:t>
      </w:r>
    </w:p>
    <w:p w:rsidR="00CF29E3" w:rsidRDefault="00CF29E3" w:rsidP="00CF29E3">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lastRenderedPageBreak/>
        <w:t>[указывается, в случае наличия требования согласно пункту </w:t>
      </w:r>
      <w:r w:rsidR="00AD32D3">
        <w:rPr>
          <w:rFonts w:ascii="Times New Roman" w:hAnsi="Times New Roman" w:cs="Times New Roman"/>
          <w:b/>
          <w:i/>
          <w:sz w:val="24"/>
          <w:szCs w:val="24"/>
        </w:rPr>
        <w:fldChar w:fldCharType="begin"/>
      </w:r>
      <w:r>
        <w:rPr>
          <w:rFonts w:ascii="Times New Roman" w:hAnsi="Times New Roman" w:cs="Times New Roman"/>
          <w:b/>
          <w:i/>
          <w:sz w:val="24"/>
          <w:szCs w:val="24"/>
        </w:rPr>
        <w:instrText xml:space="preserve"> REF _Ref333851354 \r \h </w:instrText>
      </w:r>
      <w:r w:rsidR="00AD32D3">
        <w:rPr>
          <w:rFonts w:ascii="Times New Roman" w:hAnsi="Times New Roman" w:cs="Times New Roman"/>
          <w:b/>
          <w:i/>
          <w:sz w:val="24"/>
          <w:szCs w:val="24"/>
        </w:rPr>
      </w:r>
      <w:r w:rsidR="00AD32D3">
        <w:rPr>
          <w:rFonts w:ascii="Times New Roman" w:hAnsi="Times New Roman" w:cs="Times New Roman"/>
          <w:b/>
          <w:i/>
          <w:sz w:val="24"/>
          <w:szCs w:val="24"/>
        </w:rPr>
        <w:fldChar w:fldCharType="separate"/>
      </w:r>
      <w:r w:rsidR="00A76B77">
        <w:rPr>
          <w:rFonts w:ascii="Times New Roman" w:hAnsi="Times New Roman" w:cs="Times New Roman"/>
          <w:b/>
          <w:i/>
          <w:sz w:val="24"/>
          <w:szCs w:val="24"/>
        </w:rPr>
        <w:t>11</w:t>
      </w:r>
      <w:r w:rsidR="00AD32D3">
        <w:rPr>
          <w:rFonts w:ascii="Times New Roman" w:hAnsi="Times New Roman" w:cs="Times New Roman"/>
          <w:b/>
          <w:i/>
          <w:sz w:val="24"/>
          <w:szCs w:val="24"/>
        </w:rPr>
        <w:fldChar w:fldCharType="end"/>
      </w:r>
      <w:r>
        <w:rPr>
          <w:rFonts w:ascii="Times New Roman" w:hAnsi="Times New Roman" w:cs="Times New Roman"/>
          <w:b/>
          <w:i/>
          <w:sz w:val="24"/>
          <w:szCs w:val="24"/>
        </w:rPr>
        <w:t xml:space="preserve"> раздела </w:t>
      </w:r>
      <w:fldSimple w:instr=" REF _Ref317249938 \r \h  \* MERGEFORMAT ">
        <w:r w:rsidR="00A76B77" w:rsidRPr="00A76B77">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CF29E3" w:rsidRDefault="00CF29E3" w:rsidP="00CF29E3">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CF29E3" w:rsidRDefault="00CF29E3" w:rsidP="00CF29E3">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CF29E3" w:rsidRDefault="00CF29E3" w:rsidP="00CF29E3">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F29E3" w:rsidRDefault="00CF29E3" w:rsidP="00CF29E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CF29E3" w:rsidRDefault="00CF29E3" w:rsidP="00CF29E3">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F29E3" w:rsidRDefault="00CF29E3" w:rsidP="00CF29E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F29E3" w:rsidRDefault="00CF29E3" w:rsidP="00CF29E3">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CF29E3" w:rsidRDefault="00CF29E3" w:rsidP="00CF29E3">
      <w:pPr>
        <w:pStyle w:val="aa"/>
        <w:spacing w:line="276" w:lineRule="auto"/>
        <w:ind w:firstLine="709"/>
        <w:jc w:val="both"/>
        <w:rPr>
          <w:rFonts w:ascii="Times New Roman" w:hAnsi="Times New Roman" w:cs="Times New Roman"/>
          <w:b/>
          <w:i/>
          <w:sz w:val="24"/>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vertAlign w:val="superscript"/>
        </w:rPr>
        <w:t>(наименование организации или Ф.И.О. участника запроса цен)</w:t>
      </w:r>
    </w:p>
    <w:p w:rsidR="00CF29E3" w:rsidRDefault="00CF29E3" w:rsidP="00CF29E3">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F29E3" w:rsidRDefault="00CF29E3" w:rsidP="00790906">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CF29E3" w:rsidRDefault="00CF29E3" w:rsidP="00790906">
      <w:pPr>
        <w:pStyle w:val="a1"/>
        <w:numPr>
          <w:ilvl w:val="4"/>
          <w:numId w:val="27"/>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CF29E3" w:rsidRDefault="00CF29E3" w:rsidP="00790906">
      <w:pPr>
        <w:pStyle w:val="a1"/>
        <w:numPr>
          <w:ilvl w:val="4"/>
          <w:numId w:val="27"/>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CF29E3" w:rsidRDefault="00CF29E3" w:rsidP="00790906">
      <w:pPr>
        <w:pStyle w:val="a1"/>
        <w:numPr>
          <w:ilvl w:val="4"/>
          <w:numId w:val="27"/>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CF29E3" w:rsidRDefault="00CF29E3" w:rsidP="00790906">
      <w:pPr>
        <w:pStyle w:val="a1"/>
        <w:numPr>
          <w:ilvl w:val="4"/>
          <w:numId w:val="27"/>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CF29E3" w:rsidRDefault="00CF29E3" w:rsidP="00790906">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CF29E3" w:rsidRDefault="00CF29E3" w:rsidP="00CF29E3">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F29E3" w:rsidRDefault="00CF29E3" w:rsidP="00CF29E3">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A76B77" w:rsidRPr="00A76B77">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sidR="00A76B77" w:rsidRPr="00A76B77">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CF29E3" w:rsidTr="00CF29E3">
        <w:trPr>
          <w:tblHeader/>
        </w:trPr>
        <w:tc>
          <w:tcPr>
            <w:tcW w:w="1107" w:type="dxa"/>
            <w:vAlign w:val="center"/>
            <w:hideMark/>
          </w:tcPr>
          <w:p w:rsidR="00CF29E3" w:rsidRDefault="00CF29E3" w:rsidP="00CF29E3">
            <w:pPr>
              <w:pStyle w:val="afd"/>
              <w:jc w:val="center"/>
              <w:rPr>
                <w:rFonts w:ascii="Times New Roman" w:hAnsi="Times New Roman" w:cs="Times New Roman"/>
                <w:szCs w:val="24"/>
              </w:rPr>
            </w:pPr>
            <w:r>
              <w:rPr>
                <w:rFonts w:ascii="Times New Roman" w:hAnsi="Times New Roman" w:cs="Times New Roman"/>
                <w:szCs w:val="24"/>
              </w:rPr>
              <w:t>№</w:t>
            </w:r>
          </w:p>
          <w:p w:rsidR="00CF29E3" w:rsidRDefault="00CF29E3" w:rsidP="00CF29E3">
            <w:pPr>
              <w:pStyle w:val="afd"/>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vAlign w:val="center"/>
            <w:hideMark/>
          </w:tcPr>
          <w:p w:rsidR="00CF29E3" w:rsidRDefault="00CF29E3" w:rsidP="00CF29E3">
            <w:pPr>
              <w:pStyle w:val="afd"/>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vAlign w:val="center"/>
            <w:hideMark/>
          </w:tcPr>
          <w:p w:rsidR="00CF29E3" w:rsidRDefault="00CF29E3" w:rsidP="00CF29E3">
            <w:pPr>
              <w:pStyle w:val="afd"/>
              <w:jc w:val="center"/>
              <w:rPr>
                <w:rFonts w:ascii="Times New Roman" w:hAnsi="Times New Roman" w:cs="Times New Roman"/>
                <w:szCs w:val="24"/>
              </w:rPr>
            </w:pPr>
            <w:r>
              <w:rPr>
                <w:rFonts w:ascii="Times New Roman" w:hAnsi="Times New Roman" w:cs="Times New Roman"/>
                <w:szCs w:val="24"/>
              </w:rPr>
              <w:t>Число</w:t>
            </w:r>
          </w:p>
          <w:p w:rsidR="00CF29E3" w:rsidRDefault="00CF29E3" w:rsidP="00CF29E3">
            <w:pPr>
              <w:pStyle w:val="afd"/>
              <w:jc w:val="center"/>
              <w:rPr>
                <w:rFonts w:ascii="Times New Roman" w:hAnsi="Times New Roman" w:cs="Times New Roman"/>
                <w:szCs w:val="24"/>
              </w:rPr>
            </w:pPr>
            <w:r>
              <w:rPr>
                <w:rFonts w:ascii="Times New Roman" w:hAnsi="Times New Roman" w:cs="Times New Roman"/>
                <w:szCs w:val="24"/>
              </w:rPr>
              <w:t>страниц</w:t>
            </w:r>
          </w:p>
        </w:tc>
      </w:tr>
      <w:tr w:rsidR="00CF29E3" w:rsidTr="00CF29E3">
        <w:tc>
          <w:tcPr>
            <w:tcW w:w="1107" w:type="dxa"/>
            <w:vAlign w:val="center"/>
          </w:tcPr>
          <w:p w:rsidR="00CF29E3" w:rsidRDefault="00CF29E3" w:rsidP="00790906">
            <w:pPr>
              <w:numPr>
                <w:ilvl w:val="0"/>
                <w:numId w:val="28"/>
              </w:numPr>
              <w:tabs>
                <w:tab w:val="left" w:pos="284"/>
              </w:tabs>
              <w:spacing w:before="40" w:after="40"/>
              <w:ind w:left="0" w:firstLine="0"/>
              <w:contextualSpacing w:val="0"/>
              <w:jc w:val="center"/>
              <w:rPr>
                <w:i/>
                <w:szCs w:val="24"/>
              </w:rPr>
            </w:pPr>
          </w:p>
        </w:tc>
        <w:tc>
          <w:tcPr>
            <w:tcW w:w="7540" w:type="dxa"/>
            <w:hideMark/>
          </w:tcPr>
          <w:p w:rsidR="00CF29E3" w:rsidRDefault="00CF29E3" w:rsidP="00CF29E3">
            <w:pPr>
              <w:pStyle w:val="afd"/>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Pr>
          <w:p w:rsidR="00CF29E3" w:rsidRDefault="00CF29E3" w:rsidP="00CF29E3">
            <w:pPr>
              <w:pStyle w:val="afd"/>
              <w:rPr>
                <w:rFonts w:ascii="Times New Roman" w:hAnsi="Times New Roman" w:cs="Times New Roman"/>
                <w:i/>
                <w:szCs w:val="24"/>
              </w:rPr>
            </w:pPr>
          </w:p>
        </w:tc>
      </w:tr>
      <w:tr w:rsidR="00CF29E3" w:rsidTr="00CF29E3">
        <w:tc>
          <w:tcPr>
            <w:tcW w:w="1107" w:type="dxa"/>
            <w:vAlign w:val="center"/>
          </w:tcPr>
          <w:p w:rsidR="00CF29E3" w:rsidRDefault="00CF29E3" w:rsidP="00790906">
            <w:pPr>
              <w:numPr>
                <w:ilvl w:val="0"/>
                <w:numId w:val="28"/>
              </w:numPr>
              <w:tabs>
                <w:tab w:val="left" w:pos="284"/>
              </w:tabs>
              <w:spacing w:before="40" w:after="40"/>
              <w:ind w:left="0" w:firstLine="0"/>
              <w:contextualSpacing w:val="0"/>
              <w:jc w:val="center"/>
              <w:rPr>
                <w:i/>
                <w:szCs w:val="24"/>
              </w:rPr>
            </w:pPr>
          </w:p>
        </w:tc>
        <w:tc>
          <w:tcPr>
            <w:tcW w:w="7540" w:type="dxa"/>
            <w:hideMark/>
          </w:tcPr>
          <w:p w:rsidR="00CF29E3" w:rsidRDefault="00CF29E3" w:rsidP="00CF29E3">
            <w:pPr>
              <w:pStyle w:val="afd"/>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CF29E3" w:rsidRDefault="00CF29E3" w:rsidP="00CF29E3">
            <w:pPr>
              <w:pStyle w:val="afd"/>
              <w:rPr>
                <w:rFonts w:ascii="Times New Roman" w:hAnsi="Times New Roman" w:cs="Times New Roman"/>
                <w:i/>
                <w:szCs w:val="24"/>
              </w:rPr>
            </w:pPr>
          </w:p>
        </w:tc>
      </w:tr>
      <w:tr w:rsidR="00CF29E3" w:rsidTr="00CF29E3">
        <w:tc>
          <w:tcPr>
            <w:tcW w:w="1107" w:type="dxa"/>
            <w:vAlign w:val="center"/>
          </w:tcPr>
          <w:p w:rsidR="00CF29E3" w:rsidRDefault="00CF29E3" w:rsidP="00790906">
            <w:pPr>
              <w:numPr>
                <w:ilvl w:val="0"/>
                <w:numId w:val="28"/>
              </w:numPr>
              <w:tabs>
                <w:tab w:val="left" w:pos="284"/>
              </w:tabs>
              <w:spacing w:before="40" w:after="40"/>
              <w:ind w:left="0" w:firstLine="0"/>
              <w:contextualSpacing w:val="0"/>
              <w:jc w:val="center"/>
              <w:rPr>
                <w:szCs w:val="24"/>
              </w:rPr>
            </w:pPr>
          </w:p>
        </w:tc>
        <w:tc>
          <w:tcPr>
            <w:tcW w:w="7540" w:type="dxa"/>
            <w:hideMark/>
          </w:tcPr>
          <w:p w:rsidR="00CF29E3" w:rsidRDefault="00CF29E3" w:rsidP="00CF29E3">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CF29E3" w:rsidRDefault="00CF29E3" w:rsidP="00CF29E3">
            <w:pPr>
              <w:pStyle w:val="afd"/>
              <w:rPr>
                <w:rFonts w:ascii="Times New Roman" w:hAnsi="Times New Roman" w:cs="Times New Roman"/>
                <w:szCs w:val="24"/>
              </w:rPr>
            </w:pPr>
          </w:p>
        </w:tc>
      </w:tr>
      <w:tr w:rsidR="00CF29E3" w:rsidTr="00CF29E3">
        <w:tc>
          <w:tcPr>
            <w:tcW w:w="1107" w:type="dxa"/>
            <w:vAlign w:val="center"/>
          </w:tcPr>
          <w:p w:rsidR="00CF29E3" w:rsidRDefault="00CF29E3" w:rsidP="00790906">
            <w:pPr>
              <w:numPr>
                <w:ilvl w:val="0"/>
                <w:numId w:val="28"/>
              </w:numPr>
              <w:tabs>
                <w:tab w:val="left" w:pos="284"/>
              </w:tabs>
              <w:spacing w:before="40" w:after="40"/>
              <w:ind w:left="0" w:firstLine="0"/>
              <w:contextualSpacing w:val="0"/>
              <w:jc w:val="center"/>
              <w:rPr>
                <w:szCs w:val="24"/>
              </w:rPr>
            </w:pPr>
          </w:p>
        </w:tc>
        <w:tc>
          <w:tcPr>
            <w:tcW w:w="7540" w:type="dxa"/>
            <w:hideMark/>
          </w:tcPr>
          <w:p w:rsidR="00CF29E3" w:rsidRDefault="00CF29E3" w:rsidP="00CF29E3">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CF29E3" w:rsidRDefault="00CF29E3" w:rsidP="00CF29E3">
            <w:pPr>
              <w:pStyle w:val="afd"/>
              <w:rPr>
                <w:rFonts w:ascii="Times New Roman" w:hAnsi="Times New Roman" w:cs="Times New Roman"/>
                <w:szCs w:val="24"/>
              </w:rPr>
            </w:pPr>
          </w:p>
        </w:tc>
      </w:tr>
      <w:tr w:rsidR="00CF29E3" w:rsidTr="00CF29E3">
        <w:tc>
          <w:tcPr>
            <w:tcW w:w="1107" w:type="dxa"/>
            <w:vAlign w:val="center"/>
            <w:hideMark/>
          </w:tcPr>
          <w:p w:rsidR="00CF29E3" w:rsidRDefault="00CF29E3" w:rsidP="00CF29E3">
            <w:pPr>
              <w:tabs>
                <w:tab w:val="left" w:pos="284"/>
              </w:tabs>
              <w:spacing w:before="40" w:after="40"/>
              <w:contextualSpacing w:val="0"/>
              <w:jc w:val="center"/>
              <w:rPr>
                <w:szCs w:val="24"/>
              </w:rPr>
            </w:pPr>
            <w:r>
              <w:rPr>
                <w:szCs w:val="24"/>
              </w:rPr>
              <w:t>…</w:t>
            </w:r>
          </w:p>
        </w:tc>
        <w:tc>
          <w:tcPr>
            <w:tcW w:w="7540" w:type="dxa"/>
          </w:tcPr>
          <w:p w:rsidR="00CF29E3" w:rsidRDefault="00CF29E3" w:rsidP="00CF29E3">
            <w:pPr>
              <w:pStyle w:val="afd"/>
              <w:spacing w:before="40" w:after="40"/>
              <w:rPr>
                <w:rFonts w:ascii="Times New Roman" w:hAnsi="Times New Roman" w:cs="Times New Roman"/>
                <w:szCs w:val="24"/>
              </w:rPr>
            </w:pPr>
          </w:p>
        </w:tc>
        <w:tc>
          <w:tcPr>
            <w:tcW w:w="1276" w:type="dxa"/>
          </w:tcPr>
          <w:p w:rsidR="00CF29E3" w:rsidRDefault="00CF29E3" w:rsidP="00CF29E3">
            <w:pPr>
              <w:pStyle w:val="afd"/>
              <w:rPr>
                <w:rFonts w:ascii="Times New Roman" w:hAnsi="Times New Roman" w:cs="Times New Roman"/>
                <w:szCs w:val="24"/>
              </w:rPr>
            </w:pPr>
          </w:p>
        </w:tc>
      </w:tr>
      <w:tr w:rsidR="00CF29E3" w:rsidTr="00CF29E3">
        <w:tc>
          <w:tcPr>
            <w:tcW w:w="1107" w:type="dxa"/>
            <w:vAlign w:val="center"/>
            <w:hideMark/>
          </w:tcPr>
          <w:p w:rsidR="00CF29E3" w:rsidRDefault="00CF29E3" w:rsidP="00CF29E3">
            <w:pPr>
              <w:tabs>
                <w:tab w:val="left" w:pos="284"/>
              </w:tabs>
              <w:spacing w:before="40" w:after="40"/>
              <w:contextualSpacing w:val="0"/>
              <w:jc w:val="center"/>
              <w:rPr>
                <w:szCs w:val="24"/>
              </w:rPr>
            </w:pPr>
            <w:r>
              <w:rPr>
                <w:szCs w:val="24"/>
              </w:rPr>
              <w:t>…</w:t>
            </w:r>
          </w:p>
        </w:tc>
        <w:tc>
          <w:tcPr>
            <w:tcW w:w="7540" w:type="dxa"/>
          </w:tcPr>
          <w:p w:rsidR="00CF29E3" w:rsidRDefault="00CF29E3" w:rsidP="00CF29E3">
            <w:pPr>
              <w:pStyle w:val="afd"/>
              <w:spacing w:before="40" w:after="40"/>
              <w:rPr>
                <w:rFonts w:ascii="Times New Roman" w:hAnsi="Times New Roman" w:cs="Times New Roman"/>
                <w:szCs w:val="24"/>
              </w:rPr>
            </w:pPr>
          </w:p>
        </w:tc>
        <w:tc>
          <w:tcPr>
            <w:tcW w:w="1276" w:type="dxa"/>
          </w:tcPr>
          <w:p w:rsidR="00CF29E3" w:rsidRDefault="00CF29E3" w:rsidP="00CF29E3">
            <w:pPr>
              <w:pStyle w:val="afd"/>
              <w:rPr>
                <w:rFonts w:ascii="Times New Roman" w:hAnsi="Times New Roman" w:cs="Times New Roman"/>
                <w:szCs w:val="24"/>
              </w:rPr>
            </w:pPr>
          </w:p>
        </w:tc>
      </w:tr>
      <w:tr w:rsidR="00CF29E3" w:rsidTr="00CF29E3">
        <w:tc>
          <w:tcPr>
            <w:tcW w:w="1107" w:type="dxa"/>
            <w:vAlign w:val="center"/>
          </w:tcPr>
          <w:p w:rsidR="00CF29E3" w:rsidRDefault="00CF29E3" w:rsidP="00CF29E3">
            <w:pPr>
              <w:tabs>
                <w:tab w:val="left" w:pos="284"/>
              </w:tabs>
              <w:spacing w:before="40" w:after="40"/>
              <w:contextualSpacing w:val="0"/>
              <w:jc w:val="center"/>
              <w:rPr>
                <w:szCs w:val="24"/>
              </w:rPr>
            </w:pPr>
          </w:p>
        </w:tc>
        <w:tc>
          <w:tcPr>
            <w:tcW w:w="7540" w:type="dxa"/>
          </w:tcPr>
          <w:p w:rsidR="00CF29E3" w:rsidRDefault="00CF29E3" w:rsidP="00CF29E3">
            <w:pPr>
              <w:pStyle w:val="afd"/>
              <w:spacing w:before="40" w:after="40"/>
              <w:rPr>
                <w:rFonts w:ascii="Times New Roman" w:hAnsi="Times New Roman" w:cs="Times New Roman"/>
                <w:szCs w:val="24"/>
              </w:rPr>
            </w:pPr>
          </w:p>
        </w:tc>
        <w:tc>
          <w:tcPr>
            <w:tcW w:w="1276" w:type="dxa"/>
          </w:tcPr>
          <w:p w:rsidR="00CF29E3" w:rsidRDefault="00CF29E3" w:rsidP="00CF29E3">
            <w:pPr>
              <w:pStyle w:val="afd"/>
              <w:rPr>
                <w:rFonts w:ascii="Times New Roman" w:hAnsi="Times New Roman" w:cs="Times New Roman"/>
                <w:szCs w:val="24"/>
              </w:rPr>
            </w:pPr>
          </w:p>
        </w:tc>
      </w:tr>
      <w:tr w:rsidR="00CF29E3" w:rsidTr="00CF29E3">
        <w:tc>
          <w:tcPr>
            <w:tcW w:w="1107" w:type="dxa"/>
            <w:vAlign w:val="center"/>
            <w:hideMark/>
          </w:tcPr>
          <w:p w:rsidR="00CF29E3" w:rsidRDefault="00CF29E3" w:rsidP="00CF29E3">
            <w:pPr>
              <w:tabs>
                <w:tab w:val="left" w:pos="284"/>
              </w:tabs>
              <w:spacing w:before="40" w:after="40"/>
              <w:contextualSpacing w:val="0"/>
              <w:jc w:val="center"/>
              <w:rPr>
                <w:szCs w:val="24"/>
              </w:rPr>
            </w:pPr>
            <w:r>
              <w:rPr>
                <w:szCs w:val="24"/>
              </w:rPr>
              <w:t>…</w:t>
            </w:r>
          </w:p>
        </w:tc>
        <w:tc>
          <w:tcPr>
            <w:tcW w:w="7540" w:type="dxa"/>
          </w:tcPr>
          <w:p w:rsidR="00CF29E3" w:rsidRDefault="00CF29E3" w:rsidP="00CF29E3">
            <w:pPr>
              <w:pStyle w:val="afd"/>
              <w:spacing w:before="40" w:after="40"/>
              <w:rPr>
                <w:rFonts w:ascii="Times New Roman" w:hAnsi="Times New Roman" w:cs="Times New Roman"/>
                <w:szCs w:val="24"/>
              </w:rPr>
            </w:pPr>
          </w:p>
        </w:tc>
        <w:tc>
          <w:tcPr>
            <w:tcW w:w="1276" w:type="dxa"/>
          </w:tcPr>
          <w:p w:rsidR="00CF29E3" w:rsidRDefault="00CF29E3" w:rsidP="00CF29E3">
            <w:pPr>
              <w:pStyle w:val="afd"/>
              <w:spacing w:before="40" w:after="40"/>
              <w:rPr>
                <w:rFonts w:ascii="Times New Roman" w:hAnsi="Times New Roman" w:cs="Times New Roman"/>
                <w:szCs w:val="24"/>
              </w:rPr>
            </w:pPr>
          </w:p>
        </w:tc>
      </w:tr>
    </w:tbl>
    <w:p w:rsidR="00CF29E3" w:rsidRDefault="00CF29E3" w:rsidP="00CF29E3">
      <w:pPr>
        <w:pStyle w:val="afb"/>
        <w:tabs>
          <w:tab w:val="left" w:pos="709"/>
        </w:tabs>
        <w:autoSpaceDE w:val="0"/>
        <w:autoSpaceDN w:val="0"/>
        <w:spacing w:line="240" w:lineRule="auto"/>
        <w:ind w:firstLine="0"/>
        <w:rPr>
          <w:sz w:val="28"/>
          <w:szCs w:val="28"/>
        </w:rPr>
      </w:pPr>
    </w:p>
    <w:p w:rsidR="00CF29E3" w:rsidRDefault="00CF29E3" w:rsidP="00CF29E3">
      <w:pPr>
        <w:pStyle w:val="afb"/>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F29E3" w:rsidRDefault="00CF29E3" w:rsidP="00CF29E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29E3" w:rsidRDefault="00CF29E3" w:rsidP="00CF29E3">
      <w:pPr>
        <w:pStyle w:val="Times12"/>
        <w:ind w:firstLine="709"/>
        <w:rPr>
          <w:bCs w:val="0"/>
          <w:sz w:val="28"/>
        </w:rPr>
      </w:pPr>
      <w:r>
        <w:rPr>
          <w:bCs w:val="0"/>
          <w:sz w:val="28"/>
        </w:rPr>
        <w:t>М.П.</w:t>
      </w:r>
    </w:p>
    <w:p w:rsidR="00CF29E3" w:rsidRDefault="00CF29E3" w:rsidP="00CF29E3">
      <w:pPr>
        <w:pStyle w:val="afa"/>
        <w:spacing w:before="0" w:after="0" w:line="240" w:lineRule="auto"/>
        <w:rPr>
          <w:rFonts w:ascii="Times New Roman" w:hAnsi="Times New Roman" w:cs="Times New Roman"/>
          <w:b/>
          <w:bCs/>
          <w:sz w:val="22"/>
          <w:szCs w:val="23"/>
        </w:rPr>
      </w:pPr>
    </w:p>
    <w:p w:rsidR="00CF29E3" w:rsidRDefault="00CF29E3" w:rsidP="00CF29E3">
      <w:pPr>
        <w:pStyle w:val="Times12"/>
        <w:tabs>
          <w:tab w:val="left" w:pos="709"/>
        </w:tabs>
        <w:ind w:firstLine="709"/>
        <w:rPr>
          <w:bCs w:val="0"/>
          <w:szCs w:val="24"/>
        </w:rPr>
      </w:pPr>
      <w:r>
        <w:rPr>
          <w:bCs w:val="0"/>
          <w:szCs w:val="24"/>
        </w:rPr>
        <w:t>ИНСТРУКЦИИ ПО ЗАПОЛНЕНИЮ</w:t>
      </w:r>
    </w:p>
    <w:p w:rsidR="00CF29E3" w:rsidRDefault="00CF29E3" w:rsidP="00790906">
      <w:pPr>
        <w:pStyle w:val="Times12"/>
        <w:numPr>
          <w:ilvl w:val="0"/>
          <w:numId w:val="2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CF29E3" w:rsidRDefault="00CF29E3" w:rsidP="00790906">
      <w:pPr>
        <w:pStyle w:val="Times12"/>
        <w:numPr>
          <w:ilvl w:val="0"/>
          <w:numId w:val="29"/>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CF29E3" w:rsidRDefault="00CF29E3" w:rsidP="00790906">
      <w:pPr>
        <w:pStyle w:val="Times12"/>
        <w:numPr>
          <w:ilvl w:val="0"/>
          <w:numId w:val="29"/>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F29E3" w:rsidRDefault="00CF29E3" w:rsidP="00790906">
      <w:pPr>
        <w:pStyle w:val="Times12"/>
        <w:numPr>
          <w:ilvl w:val="0"/>
          <w:numId w:val="29"/>
        </w:numPr>
        <w:tabs>
          <w:tab w:val="clear" w:pos="960"/>
          <w:tab w:val="left" w:pos="1134"/>
        </w:tabs>
        <w:ind w:left="0" w:firstLine="709"/>
        <w:rPr>
          <w:szCs w:val="24"/>
        </w:rPr>
      </w:pPr>
      <w:r>
        <w:rPr>
          <w:szCs w:val="24"/>
        </w:rPr>
        <w:t xml:space="preserve">Участник запроса цен </w:t>
      </w:r>
      <w:bookmarkEnd w:id="180"/>
      <w:r>
        <w:rPr>
          <w:szCs w:val="24"/>
        </w:rPr>
        <w:t>должен указать свое полное наименование (с указанием организационно-правовой формы) и юридический адрес.</w:t>
      </w:r>
    </w:p>
    <w:p w:rsidR="00CF29E3" w:rsidRDefault="00CF29E3" w:rsidP="00790906">
      <w:pPr>
        <w:pStyle w:val="Times12"/>
        <w:numPr>
          <w:ilvl w:val="0"/>
          <w:numId w:val="29"/>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A76B77" w:rsidRPr="00A76B77">
          <w:rPr>
            <w:szCs w:val="24"/>
          </w:rPr>
          <w:t>14</w:t>
        </w:r>
      </w:fldSimple>
      <w:r>
        <w:rPr>
          <w:szCs w:val="24"/>
        </w:rPr>
        <w:t xml:space="preserve"> раздела </w:t>
      </w:r>
      <w:fldSimple w:instr=" REF _Ref317257897 \r \h  \* MERGEFORMAT ">
        <w:r w:rsidR="00A76B77" w:rsidRPr="00A76B77">
          <w:rPr>
            <w:szCs w:val="24"/>
          </w:rPr>
          <w:t>4</w:t>
        </w:r>
      </w:fldSimple>
      <w:r>
        <w:rPr>
          <w:szCs w:val="24"/>
        </w:rPr>
        <w:t xml:space="preserve"> «Информационная карта запроса цен».</w:t>
      </w:r>
    </w:p>
    <w:p w:rsidR="00CF29E3" w:rsidRDefault="00CF29E3" w:rsidP="00790906">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A76B77" w:rsidRPr="00A76B77">
          <w:rPr>
            <w:szCs w:val="24"/>
          </w:rPr>
          <w:t>3.5</w:t>
        </w:r>
      </w:fldSimple>
      <w:r>
        <w:rPr>
          <w:szCs w:val="24"/>
        </w:rPr>
        <w:t xml:space="preserve">, </w:t>
      </w:r>
      <w:fldSimple w:instr=" REF _Ref317252433 \r \h  \* MERGEFORMAT ">
        <w:r w:rsidR="00A76B77" w:rsidRPr="00A76B77">
          <w:rPr>
            <w:szCs w:val="24"/>
          </w:rPr>
          <w:t>3.6</w:t>
        </w:r>
      </w:fldSimple>
      <w:r>
        <w:rPr>
          <w:szCs w:val="24"/>
        </w:rPr>
        <w:t>.</w:t>
      </w:r>
    </w:p>
    <w:p w:rsidR="00CF29E3" w:rsidRDefault="00CF29E3" w:rsidP="00CF29E3">
      <w:pPr>
        <w:pStyle w:val="Times12"/>
        <w:tabs>
          <w:tab w:val="left" w:pos="1134"/>
        </w:tabs>
        <w:ind w:firstLine="0"/>
        <w:rPr>
          <w:szCs w:val="24"/>
        </w:rPr>
      </w:pPr>
    </w:p>
    <w:p w:rsidR="00CF29E3" w:rsidRDefault="00CF29E3" w:rsidP="00CF29E3">
      <w:pPr>
        <w:contextualSpacing w:val="0"/>
        <w:rPr>
          <w:bCs/>
          <w:szCs w:val="24"/>
        </w:rPr>
        <w:sectPr w:rsidR="00CF29E3">
          <w:pgSz w:w="11907" w:h="16840"/>
          <w:pgMar w:top="1134" w:right="567" w:bottom="1134" w:left="1418" w:header="567" w:footer="567" w:gutter="0"/>
          <w:cols w:space="720"/>
        </w:sectPr>
      </w:pPr>
    </w:p>
    <w:p w:rsidR="00CF29E3" w:rsidRDefault="00CF29E3" w:rsidP="00CF29E3">
      <w:pPr>
        <w:contextualSpacing w:val="0"/>
        <w:jc w:val="right"/>
        <w:rPr>
          <w:sz w:val="28"/>
          <w:szCs w:val="28"/>
        </w:rPr>
      </w:pPr>
      <w:bookmarkStart w:id="186" w:name="_Ref55335821"/>
      <w:bookmarkStart w:id="187" w:name="_Ref55336345"/>
      <w:bookmarkStart w:id="188" w:name="_Toc57314674"/>
      <w:bookmarkStart w:id="189" w:name="_Toc69728988"/>
      <w:bookmarkStart w:id="190" w:name="_Toc98251754"/>
      <w:bookmarkEnd w:id="186"/>
      <w:bookmarkEnd w:id="187"/>
      <w:bookmarkEnd w:id="188"/>
      <w:bookmarkEnd w:id="189"/>
      <w:bookmarkEnd w:id="190"/>
      <w:r>
        <w:rPr>
          <w:sz w:val="28"/>
          <w:szCs w:val="28"/>
        </w:rPr>
        <w:lastRenderedPageBreak/>
        <w:t xml:space="preserve">Форма </w:t>
      </w:r>
      <w:bookmarkStart w:id="191" w:name="F02"/>
      <w:r>
        <w:rPr>
          <w:sz w:val="28"/>
          <w:szCs w:val="28"/>
        </w:rPr>
        <w:t>2.</w:t>
      </w:r>
      <w:bookmarkEnd w:id="191"/>
    </w:p>
    <w:p w:rsidR="00CF29E3" w:rsidRDefault="00CF29E3" w:rsidP="00CF29E3">
      <w:pPr>
        <w:pStyle w:val="Times12"/>
        <w:ind w:left="5103" w:firstLine="0"/>
        <w:jc w:val="left"/>
        <w:rPr>
          <w:iCs/>
          <w:szCs w:val="24"/>
        </w:rPr>
      </w:pPr>
      <w:r>
        <w:rPr>
          <w:iCs/>
          <w:szCs w:val="24"/>
        </w:rPr>
        <w:t>Приложение к заявке на участие в запросе цен</w:t>
      </w:r>
    </w:p>
    <w:p w:rsidR="00CF29E3" w:rsidRDefault="00CF29E3" w:rsidP="00CF29E3">
      <w:pPr>
        <w:pStyle w:val="Times12"/>
        <w:ind w:left="5103" w:firstLine="0"/>
        <w:jc w:val="left"/>
        <w:rPr>
          <w:szCs w:val="24"/>
        </w:rPr>
      </w:pPr>
      <w:r>
        <w:rPr>
          <w:iCs/>
          <w:szCs w:val="24"/>
        </w:rPr>
        <w:t>от «___» __________ 20___ г. № ______</w:t>
      </w:r>
    </w:p>
    <w:p w:rsidR="00CF29E3" w:rsidRDefault="00CF29E3" w:rsidP="00CF29E3">
      <w:pPr>
        <w:contextualSpacing w:val="0"/>
        <w:jc w:val="right"/>
        <w:rPr>
          <w:b/>
          <w:sz w:val="22"/>
          <w:szCs w:val="22"/>
        </w:rPr>
      </w:pPr>
    </w:p>
    <w:p w:rsidR="00CF29E3" w:rsidRDefault="00CF29E3" w:rsidP="00CF29E3">
      <w:pPr>
        <w:contextualSpacing w:val="0"/>
        <w:jc w:val="center"/>
        <w:rPr>
          <w:sz w:val="28"/>
          <w:szCs w:val="28"/>
        </w:rPr>
      </w:pPr>
      <w:r>
        <w:rPr>
          <w:sz w:val="28"/>
          <w:szCs w:val="28"/>
        </w:rPr>
        <w:t xml:space="preserve">Открытый запрос цен в электронной форме на право заключения договора на </w:t>
      </w:r>
      <w:r w:rsidR="002264B3">
        <w:rPr>
          <w:sz w:val="28"/>
          <w:szCs w:val="28"/>
        </w:rPr>
        <w:t>п</w:t>
      </w:r>
      <w:r w:rsidR="002264B3" w:rsidRPr="002264B3">
        <w:rPr>
          <w:sz w:val="28"/>
          <w:szCs w:val="28"/>
        </w:rPr>
        <w:t>оставк</w:t>
      </w:r>
      <w:r w:rsidR="002264B3">
        <w:rPr>
          <w:sz w:val="28"/>
          <w:szCs w:val="28"/>
        </w:rPr>
        <w:t>у</w:t>
      </w:r>
      <w:r w:rsidR="002264B3" w:rsidRPr="002264B3">
        <w:rPr>
          <w:sz w:val="28"/>
          <w:szCs w:val="28"/>
        </w:rPr>
        <w:t xml:space="preserve"> экскаватора погрузчика Амкодор-702 или эквивалент</w:t>
      </w:r>
    </w:p>
    <w:p w:rsidR="00CF29E3" w:rsidRDefault="00CF29E3" w:rsidP="00CF29E3">
      <w:pPr>
        <w:contextualSpacing w:val="0"/>
        <w:jc w:val="right"/>
        <w:rPr>
          <w:b/>
          <w:sz w:val="22"/>
          <w:szCs w:val="22"/>
        </w:rPr>
      </w:pPr>
    </w:p>
    <w:p w:rsidR="00CF29E3" w:rsidRDefault="00CF29E3" w:rsidP="00CF29E3">
      <w:pPr>
        <w:pStyle w:val="20"/>
        <w:numPr>
          <w:ilvl w:val="0"/>
          <w:numId w:val="0"/>
        </w:numPr>
        <w:tabs>
          <w:tab w:val="left" w:pos="709"/>
        </w:tabs>
        <w:spacing w:before="0" w:after="0"/>
        <w:jc w:val="center"/>
        <w:rPr>
          <w:rFonts w:ascii="Times New Roman" w:hAnsi="Times New Roman" w:cs="Times New Roman"/>
          <w:b w:val="0"/>
          <w:i w:val="0"/>
        </w:rPr>
      </w:pPr>
      <w:bookmarkStart w:id="192" w:name="_Анкета_Претендента_на"/>
      <w:bookmarkStart w:id="193" w:name="_Анкета_Участника_процедуры"/>
      <w:bookmarkStart w:id="194" w:name="_Toc255987077"/>
      <w:bookmarkStart w:id="195" w:name="_Toc361817363"/>
      <w:bookmarkEnd w:id="192"/>
      <w:bookmarkEnd w:id="193"/>
      <w:r>
        <w:rPr>
          <w:rFonts w:ascii="Times New Roman" w:hAnsi="Times New Roman" w:cs="Times New Roman"/>
          <w:b w:val="0"/>
          <w:i w:val="0"/>
        </w:rPr>
        <w:t>АНКЕТА УЧАСТНИКА ЗАПРОСА ЦЕН (Форма 2.)</w:t>
      </w:r>
      <w:bookmarkEnd w:id="194"/>
      <w:bookmarkEnd w:id="195"/>
    </w:p>
    <w:p w:rsidR="00CF29E3" w:rsidRDefault="00CF29E3" w:rsidP="00CF29E3">
      <w:pPr>
        <w:contextualSpacing w:val="0"/>
        <w:jc w:val="right"/>
        <w:rPr>
          <w:b/>
          <w:i/>
          <w:iCs/>
          <w:szCs w:val="24"/>
        </w:rPr>
      </w:pPr>
    </w:p>
    <w:p w:rsidR="00CF29E3" w:rsidRDefault="00CF29E3" w:rsidP="00CF29E3">
      <w:pPr>
        <w:pStyle w:val="Times12"/>
        <w:ind w:firstLine="0"/>
        <w:rPr>
          <w:sz w:val="28"/>
          <w:szCs w:val="28"/>
        </w:rPr>
      </w:pPr>
      <w:r>
        <w:rPr>
          <w:sz w:val="28"/>
          <w:szCs w:val="28"/>
        </w:rPr>
        <w:t xml:space="preserve">Участник запроса цен: ________________________________ </w:t>
      </w:r>
    </w:p>
    <w:p w:rsidR="00CF29E3" w:rsidRDefault="00CF29E3" w:rsidP="00CF29E3">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CF29E3" w:rsidTr="00CF29E3">
        <w:trPr>
          <w:cantSplit/>
          <w:trHeight w:val="240"/>
          <w:tblHeader/>
        </w:trPr>
        <w:tc>
          <w:tcPr>
            <w:tcW w:w="306" w:type="pct"/>
            <w:vAlign w:val="center"/>
            <w:hideMark/>
          </w:tcPr>
          <w:p w:rsidR="00CF29E3" w:rsidRDefault="00CF29E3" w:rsidP="00CF29E3">
            <w:pPr>
              <w:pStyle w:val="af3"/>
              <w:keepNext w:val="0"/>
              <w:widowControl w:val="0"/>
              <w:spacing w:before="0" w:after="0"/>
              <w:ind w:left="0" w:right="0"/>
              <w:jc w:val="center"/>
              <w:rPr>
                <w:sz w:val="24"/>
                <w:szCs w:val="24"/>
              </w:rPr>
            </w:pPr>
            <w:r>
              <w:rPr>
                <w:sz w:val="24"/>
                <w:szCs w:val="24"/>
              </w:rPr>
              <w:t>№</w:t>
            </w:r>
          </w:p>
        </w:tc>
        <w:tc>
          <w:tcPr>
            <w:tcW w:w="3000" w:type="pct"/>
            <w:vAlign w:val="center"/>
            <w:hideMark/>
          </w:tcPr>
          <w:p w:rsidR="00CF29E3" w:rsidRDefault="00CF29E3" w:rsidP="00CF29E3">
            <w:pPr>
              <w:pStyle w:val="af3"/>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CF29E3" w:rsidRDefault="00CF29E3" w:rsidP="00CF29E3">
            <w:pPr>
              <w:pStyle w:val="af3"/>
              <w:keepNext w:val="0"/>
              <w:widowControl w:val="0"/>
              <w:spacing w:before="0" w:after="0"/>
              <w:ind w:left="0" w:right="0"/>
              <w:jc w:val="center"/>
              <w:rPr>
                <w:sz w:val="24"/>
                <w:szCs w:val="24"/>
              </w:rPr>
            </w:pPr>
            <w:r>
              <w:rPr>
                <w:sz w:val="24"/>
                <w:szCs w:val="24"/>
              </w:rPr>
              <w:t>Сведения об участнике запроса цен</w:t>
            </w:r>
          </w:p>
        </w:tc>
      </w:tr>
      <w:tr w:rsidR="00CF29E3" w:rsidTr="00CF29E3">
        <w:trPr>
          <w:cantSplit/>
          <w:trHeight w:val="471"/>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CF29E3" w:rsidRDefault="00CF29E3" w:rsidP="00CF29E3">
            <w:pPr>
              <w:pStyle w:val="af4"/>
              <w:widowControl w:val="0"/>
              <w:spacing w:before="0" w:after="0"/>
              <w:jc w:val="center"/>
              <w:rPr>
                <w:szCs w:val="24"/>
              </w:rPr>
            </w:pPr>
          </w:p>
        </w:tc>
      </w:tr>
      <w:tr w:rsidR="00CF29E3" w:rsidTr="00CF29E3">
        <w:trPr>
          <w:cantSplit/>
          <w:trHeight w:val="284"/>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Организационно - правовая форма</w:t>
            </w:r>
          </w:p>
        </w:tc>
        <w:tc>
          <w:tcPr>
            <w:tcW w:w="1694" w:type="pct"/>
            <w:vAlign w:val="center"/>
          </w:tcPr>
          <w:p w:rsidR="00CF29E3" w:rsidRDefault="00CF29E3" w:rsidP="00CF29E3">
            <w:pPr>
              <w:pStyle w:val="af4"/>
              <w:widowControl w:val="0"/>
              <w:spacing w:before="0" w:after="0"/>
              <w:jc w:val="center"/>
              <w:rPr>
                <w:szCs w:val="24"/>
              </w:rPr>
            </w:pPr>
          </w:p>
        </w:tc>
      </w:tr>
      <w:tr w:rsidR="00CF29E3" w:rsidTr="00CF29E3">
        <w:trPr>
          <w:cantSplit/>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F29E3" w:rsidRDefault="00CF29E3" w:rsidP="00CF29E3">
            <w:pPr>
              <w:pStyle w:val="af4"/>
              <w:widowControl w:val="0"/>
              <w:spacing w:before="0" w:after="0"/>
              <w:jc w:val="center"/>
              <w:rPr>
                <w:szCs w:val="24"/>
              </w:rPr>
            </w:pPr>
          </w:p>
        </w:tc>
      </w:tr>
      <w:tr w:rsidR="00CF29E3" w:rsidTr="00CF29E3">
        <w:trPr>
          <w:cantSplit/>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vAlign w:val="center"/>
          </w:tcPr>
          <w:p w:rsidR="00CF29E3" w:rsidRDefault="00CF29E3" w:rsidP="00CF29E3">
            <w:pPr>
              <w:pStyle w:val="af4"/>
              <w:widowControl w:val="0"/>
              <w:spacing w:before="0" w:after="0"/>
              <w:jc w:val="center"/>
              <w:rPr>
                <w:szCs w:val="24"/>
              </w:rPr>
            </w:pPr>
          </w:p>
        </w:tc>
      </w:tr>
      <w:tr w:rsidR="00CF29E3" w:rsidTr="00CF29E3">
        <w:trPr>
          <w:cantSplit/>
          <w:trHeight w:val="284"/>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Виды деятельности</w:t>
            </w:r>
          </w:p>
        </w:tc>
        <w:tc>
          <w:tcPr>
            <w:tcW w:w="1694" w:type="pct"/>
            <w:vAlign w:val="center"/>
          </w:tcPr>
          <w:p w:rsidR="00CF29E3" w:rsidRDefault="00CF29E3" w:rsidP="00CF29E3">
            <w:pPr>
              <w:pStyle w:val="af4"/>
              <w:widowControl w:val="0"/>
              <w:spacing w:before="0" w:after="0"/>
              <w:jc w:val="center"/>
              <w:rPr>
                <w:szCs w:val="24"/>
              </w:rPr>
            </w:pPr>
          </w:p>
        </w:tc>
      </w:tr>
      <w:tr w:rsidR="00CF29E3" w:rsidTr="00CF29E3">
        <w:trPr>
          <w:cantSplit/>
          <w:trHeight w:val="284"/>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CF29E3" w:rsidRDefault="00CF29E3" w:rsidP="00CF29E3">
            <w:pPr>
              <w:pStyle w:val="af4"/>
              <w:widowControl w:val="0"/>
              <w:spacing w:before="0" w:after="0"/>
              <w:jc w:val="center"/>
              <w:rPr>
                <w:szCs w:val="24"/>
              </w:rPr>
            </w:pPr>
          </w:p>
        </w:tc>
      </w:tr>
      <w:tr w:rsidR="00CF29E3" w:rsidTr="00CF29E3">
        <w:trPr>
          <w:cantSplit/>
          <w:trHeight w:val="284"/>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ИНН, КПП, ОГРН, ОКПО</w:t>
            </w:r>
          </w:p>
        </w:tc>
        <w:tc>
          <w:tcPr>
            <w:tcW w:w="1694" w:type="pct"/>
            <w:vAlign w:val="center"/>
          </w:tcPr>
          <w:p w:rsidR="00CF29E3" w:rsidRDefault="00CF29E3" w:rsidP="00CF29E3">
            <w:pPr>
              <w:pStyle w:val="af4"/>
              <w:widowControl w:val="0"/>
              <w:spacing w:before="0" w:after="0"/>
              <w:jc w:val="center"/>
              <w:rPr>
                <w:szCs w:val="24"/>
              </w:rPr>
            </w:pPr>
          </w:p>
        </w:tc>
      </w:tr>
      <w:tr w:rsidR="00CF29E3" w:rsidTr="00CF29E3">
        <w:trPr>
          <w:cantSplit/>
          <w:trHeight w:val="284"/>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Юридический адрес (страна, адрес)</w:t>
            </w:r>
          </w:p>
        </w:tc>
        <w:tc>
          <w:tcPr>
            <w:tcW w:w="1694" w:type="pct"/>
            <w:vAlign w:val="center"/>
          </w:tcPr>
          <w:p w:rsidR="00CF29E3" w:rsidRDefault="00CF29E3" w:rsidP="00CF29E3">
            <w:pPr>
              <w:pStyle w:val="af4"/>
              <w:widowControl w:val="0"/>
              <w:spacing w:before="0" w:after="0"/>
              <w:jc w:val="center"/>
              <w:rPr>
                <w:szCs w:val="24"/>
              </w:rPr>
            </w:pPr>
          </w:p>
        </w:tc>
      </w:tr>
      <w:tr w:rsidR="00CF29E3" w:rsidTr="00CF29E3">
        <w:trPr>
          <w:cantSplit/>
          <w:trHeight w:val="284"/>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Почтовый адрес (страна, адрес)</w:t>
            </w:r>
          </w:p>
        </w:tc>
        <w:tc>
          <w:tcPr>
            <w:tcW w:w="1694" w:type="pct"/>
            <w:vAlign w:val="center"/>
          </w:tcPr>
          <w:p w:rsidR="00CF29E3" w:rsidRDefault="00CF29E3" w:rsidP="00CF29E3">
            <w:pPr>
              <w:widowControl w:val="0"/>
              <w:contextualSpacing w:val="0"/>
              <w:jc w:val="center"/>
              <w:rPr>
                <w:szCs w:val="24"/>
              </w:rPr>
            </w:pPr>
          </w:p>
        </w:tc>
      </w:tr>
      <w:tr w:rsidR="00CF29E3" w:rsidTr="00CF29E3">
        <w:trPr>
          <w:cantSplit/>
          <w:trHeight w:val="284"/>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Фактическое местоположение</w:t>
            </w:r>
          </w:p>
        </w:tc>
        <w:tc>
          <w:tcPr>
            <w:tcW w:w="1694" w:type="pct"/>
            <w:vAlign w:val="center"/>
          </w:tcPr>
          <w:p w:rsidR="00CF29E3" w:rsidRDefault="00CF29E3" w:rsidP="00CF29E3">
            <w:pPr>
              <w:widowControl w:val="0"/>
              <w:contextualSpacing w:val="0"/>
              <w:jc w:val="center"/>
              <w:rPr>
                <w:szCs w:val="24"/>
              </w:rPr>
            </w:pPr>
          </w:p>
        </w:tc>
      </w:tr>
      <w:tr w:rsidR="00CF29E3" w:rsidTr="00CF29E3">
        <w:trPr>
          <w:cantSplit/>
          <w:trHeight w:val="284"/>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Телефоны (с указанием кода города)</w:t>
            </w:r>
          </w:p>
        </w:tc>
        <w:tc>
          <w:tcPr>
            <w:tcW w:w="1694" w:type="pct"/>
            <w:vAlign w:val="center"/>
          </w:tcPr>
          <w:p w:rsidR="00CF29E3" w:rsidRDefault="00CF29E3" w:rsidP="00CF29E3">
            <w:pPr>
              <w:widowControl w:val="0"/>
              <w:contextualSpacing w:val="0"/>
              <w:jc w:val="center"/>
              <w:rPr>
                <w:szCs w:val="24"/>
              </w:rPr>
            </w:pPr>
          </w:p>
        </w:tc>
      </w:tr>
      <w:tr w:rsidR="00CF29E3" w:rsidTr="00CF29E3">
        <w:trPr>
          <w:cantSplit/>
          <w:trHeight w:val="284"/>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Факс (с указанием кода города)</w:t>
            </w:r>
          </w:p>
        </w:tc>
        <w:tc>
          <w:tcPr>
            <w:tcW w:w="1694" w:type="pct"/>
            <w:vAlign w:val="center"/>
          </w:tcPr>
          <w:p w:rsidR="00CF29E3" w:rsidRDefault="00CF29E3" w:rsidP="00CF29E3">
            <w:pPr>
              <w:widowControl w:val="0"/>
              <w:contextualSpacing w:val="0"/>
              <w:jc w:val="center"/>
              <w:rPr>
                <w:szCs w:val="24"/>
              </w:rPr>
            </w:pPr>
          </w:p>
        </w:tc>
      </w:tr>
      <w:tr w:rsidR="00CF29E3" w:rsidTr="00CF29E3">
        <w:trPr>
          <w:cantSplit/>
          <w:trHeight w:val="284"/>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 xml:space="preserve">Адрес электронной почты </w:t>
            </w:r>
          </w:p>
        </w:tc>
        <w:tc>
          <w:tcPr>
            <w:tcW w:w="1694" w:type="pct"/>
            <w:vAlign w:val="center"/>
          </w:tcPr>
          <w:p w:rsidR="00CF29E3" w:rsidRDefault="00CF29E3" w:rsidP="00CF29E3">
            <w:pPr>
              <w:widowControl w:val="0"/>
              <w:contextualSpacing w:val="0"/>
              <w:jc w:val="center"/>
              <w:rPr>
                <w:szCs w:val="24"/>
              </w:rPr>
            </w:pPr>
          </w:p>
        </w:tc>
      </w:tr>
      <w:tr w:rsidR="00CF29E3" w:rsidTr="00CF29E3">
        <w:trPr>
          <w:cantSplit/>
          <w:trHeight w:val="284"/>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CF29E3" w:rsidRDefault="00CF29E3" w:rsidP="00CF29E3">
            <w:pPr>
              <w:widowControl w:val="0"/>
              <w:contextualSpacing w:val="0"/>
              <w:jc w:val="center"/>
              <w:rPr>
                <w:szCs w:val="24"/>
              </w:rPr>
            </w:pPr>
          </w:p>
        </w:tc>
      </w:tr>
      <w:tr w:rsidR="00CF29E3" w:rsidTr="00CF29E3">
        <w:trPr>
          <w:cantSplit/>
          <w:trHeight w:val="284"/>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Размер уставного капитала</w:t>
            </w:r>
          </w:p>
        </w:tc>
        <w:tc>
          <w:tcPr>
            <w:tcW w:w="1694" w:type="pct"/>
            <w:vAlign w:val="center"/>
          </w:tcPr>
          <w:p w:rsidR="00CF29E3" w:rsidRDefault="00CF29E3" w:rsidP="00CF29E3">
            <w:pPr>
              <w:widowControl w:val="0"/>
              <w:contextualSpacing w:val="0"/>
              <w:jc w:val="center"/>
              <w:rPr>
                <w:szCs w:val="24"/>
              </w:rPr>
            </w:pPr>
          </w:p>
        </w:tc>
      </w:tr>
      <w:tr w:rsidR="00CF29E3" w:rsidTr="00CF29E3">
        <w:trPr>
          <w:cantSplit/>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CF29E3" w:rsidRDefault="00CF29E3" w:rsidP="00CF29E3">
            <w:pPr>
              <w:widowControl w:val="0"/>
              <w:contextualSpacing w:val="0"/>
              <w:jc w:val="center"/>
              <w:rPr>
                <w:szCs w:val="24"/>
              </w:rPr>
            </w:pPr>
          </w:p>
        </w:tc>
      </w:tr>
      <w:tr w:rsidR="00CF29E3" w:rsidTr="00CF29E3">
        <w:trPr>
          <w:cantSplit/>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CF29E3" w:rsidRDefault="00CF29E3" w:rsidP="00CF29E3">
            <w:pPr>
              <w:widowControl w:val="0"/>
              <w:contextualSpacing w:val="0"/>
              <w:jc w:val="center"/>
              <w:rPr>
                <w:szCs w:val="24"/>
              </w:rPr>
            </w:pPr>
          </w:p>
        </w:tc>
      </w:tr>
      <w:tr w:rsidR="00CF29E3" w:rsidTr="00CF29E3">
        <w:trPr>
          <w:cantSplit/>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CF29E3" w:rsidRDefault="00CF29E3" w:rsidP="00CF29E3">
            <w:pPr>
              <w:widowControl w:val="0"/>
              <w:contextualSpacing w:val="0"/>
              <w:jc w:val="center"/>
              <w:rPr>
                <w:szCs w:val="24"/>
              </w:rPr>
            </w:pPr>
          </w:p>
        </w:tc>
      </w:tr>
      <w:tr w:rsidR="00CF29E3" w:rsidTr="00CF29E3">
        <w:trPr>
          <w:cantSplit/>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CF29E3" w:rsidRDefault="00CF29E3" w:rsidP="00CF29E3">
            <w:pPr>
              <w:widowControl w:val="0"/>
              <w:contextualSpacing w:val="0"/>
              <w:jc w:val="center"/>
              <w:rPr>
                <w:szCs w:val="24"/>
              </w:rPr>
            </w:pPr>
          </w:p>
        </w:tc>
      </w:tr>
      <w:tr w:rsidR="00CF29E3" w:rsidTr="00CF29E3">
        <w:trPr>
          <w:cantSplit/>
        </w:trPr>
        <w:tc>
          <w:tcPr>
            <w:tcW w:w="306" w:type="pct"/>
            <w:vAlign w:val="center"/>
          </w:tcPr>
          <w:p w:rsidR="00CF29E3" w:rsidRDefault="00CF29E3" w:rsidP="00790906">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CF29E3" w:rsidRDefault="00CF29E3" w:rsidP="00CF29E3">
            <w:pPr>
              <w:pStyle w:val="af4"/>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vAlign w:val="center"/>
          </w:tcPr>
          <w:p w:rsidR="00CF29E3" w:rsidRDefault="00CF29E3" w:rsidP="00CF29E3">
            <w:pPr>
              <w:widowControl w:val="0"/>
              <w:contextualSpacing w:val="0"/>
              <w:jc w:val="center"/>
              <w:rPr>
                <w:szCs w:val="24"/>
              </w:rPr>
            </w:pPr>
          </w:p>
        </w:tc>
      </w:tr>
    </w:tbl>
    <w:p w:rsidR="00CF29E3" w:rsidRDefault="00CF29E3" w:rsidP="00CF29E3">
      <w:pPr>
        <w:pStyle w:val="afb"/>
        <w:tabs>
          <w:tab w:val="left" w:pos="709"/>
        </w:tabs>
        <w:autoSpaceDE w:val="0"/>
        <w:autoSpaceDN w:val="0"/>
        <w:spacing w:line="240" w:lineRule="auto"/>
        <w:ind w:firstLine="0"/>
        <w:rPr>
          <w:sz w:val="28"/>
          <w:szCs w:val="28"/>
        </w:rPr>
      </w:pPr>
    </w:p>
    <w:p w:rsidR="00CF29E3" w:rsidRDefault="00CF29E3" w:rsidP="00CF29E3">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F29E3" w:rsidRDefault="00CF29E3" w:rsidP="00CF29E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29E3" w:rsidRDefault="00CF29E3" w:rsidP="00CF29E3">
      <w:pPr>
        <w:pStyle w:val="Times12"/>
        <w:ind w:firstLine="709"/>
        <w:rPr>
          <w:bCs w:val="0"/>
          <w:sz w:val="28"/>
        </w:rPr>
      </w:pPr>
      <w:r>
        <w:rPr>
          <w:bCs w:val="0"/>
          <w:sz w:val="28"/>
        </w:rPr>
        <w:t>М.П.</w:t>
      </w:r>
    </w:p>
    <w:p w:rsidR="00CF29E3" w:rsidRDefault="00CF29E3" w:rsidP="00CF29E3">
      <w:pPr>
        <w:contextualSpacing w:val="0"/>
        <w:jc w:val="center"/>
        <w:rPr>
          <w:b/>
          <w:szCs w:val="24"/>
        </w:rPr>
      </w:pPr>
      <w:bookmarkStart w:id="196" w:name="_Toc98251773"/>
    </w:p>
    <w:p w:rsidR="00CF29E3" w:rsidRDefault="00CF29E3" w:rsidP="00CF29E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6"/>
    </w:p>
    <w:p w:rsidR="00CF29E3" w:rsidRDefault="00CF29E3" w:rsidP="00790906">
      <w:pPr>
        <w:pStyle w:val="Times12"/>
        <w:numPr>
          <w:ilvl w:val="1"/>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CF29E3" w:rsidRDefault="00CF29E3" w:rsidP="00790906">
      <w:pPr>
        <w:pStyle w:val="Times12"/>
        <w:numPr>
          <w:ilvl w:val="1"/>
          <w:numId w:val="31"/>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CF29E3" w:rsidRDefault="00CF29E3" w:rsidP="00790906">
      <w:pPr>
        <w:pStyle w:val="Times12"/>
        <w:numPr>
          <w:ilvl w:val="1"/>
          <w:numId w:val="31"/>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CF29E3" w:rsidRDefault="00CF29E3" w:rsidP="00790906">
      <w:pPr>
        <w:pStyle w:val="Times12"/>
        <w:numPr>
          <w:ilvl w:val="1"/>
          <w:numId w:val="31"/>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F29E3" w:rsidRDefault="00CF29E3" w:rsidP="00790906">
      <w:pPr>
        <w:pStyle w:val="Times12"/>
        <w:numPr>
          <w:ilvl w:val="1"/>
          <w:numId w:val="31"/>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CF29E3" w:rsidRDefault="00CF29E3" w:rsidP="00CF29E3">
      <w:pPr>
        <w:pStyle w:val="Times12"/>
        <w:tabs>
          <w:tab w:val="left" w:pos="1134"/>
        </w:tabs>
        <w:ind w:left="709" w:firstLine="0"/>
        <w:rPr>
          <w:szCs w:val="24"/>
        </w:rPr>
      </w:pPr>
    </w:p>
    <w:p w:rsidR="00CF29E3" w:rsidRDefault="00CF29E3" w:rsidP="00CF29E3">
      <w:pPr>
        <w:contextualSpacing w:val="0"/>
        <w:rPr>
          <w:bCs/>
          <w:sz w:val="20"/>
        </w:rPr>
        <w:sectPr w:rsidR="00CF29E3">
          <w:pgSz w:w="11907" w:h="16840"/>
          <w:pgMar w:top="1134" w:right="567" w:bottom="1134" w:left="1418" w:header="567" w:footer="567" w:gutter="0"/>
          <w:cols w:space="720"/>
        </w:sectPr>
      </w:pPr>
    </w:p>
    <w:p w:rsidR="00CF29E3" w:rsidRDefault="00CF29E3" w:rsidP="00CF29E3">
      <w:pPr>
        <w:pStyle w:val="Times12"/>
        <w:ind w:left="600" w:firstLine="0"/>
        <w:rPr>
          <w:sz w:val="20"/>
          <w:szCs w:val="20"/>
        </w:rPr>
      </w:pPr>
    </w:p>
    <w:p w:rsidR="00CF29E3" w:rsidRDefault="00CF29E3" w:rsidP="00CF29E3">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CF29E3" w:rsidRDefault="00CF29E3" w:rsidP="00CF29E3">
      <w:pPr>
        <w:pStyle w:val="Times12"/>
        <w:ind w:firstLine="0"/>
        <w:rPr>
          <w:sz w:val="28"/>
          <w:szCs w:val="28"/>
        </w:rPr>
      </w:pPr>
      <w:r>
        <w:rPr>
          <w:sz w:val="28"/>
          <w:szCs w:val="28"/>
        </w:rPr>
        <w:t xml:space="preserve">Участник запроса цен: ________________________________________________________ </w:t>
      </w:r>
    </w:p>
    <w:p w:rsidR="00CF29E3" w:rsidRDefault="00CF29E3" w:rsidP="00CF29E3">
      <w:pPr>
        <w:contextualSpacing w:val="0"/>
        <w:rPr>
          <w:sz w:val="20"/>
        </w:rPr>
      </w:pPr>
      <w:r>
        <w:rPr>
          <w:szCs w:val="24"/>
        </w:rPr>
        <w:t xml:space="preserve">                                                                                </w:t>
      </w:r>
      <w:r>
        <w:rPr>
          <w:sz w:val="20"/>
        </w:rPr>
        <w:t>наименование организации участника запроса цен</w:t>
      </w:r>
    </w:p>
    <w:p w:rsidR="00CF29E3" w:rsidRDefault="00CF29E3" w:rsidP="00CF29E3">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CF29E3" w:rsidTr="00CF29E3">
        <w:trPr>
          <w:trHeight w:val="510"/>
        </w:trPr>
        <w:tc>
          <w:tcPr>
            <w:tcW w:w="567" w:type="dxa"/>
            <w:vMerge w:val="restart"/>
            <w:vAlign w:val="center"/>
            <w:hideMark/>
          </w:tcPr>
          <w:p w:rsidR="00CF29E3" w:rsidRDefault="00CF29E3" w:rsidP="00CF29E3">
            <w:pPr>
              <w:contextualSpacing w:val="0"/>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5813" w:type="dxa"/>
            <w:gridSpan w:val="6"/>
            <w:vAlign w:val="center"/>
            <w:hideMark/>
          </w:tcPr>
          <w:p w:rsidR="00CF29E3" w:rsidRDefault="00CF29E3" w:rsidP="00CF29E3">
            <w:pPr>
              <w:contextualSpacing w:val="0"/>
              <w:jc w:val="center"/>
              <w:rPr>
                <w:sz w:val="20"/>
              </w:rPr>
            </w:pPr>
            <w:r>
              <w:rPr>
                <w:sz w:val="20"/>
              </w:rPr>
              <w:t>Информация об участнике запроса цен</w:t>
            </w:r>
          </w:p>
        </w:tc>
        <w:tc>
          <w:tcPr>
            <w:tcW w:w="7370" w:type="dxa"/>
            <w:gridSpan w:val="7"/>
            <w:vAlign w:val="bottom"/>
            <w:hideMark/>
          </w:tcPr>
          <w:p w:rsidR="00CF29E3" w:rsidRDefault="00CF29E3" w:rsidP="00CF29E3">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CF29E3" w:rsidRDefault="00CF29E3" w:rsidP="00CF29E3">
            <w:pPr>
              <w:ind w:left="-108" w:right="-108"/>
              <w:contextualSpacing w:val="0"/>
              <w:jc w:val="center"/>
              <w:rPr>
                <w:sz w:val="20"/>
              </w:rPr>
            </w:pPr>
            <w:r>
              <w:rPr>
                <w:sz w:val="20"/>
              </w:rPr>
              <w:t>Информация о подтверждающих документах (наименование, реквизиты и т.д.)</w:t>
            </w:r>
          </w:p>
        </w:tc>
      </w:tr>
      <w:tr w:rsidR="00CF29E3" w:rsidTr="00CF29E3">
        <w:trPr>
          <w:trHeight w:val="1590"/>
        </w:trPr>
        <w:tc>
          <w:tcPr>
            <w:tcW w:w="567" w:type="dxa"/>
            <w:vMerge/>
            <w:vAlign w:val="center"/>
            <w:hideMark/>
          </w:tcPr>
          <w:p w:rsidR="00CF29E3" w:rsidRDefault="00CF29E3" w:rsidP="00CF29E3">
            <w:pPr>
              <w:contextualSpacing w:val="0"/>
              <w:rPr>
                <w:sz w:val="20"/>
              </w:rPr>
            </w:pPr>
          </w:p>
        </w:tc>
        <w:tc>
          <w:tcPr>
            <w:tcW w:w="568" w:type="dxa"/>
            <w:vAlign w:val="center"/>
            <w:hideMark/>
          </w:tcPr>
          <w:p w:rsidR="00CF29E3" w:rsidRDefault="00CF29E3" w:rsidP="00CF29E3">
            <w:pPr>
              <w:ind w:left="-108" w:right="-108"/>
              <w:contextualSpacing w:val="0"/>
              <w:jc w:val="center"/>
              <w:rPr>
                <w:sz w:val="20"/>
              </w:rPr>
            </w:pPr>
            <w:r>
              <w:rPr>
                <w:sz w:val="20"/>
              </w:rPr>
              <w:t>ИНН</w:t>
            </w:r>
          </w:p>
        </w:tc>
        <w:tc>
          <w:tcPr>
            <w:tcW w:w="708" w:type="dxa"/>
            <w:vAlign w:val="center"/>
            <w:hideMark/>
          </w:tcPr>
          <w:p w:rsidR="00CF29E3" w:rsidRDefault="00CF29E3" w:rsidP="00CF29E3">
            <w:pPr>
              <w:ind w:left="-108" w:right="-108"/>
              <w:contextualSpacing w:val="0"/>
              <w:jc w:val="center"/>
              <w:rPr>
                <w:sz w:val="20"/>
              </w:rPr>
            </w:pPr>
            <w:r>
              <w:rPr>
                <w:sz w:val="20"/>
              </w:rPr>
              <w:t>ОГРН</w:t>
            </w:r>
          </w:p>
        </w:tc>
        <w:tc>
          <w:tcPr>
            <w:tcW w:w="1276" w:type="dxa"/>
            <w:vAlign w:val="center"/>
            <w:hideMark/>
          </w:tcPr>
          <w:p w:rsidR="00CF29E3" w:rsidRDefault="00CF29E3" w:rsidP="00CF29E3">
            <w:pPr>
              <w:ind w:left="-108" w:right="-108"/>
              <w:contextualSpacing w:val="0"/>
              <w:jc w:val="center"/>
              <w:rPr>
                <w:sz w:val="20"/>
              </w:rPr>
            </w:pPr>
            <w:r>
              <w:rPr>
                <w:sz w:val="20"/>
              </w:rPr>
              <w:t>Наименование краткое</w:t>
            </w:r>
          </w:p>
        </w:tc>
        <w:tc>
          <w:tcPr>
            <w:tcW w:w="709" w:type="dxa"/>
            <w:vAlign w:val="center"/>
            <w:hideMark/>
          </w:tcPr>
          <w:p w:rsidR="00CF29E3" w:rsidRDefault="00CF29E3" w:rsidP="00CF29E3">
            <w:pPr>
              <w:ind w:left="-108" w:right="-108"/>
              <w:contextualSpacing w:val="0"/>
              <w:jc w:val="center"/>
              <w:rPr>
                <w:sz w:val="20"/>
              </w:rPr>
            </w:pPr>
            <w:r>
              <w:rPr>
                <w:sz w:val="20"/>
              </w:rPr>
              <w:t>Код ОКВЭД</w:t>
            </w:r>
          </w:p>
        </w:tc>
        <w:tc>
          <w:tcPr>
            <w:tcW w:w="1276" w:type="dxa"/>
            <w:vAlign w:val="center"/>
            <w:hideMark/>
          </w:tcPr>
          <w:p w:rsidR="00CF29E3" w:rsidRDefault="00CF29E3" w:rsidP="00CF29E3">
            <w:pPr>
              <w:ind w:left="-108" w:right="-108"/>
              <w:contextualSpacing w:val="0"/>
              <w:jc w:val="center"/>
              <w:rPr>
                <w:sz w:val="20"/>
              </w:rPr>
            </w:pPr>
            <w:r>
              <w:rPr>
                <w:sz w:val="20"/>
              </w:rPr>
              <w:t>Фамилия, Имя, Отчество руководителя</w:t>
            </w:r>
          </w:p>
        </w:tc>
        <w:tc>
          <w:tcPr>
            <w:tcW w:w="1276" w:type="dxa"/>
            <w:vAlign w:val="center"/>
            <w:hideMark/>
          </w:tcPr>
          <w:p w:rsidR="00CF29E3" w:rsidRDefault="00CF29E3" w:rsidP="00CF29E3">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CF29E3" w:rsidRDefault="00CF29E3" w:rsidP="00CF29E3">
            <w:pPr>
              <w:ind w:left="-108" w:right="-108"/>
              <w:contextualSpacing w:val="0"/>
              <w:jc w:val="center"/>
              <w:rPr>
                <w:sz w:val="20"/>
              </w:rPr>
            </w:pPr>
            <w:r>
              <w:rPr>
                <w:sz w:val="20"/>
              </w:rPr>
              <w:t xml:space="preserve">№ </w:t>
            </w:r>
          </w:p>
        </w:tc>
        <w:tc>
          <w:tcPr>
            <w:tcW w:w="708" w:type="dxa"/>
            <w:vAlign w:val="center"/>
            <w:hideMark/>
          </w:tcPr>
          <w:p w:rsidR="00CF29E3" w:rsidRDefault="00CF29E3" w:rsidP="00CF29E3">
            <w:pPr>
              <w:ind w:left="-108" w:right="-108"/>
              <w:contextualSpacing w:val="0"/>
              <w:jc w:val="center"/>
              <w:rPr>
                <w:sz w:val="20"/>
              </w:rPr>
            </w:pPr>
            <w:r>
              <w:rPr>
                <w:sz w:val="20"/>
              </w:rPr>
              <w:t xml:space="preserve">ИНН </w:t>
            </w:r>
          </w:p>
        </w:tc>
        <w:tc>
          <w:tcPr>
            <w:tcW w:w="709" w:type="dxa"/>
            <w:vAlign w:val="center"/>
            <w:hideMark/>
          </w:tcPr>
          <w:p w:rsidR="00CF29E3" w:rsidRDefault="00CF29E3" w:rsidP="00CF29E3">
            <w:pPr>
              <w:ind w:left="-108" w:right="-108"/>
              <w:contextualSpacing w:val="0"/>
              <w:jc w:val="center"/>
              <w:rPr>
                <w:sz w:val="20"/>
              </w:rPr>
            </w:pPr>
            <w:r>
              <w:rPr>
                <w:sz w:val="20"/>
              </w:rPr>
              <w:t>ОГРН</w:t>
            </w:r>
          </w:p>
        </w:tc>
        <w:tc>
          <w:tcPr>
            <w:tcW w:w="1276" w:type="dxa"/>
            <w:vAlign w:val="center"/>
            <w:hideMark/>
          </w:tcPr>
          <w:p w:rsidR="00CF29E3" w:rsidRDefault="00CF29E3" w:rsidP="00CF29E3">
            <w:pPr>
              <w:ind w:left="-108" w:right="-108"/>
              <w:contextualSpacing w:val="0"/>
              <w:jc w:val="center"/>
              <w:rPr>
                <w:sz w:val="20"/>
              </w:rPr>
            </w:pPr>
            <w:r>
              <w:rPr>
                <w:sz w:val="20"/>
              </w:rPr>
              <w:t>Наименование / ФИО</w:t>
            </w:r>
          </w:p>
        </w:tc>
        <w:tc>
          <w:tcPr>
            <w:tcW w:w="1276" w:type="dxa"/>
            <w:vAlign w:val="center"/>
            <w:hideMark/>
          </w:tcPr>
          <w:p w:rsidR="00CF29E3" w:rsidRDefault="00CF29E3" w:rsidP="00CF29E3">
            <w:pPr>
              <w:ind w:left="-108" w:right="-108"/>
              <w:contextualSpacing w:val="0"/>
              <w:jc w:val="center"/>
              <w:rPr>
                <w:sz w:val="20"/>
              </w:rPr>
            </w:pPr>
            <w:r>
              <w:rPr>
                <w:sz w:val="20"/>
              </w:rPr>
              <w:t>Адрес регистрации</w:t>
            </w:r>
          </w:p>
        </w:tc>
        <w:tc>
          <w:tcPr>
            <w:tcW w:w="1559" w:type="dxa"/>
            <w:vAlign w:val="center"/>
            <w:hideMark/>
          </w:tcPr>
          <w:p w:rsidR="00CF29E3" w:rsidRDefault="00CF29E3" w:rsidP="00CF29E3">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CF29E3" w:rsidRDefault="00CF29E3" w:rsidP="00CF29E3">
            <w:pPr>
              <w:contextualSpacing w:val="0"/>
              <w:jc w:val="center"/>
              <w:rPr>
                <w:sz w:val="20"/>
              </w:rPr>
            </w:pPr>
            <w:r>
              <w:rPr>
                <w:sz w:val="20"/>
              </w:rPr>
              <w:t>Руководитель / участник / акционер / бенефициар</w:t>
            </w:r>
          </w:p>
        </w:tc>
        <w:tc>
          <w:tcPr>
            <w:tcW w:w="1701" w:type="dxa"/>
            <w:vMerge/>
            <w:vAlign w:val="center"/>
            <w:hideMark/>
          </w:tcPr>
          <w:p w:rsidR="00CF29E3" w:rsidRDefault="00CF29E3" w:rsidP="00CF29E3">
            <w:pPr>
              <w:contextualSpacing w:val="0"/>
              <w:rPr>
                <w:sz w:val="20"/>
              </w:rPr>
            </w:pPr>
          </w:p>
        </w:tc>
      </w:tr>
      <w:tr w:rsidR="00CF29E3" w:rsidTr="00CF29E3">
        <w:trPr>
          <w:trHeight w:val="315"/>
        </w:trPr>
        <w:tc>
          <w:tcPr>
            <w:tcW w:w="567" w:type="dxa"/>
            <w:noWrap/>
            <w:vAlign w:val="center"/>
            <w:hideMark/>
          </w:tcPr>
          <w:p w:rsidR="00CF29E3" w:rsidRDefault="00CF29E3" w:rsidP="00CF29E3">
            <w:pPr>
              <w:contextualSpacing w:val="0"/>
              <w:jc w:val="center"/>
              <w:rPr>
                <w:iCs/>
                <w:sz w:val="20"/>
              </w:rPr>
            </w:pPr>
            <w:r>
              <w:rPr>
                <w:iCs/>
                <w:sz w:val="20"/>
              </w:rPr>
              <w:t>1</w:t>
            </w:r>
          </w:p>
        </w:tc>
        <w:tc>
          <w:tcPr>
            <w:tcW w:w="568" w:type="dxa"/>
            <w:noWrap/>
            <w:vAlign w:val="center"/>
            <w:hideMark/>
          </w:tcPr>
          <w:p w:rsidR="00CF29E3" w:rsidRDefault="00CF29E3" w:rsidP="00CF29E3">
            <w:pPr>
              <w:contextualSpacing w:val="0"/>
              <w:jc w:val="center"/>
              <w:rPr>
                <w:iCs/>
                <w:sz w:val="20"/>
              </w:rPr>
            </w:pPr>
            <w:r>
              <w:rPr>
                <w:iCs/>
                <w:sz w:val="20"/>
              </w:rPr>
              <w:t>2</w:t>
            </w:r>
          </w:p>
        </w:tc>
        <w:tc>
          <w:tcPr>
            <w:tcW w:w="708" w:type="dxa"/>
            <w:noWrap/>
            <w:vAlign w:val="center"/>
            <w:hideMark/>
          </w:tcPr>
          <w:p w:rsidR="00CF29E3" w:rsidRDefault="00CF29E3" w:rsidP="00CF29E3">
            <w:pPr>
              <w:contextualSpacing w:val="0"/>
              <w:jc w:val="center"/>
              <w:rPr>
                <w:iCs/>
                <w:sz w:val="20"/>
              </w:rPr>
            </w:pPr>
            <w:r>
              <w:rPr>
                <w:iCs/>
                <w:sz w:val="20"/>
              </w:rPr>
              <w:t>3</w:t>
            </w:r>
          </w:p>
        </w:tc>
        <w:tc>
          <w:tcPr>
            <w:tcW w:w="1276" w:type="dxa"/>
            <w:noWrap/>
            <w:vAlign w:val="center"/>
            <w:hideMark/>
          </w:tcPr>
          <w:p w:rsidR="00CF29E3" w:rsidRDefault="00CF29E3" w:rsidP="00CF29E3">
            <w:pPr>
              <w:contextualSpacing w:val="0"/>
              <w:jc w:val="center"/>
              <w:rPr>
                <w:iCs/>
                <w:sz w:val="20"/>
              </w:rPr>
            </w:pPr>
            <w:r>
              <w:rPr>
                <w:iCs/>
                <w:sz w:val="20"/>
              </w:rPr>
              <w:t>4</w:t>
            </w:r>
          </w:p>
        </w:tc>
        <w:tc>
          <w:tcPr>
            <w:tcW w:w="709" w:type="dxa"/>
            <w:noWrap/>
            <w:vAlign w:val="center"/>
            <w:hideMark/>
          </w:tcPr>
          <w:p w:rsidR="00CF29E3" w:rsidRDefault="00CF29E3" w:rsidP="00CF29E3">
            <w:pPr>
              <w:contextualSpacing w:val="0"/>
              <w:jc w:val="center"/>
              <w:rPr>
                <w:iCs/>
                <w:sz w:val="20"/>
              </w:rPr>
            </w:pPr>
            <w:r>
              <w:rPr>
                <w:iCs/>
                <w:sz w:val="20"/>
              </w:rPr>
              <w:t>5</w:t>
            </w:r>
          </w:p>
        </w:tc>
        <w:tc>
          <w:tcPr>
            <w:tcW w:w="1276" w:type="dxa"/>
            <w:noWrap/>
            <w:vAlign w:val="center"/>
            <w:hideMark/>
          </w:tcPr>
          <w:p w:rsidR="00CF29E3" w:rsidRDefault="00CF29E3" w:rsidP="00CF29E3">
            <w:pPr>
              <w:contextualSpacing w:val="0"/>
              <w:jc w:val="center"/>
              <w:rPr>
                <w:iCs/>
                <w:sz w:val="20"/>
              </w:rPr>
            </w:pPr>
            <w:r>
              <w:rPr>
                <w:iCs/>
                <w:sz w:val="20"/>
              </w:rPr>
              <w:t>6</w:t>
            </w:r>
          </w:p>
        </w:tc>
        <w:tc>
          <w:tcPr>
            <w:tcW w:w="1276" w:type="dxa"/>
            <w:noWrap/>
            <w:vAlign w:val="center"/>
            <w:hideMark/>
          </w:tcPr>
          <w:p w:rsidR="00CF29E3" w:rsidRDefault="00CF29E3" w:rsidP="00CF29E3">
            <w:pPr>
              <w:contextualSpacing w:val="0"/>
              <w:jc w:val="center"/>
              <w:rPr>
                <w:iCs/>
                <w:sz w:val="20"/>
              </w:rPr>
            </w:pPr>
            <w:r>
              <w:rPr>
                <w:iCs/>
                <w:sz w:val="20"/>
              </w:rPr>
              <w:t>7</w:t>
            </w:r>
          </w:p>
        </w:tc>
        <w:tc>
          <w:tcPr>
            <w:tcW w:w="425" w:type="dxa"/>
            <w:noWrap/>
            <w:vAlign w:val="center"/>
            <w:hideMark/>
          </w:tcPr>
          <w:p w:rsidR="00CF29E3" w:rsidRDefault="00CF29E3" w:rsidP="00CF29E3">
            <w:pPr>
              <w:contextualSpacing w:val="0"/>
              <w:jc w:val="center"/>
              <w:rPr>
                <w:iCs/>
                <w:sz w:val="20"/>
              </w:rPr>
            </w:pPr>
            <w:r>
              <w:rPr>
                <w:iCs/>
                <w:sz w:val="20"/>
              </w:rPr>
              <w:t>8</w:t>
            </w:r>
          </w:p>
        </w:tc>
        <w:tc>
          <w:tcPr>
            <w:tcW w:w="708" w:type="dxa"/>
            <w:noWrap/>
            <w:vAlign w:val="center"/>
            <w:hideMark/>
          </w:tcPr>
          <w:p w:rsidR="00CF29E3" w:rsidRDefault="00CF29E3" w:rsidP="00CF29E3">
            <w:pPr>
              <w:contextualSpacing w:val="0"/>
              <w:jc w:val="center"/>
              <w:rPr>
                <w:iCs/>
                <w:sz w:val="20"/>
              </w:rPr>
            </w:pPr>
            <w:r>
              <w:rPr>
                <w:iCs/>
                <w:sz w:val="20"/>
              </w:rPr>
              <w:t>9</w:t>
            </w:r>
          </w:p>
        </w:tc>
        <w:tc>
          <w:tcPr>
            <w:tcW w:w="709" w:type="dxa"/>
            <w:noWrap/>
            <w:vAlign w:val="center"/>
            <w:hideMark/>
          </w:tcPr>
          <w:p w:rsidR="00CF29E3" w:rsidRDefault="00CF29E3" w:rsidP="00CF29E3">
            <w:pPr>
              <w:contextualSpacing w:val="0"/>
              <w:jc w:val="center"/>
              <w:rPr>
                <w:iCs/>
                <w:sz w:val="20"/>
              </w:rPr>
            </w:pPr>
            <w:r>
              <w:rPr>
                <w:iCs/>
                <w:sz w:val="20"/>
              </w:rPr>
              <w:t>10</w:t>
            </w:r>
          </w:p>
        </w:tc>
        <w:tc>
          <w:tcPr>
            <w:tcW w:w="1276" w:type="dxa"/>
            <w:noWrap/>
            <w:vAlign w:val="center"/>
            <w:hideMark/>
          </w:tcPr>
          <w:p w:rsidR="00CF29E3" w:rsidRDefault="00CF29E3" w:rsidP="00CF29E3">
            <w:pPr>
              <w:contextualSpacing w:val="0"/>
              <w:jc w:val="center"/>
              <w:rPr>
                <w:iCs/>
                <w:sz w:val="20"/>
              </w:rPr>
            </w:pPr>
            <w:r>
              <w:rPr>
                <w:iCs/>
                <w:sz w:val="20"/>
              </w:rPr>
              <w:t>11</w:t>
            </w:r>
          </w:p>
        </w:tc>
        <w:tc>
          <w:tcPr>
            <w:tcW w:w="1276" w:type="dxa"/>
            <w:noWrap/>
            <w:vAlign w:val="center"/>
            <w:hideMark/>
          </w:tcPr>
          <w:p w:rsidR="00CF29E3" w:rsidRDefault="00CF29E3" w:rsidP="00CF29E3">
            <w:pPr>
              <w:contextualSpacing w:val="0"/>
              <w:jc w:val="center"/>
              <w:rPr>
                <w:iCs/>
                <w:sz w:val="20"/>
              </w:rPr>
            </w:pPr>
            <w:r>
              <w:rPr>
                <w:iCs/>
                <w:sz w:val="20"/>
              </w:rPr>
              <w:t>12</w:t>
            </w:r>
          </w:p>
        </w:tc>
        <w:tc>
          <w:tcPr>
            <w:tcW w:w="1559" w:type="dxa"/>
            <w:noWrap/>
            <w:vAlign w:val="center"/>
            <w:hideMark/>
          </w:tcPr>
          <w:p w:rsidR="00CF29E3" w:rsidRDefault="00CF29E3" w:rsidP="00CF29E3">
            <w:pPr>
              <w:contextualSpacing w:val="0"/>
              <w:jc w:val="center"/>
              <w:rPr>
                <w:iCs/>
                <w:sz w:val="20"/>
              </w:rPr>
            </w:pPr>
            <w:r>
              <w:rPr>
                <w:iCs/>
                <w:sz w:val="20"/>
              </w:rPr>
              <w:t>13</w:t>
            </w:r>
          </w:p>
        </w:tc>
        <w:tc>
          <w:tcPr>
            <w:tcW w:w="1417" w:type="dxa"/>
            <w:noWrap/>
            <w:vAlign w:val="center"/>
            <w:hideMark/>
          </w:tcPr>
          <w:p w:rsidR="00CF29E3" w:rsidRDefault="00CF29E3" w:rsidP="00CF29E3">
            <w:pPr>
              <w:contextualSpacing w:val="0"/>
              <w:jc w:val="center"/>
              <w:rPr>
                <w:iCs/>
                <w:sz w:val="20"/>
              </w:rPr>
            </w:pPr>
            <w:r>
              <w:rPr>
                <w:iCs/>
                <w:sz w:val="20"/>
              </w:rPr>
              <w:t>14</w:t>
            </w:r>
          </w:p>
        </w:tc>
        <w:tc>
          <w:tcPr>
            <w:tcW w:w="1701" w:type="dxa"/>
            <w:noWrap/>
            <w:vAlign w:val="center"/>
            <w:hideMark/>
          </w:tcPr>
          <w:p w:rsidR="00CF29E3" w:rsidRDefault="00CF29E3" w:rsidP="00CF29E3">
            <w:pPr>
              <w:contextualSpacing w:val="0"/>
              <w:jc w:val="center"/>
              <w:rPr>
                <w:iCs/>
                <w:sz w:val="20"/>
              </w:rPr>
            </w:pPr>
            <w:r>
              <w:rPr>
                <w:iCs/>
                <w:sz w:val="20"/>
              </w:rPr>
              <w:t>15</w:t>
            </w:r>
          </w:p>
        </w:tc>
      </w:tr>
      <w:tr w:rsidR="00CF29E3" w:rsidTr="00CF29E3">
        <w:trPr>
          <w:trHeight w:val="630"/>
        </w:trPr>
        <w:tc>
          <w:tcPr>
            <w:tcW w:w="567" w:type="dxa"/>
            <w:noWrap/>
            <w:vAlign w:val="bottom"/>
            <w:hideMark/>
          </w:tcPr>
          <w:p w:rsidR="00CF29E3" w:rsidRDefault="00CF29E3" w:rsidP="00CF29E3">
            <w:pPr>
              <w:contextualSpacing w:val="0"/>
              <w:rPr>
                <w:sz w:val="20"/>
              </w:rPr>
            </w:pPr>
          </w:p>
        </w:tc>
        <w:tc>
          <w:tcPr>
            <w:tcW w:w="568" w:type="dxa"/>
            <w:noWrap/>
            <w:vAlign w:val="bottom"/>
            <w:hideMark/>
          </w:tcPr>
          <w:p w:rsidR="00CF29E3" w:rsidRDefault="00CF29E3" w:rsidP="00CF29E3">
            <w:pPr>
              <w:contextualSpacing w:val="0"/>
              <w:rPr>
                <w:sz w:val="20"/>
              </w:rPr>
            </w:pPr>
          </w:p>
        </w:tc>
        <w:tc>
          <w:tcPr>
            <w:tcW w:w="708"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709"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425" w:type="dxa"/>
            <w:noWrap/>
            <w:vAlign w:val="bottom"/>
            <w:hideMark/>
          </w:tcPr>
          <w:p w:rsidR="00CF29E3" w:rsidRDefault="00CF29E3" w:rsidP="00CF29E3">
            <w:pPr>
              <w:contextualSpacing w:val="0"/>
              <w:rPr>
                <w:sz w:val="20"/>
              </w:rPr>
            </w:pPr>
          </w:p>
        </w:tc>
        <w:tc>
          <w:tcPr>
            <w:tcW w:w="708" w:type="dxa"/>
            <w:noWrap/>
            <w:vAlign w:val="bottom"/>
            <w:hideMark/>
          </w:tcPr>
          <w:p w:rsidR="00CF29E3" w:rsidRDefault="00CF29E3" w:rsidP="00CF29E3">
            <w:pPr>
              <w:contextualSpacing w:val="0"/>
              <w:rPr>
                <w:sz w:val="20"/>
              </w:rPr>
            </w:pPr>
          </w:p>
        </w:tc>
        <w:tc>
          <w:tcPr>
            <w:tcW w:w="709"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1559" w:type="dxa"/>
            <w:noWrap/>
            <w:vAlign w:val="bottom"/>
            <w:hideMark/>
          </w:tcPr>
          <w:p w:rsidR="00CF29E3" w:rsidRDefault="00CF29E3" w:rsidP="00CF29E3">
            <w:pPr>
              <w:contextualSpacing w:val="0"/>
              <w:rPr>
                <w:sz w:val="20"/>
              </w:rPr>
            </w:pPr>
          </w:p>
        </w:tc>
        <w:tc>
          <w:tcPr>
            <w:tcW w:w="1417" w:type="dxa"/>
            <w:noWrap/>
            <w:vAlign w:val="bottom"/>
            <w:hideMark/>
          </w:tcPr>
          <w:p w:rsidR="00CF29E3" w:rsidRDefault="00CF29E3" w:rsidP="00CF29E3">
            <w:pPr>
              <w:contextualSpacing w:val="0"/>
              <w:rPr>
                <w:sz w:val="20"/>
              </w:rPr>
            </w:pPr>
          </w:p>
        </w:tc>
        <w:tc>
          <w:tcPr>
            <w:tcW w:w="1701" w:type="dxa"/>
            <w:noWrap/>
            <w:vAlign w:val="bottom"/>
            <w:hideMark/>
          </w:tcPr>
          <w:p w:rsidR="00CF29E3" w:rsidRDefault="00CF29E3" w:rsidP="00CF29E3">
            <w:pPr>
              <w:contextualSpacing w:val="0"/>
              <w:rPr>
                <w:sz w:val="20"/>
              </w:rPr>
            </w:pPr>
          </w:p>
        </w:tc>
      </w:tr>
      <w:tr w:rsidR="00CF29E3" w:rsidTr="00CF29E3">
        <w:trPr>
          <w:trHeight w:val="315"/>
        </w:trPr>
        <w:tc>
          <w:tcPr>
            <w:tcW w:w="567" w:type="dxa"/>
            <w:noWrap/>
            <w:vAlign w:val="bottom"/>
            <w:hideMark/>
          </w:tcPr>
          <w:p w:rsidR="00CF29E3" w:rsidRDefault="00CF29E3" w:rsidP="00CF29E3">
            <w:pPr>
              <w:contextualSpacing w:val="0"/>
              <w:rPr>
                <w:sz w:val="20"/>
              </w:rPr>
            </w:pPr>
          </w:p>
        </w:tc>
        <w:tc>
          <w:tcPr>
            <w:tcW w:w="568" w:type="dxa"/>
            <w:noWrap/>
            <w:vAlign w:val="bottom"/>
            <w:hideMark/>
          </w:tcPr>
          <w:p w:rsidR="00CF29E3" w:rsidRDefault="00CF29E3" w:rsidP="00CF29E3">
            <w:pPr>
              <w:contextualSpacing w:val="0"/>
              <w:rPr>
                <w:sz w:val="20"/>
              </w:rPr>
            </w:pPr>
          </w:p>
        </w:tc>
        <w:tc>
          <w:tcPr>
            <w:tcW w:w="708"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709"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425" w:type="dxa"/>
            <w:noWrap/>
            <w:vAlign w:val="bottom"/>
            <w:hideMark/>
          </w:tcPr>
          <w:p w:rsidR="00CF29E3" w:rsidRDefault="00CF29E3" w:rsidP="00CF29E3">
            <w:pPr>
              <w:contextualSpacing w:val="0"/>
              <w:rPr>
                <w:sz w:val="20"/>
              </w:rPr>
            </w:pPr>
          </w:p>
        </w:tc>
        <w:tc>
          <w:tcPr>
            <w:tcW w:w="708" w:type="dxa"/>
            <w:noWrap/>
            <w:vAlign w:val="bottom"/>
            <w:hideMark/>
          </w:tcPr>
          <w:p w:rsidR="00CF29E3" w:rsidRDefault="00CF29E3" w:rsidP="00CF29E3">
            <w:pPr>
              <w:contextualSpacing w:val="0"/>
              <w:rPr>
                <w:sz w:val="20"/>
              </w:rPr>
            </w:pPr>
          </w:p>
        </w:tc>
        <w:tc>
          <w:tcPr>
            <w:tcW w:w="709"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1559" w:type="dxa"/>
            <w:noWrap/>
            <w:vAlign w:val="bottom"/>
            <w:hideMark/>
          </w:tcPr>
          <w:p w:rsidR="00CF29E3" w:rsidRDefault="00CF29E3" w:rsidP="00CF29E3">
            <w:pPr>
              <w:contextualSpacing w:val="0"/>
              <w:rPr>
                <w:sz w:val="20"/>
              </w:rPr>
            </w:pPr>
          </w:p>
        </w:tc>
        <w:tc>
          <w:tcPr>
            <w:tcW w:w="1417" w:type="dxa"/>
            <w:noWrap/>
            <w:vAlign w:val="bottom"/>
            <w:hideMark/>
          </w:tcPr>
          <w:p w:rsidR="00CF29E3" w:rsidRDefault="00CF29E3" w:rsidP="00CF29E3">
            <w:pPr>
              <w:contextualSpacing w:val="0"/>
              <w:rPr>
                <w:sz w:val="20"/>
              </w:rPr>
            </w:pPr>
          </w:p>
        </w:tc>
        <w:tc>
          <w:tcPr>
            <w:tcW w:w="1701" w:type="dxa"/>
            <w:noWrap/>
            <w:vAlign w:val="bottom"/>
            <w:hideMark/>
          </w:tcPr>
          <w:p w:rsidR="00CF29E3" w:rsidRDefault="00CF29E3" w:rsidP="00CF29E3">
            <w:pPr>
              <w:contextualSpacing w:val="0"/>
              <w:rPr>
                <w:sz w:val="20"/>
              </w:rPr>
            </w:pPr>
          </w:p>
        </w:tc>
      </w:tr>
      <w:tr w:rsidR="00CF29E3" w:rsidTr="00CF29E3">
        <w:trPr>
          <w:trHeight w:val="315"/>
        </w:trPr>
        <w:tc>
          <w:tcPr>
            <w:tcW w:w="567" w:type="dxa"/>
            <w:noWrap/>
            <w:vAlign w:val="bottom"/>
            <w:hideMark/>
          </w:tcPr>
          <w:p w:rsidR="00CF29E3" w:rsidRDefault="00CF29E3" w:rsidP="00CF29E3">
            <w:pPr>
              <w:contextualSpacing w:val="0"/>
              <w:rPr>
                <w:iCs/>
                <w:sz w:val="20"/>
              </w:rPr>
            </w:pPr>
            <w:r>
              <w:rPr>
                <w:iCs/>
                <w:sz w:val="20"/>
              </w:rPr>
              <w:t> </w:t>
            </w:r>
          </w:p>
        </w:tc>
        <w:tc>
          <w:tcPr>
            <w:tcW w:w="568" w:type="dxa"/>
            <w:noWrap/>
            <w:vAlign w:val="bottom"/>
            <w:hideMark/>
          </w:tcPr>
          <w:p w:rsidR="00CF29E3" w:rsidRDefault="00CF29E3" w:rsidP="00CF29E3">
            <w:pPr>
              <w:contextualSpacing w:val="0"/>
              <w:rPr>
                <w:iCs/>
                <w:sz w:val="20"/>
              </w:rPr>
            </w:pPr>
            <w:r>
              <w:rPr>
                <w:iCs/>
                <w:sz w:val="20"/>
              </w:rPr>
              <w:t> </w:t>
            </w:r>
          </w:p>
        </w:tc>
        <w:tc>
          <w:tcPr>
            <w:tcW w:w="708" w:type="dxa"/>
            <w:noWrap/>
            <w:vAlign w:val="bottom"/>
            <w:hideMark/>
          </w:tcPr>
          <w:p w:rsidR="00CF29E3" w:rsidRDefault="00CF29E3" w:rsidP="00CF29E3">
            <w:pPr>
              <w:contextualSpacing w:val="0"/>
              <w:rPr>
                <w:iCs/>
                <w:sz w:val="20"/>
              </w:rPr>
            </w:pPr>
            <w:r>
              <w:rPr>
                <w:iCs/>
                <w:sz w:val="20"/>
              </w:rPr>
              <w:t> </w:t>
            </w:r>
          </w:p>
        </w:tc>
        <w:tc>
          <w:tcPr>
            <w:tcW w:w="1276" w:type="dxa"/>
            <w:noWrap/>
            <w:vAlign w:val="bottom"/>
            <w:hideMark/>
          </w:tcPr>
          <w:p w:rsidR="00CF29E3" w:rsidRDefault="00CF29E3" w:rsidP="00CF29E3">
            <w:pPr>
              <w:contextualSpacing w:val="0"/>
              <w:rPr>
                <w:iCs/>
                <w:sz w:val="20"/>
              </w:rPr>
            </w:pPr>
            <w:r>
              <w:rPr>
                <w:iCs/>
                <w:sz w:val="20"/>
              </w:rPr>
              <w:t> </w:t>
            </w:r>
          </w:p>
        </w:tc>
        <w:tc>
          <w:tcPr>
            <w:tcW w:w="709" w:type="dxa"/>
            <w:noWrap/>
            <w:vAlign w:val="bottom"/>
            <w:hideMark/>
          </w:tcPr>
          <w:p w:rsidR="00CF29E3" w:rsidRDefault="00CF29E3" w:rsidP="00CF29E3">
            <w:pPr>
              <w:contextualSpacing w:val="0"/>
              <w:rPr>
                <w:iCs/>
                <w:sz w:val="20"/>
              </w:rPr>
            </w:pPr>
            <w:r>
              <w:rPr>
                <w:iCs/>
                <w:sz w:val="20"/>
              </w:rPr>
              <w:t> </w:t>
            </w:r>
          </w:p>
        </w:tc>
        <w:tc>
          <w:tcPr>
            <w:tcW w:w="1276" w:type="dxa"/>
            <w:noWrap/>
            <w:vAlign w:val="bottom"/>
            <w:hideMark/>
          </w:tcPr>
          <w:p w:rsidR="00CF29E3" w:rsidRDefault="00CF29E3" w:rsidP="00CF29E3">
            <w:pPr>
              <w:contextualSpacing w:val="0"/>
              <w:rPr>
                <w:iCs/>
                <w:sz w:val="20"/>
              </w:rPr>
            </w:pPr>
            <w:r>
              <w:rPr>
                <w:iCs/>
                <w:sz w:val="20"/>
              </w:rPr>
              <w:t> </w:t>
            </w:r>
          </w:p>
        </w:tc>
        <w:tc>
          <w:tcPr>
            <w:tcW w:w="1276" w:type="dxa"/>
            <w:noWrap/>
            <w:vAlign w:val="bottom"/>
            <w:hideMark/>
          </w:tcPr>
          <w:p w:rsidR="00CF29E3" w:rsidRDefault="00CF29E3" w:rsidP="00CF29E3">
            <w:pPr>
              <w:contextualSpacing w:val="0"/>
              <w:rPr>
                <w:iCs/>
                <w:sz w:val="20"/>
              </w:rPr>
            </w:pPr>
            <w:r>
              <w:rPr>
                <w:iCs/>
                <w:sz w:val="20"/>
              </w:rPr>
              <w:t> </w:t>
            </w:r>
          </w:p>
        </w:tc>
        <w:tc>
          <w:tcPr>
            <w:tcW w:w="425" w:type="dxa"/>
            <w:noWrap/>
            <w:vAlign w:val="bottom"/>
            <w:hideMark/>
          </w:tcPr>
          <w:p w:rsidR="00CF29E3" w:rsidRDefault="00CF29E3" w:rsidP="00CF29E3">
            <w:pPr>
              <w:contextualSpacing w:val="0"/>
              <w:rPr>
                <w:iCs/>
                <w:sz w:val="20"/>
              </w:rPr>
            </w:pPr>
            <w:r>
              <w:rPr>
                <w:iCs/>
                <w:sz w:val="20"/>
              </w:rPr>
              <w:t> </w:t>
            </w:r>
          </w:p>
        </w:tc>
        <w:tc>
          <w:tcPr>
            <w:tcW w:w="708" w:type="dxa"/>
            <w:noWrap/>
            <w:vAlign w:val="bottom"/>
            <w:hideMark/>
          </w:tcPr>
          <w:p w:rsidR="00CF29E3" w:rsidRDefault="00CF29E3" w:rsidP="00CF29E3">
            <w:pPr>
              <w:contextualSpacing w:val="0"/>
              <w:rPr>
                <w:iCs/>
                <w:sz w:val="20"/>
              </w:rPr>
            </w:pPr>
            <w:r>
              <w:rPr>
                <w:iCs/>
                <w:sz w:val="20"/>
              </w:rPr>
              <w:t> </w:t>
            </w:r>
          </w:p>
        </w:tc>
        <w:tc>
          <w:tcPr>
            <w:tcW w:w="709" w:type="dxa"/>
            <w:noWrap/>
            <w:vAlign w:val="bottom"/>
            <w:hideMark/>
          </w:tcPr>
          <w:p w:rsidR="00CF29E3" w:rsidRDefault="00CF29E3" w:rsidP="00CF29E3">
            <w:pPr>
              <w:contextualSpacing w:val="0"/>
              <w:rPr>
                <w:iCs/>
                <w:sz w:val="20"/>
              </w:rPr>
            </w:pPr>
            <w:r>
              <w:rPr>
                <w:iCs/>
                <w:sz w:val="20"/>
              </w:rPr>
              <w:t> </w:t>
            </w:r>
          </w:p>
        </w:tc>
        <w:tc>
          <w:tcPr>
            <w:tcW w:w="1276" w:type="dxa"/>
            <w:noWrap/>
            <w:vAlign w:val="bottom"/>
            <w:hideMark/>
          </w:tcPr>
          <w:p w:rsidR="00CF29E3" w:rsidRDefault="00CF29E3" w:rsidP="00CF29E3">
            <w:pPr>
              <w:contextualSpacing w:val="0"/>
              <w:rPr>
                <w:iCs/>
                <w:sz w:val="20"/>
              </w:rPr>
            </w:pPr>
            <w:r>
              <w:rPr>
                <w:iCs/>
                <w:sz w:val="20"/>
              </w:rPr>
              <w:t> </w:t>
            </w:r>
          </w:p>
        </w:tc>
        <w:tc>
          <w:tcPr>
            <w:tcW w:w="1276" w:type="dxa"/>
            <w:noWrap/>
            <w:vAlign w:val="bottom"/>
            <w:hideMark/>
          </w:tcPr>
          <w:p w:rsidR="00CF29E3" w:rsidRDefault="00CF29E3" w:rsidP="00CF29E3">
            <w:pPr>
              <w:contextualSpacing w:val="0"/>
              <w:rPr>
                <w:iCs/>
                <w:sz w:val="20"/>
              </w:rPr>
            </w:pPr>
            <w:r>
              <w:rPr>
                <w:iCs/>
                <w:sz w:val="20"/>
              </w:rPr>
              <w:t> </w:t>
            </w:r>
          </w:p>
        </w:tc>
        <w:tc>
          <w:tcPr>
            <w:tcW w:w="1559" w:type="dxa"/>
            <w:noWrap/>
            <w:vAlign w:val="bottom"/>
            <w:hideMark/>
          </w:tcPr>
          <w:p w:rsidR="00CF29E3" w:rsidRDefault="00CF29E3" w:rsidP="00CF29E3">
            <w:pPr>
              <w:contextualSpacing w:val="0"/>
              <w:rPr>
                <w:iCs/>
                <w:sz w:val="20"/>
              </w:rPr>
            </w:pPr>
            <w:r>
              <w:rPr>
                <w:iCs/>
                <w:sz w:val="20"/>
              </w:rPr>
              <w:t> </w:t>
            </w:r>
          </w:p>
        </w:tc>
        <w:tc>
          <w:tcPr>
            <w:tcW w:w="1417" w:type="dxa"/>
            <w:noWrap/>
            <w:vAlign w:val="bottom"/>
            <w:hideMark/>
          </w:tcPr>
          <w:p w:rsidR="00CF29E3" w:rsidRDefault="00CF29E3" w:rsidP="00CF29E3">
            <w:pPr>
              <w:contextualSpacing w:val="0"/>
              <w:rPr>
                <w:iCs/>
                <w:sz w:val="20"/>
              </w:rPr>
            </w:pPr>
            <w:r>
              <w:rPr>
                <w:iCs/>
                <w:sz w:val="20"/>
              </w:rPr>
              <w:t> </w:t>
            </w:r>
          </w:p>
        </w:tc>
        <w:tc>
          <w:tcPr>
            <w:tcW w:w="1701" w:type="dxa"/>
            <w:noWrap/>
            <w:vAlign w:val="bottom"/>
            <w:hideMark/>
          </w:tcPr>
          <w:p w:rsidR="00CF29E3" w:rsidRDefault="00CF29E3" w:rsidP="00CF29E3">
            <w:pPr>
              <w:contextualSpacing w:val="0"/>
              <w:rPr>
                <w:iCs/>
                <w:sz w:val="20"/>
              </w:rPr>
            </w:pPr>
            <w:r>
              <w:rPr>
                <w:iCs/>
                <w:sz w:val="20"/>
              </w:rPr>
              <w:t> </w:t>
            </w:r>
          </w:p>
        </w:tc>
      </w:tr>
      <w:tr w:rsidR="00CF29E3" w:rsidTr="00CF29E3">
        <w:trPr>
          <w:trHeight w:val="315"/>
        </w:trPr>
        <w:tc>
          <w:tcPr>
            <w:tcW w:w="567" w:type="dxa"/>
            <w:noWrap/>
            <w:vAlign w:val="bottom"/>
            <w:hideMark/>
          </w:tcPr>
          <w:p w:rsidR="00CF29E3" w:rsidRDefault="00CF29E3" w:rsidP="00CF29E3">
            <w:pPr>
              <w:contextualSpacing w:val="0"/>
              <w:rPr>
                <w:sz w:val="20"/>
              </w:rPr>
            </w:pPr>
          </w:p>
        </w:tc>
        <w:tc>
          <w:tcPr>
            <w:tcW w:w="568" w:type="dxa"/>
            <w:noWrap/>
            <w:vAlign w:val="bottom"/>
            <w:hideMark/>
          </w:tcPr>
          <w:p w:rsidR="00CF29E3" w:rsidRDefault="00CF29E3" w:rsidP="00CF29E3">
            <w:pPr>
              <w:contextualSpacing w:val="0"/>
              <w:rPr>
                <w:sz w:val="20"/>
              </w:rPr>
            </w:pPr>
          </w:p>
        </w:tc>
        <w:tc>
          <w:tcPr>
            <w:tcW w:w="708"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709"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425" w:type="dxa"/>
            <w:noWrap/>
            <w:vAlign w:val="bottom"/>
            <w:hideMark/>
          </w:tcPr>
          <w:p w:rsidR="00CF29E3" w:rsidRDefault="00CF29E3" w:rsidP="00CF29E3">
            <w:pPr>
              <w:contextualSpacing w:val="0"/>
              <w:rPr>
                <w:sz w:val="20"/>
              </w:rPr>
            </w:pPr>
          </w:p>
        </w:tc>
        <w:tc>
          <w:tcPr>
            <w:tcW w:w="708" w:type="dxa"/>
            <w:noWrap/>
            <w:vAlign w:val="bottom"/>
            <w:hideMark/>
          </w:tcPr>
          <w:p w:rsidR="00CF29E3" w:rsidRDefault="00CF29E3" w:rsidP="00CF29E3">
            <w:pPr>
              <w:contextualSpacing w:val="0"/>
              <w:rPr>
                <w:sz w:val="20"/>
              </w:rPr>
            </w:pPr>
          </w:p>
        </w:tc>
        <w:tc>
          <w:tcPr>
            <w:tcW w:w="709"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1559" w:type="dxa"/>
            <w:noWrap/>
            <w:vAlign w:val="bottom"/>
            <w:hideMark/>
          </w:tcPr>
          <w:p w:rsidR="00CF29E3" w:rsidRDefault="00CF29E3" w:rsidP="00CF29E3">
            <w:pPr>
              <w:contextualSpacing w:val="0"/>
              <w:rPr>
                <w:sz w:val="20"/>
              </w:rPr>
            </w:pPr>
          </w:p>
        </w:tc>
        <w:tc>
          <w:tcPr>
            <w:tcW w:w="1417" w:type="dxa"/>
            <w:noWrap/>
            <w:vAlign w:val="bottom"/>
            <w:hideMark/>
          </w:tcPr>
          <w:p w:rsidR="00CF29E3" w:rsidRDefault="00CF29E3" w:rsidP="00CF29E3">
            <w:pPr>
              <w:contextualSpacing w:val="0"/>
              <w:rPr>
                <w:sz w:val="20"/>
              </w:rPr>
            </w:pPr>
          </w:p>
        </w:tc>
        <w:tc>
          <w:tcPr>
            <w:tcW w:w="1701" w:type="dxa"/>
            <w:noWrap/>
            <w:vAlign w:val="bottom"/>
            <w:hideMark/>
          </w:tcPr>
          <w:p w:rsidR="00CF29E3" w:rsidRDefault="00CF29E3" w:rsidP="00CF29E3">
            <w:pPr>
              <w:contextualSpacing w:val="0"/>
              <w:rPr>
                <w:sz w:val="20"/>
              </w:rPr>
            </w:pPr>
          </w:p>
        </w:tc>
      </w:tr>
      <w:tr w:rsidR="00CF29E3" w:rsidTr="00CF29E3">
        <w:trPr>
          <w:trHeight w:val="315"/>
        </w:trPr>
        <w:tc>
          <w:tcPr>
            <w:tcW w:w="567" w:type="dxa"/>
            <w:noWrap/>
            <w:vAlign w:val="bottom"/>
            <w:hideMark/>
          </w:tcPr>
          <w:p w:rsidR="00CF29E3" w:rsidRDefault="00CF29E3" w:rsidP="00CF29E3">
            <w:pPr>
              <w:contextualSpacing w:val="0"/>
              <w:rPr>
                <w:sz w:val="20"/>
              </w:rPr>
            </w:pPr>
          </w:p>
        </w:tc>
        <w:tc>
          <w:tcPr>
            <w:tcW w:w="568" w:type="dxa"/>
            <w:noWrap/>
            <w:vAlign w:val="bottom"/>
            <w:hideMark/>
          </w:tcPr>
          <w:p w:rsidR="00CF29E3" w:rsidRDefault="00CF29E3" w:rsidP="00CF29E3">
            <w:pPr>
              <w:contextualSpacing w:val="0"/>
              <w:rPr>
                <w:sz w:val="20"/>
              </w:rPr>
            </w:pPr>
          </w:p>
        </w:tc>
        <w:tc>
          <w:tcPr>
            <w:tcW w:w="708"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709"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425" w:type="dxa"/>
            <w:noWrap/>
            <w:vAlign w:val="bottom"/>
            <w:hideMark/>
          </w:tcPr>
          <w:p w:rsidR="00CF29E3" w:rsidRDefault="00CF29E3" w:rsidP="00CF29E3">
            <w:pPr>
              <w:contextualSpacing w:val="0"/>
              <w:rPr>
                <w:sz w:val="20"/>
              </w:rPr>
            </w:pPr>
          </w:p>
        </w:tc>
        <w:tc>
          <w:tcPr>
            <w:tcW w:w="708" w:type="dxa"/>
            <w:noWrap/>
            <w:vAlign w:val="bottom"/>
            <w:hideMark/>
          </w:tcPr>
          <w:p w:rsidR="00CF29E3" w:rsidRDefault="00CF29E3" w:rsidP="00CF29E3">
            <w:pPr>
              <w:contextualSpacing w:val="0"/>
              <w:rPr>
                <w:sz w:val="20"/>
              </w:rPr>
            </w:pPr>
          </w:p>
        </w:tc>
        <w:tc>
          <w:tcPr>
            <w:tcW w:w="709"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1276" w:type="dxa"/>
            <w:noWrap/>
            <w:vAlign w:val="bottom"/>
            <w:hideMark/>
          </w:tcPr>
          <w:p w:rsidR="00CF29E3" w:rsidRDefault="00CF29E3" w:rsidP="00CF29E3">
            <w:pPr>
              <w:contextualSpacing w:val="0"/>
              <w:rPr>
                <w:sz w:val="20"/>
              </w:rPr>
            </w:pPr>
          </w:p>
        </w:tc>
        <w:tc>
          <w:tcPr>
            <w:tcW w:w="1559" w:type="dxa"/>
            <w:noWrap/>
            <w:vAlign w:val="bottom"/>
            <w:hideMark/>
          </w:tcPr>
          <w:p w:rsidR="00CF29E3" w:rsidRDefault="00CF29E3" w:rsidP="00CF29E3">
            <w:pPr>
              <w:contextualSpacing w:val="0"/>
              <w:rPr>
                <w:sz w:val="20"/>
              </w:rPr>
            </w:pPr>
          </w:p>
        </w:tc>
        <w:tc>
          <w:tcPr>
            <w:tcW w:w="1417" w:type="dxa"/>
            <w:noWrap/>
            <w:vAlign w:val="bottom"/>
            <w:hideMark/>
          </w:tcPr>
          <w:p w:rsidR="00CF29E3" w:rsidRDefault="00CF29E3" w:rsidP="00CF29E3">
            <w:pPr>
              <w:contextualSpacing w:val="0"/>
              <w:rPr>
                <w:sz w:val="20"/>
              </w:rPr>
            </w:pPr>
          </w:p>
        </w:tc>
        <w:tc>
          <w:tcPr>
            <w:tcW w:w="1701" w:type="dxa"/>
            <w:noWrap/>
            <w:vAlign w:val="bottom"/>
            <w:hideMark/>
          </w:tcPr>
          <w:p w:rsidR="00CF29E3" w:rsidRDefault="00CF29E3" w:rsidP="00CF29E3">
            <w:pPr>
              <w:contextualSpacing w:val="0"/>
              <w:rPr>
                <w:sz w:val="20"/>
              </w:rPr>
            </w:pPr>
          </w:p>
        </w:tc>
      </w:tr>
    </w:tbl>
    <w:p w:rsidR="00CF29E3" w:rsidRDefault="00CF29E3" w:rsidP="00CF29E3">
      <w:pPr>
        <w:pStyle w:val="afb"/>
        <w:tabs>
          <w:tab w:val="left" w:pos="709"/>
        </w:tabs>
        <w:autoSpaceDE w:val="0"/>
        <w:autoSpaceDN w:val="0"/>
        <w:spacing w:line="240" w:lineRule="auto"/>
        <w:ind w:firstLine="0"/>
        <w:rPr>
          <w:sz w:val="28"/>
          <w:szCs w:val="28"/>
        </w:rPr>
      </w:pPr>
    </w:p>
    <w:p w:rsidR="00CF29E3" w:rsidRDefault="00CF29E3" w:rsidP="00CF29E3">
      <w:pPr>
        <w:pStyle w:val="afb"/>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F29E3" w:rsidRDefault="00CF29E3" w:rsidP="00CF29E3">
      <w:pPr>
        <w:pStyle w:val="afb"/>
        <w:tabs>
          <w:tab w:val="left" w:pos="709"/>
        </w:tabs>
        <w:autoSpaceDE w:val="0"/>
        <w:autoSpaceDN w:val="0"/>
        <w:spacing w:line="240" w:lineRule="auto"/>
        <w:ind w:firstLine="0"/>
        <w:rPr>
          <w:sz w:val="28"/>
          <w:szCs w:val="28"/>
        </w:rPr>
      </w:pPr>
    </w:p>
    <w:p w:rsidR="00CF29E3" w:rsidRDefault="00CF29E3" w:rsidP="00CF29E3">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F29E3" w:rsidRDefault="00CF29E3" w:rsidP="00CF29E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29E3" w:rsidRDefault="00CF29E3" w:rsidP="00CF29E3">
      <w:pPr>
        <w:pStyle w:val="Times12"/>
        <w:ind w:firstLine="709"/>
        <w:rPr>
          <w:bCs w:val="0"/>
          <w:sz w:val="28"/>
        </w:rPr>
      </w:pPr>
      <w:r>
        <w:rPr>
          <w:bCs w:val="0"/>
          <w:sz w:val="28"/>
        </w:rPr>
        <w:t>М.П.</w:t>
      </w:r>
    </w:p>
    <w:p w:rsidR="00CF29E3" w:rsidRDefault="00CF29E3" w:rsidP="00CF29E3">
      <w:pPr>
        <w:contextualSpacing w:val="0"/>
        <w:jc w:val="center"/>
        <w:rPr>
          <w:b/>
          <w:szCs w:val="24"/>
        </w:rPr>
      </w:pPr>
    </w:p>
    <w:p w:rsidR="00CF29E3" w:rsidRDefault="00CF29E3" w:rsidP="00CF29E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CF29E3" w:rsidRDefault="00CF29E3" w:rsidP="00790906">
      <w:pPr>
        <w:pStyle w:val="Times12"/>
        <w:numPr>
          <w:ilvl w:val="0"/>
          <w:numId w:val="32"/>
        </w:numPr>
        <w:tabs>
          <w:tab w:val="clear" w:pos="960"/>
          <w:tab w:val="num" w:pos="0"/>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CF29E3" w:rsidRDefault="00CF29E3" w:rsidP="00790906">
      <w:pPr>
        <w:pStyle w:val="Times12"/>
        <w:numPr>
          <w:ilvl w:val="0"/>
          <w:numId w:val="32"/>
        </w:numPr>
        <w:tabs>
          <w:tab w:val="clear" w:pos="960"/>
          <w:tab w:val="num" w:pos="0"/>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CF29E3" w:rsidRDefault="00CF29E3" w:rsidP="00790906">
      <w:pPr>
        <w:pStyle w:val="Times12"/>
        <w:numPr>
          <w:ilvl w:val="0"/>
          <w:numId w:val="32"/>
        </w:numPr>
        <w:tabs>
          <w:tab w:val="clear" w:pos="960"/>
          <w:tab w:val="num" w:pos="0"/>
        </w:tabs>
        <w:ind w:left="0" w:firstLine="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CF29E3" w:rsidRDefault="00CF29E3" w:rsidP="00790906">
      <w:pPr>
        <w:pStyle w:val="Times12"/>
        <w:numPr>
          <w:ilvl w:val="0"/>
          <w:numId w:val="32"/>
        </w:numPr>
        <w:tabs>
          <w:tab w:val="clear" w:pos="960"/>
          <w:tab w:val="num" w:pos="0"/>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F29E3" w:rsidRDefault="00CF29E3" w:rsidP="00790906">
      <w:pPr>
        <w:pStyle w:val="Times12"/>
        <w:numPr>
          <w:ilvl w:val="0"/>
          <w:numId w:val="32"/>
        </w:numPr>
        <w:tabs>
          <w:tab w:val="clear" w:pos="960"/>
          <w:tab w:val="num" w:pos="0"/>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F29E3" w:rsidRDefault="00CF29E3" w:rsidP="00790906">
      <w:pPr>
        <w:pStyle w:val="Times12"/>
        <w:numPr>
          <w:ilvl w:val="0"/>
          <w:numId w:val="32"/>
        </w:numPr>
        <w:tabs>
          <w:tab w:val="clear" w:pos="960"/>
          <w:tab w:val="num" w:pos="0"/>
        </w:tabs>
        <w:ind w:left="0" w:firstLine="709"/>
        <w:rPr>
          <w:szCs w:val="24"/>
        </w:rPr>
      </w:pPr>
      <w:r>
        <w:rPr>
          <w:szCs w:val="24"/>
        </w:rPr>
        <w:lastRenderedPageBreak/>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CF29E3" w:rsidRDefault="00CF29E3" w:rsidP="00790906">
      <w:pPr>
        <w:pStyle w:val="Times12"/>
        <w:numPr>
          <w:ilvl w:val="0"/>
          <w:numId w:val="32"/>
        </w:numPr>
        <w:tabs>
          <w:tab w:val="clear" w:pos="960"/>
          <w:tab w:val="num" w:pos="0"/>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F29E3" w:rsidRDefault="00CF29E3" w:rsidP="00790906">
      <w:pPr>
        <w:pStyle w:val="Times12"/>
        <w:numPr>
          <w:ilvl w:val="0"/>
          <w:numId w:val="32"/>
        </w:numPr>
        <w:tabs>
          <w:tab w:val="clear" w:pos="960"/>
          <w:tab w:val="num" w:pos="0"/>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CF29E3" w:rsidRDefault="00CF29E3" w:rsidP="00790906">
      <w:pPr>
        <w:pStyle w:val="Times12"/>
        <w:numPr>
          <w:ilvl w:val="0"/>
          <w:numId w:val="32"/>
        </w:numPr>
        <w:tabs>
          <w:tab w:val="clear" w:pos="960"/>
          <w:tab w:val="num" w:pos="0"/>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F29E3" w:rsidRDefault="00CF29E3" w:rsidP="00790906">
      <w:pPr>
        <w:pStyle w:val="Times12"/>
        <w:numPr>
          <w:ilvl w:val="0"/>
          <w:numId w:val="32"/>
        </w:numPr>
        <w:tabs>
          <w:tab w:val="clear" w:pos="960"/>
          <w:tab w:val="num" w:pos="0"/>
        </w:tabs>
        <w:ind w:left="0" w:firstLine="709"/>
        <w:rPr>
          <w:szCs w:val="24"/>
        </w:rPr>
      </w:pPr>
      <w:r>
        <w:rPr>
          <w:szCs w:val="24"/>
        </w:rPr>
        <w:t>Столбец 8 заполняется согласно образцу.</w:t>
      </w:r>
    </w:p>
    <w:p w:rsidR="00CF29E3" w:rsidRDefault="00CF29E3" w:rsidP="00790906">
      <w:pPr>
        <w:pStyle w:val="Times12"/>
        <w:numPr>
          <w:ilvl w:val="0"/>
          <w:numId w:val="32"/>
        </w:numPr>
        <w:tabs>
          <w:tab w:val="clear" w:pos="960"/>
          <w:tab w:val="num" w:pos="0"/>
        </w:tabs>
        <w:ind w:left="0" w:firstLine="709"/>
        <w:rPr>
          <w:szCs w:val="24"/>
        </w:rPr>
      </w:pPr>
      <w:r>
        <w:rPr>
          <w:szCs w:val="24"/>
        </w:rPr>
        <w:t xml:space="preserve">Столбцы 9, 10 заполняются в порядке пунктов 3, 4 настоящей инструкции. </w:t>
      </w:r>
    </w:p>
    <w:p w:rsidR="00CF29E3" w:rsidRDefault="00CF29E3" w:rsidP="00790906">
      <w:pPr>
        <w:pStyle w:val="Times12"/>
        <w:numPr>
          <w:ilvl w:val="0"/>
          <w:numId w:val="32"/>
        </w:numPr>
        <w:tabs>
          <w:tab w:val="clear" w:pos="960"/>
          <w:tab w:val="num" w:pos="0"/>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F29E3" w:rsidRDefault="00CF29E3" w:rsidP="00790906">
      <w:pPr>
        <w:pStyle w:val="Times12"/>
        <w:numPr>
          <w:ilvl w:val="0"/>
          <w:numId w:val="32"/>
        </w:numPr>
        <w:tabs>
          <w:tab w:val="clear" w:pos="960"/>
          <w:tab w:val="num" w:pos="0"/>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CF29E3" w:rsidRDefault="00CF29E3" w:rsidP="00790906">
      <w:pPr>
        <w:pStyle w:val="Times12"/>
        <w:numPr>
          <w:ilvl w:val="0"/>
          <w:numId w:val="32"/>
        </w:numPr>
        <w:tabs>
          <w:tab w:val="clear" w:pos="960"/>
          <w:tab w:val="num" w:pos="0"/>
        </w:tabs>
        <w:ind w:left="0" w:firstLine="709"/>
        <w:rPr>
          <w:szCs w:val="24"/>
        </w:rPr>
      </w:pPr>
      <w:r>
        <w:rPr>
          <w:szCs w:val="24"/>
        </w:rPr>
        <w:t>Столбец 13 заполняется в порядке пункта 8 настоящей инструкции.</w:t>
      </w:r>
    </w:p>
    <w:p w:rsidR="00CF29E3" w:rsidRDefault="00CF29E3" w:rsidP="00790906">
      <w:pPr>
        <w:pStyle w:val="Times12"/>
        <w:numPr>
          <w:ilvl w:val="0"/>
          <w:numId w:val="32"/>
        </w:numPr>
        <w:tabs>
          <w:tab w:val="clear" w:pos="960"/>
          <w:tab w:val="num" w:pos="0"/>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F29E3" w:rsidRDefault="00CF29E3" w:rsidP="00790906">
      <w:pPr>
        <w:pStyle w:val="Times12"/>
        <w:numPr>
          <w:ilvl w:val="0"/>
          <w:numId w:val="32"/>
        </w:numPr>
        <w:tabs>
          <w:tab w:val="clear" w:pos="960"/>
          <w:tab w:val="num" w:pos="0"/>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A76B77" w:rsidRDefault="00CF29E3" w:rsidP="00CF29E3">
      <w:pPr>
        <w:pStyle w:val="Times12"/>
        <w:ind w:firstLine="0"/>
        <w:jc w:val="center"/>
        <w:rPr>
          <w:i/>
          <w:szCs w:val="24"/>
        </w:rPr>
        <w:sectPr w:rsidR="00A76B77" w:rsidSect="00A76B77">
          <w:pgSz w:w="11907" w:h="16840"/>
          <w:pgMar w:top="1134" w:right="567" w:bottom="1134" w:left="1418" w:header="567" w:footer="567" w:gutter="0"/>
          <w:cols w:space="720"/>
        </w:sectPr>
      </w:pPr>
      <w:r>
        <w:br w:type="page"/>
      </w:r>
    </w:p>
    <w:p w:rsidR="00CF29E3" w:rsidRDefault="00CF29E3" w:rsidP="00CF29E3">
      <w:pPr>
        <w:pStyle w:val="Times12"/>
        <w:ind w:firstLine="0"/>
        <w:jc w:val="center"/>
        <w:rPr>
          <w:i/>
          <w:szCs w:val="24"/>
        </w:rPr>
      </w:pPr>
      <w:r>
        <w:rPr>
          <w:i/>
          <w:szCs w:val="24"/>
        </w:rPr>
        <w:lastRenderedPageBreak/>
        <w:t>ОБРАЗЕЦ ЗАПОЛНЕНИЯ ТАБЛИЦЫ СВЕДЕНИЙ О ЦЕПОЧКЕ СОБСТВЕННИКОВ</w:t>
      </w:r>
    </w:p>
    <w:p w:rsidR="00CF29E3" w:rsidRDefault="00CF29E3" w:rsidP="00CF29E3">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CF29E3" w:rsidTr="00CF29E3">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F29E3" w:rsidRDefault="00CF29E3" w:rsidP="00CF29E3">
            <w:pPr>
              <w:jc w:val="center"/>
              <w:rPr>
                <w:i/>
                <w:sz w:val="20"/>
              </w:rPr>
            </w:pPr>
            <w:r>
              <w:rPr>
                <w:i/>
                <w:sz w:val="20"/>
              </w:rPr>
              <w:t xml:space="preserve">№ </w:t>
            </w:r>
            <w:proofErr w:type="spellStart"/>
            <w:proofErr w:type="gramStart"/>
            <w:r>
              <w:rPr>
                <w:i/>
                <w:sz w:val="20"/>
              </w:rPr>
              <w:t>п</w:t>
            </w:r>
            <w:proofErr w:type="spellEnd"/>
            <w:proofErr w:type="gramEnd"/>
            <w:r>
              <w:rPr>
                <w:i/>
                <w:sz w:val="20"/>
              </w:rPr>
              <w:t>/</w:t>
            </w:r>
            <w:proofErr w:type="spellStart"/>
            <w:r>
              <w:rPr>
                <w:i/>
                <w:sz w:val="20"/>
              </w:rPr>
              <w:t>п</w:t>
            </w:r>
            <w:proofErr w:type="spellEnd"/>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CF29E3" w:rsidRDefault="00CF29E3" w:rsidP="00CF29E3">
            <w:pPr>
              <w:jc w:val="center"/>
              <w:rPr>
                <w:i/>
                <w:sz w:val="20"/>
              </w:rPr>
            </w:pPr>
            <w:r>
              <w:rPr>
                <w:i/>
                <w:sz w:val="20"/>
              </w:rPr>
              <w:t>Информация об участнике запроса цен</w:t>
            </w:r>
          </w:p>
        </w:tc>
      </w:tr>
      <w:tr w:rsidR="00CF29E3" w:rsidTr="00CF29E3">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CF29E3" w:rsidRDefault="00CF29E3" w:rsidP="00CF29E3">
            <w:pPr>
              <w:rPr>
                <w:i/>
                <w:sz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CF29E3" w:rsidRDefault="00CF29E3" w:rsidP="00CF29E3">
            <w:pPr>
              <w:ind w:left="-108" w:right="-108"/>
              <w:jc w:val="center"/>
              <w:rPr>
                <w:i/>
                <w:sz w:val="20"/>
              </w:rPr>
            </w:pPr>
            <w:r>
              <w:rPr>
                <w:i/>
                <w:sz w:val="20"/>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CF29E3" w:rsidRDefault="00CF29E3" w:rsidP="00CF29E3">
            <w:pPr>
              <w:ind w:left="-108" w:right="-108"/>
              <w:jc w:val="center"/>
              <w:rPr>
                <w:i/>
                <w:sz w:val="20"/>
              </w:rPr>
            </w:pPr>
            <w:r>
              <w:rPr>
                <w:i/>
                <w:sz w:val="20"/>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CF29E3" w:rsidRDefault="00CF29E3" w:rsidP="00CF29E3">
            <w:pPr>
              <w:ind w:left="-108" w:right="-108"/>
              <w:jc w:val="center"/>
              <w:rPr>
                <w:i/>
                <w:sz w:val="20"/>
              </w:rPr>
            </w:pPr>
            <w:r>
              <w:rPr>
                <w:i/>
                <w:sz w:val="20"/>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CF29E3" w:rsidRDefault="00CF29E3" w:rsidP="00CF29E3">
            <w:pPr>
              <w:ind w:left="-108" w:right="-108"/>
              <w:jc w:val="center"/>
              <w:rPr>
                <w:i/>
                <w:sz w:val="20"/>
              </w:rPr>
            </w:pPr>
            <w:r>
              <w:rPr>
                <w:i/>
                <w:sz w:val="20"/>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CF29E3" w:rsidRDefault="00CF29E3" w:rsidP="00CF29E3">
            <w:pPr>
              <w:ind w:left="-108" w:right="-108"/>
              <w:jc w:val="center"/>
              <w:rPr>
                <w:i/>
                <w:sz w:val="20"/>
              </w:rPr>
            </w:pPr>
            <w:r>
              <w:rPr>
                <w:i/>
                <w:sz w:val="20"/>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CF29E3" w:rsidRDefault="00CF29E3" w:rsidP="00CF29E3">
            <w:pPr>
              <w:ind w:left="-108" w:right="-108"/>
              <w:jc w:val="center"/>
              <w:rPr>
                <w:i/>
                <w:sz w:val="20"/>
              </w:rPr>
            </w:pPr>
            <w:r>
              <w:rPr>
                <w:i/>
                <w:sz w:val="20"/>
              </w:rPr>
              <w:t>Серия и номер документа, удостоверяющего личность руководителя</w:t>
            </w: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CF29E3" w:rsidRDefault="00CF29E3" w:rsidP="00CF29E3">
            <w:pPr>
              <w:jc w:val="center"/>
              <w:rPr>
                <w:i/>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CF29E3" w:rsidRDefault="00CF29E3" w:rsidP="00CF29E3">
            <w:pPr>
              <w:jc w:val="center"/>
              <w:rPr>
                <w:i/>
                <w:iCs/>
                <w:sz w:val="20"/>
              </w:rPr>
            </w:pPr>
            <w:r>
              <w:rPr>
                <w:i/>
                <w:iCs/>
                <w:sz w:val="20"/>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CF29E3" w:rsidRDefault="00CF29E3" w:rsidP="00CF29E3">
            <w:pPr>
              <w:jc w:val="center"/>
              <w:rPr>
                <w:i/>
                <w:iCs/>
                <w:sz w:val="20"/>
              </w:rPr>
            </w:pPr>
            <w:r>
              <w:rPr>
                <w:i/>
                <w:iCs/>
                <w:sz w:val="20"/>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CF29E3" w:rsidRDefault="00CF29E3" w:rsidP="00CF29E3">
            <w:pPr>
              <w:jc w:val="center"/>
              <w:rPr>
                <w:i/>
                <w:iCs/>
                <w:sz w:val="20"/>
              </w:rPr>
            </w:pPr>
            <w:r>
              <w:rPr>
                <w:i/>
                <w:iCs/>
                <w:sz w:val="20"/>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CF29E3" w:rsidRDefault="00CF29E3" w:rsidP="00CF29E3">
            <w:pPr>
              <w:jc w:val="center"/>
              <w:rPr>
                <w:i/>
                <w:iCs/>
                <w:sz w:val="20"/>
              </w:rPr>
            </w:pPr>
            <w:r>
              <w:rPr>
                <w:i/>
                <w:iCs/>
                <w:sz w:val="20"/>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CF29E3" w:rsidRDefault="00CF29E3" w:rsidP="00CF29E3">
            <w:pPr>
              <w:jc w:val="center"/>
              <w:rPr>
                <w:i/>
                <w:iCs/>
                <w:sz w:val="20"/>
              </w:rPr>
            </w:pPr>
            <w:r>
              <w:rPr>
                <w:i/>
                <w:iCs/>
                <w:sz w:val="20"/>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CF29E3" w:rsidRDefault="00CF29E3" w:rsidP="00CF29E3">
            <w:pPr>
              <w:jc w:val="center"/>
              <w:rPr>
                <w:i/>
                <w:iCs/>
                <w:sz w:val="20"/>
              </w:rPr>
            </w:pPr>
            <w:r>
              <w:rPr>
                <w:i/>
                <w:iCs/>
                <w:sz w:val="20"/>
              </w:rPr>
              <w:t>7</w:t>
            </w:r>
          </w:p>
        </w:tc>
      </w:tr>
      <w:tr w:rsidR="00CF29E3" w:rsidTr="00CF29E3">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jc w:val="right"/>
              <w:rPr>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jc w:val="right"/>
              <w:rPr>
                <w:iCs/>
                <w:sz w:val="20"/>
              </w:rPr>
            </w:pPr>
            <w:r>
              <w:rPr>
                <w:i/>
                <w:iCs/>
                <w:sz w:val="20"/>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iCs/>
                <w:sz w:val="20"/>
              </w:rPr>
            </w:pPr>
            <w:r>
              <w:rPr>
                <w:i/>
                <w:iCs/>
                <w:sz w:val="20"/>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iCs/>
                <w:sz w:val="20"/>
              </w:rPr>
            </w:pPr>
            <w:r>
              <w:rPr>
                <w:i/>
                <w:iCs/>
                <w:sz w:val="20"/>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iCs/>
                <w:sz w:val="20"/>
              </w:rPr>
            </w:pPr>
            <w:r>
              <w:rPr>
                <w:i/>
                <w:iCs/>
                <w:sz w:val="20"/>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iCs/>
                <w:sz w:val="20"/>
              </w:rPr>
            </w:pPr>
            <w:r>
              <w:rPr>
                <w:i/>
                <w:iCs/>
                <w:sz w:val="20"/>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iCs/>
                <w:sz w:val="20"/>
              </w:rPr>
            </w:pPr>
            <w:r>
              <w:rPr>
                <w:i/>
                <w:iCs/>
                <w:sz w:val="20"/>
              </w:rPr>
              <w:t>5003 143877</w:t>
            </w: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iCs/>
                <w:sz w:val="20"/>
              </w:rPr>
            </w:pPr>
            <w:r>
              <w:rPr>
                <w:iCs/>
                <w:sz w:val="20"/>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iCs/>
                <w:sz w:val="20"/>
              </w:rPr>
            </w:pPr>
            <w:r>
              <w:rPr>
                <w:iCs/>
                <w:sz w:val="20"/>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iCs/>
                <w:sz w:val="20"/>
              </w:rPr>
            </w:pPr>
            <w:r>
              <w:rPr>
                <w:iCs/>
                <w:sz w:val="20"/>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iCs/>
                <w:sz w:val="20"/>
              </w:rPr>
            </w:pPr>
            <w:r>
              <w:rPr>
                <w:iCs/>
                <w:sz w:val="20"/>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iCs/>
                <w:sz w:val="20"/>
              </w:rPr>
            </w:pPr>
            <w:r>
              <w:rPr>
                <w:iCs/>
                <w:sz w:val="20"/>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iCs/>
                <w:sz w:val="20"/>
              </w:rPr>
            </w:pPr>
            <w:r>
              <w:rPr>
                <w:iCs/>
                <w:sz w:val="20"/>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iCs/>
                <w:sz w:val="20"/>
              </w:rPr>
            </w:pPr>
            <w:r>
              <w:rPr>
                <w:iCs/>
                <w:sz w:val="20"/>
              </w:rPr>
              <w:t> </w:t>
            </w: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r w:rsidR="00CF29E3" w:rsidTr="00CF29E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CF29E3" w:rsidRDefault="00CF29E3" w:rsidP="00CF29E3">
            <w:pPr>
              <w:rPr>
                <w:sz w:val="20"/>
              </w:rPr>
            </w:pPr>
          </w:p>
        </w:tc>
      </w:tr>
    </w:tbl>
    <w:p w:rsidR="00CF29E3" w:rsidRDefault="00CF29E3" w:rsidP="00CF29E3">
      <w:pPr>
        <w:pStyle w:val="Times12"/>
        <w:ind w:firstLine="0"/>
        <w:jc w:val="center"/>
        <w:rPr>
          <w:i/>
          <w:szCs w:val="24"/>
        </w:rPr>
      </w:pPr>
    </w:p>
    <w:p w:rsidR="00CF29E3" w:rsidRDefault="00CF29E3" w:rsidP="00CF29E3">
      <w:pPr>
        <w:contextualSpacing w:val="0"/>
        <w:rPr>
          <w:bCs/>
          <w:i/>
          <w:szCs w:val="24"/>
        </w:rPr>
      </w:pPr>
      <w:r>
        <w:rPr>
          <w:i/>
          <w:szCs w:val="24"/>
        </w:rPr>
        <w:br w:type="page"/>
      </w:r>
    </w:p>
    <w:p w:rsidR="00CF29E3" w:rsidRDefault="00CF29E3" w:rsidP="00CF29E3">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CF29E3" w:rsidTr="00CF29E3">
        <w:trPr>
          <w:trHeight w:val="510"/>
        </w:trPr>
        <w:tc>
          <w:tcPr>
            <w:tcW w:w="12470" w:type="dxa"/>
            <w:gridSpan w:val="7"/>
            <w:vAlign w:val="bottom"/>
            <w:hideMark/>
          </w:tcPr>
          <w:p w:rsidR="00CF29E3" w:rsidRDefault="00CF29E3" w:rsidP="00CF29E3">
            <w:pPr>
              <w:contextualSpacing w:val="0"/>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CF29E3" w:rsidRDefault="00CF29E3" w:rsidP="00CF29E3">
            <w:pPr>
              <w:ind w:left="-108" w:right="-108"/>
              <w:contextualSpacing w:val="0"/>
              <w:jc w:val="center"/>
              <w:rPr>
                <w:i/>
                <w:sz w:val="20"/>
              </w:rPr>
            </w:pPr>
            <w:r>
              <w:rPr>
                <w:i/>
                <w:sz w:val="20"/>
              </w:rPr>
              <w:t>Информация о подтверждающих документах (наименование, реквизиты и т.д.)</w:t>
            </w:r>
          </w:p>
        </w:tc>
      </w:tr>
      <w:tr w:rsidR="00CF29E3" w:rsidTr="00CF29E3">
        <w:trPr>
          <w:trHeight w:val="1590"/>
        </w:trPr>
        <w:tc>
          <w:tcPr>
            <w:tcW w:w="852" w:type="dxa"/>
            <w:vAlign w:val="center"/>
            <w:hideMark/>
          </w:tcPr>
          <w:p w:rsidR="00CF29E3" w:rsidRDefault="00CF29E3" w:rsidP="00CF29E3">
            <w:pPr>
              <w:ind w:left="-108" w:right="-108"/>
              <w:contextualSpacing w:val="0"/>
              <w:jc w:val="center"/>
              <w:rPr>
                <w:i/>
                <w:sz w:val="20"/>
              </w:rPr>
            </w:pPr>
            <w:r>
              <w:rPr>
                <w:i/>
                <w:sz w:val="20"/>
              </w:rPr>
              <w:t xml:space="preserve">№ </w:t>
            </w:r>
          </w:p>
        </w:tc>
        <w:tc>
          <w:tcPr>
            <w:tcW w:w="1558" w:type="dxa"/>
            <w:vAlign w:val="center"/>
            <w:hideMark/>
          </w:tcPr>
          <w:p w:rsidR="00CF29E3" w:rsidRDefault="00CF29E3" w:rsidP="00CF29E3">
            <w:pPr>
              <w:ind w:left="-108" w:right="-108"/>
              <w:contextualSpacing w:val="0"/>
              <w:jc w:val="center"/>
              <w:rPr>
                <w:i/>
                <w:sz w:val="20"/>
              </w:rPr>
            </w:pPr>
            <w:r>
              <w:rPr>
                <w:i/>
                <w:sz w:val="20"/>
              </w:rPr>
              <w:t xml:space="preserve">ИНН </w:t>
            </w:r>
          </w:p>
        </w:tc>
        <w:tc>
          <w:tcPr>
            <w:tcW w:w="1842" w:type="dxa"/>
            <w:vAlign w:val="center"/>
            <w:hideMark/>
          </w:tcPr>
          <w:p w:rsidR="00CF29E3" w:rsidRDefault="00CF29E3" w:rsidP="00CF29E3">
            <w:pPr>
              <w:ind w:left="-108" w:right="-108"/>
              <w:contextualSpacing w:val="0"/>
              <w:jc w:val="center"/>
              <w:rPr>
                <w:i/>
                <w:sz w:val="20"/>
              </w:rPr>
            </w:pPr>
            <w:r>
              <w:rPr>
                <w:i/>
                <w:sz w:val="20"/>
              </w:rPr>
              <w:t>ОГРН</w:t>
            </w:r>
          </w:p>
        </w:tc>
        <w:tc>
          <w:tcPr>
            <w:tcW w:w="2692" w:type="dxa"/>
            <w:vAlign w:val="center"/>
            <w:hideMark/>
          </w:tcPr>
          <w:p w:rsidR="00CF29E3" w:rsidRDefault="00CF29E3" w:rsidP="00CF29E3">
            <w:pPr>
              <w:ind w:left="-108" w:right="-108"/>
              <w:contextualSpacing w:val="0"/>
              <w:jc w:val="center"/>
              <w:rPr>
                <w:i/>
                <w:sz w:val="20"/>
              </w:rPr>
            </w:pPr>
            <w:r>
              <w:rPr>
                <w:i/>
                <w:sz w:val="20"/>
              </w:rPr>
              <w:t>Наименование / ФИО</w:t>
            </w:r>
          </w:p>
        </w:tc>
        <w:tc>
          <w:tcPr>
            <w:tcW w:w="2409" w:type="dxa"/>
            <w:vAlign w:val="center"/>
            <w:hideMark/>
          </w:tcPr>
          <w:p w:rsidR="00CF29E3" w:rsidRDefault="00CF29E3" w:rsidP="00CF29E3">
            <w:pPr>
              <w:ind w:left="-108" w:right="-108"/>
              <w:contextualSpacing w:val="0"/>
              <w:jc w:val="center"/>
              <w:rPr>
                <w:i/>
                <w:sz w:val="20"/>
              </w:rPr>
            </w:pPr>
            <w:r>
              <w:rPr>
                <w:i/>
                <w:sz w:val="20"/>
              </w:rPr>
              <w:t>Адрес регистрации</w:t>
            </w:r>
          </w:p>
        </w:tc>
        <w:tc>
          <w:tcPr>
            <w:tcW w:w="1558" w:type="dxa"/>
            <w:vAlign w:val="center"/>
            <w:hideMark/>
          </w:tcPr>
          <w:p w:rsidR="00CF29E3" w:rsidRDefault="00CF29E3" w:rsidP="00CF29E3">
            <w:pPr>
              <w:ind w:left="-108" w:right="-108"/>
              <w:contextualSpacing w:val="0"/>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CF29E3" w:rsidRDefault="00CF29E3" w:rsidP="00CF29E3">
            <w:pPr>
              <w:contextualSpacing w:val="0"/>
              <w:jc w:val="center"/>
              <w:rPr>
                <w:i/>
                <w:sz w:val="20"/>
              </w:rPr>
            </w:pPr>
            <w:r>
              <w:rPr>
                <w:i/>
                <w:sz w:val="20"/>
              </w:rPr>
              <w:t>Руководитель / участник / акционер / бенефициар</w:t>
            </w:r>
          </w:p>
        </w:tc>
        <w:tc>
          <w:tcPr>
            <w:tcW w:w="2410" w:type="dxa"/>
            <w:vMerge/>
            <w:vAlign w:val="center"/>
            <w:hideMark/>
          </w:tcPr>
          <w:p w:rsidR="00CF29E3" w:rsidRDefault="00CF29E3" w:rsidP="00CF29E3">
            <w:pPr>
              <w:contextualSpacing w:val="0"/>
              <w:rPr>
                <w:i/>
                <w:sz w:val="20"/>
              </w:rPr>
            </w:pPr>
          </w:p>
        </w:tc>
      </w:tr>
      <w:tr w:rsidR="00CF29E3" w:rsidTr="00CF29E3">
        <w:trPr>
          <w:trHeight w:val="315"/>
        </w:trPr>
        <w:tc>
          <w:tcPr>
            <w:tcW w:w="852" w:type="dxa"/>
            <w:noWrap/>
            <w:vAlign w:val="center"/>
            <w:hideMark/>
          </w:tcPr>
          <w:p w:rsidR="00CF29E3" w:rsidRDefault="00CF29E3" w:rsidP="00CF29E3">
            <w:pPr>
              <w:contextualSpacing w:val="0"/>
              <w:jc w:val="center"/>
              <w:rPr>
                <w:i/>
                <w:iCs/>
                <w:sz w:val="20"/>
              </w:rPr>
            </w:pPr>
            <w:r>
              <w:rPr>
                <w:i/>
                <w:iCs/>
                <w:sz w:val="20"/>
              </w:rPr>
              <w:t>8</w:t>
            </w:r>
          </w:p>
        </w:tc>
        <w:tc>
          <w:tcPr>
            <w:tcW w:w="1558" w:type="dxa"/>
            <w:noWrap/>
            <w:vAlign w:val="center"/>
            <w:hideMark/>
          </w:tcPr>
          <w:p w:rsidR="00CF29E3" w:rsidRDefault="00CF29E3" w:rsidP="00CF29E3">
            <w:pPr>
              <w:contextualSpacing w:val="0"/>
              <w:jc w:val="center"/>
              <w:rPr>
                <w:i/>
                <w:iCs/>
                <w:sz w:val="20"/>
              </w:rPr>
            </w:pPr>
            <w:r>
              <w:rPr>
                <w:i/>
                <w:iCs/>
                <w:sz w:val="20"/>
              </w:rPr>
              <w:t>9</w:t>
            </w:r>
          </w:p>
        </w:tc>
        <w:tc>
          <w:tcPr>
            <w:tcW w:w="1842" w:type="dxa"/>
            <w:noWrap/>
            <w:vAlign w:val="center"/>
            <w:hideMark/>
          </w:tcPr>
          <w:p w:rsidR="00CF29E3" w:rsidRDefault="00CF29E3" w:rsidP="00CF29E3">
            <w:pPr>
              <w:contextualSpacing w:val="0"/>
              <w:jc w:val="center"/>
              <w:rPr>
                <w:i/>
                <w:iCs/>
                <w:sz w:val="20"/>
              </w:rPr>
            </w:pPr>
            <w:r>
              <w:rPr>
                <w:i/>
                <w:iCs/>
                <w:sz w:val="20"/>
              </w:rPr>
              <w:t>10</w:t>
            </w:r>
          </w:p>
        </w:tc>
        <w:tc>
          <w:tcPr>
            <w:tcW w:w="2692" w:type="dxa"/>
            <w:noWrap/>
            <w:vAlign w:val="center"/>
            <w:hideMark/>
          </w:tcPr>
          <w:p w:rsidR="00CF29E3" w:rsidRDefault="00CF29E3" w:rsidP="00CF29E3">
            <w:pPr>
              <w:contextualSpacing w:val="0"/>
              <w:jc w:val="center"/>
              <w:rPr>
                <w:i/>
                <w:iCs/>
                <w:sz w:val="20"/>
              </w:rPr>
            </w:pPr>
            <w:r>
              <w:rPr>
                <w:i/>
                <w:iCs/>
                <w:sz w:val="20"/>
              </w:rPr>
              <w:t>11</w:t>
            </w:r>
          </w:p>
        </w:tc>
        <w:tc>
          <w:tcPr>
            <w:tcW w:w="2409" w:type="dxa"/>
            <w:noWrap/>
            <w:vAlign w:val="center"/>
            <w:hideMark/>
          </w:tcPr>
          <w:p w:rsidR="00CF29E3" w:rsidRDefault="00CF29E3" w:rsidP="00CF29E3">
            <w:pPr>
              <w:contextualSpacing w:val="0"/>
              <w:jc w:val="center"/>
              <w:rPr>
                <w:i/>
                <w:iCs/>
                <w:sz w:val="20"/>
              </w:rPr>
            </w:pPr>
            <w:r>
              <w:rPr>
                <w:i/>
                <w:iCs/>
                <w:sz w:val="20"/>
              </w:rPr>
              <w:t>12</w:t>
            </w:r>
          </w:p>
        </w:tc>
        <w:tc>
          <w:tcPr>
            <w:tcW w:w="1558" w:type="dxa"/>
            <w:noWrap/>
            <w:vAlign w:val="center"/>
            <w:hideMark/>
          </w:tcPr>
          <w:p w:rsidR="00CF29E3" w:rsidRDefault="00CF29E3" w:rsidP="00CF29E3">
            <w:pPr>
              <w:contextualSpacing w:val="0"/>
              <w:jc w:val="center"/>
              <w:rPr>
                <w:i/>
                <w:iCs/>
                <w:sz w:val="20"/>
              </w:rPr>
            </w:pPr>
            <w:r>
              <w:rPr>
                <w:i/>
                <w:iCs/>
                <w:sz w:val="20"/>
              </w:rPr>
              <w:t>13</w:t>
            </w:r>
          </w:p>
        </w:tc>
        <w:tc>
          <w:tcPr>
            <w:tcW w:w="1559" w:type="dxa"/>
            <w:noWrap/>
            <w:vAlign w:val="center"/>
            <w:hideMark/>
          </w:tcPr>
          <w:p w:rsidR="00CF29E3" w:rsidRDefault="00CF29E3" w:rsidP="00CF29E3">
            <w:pPr>
              <w:contextualSpacing w:val="0"/>
              <w:jc w:val="center"/>
              <w:rPr>
                <w:i/>
                <w:iCs/>
                <w:sz w:val="20"/>
              </w:rPr>
            </w:pPr>
            <w:r>
              <w:rPr>
                <w:i/>
                <w:iCs/>
                <w:sz w:val="20"/>
              </w:rPr>
              <w:t>14</w:t>
            </w:r>
          </w:p>
        </w:tc>
        <w:tc>
          <w:tcPr>
            <w:tcW w:w="2410" w:type="dxa"/>
            <w:noWrap/>
            <w:vAlign w:val="center"/>
            <w:hideMark/>
          </w:tcPr>
          <w:p w:rsidR="00CF29E3" w:rsidRDefault="00CF29E3" w:rsidP="00CF29E3">
            <w:pPr>
              <w:contextualSpacing w:val="0"/>
              <w:jc w:val="center"/>
              <w:rPr>
                <w:i/>
                <w:iCs/>
                <w:sz w:val="20"/>
              </w:rPr>
            </w:pPr>
            <w:r>
              <w:rPr>
                <w:i/>
                <w:iCs/>
                <w:sz w:val="20"/>
              </w:rPr>
              <w:t>15</w:t>
            </w:r>
          </w:p>
        </w:tc>
      </w:tr>
      <w:tr w:rsidR="00CF29E3" w:rsidTr="00CF29E3">
        <w:trPr>
          <w:trHeight w:val="386"/>
        </w:trPr>
        <w:tc>
          <w:tcPr>
            <w:tcW w:w="852" w:type="dxa"/>
            <w:noWrap/>
            <w:vAlign w:val="bottom"/>
            <w:hideMark/>
          </w:tcPr>
          <w:p w:rsidR="00CF29E3" w:rsidRDefault="00CF29E3" w:rsidP="00CF29E3">
            <w:pPr>
              <w:contextualSpacing w:val="0"/>
              <w:rPr>
                <w:iCs/>
                <w:sz w:val="20"/>
              </w:rPr>
            </w:pPr>
            <w:r>
              <w:rPr>
                <w:i/>
                <w:iCs/>
                <w:sz w:val="20"/>
              </w:rPr>
              <w:t>1.1</w:t>
            </w:r>
          </w:p>
        </w:tc>
        <w:tc>
          <w:tcPr>
            <w:tcW w:w="1558" w:type="dxa"/>
            <w:noWrap/>
            <w:vAlign w:val="bottom"/>
            <w:hideMark/>
          </w:tcPr>
          <w:p w:rsidR="00CF29E3" w:rsidRDefault="00CF29E3" w:rsidP="00CF29E3">
            <w:pPr>
              <w:contextualSpacing w:val="0"/>
              <w:rPr>
                <w:iCs/>
                <w:sz w:val="20"/>
              </w:rPr>
            </w:pPr>
            <w:r>
              <w:rPr>
                <w:i/>
                <w:iCs/>
                <w:sz w:val="20"/>
              </w:rPr>
              <w:t>7754467990</w:t>
            </w:r>
          </w:p>
        </w:tc>
        <w:tc>
          <w:tcPr>
            <w:tcW w:w="1842" w:type="dxa"/>
            <w:noWrap/>
            <w:vAlign w:val="bottom"/>
            <w:hideMark/>
          </w:tcPr>
          <w:p w:rsidR="00CF29E3" w:rsidRDefault="00CF29E3" w:rsidP="00CF29E3">
            <w:pPr>
              <w:contextualSpacing w:val="0"/>
              <w:rPr>
                <w:iCs/>
                <w:sz w:val="20"/>
              </w:rPr>
            </w:pPr>
            <w:r>
              <w:rPr>
                <w:i/>
                <w:iCs/>
                <w:sz w:val="20"/>
              </w:rPr>
              <w:t>108323232323232</w:t>
            </w:r>
          </w:p>
        </w:tc>
        <w:tc>
          <w:tcPr>
            <w:tcW w:w="2692" w:type="dxa"/>
            <w:noWrap/>
            <w:vAlign w:val="bottom"/>
            <w:hideMark/>
          </w:tcPr>
          <w:p w:rsidR="00CF29E3" w:rsidRDefault="00CF29E3" w:rsidP="00CF29E3">
            <w:pPr>
              <w:contextualSpacing w:val="0"/>
              <w:rPr>
                <w:iCs/>
                <w:sz w:val="20"/>
              </w:rPr>
            </w:pPr>
            <w:r>
              <w:rPr>
                <w:i/>
                <w:iCs/>
                <w:sz w:val="20"/>
              </w:rPr>
              <w:t>ЗАО "Свет 1"</w:t>
            </w:r>
          </w:p>
        </w:tc>
        <w:tc>
          <w:tcPr>
            <w:tcW w:w="2409" w:type="dxa"/>
            <w:noWrap/>
            <w:vAlign w:val="bottom"/>
            <w:hideMark/>
          </w:tcPr>
          <w:p w:rsidR="00CF29E3" w:rsidRDefault="00CF29E3" w:rsidP="00CF29E3">
            <w:pPr>
              <w:contextualSpacing w:val="0"/>
              <w:rPr>
                <w:iCs/>
                <w:sz w:val="20"/>
              </w:rPr>
            </w:pPr>
            <w:r>
              <w:rPr>
                <w:i/>
                <w:iCs/>
                <w:sz w:val="20"/>
              </w:rPr>
              <w:t>Москва, ул</w:t>
            </w:r>
            <w:proofErr w:type="gramStart"/>
            <w:r>
              <w:rPr>
                <w:i/>
                <w:iCs/>
                <w:sz w:val="20"/>
              </w:rPr>
              <w:t>.Л</w:t>
            </w:r>
            <w:proofErr w:type="gramEnd"/>
            <w:r>
              <w:rPr>
                <w:i/>
                <w:iCs/>
                <w:sz w:val="20"/>
              </w:rPr>
              <w:t>убянка, 3</w:t>
            </w:r>
          </w:p>
        </w:tc>
        <w:tc>
          <w:tcPr>
            <w:tcW w:w="1558" w:type="dxa"/>
            <w:noWrap/>
            <w:vAlign w:val="bottom"/>
            <w:hideMark/>
          </w:tcPr>
          <w:p w:rsidR="00CF29E3" w:rsidRDefault="00CF29E3" w:rsidP="00CF29E3">
            <w:pPr>
              <w:contextualSpacing w:val="0"/>
              <w:rPr>
                <w:iCs/>
                <w:sz w:val="20"/>
              </w:rPr>
            </w:pPr>
            <w:r>
              <w:rPr>
                <w:i/>
                <w:iCs/>
                <w:sz w:val="20"/>
              </w:rPr>
              <w:t> </w:t>
            </w:r>
          </w:p>
        </w:tc>
        <w:tc>
          <w:tcPr>
            <w:tcW w:w="1559" w:type="dxa"/>
            <w:noWrap/>
            <w:vAlign w:val="bottom"/>
            <w:hideMark/>
          </w:tcPr>
          <w:p w:rsidR="00CF29E3" w:rsidRDefault="00CF29E3" w:rsidP="00CF29E3">
            <w:pPr>
              <w:contextualSpacing w:val="0"/>
              <w:rPr>
                <w:iCs/>
                <w:sz w:val="20"/>
              </w:rPr>
            </w:pPr>
            <w:r>
              <w:rPr>
                <w:i/>
                <w:iCs/>
                <w:sz w:val="20"/>
              </w:rPr>
              <w:t>Участник</w:t>
            </w:r>
          </w:p>
        </w:tc>
        <w:tc>
          <w:tcPr>
            <w:tcW w:w="2410" w:type="dxa"/>
            <w:noWrap/>
            <w:vAlign w:val="bottom"/>
            <w:hideMark/>
          </w:tcPr>
          <w:p w:rsidR="00CF29E3" w:rsidRDefault="00CF29E3" w:rsidP="00CF29E3">
            <w:pPr>
              <w:contextualSpacing w:val="0"/>
              <w:rPr>
                <w:iCs/>
                <w:sz w:val="20"/>
              </w:rPr>
            </w:pPr>
            <w:r>
              <w:rPr>
                <w:i/>
                <w:iCs/>
                <w:sz w:val="20"/>
              </w:rPr>
              <w:t>учредительный договор от 23.01.2008</w:t>
            </w:r>
          </w:p>
        </w:tc>
      </w:tr>
      <w:tr w:rsidR="00CF29E3" w:rsidTr="00CF29E3">
        <w:trPr>
          <w:trHeight w:val="407"/>
        </w:trPr>
        <w:tc>
          <w:tcPr>
            <w:tcW w:w="852" w:type="dxa"/>
            <w:noWrap/>
            <w:vAlign w:val="bottom"/>
            <w:hideMark/>
          </w:tcPr>
          <w:p w:rsidR="00CF29E3" w:rsidRDefault="00CF29E3" w:rsidP="00CF29E3">
            <w:pPr>
              <w:contextualSpacing w:val="0"/>
              <w:rPr>
                <w:iCs/>
                <w:sz w:val="20"/>
              </w:rPr>
            </w:pPr>
            <w:r>
              <w:rPr>
                <w:i/>
                <w:iCs/>
                <w:sz w:val="20"/>
              </w:rPr>
              <w:t>1.1.0</w:t>
            </w:r>
          </w:p>
        </w:tc>
        <w:tc>
          <w:tcPr>
            <w:tcW w:w="1558" w:type="dxa"/>
            <w:noWrap/>
            <w:vAlign w:val="bottom"/>
            <w:hideMark/>
          </w:tcPr>
          <w:p w:rsidR="00CF29E3" w:rsidRDefault="00CF29E3" w:rsidP="00CF29E3">
            <w:pPr>
              <w:contextualSpacing w:val="0"/>
              <w:rPr>
                <w:iCs/>
                <w:sz w:val="20"/>
              </w:rPr>
            </w:pPr>
            <w:r>
              <w:rPr>
                <w:i/>
                <w:iCs/>
                <w:sz w:val="20"/>
              </w:rPr>
              <w:t>111222333444</w:t>
            </w:r>
          </w:p>
        </w:tc>
        <w:tc>
          <w:tcPr>
            <w:tcW w:w="1842" w:type="dxa"/>
            <w:noWrap/>
            <w:vAlign w:val="bottom"/>
            <w:hideMark/>
          </w:tcPr>
          <w:p w:rsidR="00CF29E3" w:rsidRDefault="00CF29E3" w:rsidP="00CF29E3">
            <w:pPr>
              <w:contextualSpacing w:val="0"/>
              <w:rPr>
                <w:iCs/>
                <w:sz w:val="20"/>
              </w:rPr>
            </w:pPr>
            <w:r>
              <w:rPr>
                <w:i/>
                <w:iCs/>
                <w:sz w:val="20"/>
              </w:rPr>
              <w:t> </w:t>
            </w:r>
          </w:p>
        </w:tc>
        <w:tc>
          <w:tcPr>
            <w:tcW w:w="2692" w:type="dxa"/>
            <w:noWrap/>
            <w:vAlign w:val="bottom"/>
            <w:hideMark/>
          </w:tcPr>
          <w:p w:rsidR="00CF29E3" w:rsidRDefault="00CF29E3" w:rsidP="00CF29E3">
            <w:pPr>
              <w:contextualSpacing w:val="0"/>
              <w:rPr>
                <w:iCs/>
                <w:sz w:val="20"/>
              </w:rPr>
            </w:pPr>
            <w:r>
              <w:rPr>
                <w:i/>
                <w:iCs/>
                <w:sz w:val="20"/>
              </w:rPr>
              <w:t>Петрова Анна Ивановна</w:t>
            </w:r>
          </w:p>
        </w:tc>
        <w:tc>
          <w:tcPr>
            <w:tcW w:w="2409" w:type="dxa"/>
            <w:noWrap/>
            <w:vAlign w:val="bottom"/>
            <w:hideMark/>
          </w:tcPr>
          <w:p w:rsidR="00CF29E3" w:rsidRDefault="00CF29E3" w:rsidP="00CF29E3">
            <w:pPr>
              <w:contextualSpacing w:val="0"/>
              <w:rPr>
                <w:iCs/>
                <w:sz w:val="20"/>
              </w:rPr>
            </w:pPr>
            <w:r>
              <w:rPr>
                <w:i/>
                <w:iCs/>
                <w:sz w:val="20"/>
              </w:rPr>
              <w:t>Москва, ул</w:t>
            </w:r>
            <w:proofErr w:type="gramStart"/>
            <w:r>
              <w:rPr>
                <w:i/>
                <w:iCs/>
                <w:sz w:val="20"/>
              </w:rPr>
              <w:t>.Щ</w:t>
            </w:r>
            <w:proofErr w:type="gramEnd"/>
            <w:r>
              <w:rPr>
                <w:i/>
                <w:iCs/>
                <w:sz w:val="20"/>
              </w:rPr>
              <w:t>епкина, 33</w:t>
            </w:r>
          </w:p>
        </w:tc>
        <w:tc>
          <w:tcPr>
            <w:tcW w:w="1558" w:type="dxa"/>
            <w:noWrap/>
            <w:vAlign w:val="bottom"/>
            <w:hideMark/>
          </w:tcPr>
          <w:p w:rsidR="00CF29E3" w:rsidRDefault="00CF29E3" w:rsidP="00CF29E3">
            <w:pPr>
              <w:contextualSpacing w:val="0"/>
              <w:rPr>
                <w:iCs/>
                <w:sz w:val="20"/>
              </w:rPr>
            </w:pPr>
            <w:r>
              <w:rPr>
                <w:i/>
                <w:iCs/>
                <w:sz w:val="20"/>
              </w:rPr>
              <w:t>44 55 666777</w:t>
            </w:r>
          </w:p>
        </w:tc>
        <w:tc>
          <w:tcPr>
            <w:tcW w:w="1559" w:type="dxa"/>
            <w:noWrap/>
            <w:vAlign w:val="bottom"/>
            <w:hideMark/>
          </w:tcPr>
          <w:p w:rsidR="00CF29E3" w:rsidRDefault="00CF29E3" w:rsidP="00CF29E3">
            <w:pPr>
              <w:contextualSpacing w:val="0"/>
              <w:rPr>
                <w:iCs/>
                <w:sz w:val="20"/>
              </w:rPr>
            </w:pPr>
            <w:r>
              <w:rPr>
                <w:i/>
                <w:iCs/>
                <w:sz w:val="20"/>
              </w:rPr>
              <w:t>Руководитель</w:t>
            </w:r>
          </w:p>
        </w:tc>
        <w:tc>
          <w:tcPr>
            <w:tcW w:w="2410" w:type="dxa"/>
            <w:noWrap/>
            <w:vAlign w:val="bottom"/>
            <w:hideMark/>
          </w:tcPr>
          <w:p w:rsidR="00CF29E3" w:rsidRDefault="00CF29E3" w:rsidP="00CF29E3">
            <w:pPr>
              <w:contextualSpacing w:val="0"/>
              <w:rPr>
                <w:iCs/>
                <w:sz w:val="20"/>
              </w:rPr>
            </w:pPr>
            <w:r>
              <w:rPr>
                <w:i/>
                <w:iCs/>
                <w:sz w:val="20"/>
              </w:rPr>
              <w:t>устав, приказ №45-л/</w:t>
            </w:r>
            <w:proofErr w:type="gramStart"/>
            <w:r>
              <w:rPr>
                <w:i/>
                <w:iCs/>
                <w:sz w:val="20"/>
              </w:rPr>
              <w:t>с</w:t>
            </w:r>
            <w:proofErr w:type="gramEnd"/>
            <w:r>
              <w:rPr>
                <w:i/>
                <w:iCs/>
                <w:sz w:val="20"/>
              </w:rPr>
              <w:t xml:space="preserve"> от 22.03.10</w:t>
            </w:r>
          </w:p>
        </w:tc>
      </w:tr>
      <w:tr w:rsidR="00CF29E3" w:rsidTr="00CF29E3">
        <w:trPr>
          <w:trHeight w:val="427"/>
        </w:trPr>
        <w:tc>
          <w:tcPr>
            <w:tcW w:w="852" w:type="dxa"/>
            <w:noWrap/>
            <w:vAlign w:val="bottom"/>
            <w:hideMark/>
          </w:tcPr>
          <w:p w:rsidR="00CF29E3" w:rsidRDefault="00CF29E3" w:rsidP="00CF29E3">
            <w:pPr>
              <w:contextualSpacing w:val="0"/>
              <w:rPr>
                <w:iCs/>
                <w:sz w:val="20"/>
              </w:rPr>
            </w:pPr>
            <w:r>
              <w:rPr>
                <w:i/>
                <w:iCs/>
                <w:sz w:val="20"/>
              </w:rPr>
              <w:t>1.1.1</w:t>
            </w:r>
          </w:p>
        </w:tc>
        <w:tc>
          <w:tcPr>
            <w:tcW w:w="1558" w:type="dxa"/>
            <w:noWrap/>
            <w:vAlign w:val="bottom"/>
            <w:hideMark/>
          </w:tcPr>
          <w:p w:rsidR="00CF29E3" w:rsidRDefault="00CF29E3" w:rsidP="00CF29E3">
            <w:pPr>
              <w:contextualSpacing w:val="0"/>
              <w:rPr>
                <w:iCs/>
                <w:sz w:val="20"/>
              </w:rPr>
            </w:pPr>
            <w:r>
              <w:rPr>
                <w:i/>
                <w:iCs/>
                <w:sz w:val="20"/>
              </w:rPr>
              <w:t>333222444555</w:t>
            </w:r>
          </w:p>
        </w:tc>
        <w:tc>
          <w:tcPr>
            <w:tcW w:w="1842" w:type="dxa"/>
            <w:noWrap/>
            <w:vAlign w:val="bottom"/>
            <w:hideMark/>
          </w:tcPr>
          <w:p w:rsidR="00CF29E3" w:rsidRDefault="00CF29E3" w:rsidP="00CF29E3">
            <w:pPr>
              <w:contextualSpacing w:val="0"/>
              <w:rPr>
                <w:iCs/>
                <w:sz w:val="20"/>
              </w:rPr>
            </w:pPr>
            <w:r>
              <w:rPr>
                <w:i/>
                <w:iCs/>
                <w:sz w:val="20"/>
              </w:rPr>
              <w:t> </w:t>
            </w:r>
          </w:p>
        </w:tc>
        <w:tc>
          <w:tcPr>
            <w:tcW w:w="2692" w:type="dxa"/>
            <w:noWrap/>
            <w:vAlign w:val="bottom"/>
            <w:hideMark/>
          </w:tcPr>
          <w:p w:rsidR="00CF29E3" w:rsidRDefault="00CF29E3" w:rsidP="00CF29E3">
            <w:pPr>
              <w:contextualSpacing w:val="0"/>
              <w:rPr>
                <w:iCs/>
                <w:sz w:val="20"/>
              </w:rPr>
            </w:pPr>
            <w:r>
              <w:rPr>
                <w:i/>
                <w:iCs/>
                <w:sz w:val="20"/>
              </w:rPr>
              <w:t>Сидоров Пётр Иванович</w:t>
            </w:r>
          </w:p>
        </w:tc>
        <w:tc>
          <w:tcPr>
            <w:tcW w:w="2409" w:type="dxa"/>
            <w:noWrap/>
            <w:vAlign w:val="bottom"/>
            <w:hideMark/>
          </w:tcPr>
          <w:p w:rsidR="00CF29E3" w:rsidRDefault="00CF29E3" w:rsidP="00CF29E3">
            <w:pPr>
              <w:contextualSpacing w:val="0"/>
              <w:rPr>
                <w:iCs/>
                <w:sz w:val="20"/>
              </w:rPr>
            </w:pPr>
            <w:r>
              <w:rPr>
                <w:i/>
                <w:iCs/>
                <w:sz w:val="20"/>
              </w:rPr>
              <w:t>Саратов, ул. Ленина, 45-34</w:t>
            </w:r>
          </w:p>
        </w:tc>
        <w:tc>
          <w:tcPr>
            <w:tcW w:w="1558" w:type="dxa"/>
            <w:noWrap/>
            <w:vAlign w:val="bottom"/>
            <w:hideMark/>
          </w:tcPr>
          <w:p w:rsidR="00CF29E3" w:rsidRDefault="00CF29E3" w:rsidP="00CF29E3">
            <w:pPr>
              <w:contextualSpacing w:val="0"/>
              <w:rPr>
                <w:iCs/>
                <w:sz w:val="20"/>
              </w:rPr>
            </w:pPr>
            <w:r>
              <w:rPr>
                <w:i/>
                <w:iCs/>
                <w:sz w:val="20"/>
              </w:rPr>
              <w:t>55 66 777888</w:t>
            </w:r>
          </w:p>
        </w:tc>
        <w:tc>
          <w:tcPr>
            <w:tcW w:w="1559" w:type="dxa"/>
            <w:noWrap/>
            <w:vAlign w:val="bottom"/>
            <w:hideMark/>
          </w:tcPr>
          <w:p w:rsidR="00CF29E3" w:rsidRDefault="00CF29E3" w:rsidP="00CF29E3">
            <w:pPr>
              <w:contextualSpacing w:val="0"/>
              <w:rPr>
                <w:iCs/>
                <w:sz w:val="20"/>
              </w:rPr>
            </w:pPr>
            <w:r>
              <w:rPr>
                <w:i/>
                <w:iCs/>
                <w:sz w:val="20"/>
              </w:rPr>
              <w:t>Участник</w:t>
            </w:r>
          </w:p>
        </w:tc>
        <w:tc>
          <w:tcPr>
            <w:tcW w:w="2410" w:type="dxa"/>
            <w:noWrap/>
            <w:vAlign w:val="bottom"/>
            <w:hideMark/>
          </w:tcPr>
          <w:p w:rsidR="00CF29E3" w:rsidRDefault="00CF29E3" w:rsidP="00CF29E3">
            <w:pPr>
              <w:contextualSpacing w:val="0"/>
              <w:rPr>
                <w:iCs/>
                <w:sz w:val="20"/>
              </w:rPr>
            </w:pPr>
            <w:r>
              <w:rPr>
                <w:i/>
                <w:iCs/>
                <w:sz w:val="20"/>
              </w:rPr>
              <w:t>учредительный договор от 12.03.2004</w:t>
            </w:r>
          </w:p>
        </w:tc>
      </w:tr>
      <w:tr w:rsidR="00CF29E3" w:rsidTr="00CF29E3">
        <w:trPr>
          <w:trHeight w:val="405"/>
        </w:trPr>
        <w:tc>
          <w:tcPr>
            <w:tcW w:w="852" w:type="dxa"/>
            <w:noWrap/>
            <w:vAlign w:val="bottom"/>
            <w:hideMark/>
          </w:tcPr>
          <w:p w:rsidR="00CF29E3" w:rsidRDefault="00CF29E3" w:rsidP="00CF29E3">
            <w:pPr>
              <w:contextualSpacing w:val="0"/>
              <w:rPr>
                <w:iCs/>
                <w:sz w:val="20"/>
              </w:rPr>
            </w:pPr>
            <w:r>
              <w:rPr>
                <w:i/>
                <w:iCs/>
                <w:sz w:val="20"/>
              </w:rPr>
              <w:t>1.1.2</w:t>
            </w:r>
          </w:p>
        </w:tc>
        <w:tc>
          <w:tcPr>
            <w:tcW w:w="1558" w:type="dxa"/>
            <w:noWrap/>
            <w:vAlign w:val="bottom"/>
            <w:hideMark/>
          </w:tcPr>
          <w:p w:rsidR="00CF29E3" w:rsidRDefault="00CF29E3" w:rsidP="00CF29E3">
            <w:pPr>
              <w:contextualSpacing w:val="0"/>
              <w:rPr>
                <w:iCs/>
                <w:sz w:val="20"/>
              </w:rPr>
            </w:pPr>
            <w:r>
              <w:rPr>
                <w:i/>
                <w:iCs/>
                <w:sz w:val="20"/>
              </w:rPr>
              <w:t>6277777777</w:t>
            </w:r>
          </w:p>
        </w:tc>
        <w:tc>
          <w:tcPr>
            <w:tcW w:w="1842" w:type="dxa"/>
            <w:noWrap/>
            <w:vAlign w:val="bottom"/>
            <w:hideMark/>
          </w:tcPr>
          <w:p w:rsidR="00CF29E3" w:rsidRDefault="00CF29E3" w:rsidP="00CF29E3">
            <w:pPr>
              <w:contextualSpacing w:val="0"/>
              <w:rPr>
                <w:iCs/>
                <w:sz w:val="20"/>
              </w:rPr>
            </w:pPr>
            <w:r>
              <w:rPr>
                <w:i/>
                <w:iCs/>
                <w:sz w:val="20"/>
              </w:rPr>
              <w:t>104567567567436</w:t>
            </w:r>
          </w:p>
        </w:tc>
        <w:tc>
          <w:tcPr>
            <w:tcW w:w="2692" w:type="dxa"/>
            <w:noWrap/>
            <w:vAlign w:val="bottom"/>
            <w:hideMark/>
          </w:tcPr>
          <w:p w:rsidR="00CF29E3" w:rsidRDefault="00CF29E3" w:rsidP="00CF29E3">
            <w:pPr>
              <w:contextualSpacing w:val="0"/>
              <w:rPr>
                <w:iCs/>
                <w:sz w:val="20"/>
              </w:rPr>
            </w:pPr>
            <w:r>
              <w:rPr>
                <w:i/>
                <w:iCs/>
                <w:sz w:val="20"/>
              </w:rPr>
              <w:t>ООО "Черепашка"</w:t>
            </w:r>
          </w:p>
        </w:tc>
        <w:tc>
          <w:tcPr>
            <w:tcW w:w="2409" w:type="dxa"/>
            <w:noWrap/>
            <w:vAlign w:val="bottom"/>
            <w:hideMark/>
          </w:tcPr>
          <w:p w:rsidR="00CF29E3" w:rsidRDefault="00CF29E3" w:rsidP="00CF29E3">
            <w:pPr>
              <w:contextualSpacing w:val="0"/>
              <w:rPr>
                <w:iCs/>
                <w:sz w:val="20"/>
              </w:rPr>
            </w:pPr>
            <w:r>
              <w:rPr>
                <w:i/>
                <w:iCs/>
                <w:sz w:val="20"/>
              </w:rPr>
              <w:t>Саратов, ул. Ленина, 45</w:t>
            </w:r>
          </w:p>
        </w:tc>
        <w:tc>
          <w:tcPr>
            <w:tcW w:w="1558" w:type="dxa"/>
            <w:noWrap/>
            <w:vAlign w:val="bottom"/>
            <w:hideMark/>
          </w:tcPr>
          <w:p w:rsidR="00CF29E3" w:rsidRDefault="00CF29E3" w:rsidP="00CF29E3">
            <w:pPr>
              <w:contextualSpacing w:val="0"/>
              <w:rPr>
                <w:iCs/>
                <w:sz w:val="20"/>
              </w:rPr>
            </w:pPr>
            <w:r>
              <w:rPr>
                <w:i/>
                <w:iCs/>
                <w:sz w:val="20"/>
              </w:rPr>
              <w:t> </w:t>
            </w:r>
          </w:p>
        </w:tc>
        <w:tc>
          <w:tcPr>
            <w:tcW w:w="1559" w:type="dxa"/>
            <w:noWrap/>
            <w:vAlign w:val="bottom"/>
            <w:hideMark/>
          </w:tcPr>
          <w:p w:rsidR="00CF29E3" w:rsidRDefault="00CF29E3" w:rsidP="00CF29E3">
            <w:pPr>
              <w:contextualSpacing w:val="0"/>
              <w:rPr>
                <w:iCs/>
                <w:sz w:val="20"/>
              </w:rPr>
            </w:pPr>
            <w:r>
              <w:rPr>
                <w:i/>
                <w:iCs/>
                <w:sz w:val="20"/>
              </w:rPr>
              <w:t>Участник</w:t>
            </w:r>
          </w:p>
        </w:tc>
        <w:tc>
          <w:tcPr>
            <w:tcW w:w="2410" w:type="dxa"/>
            <w:noWrap/>
            <w:vAlign w:val="bottom"/>
            <w:hideMark/>
          </w:tcPr>
          <w:p w:rsidR="00CF29E3" w:rsidRDefault="00CF29E3" w:rsidP="00CF29E3">
            <w:pPr>
              <w:contextualSpacing w:val="0"/>
              <w:rPr>
                <w:iCs/>
                <w:sz w:val="20"/>
              </w:rPr>
            </w:pPr>
            <w:r>
              <w:rPr>
                <w:i/>
                <w:iCs/>
                <w:sz w:val="20"/>
              </w:rPr>
              <w:t>учредительный договор от 12.03.2004</w:t>
            </w:r>
          </w:p>
        </w:tc>
      </w:tr>
      <w:tr w:rsidR="00CF29E3" w:rsidTr="00CF29E3">
        <w:trPr>
          <w:trHeight w:val="315"/>
        </w:trPr>
        <w:tc>
          <w:tcPr>
            <w:tcW w:w="852" w:type="dxa"/>
            <w:noWrap/>
            <w:vAlign w:val="bottom"/>
            <w:hideMark/>
          </w:tcPr>
          <w:p w:rsidR="00CF29E3" w:rsidRDefault="00CF29E3" w:rsidP="00CF29E3">
            <w:pPr>
              <w:contextualSpacing w:val="0"/>
              <w:rPr>
                <w:iCs/>
                <w:sz w:val="20"/>
              </w:rPr>
            </w:pPr>
            <w:r>
              <w:rPr>
                <w:i/>
                <w:iCs/>
                <w:sz w:val="20"/>
              </w:rPr>
              <w:t>1.1.2.0</w:t>
            </w:r>
          </w:p>
        </w:tc>
        <w:tc>
          <w:tcPr>
            <w:tcW w:w="1558" w:type="dxa"/>
            <w:noWrap/>
            <w:vAlign w:val="bottom"/>
            <w:hideMark/>
          </w:tcPr>
          <w:p w:rsidR="00CF29E3" w:rsidRDefault="00CF29E3" w:rsidP="00CF29E3">
            <w:pPr>
              <w:contextualSpacing w:val="0"/>
              <w:rPr>
                <w:iCs/>
                <w:sz w:val="20"/>
              </w:rPr>
            </w:pPr>
            <w:r>
              <w:rPr>
                <w:i/>
                <w:iCs/>
                <w:sz w:val="20"/>
              </w:rPr>
              <w:t>7495672857623</w:t>
            </w:r>
          </w:p>
        </w:tc>
        <w:tc>
          <w:tcPr>
            <w:tcW w:w="1842" w:type="dxa"/>
            <w:noWrap/>
            <w:vAlign w:val="bottom"/>
            <w:hideMark/>
          </w:tcPr>
          <w:p w:rsidR="00CF29E3" w:rsidRDefault="00CF29E3" w:rsidP="00CF29E3">
            <w:pPr>
              <w:contextualSpacing w:val="0"/>
              <w:rPr>
                <w:iCs/>
                <w:sz w:val="20"/>
              </w:rPr>
            </w:pPr>
            <w:r>
              <w:rPr>
                <w:i/>
                <w:iCs/>
                <w:sz w:val="20"/>
              </w:rPr>
              <w:t> </w:t>
            </w:r>
          </w:p>
        </w:tc>
        <w:tc>
          <w:tcPr>
            <w:tcW w:w="2692" w:type="dxa"/>
            <w:noWrap/>
            <w:vAlign w:val="bottom"/>
            <w:hideMark/>
          </w:tcPr>
          <w:p w:rsidR="00CF29E3" w:rsidRDefault="00CF29E3" w:rsidP="00CF29E3">
            <w:pPr>
              <w:contextualSpacing w:val="0"/>
              <w:rPr>
                <w:iCs/>
                <w:sz w:val="20"/>
              </w:rPr>
            </w:pPr>
            <w:proofErr w:type="spellStart"/>
            <w:r>
              <w:rPr>
                <w:i/>
                <w:iCs/>
                <w:sz w:val="20"/>
              </w:rPr>
              <w:t>Мухов</w:t>
            </w:r>
            <w:proofErr w:type="spellEnd"/>
            <w:r>
              <w:rPr>
                <w:i/>
                <w:iCs/>
                <w:sz w:val="20"/>
              </w:rPr>
              <w:t xml:space="preserve"> </w:t>
            </w:r>
            <w:proofErr w:type="spellStart"/>
            <w:r>
              <w:rPr>
                <w:i/>
                <w:iCs/>
                <w:sz w:val="20"/>
              </w:rPr>
              <w:t>Амир</w:t>
            </w:r>
            <w:proofErr w:type="spellEnd"/>
            <w:r>
              <w:rPr>
                <w:i/>
                <w:iCs/>
                <w:sz w:val="20"/>
              </w:rPr>
              <w:t xml:space="preserve"> </w:t>
            </w:r>
            <w:proofErr w:type="spellStart"/>
            <w:r>
              <w:rPr>
                <w:i/>
                <w:iCs/>
                <w:sz w:val="20"/>
              </w:rPr>
              <w:t>Мазиевич</w:t>
            </w:r>
            <w:proofErr w:type="spellEnd"/>
          </w:p>
        </w:tc>
        <w:tc>
          <w:tcPr>
            <w:tcW w:w="2409" w:type="dxa"/>
            <w:noWrap/>
            <w:vAlign w:val="bottom"/>
            <w:hideMark/>
          </w:tcPr>
          <w:p w:rsidR="00CF29E3" w:rsidRDefault="00CF29E3" w:rsidP="00CF29E3">
            <w:pPr>
              <w:contextualSpacing w:val="0"/>
              <w:rPr>
                <w:iCs/>
                <w:sz w:val="20"/>
              </w:rPr>
            </w:pPr>
            <w:r>
              <w:rPr>
                <w:i/>
                <w:iCs/>
                <w:sz w:val="20"/>
              </w:rPr>
              <w:t>Саратов, ул. Ленина, 45</w:t>
            </w:r>
          </w:p>
        </w:tc>
        <w:tc>
          <w:tcPr>
            <w:tcW w:w="1558" w:type="dxa"/>
            <w:noWrap/>
            <w:vAlign w:val="bottom"/>
            <w:hideMark/>
          </w:tcPr>
          <w:p w:rsidR="00CF29E3" w:rsidRDefault="00CF29E3" w:rsidP="00CF29E3">
            <w:pPr>
              <w:contextualSpacing w:val="0"/>
              <w:rPr>
                <w:iCs/>
                <w:sz w:val="20"/>
              </w:rPr>
            </w:pPr>
            <w:r>
              <w:rPr>
                <w:i/>
                <w:iCs/>
                <w:sz w:val="20"/>
              </w:rPr>
              <w:t>66 78 455434</w:t>
            </w:r>
          </w:p>
        </w:tc>
        <w:tc>
          <w:tcPr>
            <w:tcW w:w="1559" w:type="dxa"/>
            <w:noWrap/>
            <w:vAlign w:val="bottom"/>
            <w:hideMark/>
          </w:tcPr>
          <w:p w:rsidR="00CF29E3" w:rsidRDefault="00CF29E3" w:rsidP="00CF29E3">
            <w:pPr>
              <w:contextualSpacing w:val="0"/>
              <w:rPr>
                <w:iCs/>
                <w:sz w:val="20"/>
              </w:rPr>
            </w:pPr>
            <w:r>
              <w:rPr>
                <w:i/>
                <w:iCs/>
                <w:sz w:val="20"/>
              </w:rPr>
              <w:t>Руководитель</w:t>
            </w:r>
          </w:p>
        </w:tc>
        <w:tc>
          <w:tcPr>
            <w:tcW w:w="2410" w:type="dxa"/>
            <w:noWrap/>
            <w:vAlign w:val="bottom"/>
            <w:hideMark/>
          </w:tcPr>
          <w:p w:rsidR="00CF29E3" w:rsidRDefault="00CF29E3" w:rsidP="00CF29E3">
            <w:pPr>
              <w:contextualSpacing w:val="0"/>
              <w:rPr>
                <w:iCs/>
                <w:sz w:val="20"/>
              </w:rPr>
            </w:pPr>
            <w:r>
              <w:rPr>
                <w:i/>
                <w:iCs/>
                <w:sz w:val="20"/>
              </w:rPr>
              <w:t>устав, приказ №77-л/</w:t>
            </w:r>
            <w:proofErr w:type="gramStart"/>
            <w:r>
              <w:rPr>
                <w:i/>
                <w:iCs/>
                <w:sz w:val="20"/>
              </w:rPr>
              <w:t>с</w:t>
            </w:r>
            <w:proofErr w:type="gramEnd"/>
            <w:r>
              <w:rPr>
                <w:i/>
                <w:iCs/>
                <w:sz w:val="20"/>
              </w:rPr>
              <w:t xml:space="preserve"> от 22.05.11</w:t>
            </w:r>
          </w:p>
        </w:tc>
      </w:tr>
      <w:tr w:rsidR="00CF29E3" w:rsidTr="00CF29E3">
        <w:trPr>
          <w:trHeight w:val="315"/>
        </w:trPr>
        <w:tc>
          <w:tcPr>
            <w:tcW w:w="852" w:type="dxa"/>
            <w:noWrap/>
            <w:vAlign w:val="bottom"/>
            <w:hideMark/>
          </w:tcPr>
          <w:p w:rsidR="00CF29E3" w:rsidRDefault="00CF29E3" w:rsidP="00CF29E3">
            <w:pPr>
              <w:contextualSpacing w:val="0"/>
              <w:rPr>
                <w:iCs/>
                <w:sz w:val="20"/>
              </w:rPr>
            </w:pPr>
            <w:r>
              <w:rPr>
                <w:i/>
                <w:iCs/>
                <w:sz w:val="20"/>
              </w:rPr>
              <w:t>1.1.2.1</w:t>
            </w:r>
          </w:p>
        </w:tc>
        <w:tc>
          <w:tcPr>
            <w:tcW w:w="1558" w:type="dxa"/>
            <w:noWrap/>
            <w:vAlign w:val="bottom"/>
            <w:hideMark/>
          </w:tcPr>
          <w:p w:rsidR="00CF29E3" w:rsidRDefault="00CF29E3" w:rsidP="00CF29E3">
            <w:pPr>
              <w:contextualSpacing w:val="0"/>
              <w:rPr>
                <w:iCs/>
                <w:sz w:val="20"/>
              </w:rPr>
            </w:pPr>
            <w:r>
              <w:rPr>
                <w:i/>
                <w:iCs/>
                <w:sz w:val="20"/>
              </w:rPr>
              <w:t>8462389547345</w:t>
            </w:r>
          </w:p>
        </w:tc>
        <w:tc>
          <w:tcPr>
            <w:tcW w:w="1842" w:type="dxa"/>
            <w:noWrap/>
            <w:vAlign w:val="bottom"/>
            <w:hideMark/>
          </w:tcPr>
          <w:p w:rsidR="00CF29E3" w:rsidRDefault="00CF29E3" w:rsidP="00CF29E3">
            <w:pPr>
              <w:contextualSpacing w:val="0"/>
              <w:rPr>
                <w:iCs/>
                <w:sz w:val="20"/>
              </w:rPr>
            </w:pPr>
            <w:r>
              <w:rPr>
                <w:i/>
                <w:iCs/>
                <w:sz w:val="20"/>
              </w:rPr>
              <w:t> </w:t>
            </w:r>
          </w:p>
        </w:tc>
        <w:tc>
          <w:tcPr>
            <w:tcW w:w="2692" w:type="dxa"/>
            <w:noWrap/>
            <w:vAlign w:val="bottom"/>
            <w:hideMark/>
          </w:tcPr>
          <w:p w:rsidR="00CF29E3" w:rsidRDefault="00CF29E3" w:rsidP="00CF29E3">
            <w:pPr>
              <w:contextualSpacing w:val="0"/>
              <w:rPr>
                <w:iCs/>
                <w:sz w:val="20"/>
              </w:rPr>
            </w:pPr>
            <w:proofErr w:type="spellStart"/>
            <w:r>
              <w:rPr>
                <w:i/>
                <w:iCs/>
                <w:sz w:val="20"/>
              </w:rPr>
              <w:t>Мазаева</w:t>
            </w:r>
            <w:proofErr w:type="spellEnd"/>
            <w:r>
              <w:rPr>
                <w:i/>
                <w:iCs/>
                <w:sz w:val="20"/>
              </w:rPr>
              <w:t xml:space="preserve"> Инна Львовна</w:t>
            </w:r>
          </w:p>
        </w:tc>
        <w:tc>
          <w:tcPr>
            <w:tcW w:w="2409" w:type="dxa"/>
            <w:noWrap/>
            <w:vAlign w:val="bottom"/>
            <w:hideMark/>
          </w:tcPr>
          <w:p w:rsidR="00CF29E3" w:rsidRDefault="00CF29E3" w:rsidP="00CF29E3">
            <w:pPr>
              <w:contextualSpacing w:val="0"/>
              <w:rPr>
                <w:iCs/>
                <w:sz w:val="20"/>
              </w:rPr>
            </w:pPr>
            <w:r>
              <w:rPr>
                <w:i/>
                <w:iCs/>
                <w:sz w:val="20"/>
              </w:rPr>
              <w:t>Саратов, ул. К.Маркса, 5-34</w:t>
            </w:r>
          </w:p>
        </w:tc>
        <w:tc>
          <w:tcPr>
            <w:tcW w:w="1558" w:type="dxa"/>
            <w:noWrap/>
            <w:vAlign w:val="bottom"/>
            <w:hideMark/>
          </w:tcPr>
          <w:p w:rsidR="00CF29E3" w:rsidRDefault="00CF29E3" w:rsidP="00CF29E3">
            <w:pPr>
              <w:contextualSpacing w:val="0"/>
              <w:rPr>
                <w:iCs/>
                <w:sz w:val="20"/>
              </w:rPr>
            </w:pPr>
            <w:r>
              <w:rPr>
                <w:i/>
                <w:iCs/>
                <w:sz w:val="20"/>
              </w:rPr>
              <w:t>67 03 000444</w:t>
            </w:r>
          </w:p>
        </w:tc>
        <w:tc>
          <w:tcPr>
            <w:tcW w:w="1559" w:type="dxa"/>
            <w:noWrap/>
            <w:vAlign w:val="bottom"/>
            <w:hideMark/>
          </w:tcPr>
          <w:p w:rsidR="00CF29E3" w:rsidRDefault="00CF29E3" w:rsidP="00CF29E3">
            <w:pPr>
              <w:contextualSpacing w:val="0"/>
              <w:rPr>
                <w:iCs/>
                <w:sz w:val="20"/>
              </w:rPr>
            </w:pPr>
            <w:r>
              <w:rPr>
                <w:i/>
                <w:iCs/>
                <w:sz w:val="20"/>
              </w:rPr>
              <w:t>Бенефициар</w:t>
            </w:r>
          </w:p>
        </w:tc>
        <w:tc>
          <w:tcPr>
            <w:tcW w:w="2410" w:type="dxa"/>
            <w:noWrap/>
            <w:vAlign w:val="bottom"/>
            <w:hideMark/>
          </w:tcPr>
          <w:p w:rsidR="00CF29E3" w:rsidRDefault="00CF29E3" w:rsidP="00CF29E3">
            <w:pPr>
              <w:contextualSpacing w:val="0"/>
              <w:rPr>
                <w:iCs/>
                <w:sz w:val="20"/>
              </w:rPr>
            </w:pPr>
            <w:r>
              <w:rPr>
                <w:i/>
                <w:iCs/>
                <w:sz w:val="20"/>
              </w:rPr>
              <w:t>учредительный договор от 12.03.2004</w:t>
            </w:r>
          </w:p>
        </w:tc>
      </w:tr>
      <w:tr w:rsidR="00CF29E3" w:rsidTr="00CF29E3">
        <w:trPr>
          <w:trHeight w:val="315"/>
        </w:trPr>
        <w:tc>
          <w:tcPr>
            <w:tcW w:w="852" w:type="dxa"/>
            <w:noWrap/>
            <w:vAlign w:val="bottom"/>
            <w:hideMark/>
          </w:tcPr>
          <w:p w:rsidR="00CF29E3" w:rsidRDefault="00CF29E3" w:rsidP="00CF29E3">
            <w:pPr>
              <w:contextualSpacing w:val="0"/>
              <w:rPr>
                <w:sz w:val="20"/>
              </w:rPr>
            </w:pPr>
            <w:r>
              <w:rPr>
                <w:i/>
                <w:iCs/>
                <w:sz w:val="20"/>
              </w:rPr>
              <w:t>…</w:t>
            </w:r>
          </w:p>
        </w:tc>
        <w:tc>
          <w:tcPr>
            <w:tcW w:w="1558" w:type="dxa"/>
            <w:noWrap/>
            <w:vAlign w:val="bottom"/>
            <w:hideMark/>
          </w:tcPr>
          <w:p w:rsidR="00CF29E3" w:rsidRDefault="00CF29E3" w:rsidP="00CF29E3">
            <w:pPr>
              <w:contextualSpacing w:val="0"/>
              <w:rPr>
                <w:sz w:val="20"/>
              </w:rPr>
            </w:pPr>
            <w:r>
              <w:rPr>
                <w:i/>
                <w:iCs/>
                <w:sz w:val="20"/>
              </w:rPr>
              <w:t> </w:t>
            </w:r>
          </w:p>
        </w:tc>
        <w:tc>
          <w:tcPr>
            <w:tcW w:w="1842" w:type="dxa"/>
            <w:noWrap/>
            <w:vAlign w:val="bottom"/>
            <w:hideMark/>
          </w:tcPr>
          <w:p w:rsidR="00CF29E3" w:rsidRDefault="00CF29E3" w:rsidP="00CF29E3">
            <w:pPr>
              <w:contextualSpacing w:val="0"/>
              <w:rPr>
                <w:sz w:val="20"/>
              </w:rPr>
            </w:pPr>
            <w:r>
              <w:rPr>
                <w:i/>
                <w:iCs/>
                <w:sz w:val="20"/>
              </w:rPr>
              <w:t> </w:t>
            </w:r>
          </w:p>
        </w:tc>
        <w:tc>
          <w:tcPr>
            <w:tcW w:w="2692" w:type="dxa"/>
            <w:noWrap/>
            <w:vAlign w:val="bottom"/>
            <w:hideMark/>
          </w:tcPr>
          <w:p w:rsidR="00CF29E3" w:rsidRDefault="00CF29E3" w:rsidP="00CF29E3">
            <w:pPr>
              <w:contextualSpacing w:val="0"/>
              <w:rPr>
                <w:sz w:val="20"/>
              </w:rPr>
            </w:pPr>
            <w:r>
              <w:rPr>
                <w:i/>
                <w:iCs/>
                <w:sz w:val="20"/>
              </w:rPr>
              <w:t> </w:t>
            </w:r>
          </w:p>
        </w:tc>
        <w:tc>
          <w:tcPr>
            <w:tcW w:w="2409" w:type="dxa"/>
            <w:noWrap/>
            <w:vAlign w:val="bottom"/>
            <w:hideMark/>
          </w:tcPr>
          <w:p w:rsidR="00CF29E3" w:rsidRDefault="00CF29E3" w:rsidP="00CF29E3">
            <w:pPr>
              <w:contextualSpacing w:val="0"/>
              <w:rPr>
                <w:sz w:val="20"/>
              </w:rPr>
            </w:pPr>
            <w:r>
              <w:rPr>
                <w:i/>
                <w:iCs/>
                <w:sz w:val="20"/>
              </w:rPr>
              <w:t> </w:t>
            </w:r>
          </w:p>
        </w:tc>
        <w:tc>
          <w:tcPr>
            <w:tcW w:w="1558" w:type="dxa"/>
            <w:noWrap/>
            <w:vAlign w:val="bottom"/>
            <w:hideMark/>
          </w:tcPr>
          <w:p w:rsidR="00CF29E3" w:rsidRDefault="00CF29E3" w:rsidP="00CF29E3">
            <w:pPr>
              <w:contextualSpacing w:val="0"/>
              <w:rPr>
                <w:sz w:val="20"/>
              </w:rPr>
            </w:pPr>
            <w:r>
              <w:rPr>
                <w:i/>
                <w:iCs/>
                <w:sz w:val="20"/>
              </w:rPr>
              <w:t> </w:t>
            </w:r>
          </w:p>
        </w:tc>
        <w:tc>
          <w:tcPr>
            <w:tcW w:w="1559" w:type="dxa"/>
            <w:noWrap/>
            <w:vAlign w:val="bottom"/>
            <w:hideMark/>
          </w:tcPr>
          <w:p w:rsidR="00CF29E3" w:rsidRDefault="00CF29E3" w:rsidP="00CF29E3">
            <w:pPr>
              <w:contextualSpacing w:val="0"/>
              <w:rPr>
                <w:sz w:val="20"/>
              </w:rPr>
            </w:pPr>
            <w:r>
              <w:rPr>
                <w:i/>
                <w:iCs/>
                <w:sz w:val="20"/>
              </w:rPr>
              <w:t> </w:t>
            </w:r>
          </w:p>
        </w:tc>
        <w:tc>
          <w:tcPr>
            <w:tcW w:w="2410" w:type="dxa"/>
            <w:noWrap/>
            <w:vAlign w:val="bottom"/>
            <w:hideMark/>
          </w:tcPr>
          <w:p w:rsidR="00CF29E3" w:rsidRDefault="00CF29E3" w:rsidP="00CF29E3">
            <w:pPr>
              <w:contextualSpacing w:val="0"/>
              <w:rPr>
                <w:sz w:val="20"/>
              </w:rPr>
            </w:pPr>
            <w:r>
              <w:rPr>
                <w:i/>
                <w:iCs/>
                <w:sz w:val="20"/>
              </w:rPr>
              <w:t> </w:t>
            </w:r>
          </w:p>
        </w:tc>
      </w:tr>
      <w:tr w:rsidR="00CF29E3" w:rsidTr="00CF29E3">
        <w:trPr>
          <w:trHeight w:val="315"/>
        </w:trPr>
        <w:tc>
          <w:tcPr>
            <w:tcW w:w="852" w:type="dxa"/>
            <w:noWrap/>
            <w:vAlign w:val="bottom"/>
            <w:hideMark/>
          </w:tcPr>
          <w:p w:rsidR="00CF29E3" w:rsidRDefault="00CF29E3" w:rsidP="00CF29E3">
            <w:pPr>
              <w:contextualSpacing w:val="0"/>
              <w:rPr>
                <w:sz w:val="20"/>
              </w:rPr>
            </w:pPr>
            <w:r>
              <w:rPr>
                <w:i/>
                <w:iCs/>
                <w:sz w:val="20"/>
              </w:rPr>
              <w:t>1.2</w:t>
            </w:r>
          </w:p>
        </w:tc>
        <w:tc>
          <w:tcPr>
            <w:tcW w:w="1558" w:type="dxa"/>
            <w:noWrap/>
            <w:vAlign w:val="bottom"/>
            <w:hideMark/>
          </w:tcPr>
          <w:p w:rsidR="00CF29E3" w:rsidRDefault="00CF29E3" w:rsidP="00CF29E3">
            <w:pPr>
              <w:contextualSpacing w:val="0"/>
              <w:rPr>
                <w:sz w:val="20"/>
              </w:rPr>
            </w:pPr>
            <w:r>
              <w:rPr>
                <w:i/>
                <w:iCs/>
                <w:sz w:val="20"/>
              </w:rPr>
              <w:t>7754456890</w:t>
            </w:r>
          </w:p>
        </w:tc>
        <w:tc>
          <w:tcPr>
            <w:tcW w:w="1842" w:type="dxa"/>
            <w:noWrap/>
            <w:vAlign w:val="bottom"/>
            <w:hideMark/>
          </w:tcPr>
          <w:p w:rsidR="00CF29E3" w:rsidRDefault="00CF29E3" w:rsidP="00CF29E3">
            <w:pPr>
              <w:contextualSpacing w:val="0"/>
              <w:rPr>
                <w:sz w:val="20"/>
              </w:rPr>
            </w:pPr>
            <w:r>
              <w:rPr>
                <w:i/>
                <w:iCs/>
                <w:sz w:val="20"/>
              </w:rPr>
              <w:t>107656565656565</w:t>
            </w:r>
          </w:p>
        </w:tc>
        <w:tc>
          <w:tcPr>
            <w:tcW w:w="2692" w:type="dxa"/>
            <w:noWrap/>
            <w:vAlign w:val="bottom"/>
            <w:hideMark/>
          </w:tcPr>
          <w:p w:rsidR="00CF29E3" w:rsidRDefault="00CF29E3" w:rsidP="00CF29E3">
            <w:pPr>
              <w:contextualSpacing w:val="0"/>
              <w:rPr>
                <w:sz w:val="20"/>
              </w:rPr>
            </w:pPr>
            <w:r>
              <w:rPr>
                <w:i/>
                <w:iCs/>
                <w:sz w:val="20"/>
              </w:rPr>
              <w:t>ООО "Свет 2"</w:t>
            </w:r>
          </w:p>
        </w:tc>
        <w:tc>
          <w:tcPr>
            <w:tcW w:w="2409" w:type="dxa"/>
            <w:noWrap/>
            <w:vAlign w:val="bottom"/>
            <w:hideMark/>
          </w:tcPr>
          <w:p w:rsidR="00CF29E3" w:rsidRDefault="00CF29E3" w:rsidP="00CF29E3">
            <w:pPr>
              <w:contextualSpacing w:val="0"/>
              <w:rPr>
                <w:sz w:val="20"/>
              </w:rPr>
            </w:pPr>
            <w:r>
              <w:rPr>
                <w:i/>
                <w:iCs/>
                <w:sz w:val="20"/>
              </w:rPr>
              <w:t>Смоленск, ул. Титова, 34</w:t>
            </w:r>
          </w:p>
        </w:tc>
        <w:tc>
          <w:tcPr>
            <w:tcW w:w="1558" w:type="dxa"/>
            <w:noWrap/>
            <w:vAlign w:val="bottom"/>
            <w:hideMark/>
          </w:tcPr>
          <w:p w:rsidR="00CF29E3" w:rsidRDefault="00CF29E3" w:rsidP="00CF29E3">
            <w:pPr>
              <w:contextualSpacing w:val="0"/>
              <w:rPr>
                <w:sz w:val="20"/>
              </w:rPr>
            </w:pPr>
            <w:r>
              <w:rPr>
                <w:i/>
                <w:iCs/>
                <w:sz w:val="20"/>
              </w:rPr>
              <w:t> </w:t>
            </w:r>
          </w:p>
        </w:tc>
        <w:tc>
          <w:tcPr>
            <w:tcW w:w="1559" w:type="dxa"/>
            <w:noWrap/>
            <w:vAlign w:val="bottom"/>
            <w:hideMark/>
          </w:tcPr>
          <w:p w:rsidR="00CF29E3" w:rsidRDefault="00CF29E3" w:rsidP="00CF29E3">
            <w:pPr>
              <w:contextualSpacing w:val="0"/>
              <w:rPr>
                <w:sz w:val="20"/>
              </w:rPr>
            </w:pPr>
            <w:r>
              <w:rPr>
                <w:i/>
                <w:iCs/>
                <w:sz w:val="20"/>
              </w:rPr>
              <w:t>Участник</w:t>
            </w:r>
          </w:p>
        </w:tc>
        <w:tc>
          <w:tcPr>
            <w:tcW w:w="2410" w:type="dxa"/>
            <w:noWrap/>
            <w:vAlign w:val="bottom"/>
            <w:hideMark/>
          </w:tcPr>
          <w:p w:rsidR="00CF29E3" w:rsidRDefault="00CF29E3" w:rsidP="00CF29E3">
            <w:pPr>
              <w:contextualSpacing w:val="0"/>
              <w:rPr>
                <w:sz w:val="20"/>
              </w:rPr>
            </w:pPr>
            <w:r>
              <w:rPr>
                <w:i/>
                <w:iCs/>
                <w:sz w:val="20"/>
              </w:rPr>
              <w:t>учредительный договор от 23.01.2008</w:t>
            </w:r>
          </w:p>
        </w:tc>
      </w:tr>
      <w:tr w:rsidR="00CF29E3" w:rsidTr="00CF29E3">
        <w:trPr>
          <w:trHeight w:val="315"/>
        </w:trPr>
        <w:tc>
          <w:tcPr>
            <w:tcW w:w="852" w:type="dxa"/>
            <w:noWrap/>
            <w:vAlign w:val="bottom"/>
            <w:hideMark/>
          </w:tcPr>
          <w:p w:rsidR="00CF29E3" w:rsidRDefault="00CF29E3" w:rsidP="00CF29E3">
            <w:pPr>
              <w:contextualSpacing w:val="0"/>
              <w:rPr>
                <w:sz w:val="20"/>
              </w:rPr>
            </w:pPr>
            <w:r>
              <w:rPr>
                <w:i/>
                <w:iCs/>
                <w:sz w:val="20"/>
              </w:rPr>
              <w:t>1.2.0</w:t>
            </w:r>
          </w:p>
        </w:tc>
        <w:tc>
          <w:tcPr>
            <w:tcW w:w="1558" w:type="dxa"/>
            <w:noWrap/>
            <w:vAlign w:val="bottom"/>
            <w:hideMark/>
          </w:tcPr>
          <w:p w:rsidR="00CF29E3" w:rsidRDefault="00CF29E3" w:rsidP="00CF29E3">
            <w:pPr>
              <w:contextualSpacing w:val="0"/>
              <w:rPr>
                <w:sz w:val="20"/>
              </w:rPr>
            </w:pPr>
            <w:r>
              <w:rPr>
                <w:i/>
                <w:iCs/>
                <w:sz w:val="20"/>
              </w:rPr>
              <w:t>666555777444</w:t>
            </w:r>
          </w:p>
        </w:tc>
        <w:tc>
          <w:tcPr>
            <w:tcW w:w="1842" w:type="dxa"/>
            <w:noWrap/>
            <w:vAlign w:val="bottom"/>
            <w:hideMark/>
          </w:tcPr>
          <w:p w:rsidR="00CF29E3" w:rsidRDefault="00CF29E3" w:rsidP="00CF29E3">
            <w:pPr>
              <w:contextualSpacing w:val="0"/>
              <w:rPr>
                <w:sz w:val="20"/>
              </w:rPr>
            </w:pPr>
            <w:r>
              <w:rPr>
                <w:i/>
                <w:iCs/>
                <w:sz w:val="20"/>
              </w:rPr>
              <w:t> </w:t>
            </w:r>
          </w:p>
        </w:tc>
        <w:tc>
          <w:tcPr>
            <w:tcW w:w="2692" w:type="dxa"/>
            <w:noWrap/>
            <w:vAlign w:val="bottom"/>
            <w:hideMark/>
          </w:tcPr>
          <w:p w:rsidR="00CF29E3" w:rsidRDefault="00CF29E3" w:rsidP="00CF29E3">
            <w:pPr>
              <w:contextualSpacing w:val="0"/>
              <w:rPr>
                <w:sz w:val="20"/>
              </w:rPr>
            </w:pPr>
            <w:r>
              <w:rPr>
                <w:i/>
                <w:iCs/>
                <w:sz w:val="20"/>
              </w:rPr>
              <w:t>Антонов Иван Игоревич</w:t>
            </w:r>
          </w:p>
        </w:tc>
        <w:tc>
          <w:tcPr>
            <w:tcW w:w="2409" w:type="dxa"/>
            <w:noWrap/>
            <w:vAlign w:val="bottom"/>
            <w:hideMark/>
          </w:tcPr>
          <w:p w:rsidR="00CF29E3" w:rsidRDefault="00CF29E3" w:rsidP="00CF29E3">
            <w:pPr>
              <w:contextualSpacing w:val="0"/>
              <w:rPr>
                <w:sz w:val="20"/>
              </w:rPr>
            </w:pPr>
            <w:r>
              <w:rPr>
                <w:i/>
                <w:iCs/>
                <w:sz w:val="20"/>
              </w:rPr>
              <w:t>Смоленск, ул. Титова, 34</w:t>
            </w:r>
          </w:p>
        </w:tc>
        <w:tc>
          <w:tcPr>
            <w:tcW w:w="1558" w:type="dxa"/>
            <w:noWrap/>
            <w:vAlign w:val="bottom"/>
            <w:hideMark/>
          </w:tcPr>
          <w:p w:rsidR="00CF29E3" w:rsidRDefault="00CF29E3" w:rsidP="00CF29E3">
            <w:pPr>
              <w:contextualSpacing w:val="0"/>
              <w:rPr>
                <w:sz w:val="20"/>
              </w:rPr>
            </w:pPr>
            <w:r>
              <w:rPr>
                <w:i/>
                <w:iCs/>
                <w:sz w:val="20"/>
              </w:rPr>
              <w:t>66 55 444333</w:t>
            </w:r>
          </w:p>
        </w:tc>
        <w:tc>
          <w:tcPr>
            <w:tcW w:w="1559" w:type="dxa"/>
            <w:noWrap/>
            <w:vAlign w:val="bottom"/>
            <w:hideMark/>
          </w:tcPr>
          <w:p w:rsidR="00CF29E3" w:rsidRDefault="00CF29E3" w:rsidP="00CF29E3">
            <w:pPr>
              <w:contextualSpacing w:val="0"/>
              <w:rPr>
                <w:sz w:val="20"/>
              </w:rPr>
            </w:pPr>
            <w:r>
              <w:rPr>
                <w:i/>
                <w:iCs/>
                <w:sz w:val="20"/>
              </w:rPr>
              <w:t>Руководитель</w:t>
            </w:r>
          </w:p>
        </w:tc>
        <w:tc>
          <w:tcPr>
            <w:tcW w:w="2410" w:type="dxa"/>
            <w:noWrap/>
            <w:vAlign w:val="bottom"/>
            <w:hideMark/>
          </w:tcPr>
          <w:p w:rsidR="00CF29E3" w:rsidRDefault="00CF29E3" w:rsidP="00CF29E3">
            <w:pPr>
              <w:contextualSpacing w:val="0"/>
              <w:rPr>
                <w:sz w:val="20"/>
              </w:rPr>
            </w:pPr>
            <w:r>
              <w:rPr>
                <w:i/>
                <w:iCs/>
                <w:sz w:val="20"/>
              </w:rPr>
              <w:t>устав, приказ №56-л/</w:t>
            </w:r>
            <w:proofErr w:type="gramStart"/>
            <w:r>
              <w:rPr>
                <w:i/>
                <w:iCs/>
                <w:sz w:val="20"/>
              </w:rPr>
              <w:t>с</w:t>
            </w:r>
            <w:proofErr w:type="gramEnd"/>
            <w:r>
              <w:rPr>
                <w:i/>
                <w:iCs/>
                <w:sz w:val="20"/>
              </w:rPr>
              <w:t xml:space="preserve"> от 22.05.09</w:t>
            </w:r>
          </w:p>
        </w:tc>
      </w:tr>
      <w:tr w:rsidR="00CF29E3" w:rsidTr="00CF29E3">
        <w:trPr>
          <w:trHeight w:val="315"/>
        </w:trPr>
        <w:tc>
          <w:tcPr>
            <w:tcW w:w="852" w:type="dxa"/>
            <w:noWrap/>
            <w:vAlign w:val="bottom"/>
            <w:hideMark/>
          </w:tcPr>
          <w:p w:rsidR="00CF29E3" w:rsidRDefault="00CF29E3" w:rsidP="00CF29E3">
            <w:pPr>
              <w:contextualSpacing w:val="0"/>
              <w:rPr>
                <w:sz w:val="20"/>
              </w:rPr>
            </w:pPr>
            <w:r>
              <w:rPr>
                <w:i/>
                <w:iCs/>
                <w:sz w:val="20"/>
              </w:rPr>
              <w:t>1.2.1</w:t>
            </w:r>
          </w:p>
        </w:tc>
        <w:tc>
          <w:tcPr>
            <w:tcW w:w="1558" w:type="dxa"/>
            <w:noWrap/>
            <w:vAlign w:val="bottom"/>
            <w:hideMark/>
          </w:tcPr>
          <w:p w:rsidR="00CF29E3" w:rsidRDefault="00CF29E3" w:rsidP="00CF29E3">
            <w:pPr>
              <w:contextualSpacing w:val="0"/>
              <w:rPr>
                <w:sz w:val="20"/>
              </w:rPr>
            </w:pPr>
            <w:r>
              <w:rPr>
                <w:i/>
                <w:iCs/>
                <w:sz w:val="20"/>
              </w:rPr>
              <w:t>888777666555</w:t>
            </w:r>
          </w:p>
        </w:tc>
        <w:tc>
          <w:tcPr>
            <w:tcW w:w="1842" w:type="dxa"/>
            <w:noWrap/>
            <w:vAlign w:val="bottom"/>
            <w:hideMark/>
          </w:tcPr>
          <w:p w:rsidR="00CF29E3" w:rsidRDefault="00CF29E3" w:rsidP="00CF29E3">
            <w:pPr>
              <w:contextualSpacing w:val="0"/>
              <w:rPr>
                <w:sz w:val="20"/>
              </w:rPr>
            </w:pPr>
            <w:r>
              <w:rPr>
                <w:i/>
                <w:iCs/>
                <w:sz w:val="20"/>
              </w:rPr>
              <w:t> </w:t>
            </w:r>
          </w:p>
        </w:tc>
        <w:tc>
          <w:tcPr>
            <w:tcW w:w="2692" w:type="dxa"/>
            <w:noWrap/>
            <w:vAlign w:val="bottom"/>
            <w:hideMark/>
          </w:tcPr>
          <w:p w:rsidR="00CF29E3" w:rsidRDefault="00CF29E3" w:rsidP="00CF29E3">
            <w:pPr>
              <w:contextualSpacing w:val="0"/>
              <w:rPr>
                <w:sz w:val="20"/>
              </w:rPr>
            </w:pPr>
            <w:r>
              <w:rPr>
                <w:i/>
                <w:iCs/>
                <w:sz w:val="20"/>
              </w:rPr>
              <w:t>Ивлев Дмитрий Степанович</w:t>
            </w:r>
          </w:p>
        </w:tc>
        <w:tc>
          <w:tcPr>
            <w:tcW w:w="2409" w:type="dxa"/>
            <w:noWrap/>
            <w:vAlign w:val="bottom"/>
            <w:hideMark/>
          </w:tcPr>
          <w:p w:rsidR="00CF29E3" w:rsidRDefault="00CF29E3" w:rsidP="00CF29E3">
            <w:pPr>
              <w:contextualSpacing w:val="0"/>
              <w:rPr>
                <w:sz w:val="20"/>
              </w:rPr>
            </w:pPr>
            <w:r>
              <w:rPr>
                <w:i/>
                <w:iCs/>
                <w:sz w:val="20"/>
              </w:rPr>
              <w:t>Смоленск, ул. Чапаева, 34-72</w:t>
            </w:r>
          </w:p>
        </w:tc>
        <w:tc>
          <w:tcPr>
            <w:tcW w:w="1558" w:type="dxa"/>
            <w:noWrap/>
            <w:vAlign w:val="bottom"/>
            <w:hideMark/>
          </w:tcPr>
          <w:p w:rsidR="00CF29E3" w:rsidRDefault="00CF29E3" w:rsidP="00CF29E3">
            <w:pPr>
              <w:contextualSpacing w:val="0"/>
              <w:rPr>
                <w:sz w:val="20"/>
              </w:rPr>
            </w:pPr>
            <w:r>
              <w:rPr>
                <w:i/>
                <w:iCs/>
                <w:sz w:val="20"/>
              </w:rPr>
              <w:t>77 55 333444</w:t>
            </w:r>
          </w:p>
        </w:tc>
        <w:tc>
          <w:tcPr>
            <w:tcW w:w="1559" w:type="dxa"/>
            <w:noWrap/>
            <w:vAlign w:val="bottom"/>
            <w:hideMark/>
          </w:tcPr>
          <w:p w:rsidR="00CF29E3" w:rsidRDefault="00CF29E3" w:rsidP="00CF29E3">
            <w:pPr>
              <w:contextualSpacing w:val="0"/>
              <w:rPr>
                <w:sz w:val="20"/>
              </w:rPr>
            </w:pPr>
            <w:r>
              <w:rPr>
                <w:i/>
                <w:iCs/>
                <w:sz w:val="20"/>
              </w:rPr>
              <w:t>Участник</w:t>
            </w:r>
          </w:p>
        </w:tc>
        <w:tc>
          <w:tcPr>
            <w:tcW w:w="2410" w:type="dxa"/>
            <w:noWrap/>
            <w:vAlign w:val="bottom"/>
            <w:hideMark/>
          </w:tcPr>
          <w:p w:rsidR="00CF29E3" w:rsidRDefault="00CF29E3" w:rsidP="00CF29E3">
            <w:pPr>
              <w:contextualSpacing w:val="0"/>
              <w:rPr>
                <w:sz w:val="20"/>
              </w:rPr>
            </w:pPr>
            <w:r>
              <w:rPr>
                <w:i/>
                <w:iCs/>
                <w:sz w:val="20"/>
              </w:rPr>
              <w:t>учредительный договор от 23.01.2006</w:t>
            </w:r>
          </w:p>
        </w:tc>
      </w:tr>
      <w:tr w:rsidR="00CF29E3" w:rsidTr="00CF29E3">
        <w:trPr>
          <w:trHeight w:val="315"/>
        </w:trPr>
        <w:tc>
          <w:tcPr>
            <w:tcW w:w="852" w:type="dxa"/>
            <w:noWrap/>
            <w:vAlign w:val="bottom"/>
            <w:hideMark/>
          </w:tcPr>
          <w:p w:rsidR="00CF29E3" w:rsidRDefault="00CF29E3" w:rsidP="00CF29E3">
            <w:pPr>
              <w:contextualSpacing w:val="0"/>
              <w:rPr>
                <w:sz w:val="20"/>
              </w:rPr>
            </w:pPr>
            <w:r>
              <w:rPr>
                <w:i/>
                <w:iCs/>
                <w:sz w:val="20"/>
              </w:rPr>
              <w:t>1.2.2</w:t>
            </w:r>
          </w:p>
        </w:tc>
        <w:tc>
          <w:tcPr>
            <w:tcW w:w="1558" w:type="dxa"/>
            <w:noWrap/>
            <w:vAlign w:val="bottom"/>
            <w:hideMark/>
          </w:tcPr>
          <w:p w:rsidR="00CF29E3" w:rsidRDefault="00CF29E3" w:rsidP="00CF29E3">
            <w:pPr>
              <w:contextualSpacing w:val="0"/>
              <w:rPr>
                <w:sz w:val="20"/>
              </w:rPr>
            </w:pPr>
            <w:r>
              <w:rPr>
                <w:i/>
                <w:iCs/>
                <w:sz w:val="20"/>
              </w:rPr>
              <w:t>333888444555</w:t>
            </w:r>
          </w:p>
        </w:tc>
        <w:tc>
          <w:tcPr>
            <w:tcW w:w="1842" w:type="dxa"/>
            <w:noWrap/>
            <w:vAlign w:val="bottom"/>
            <w:hideMark/>
          </w:tcPr>
          <w:p w:rsidR="00CF29E3" w:rsidRDefault="00CF29E3" w:rsidP="00CF29E3">
            <w:pPr>
              <w:contextualSpacing w:val="0"/>
              <w:rPr>
                <w:sz w:val="20"/>
              </w:rPr>
            </w:pPr>
            <w:r>
              <w:rPr>
                <w:i/>
                <w:iCs/>
                <w:sz w:val="20"/>
              </w:rPr>
              <w:t> </w:t>
            </w:r>
          </w:p>
        </w:tc>
        <w:tc>
          <w:tcPr>
            <w:tcW w:w="2692" w:type="dxa"/>
            <w:noWrap/>
            <w:vAlign w:val="bottom"/>
            <w:hideMark/>
          </w:tcPr>
          <w:p w:rsidR="00CF29E3" w:rsidRDefault="00CF29E3" w:rsidP="00CF29E3">
            <w:pPr>
              <w:contextualSpacing w:val="0"/>
              <w:rPr>
                <w:sz w:val="20"/>
              </w:rPr>
            </w:pPr>
            <w:r>
              <w:rPr>
                <w:i/>
                <w:iCs/>
                <w:sz w:val="20"/>
              </w:rPr>
              <w:t>Степанов Игорь Дмитриевич</w:t>
            </w:r>
          </w:p>
        </w:tc>
        <w:tc>
          <w:tcPr>
            <w:tcW w:w="2409" w:type="dxa"/>
            <w:noWrap/>
            <w:vAlign w:val="bottom"/>
            <w:hideMark/>
          </w:tcPr>
          <w:p w:rsidR="00CF29E3" w:rsidRDefault="00CF29E3" w:rsidP="00CF29E3">
            <w:pPr>
              <w:contextualSpacing w:val="0"/>
              <w:rPr>
                <w:sz w:val="20"/>
              </w:rPr>
            </w:pPr>
            <w:r>
              <w:rPr>
                <w:i/>
                <w:iCs/>
                <w:sz w:val="20"/>
              </w:rPr>
              <w:t>Смоленск, ул. Гагарина, 2-64</w:t>
            </w:r>
          </w:p>
        </w:tc>
        <w:tc>
          <w:tcPr>
            <w:tcW w:w="1558" w:type="dxa"/>
            <w:noWrap/>
            <w:vAlign w:val="bottom"/>
            <w:hideMark/>
          </w:tcPr>
          <w:p w:rsidR="00CF29E3" w:rsidRDefault="00CF29E3" w:rsidP="00CF29E3">
            <w:pPr>
              <w:contextualSpacing w:val="0"/>
              <w:rPr>
                <w:sz w:val="20"/>
              </w:rPr>
            </w:pPr>
            <w:r>
              <w:rPr>
                <w:i/>
                <w:iCs/>
                <w:sz w:val="20"/>
              </w:rPr>
              <w:t>66 77 223344</w:t>
            </w:r>
          </w:p>
        </w:tc>
        <w:tc>
          <w:tcPr>
            <w:tcW w:w="1559" w:type="dxa"/>
            <w:noWrap/>
            <w:vAlign w:val="bottom"/>
            <w:hideMark/>
          </w:tcPr>
          <w:p w:rsidR="00CF29E3" w:rsidRDefault="00CF29E3" w:rsidP="00CF29E3">
            <w:pPr>
              <w:contextualSpacing w:val="0"/>
              <w:rPr>
                <w:sz w:val="20"/>
              </w:rPr>
            </w:pPr>
            <w:r>
              <w:rPr>
                <w:i/>
                <w:iCs/>
                <w:sz w:val="20"/>
              </w:rPr>
              <w:t>Участник</w:t>
            </w:r>
          </w:p>
        </w:tc>
        <w:tc>
          <w:tcPr>
            <w:tcW w:w="2410" w:type="dxa"/>
            <w:noWrap/>
            <w:vAlign w:val="bottom"/>
            <w:hideMark/>
          </w:tcPr>
          <w:p w:rsidR="00CF29E3" w:rsidRDefault="00CF29E3" w:rsidP="00CF29E3">
            <w:pPr>
              <w:contextualSpacing w:val="0"/>
              <w:rPr>
                <w:sz w:val="20"/>
              </w:rPr>
            </w:pPr>
            <w:r>
              <w:rPr>
                <w:i/>
                <w:iCs/>
                <w:sz w:val="20"/>
              </w:rPr>
              <w:t>учредительный договор от 23.01.2006</w:t>
            </w:r>
          </w:p>
        </w:tc>
      </w:tr>
      <w:tr w:rsidR="00CF29E3" w:rsidTr="00CF29E3">
        <w:trPr>
          <w:trHeight w:val="315"/>
        </w:trPr>
        <w:tc>
          <w:tcPr>
            <w:tcW w:w="852" w:type="dxa"/>
            <w:noWrap/>
            <w:vAlign w:val="bottom"/>
            <w:hideMark/>
          </w:tcPr>
          <w:p w:rsidR="00CF29E3" w:rsidRDefault="00CF29E3" w:rsidP="00CF29E3">
            <w:pPr>
              <w:contextualSpacing w:val="0"/>
              <w:rPr>
                <w:sz w:val="20"/>
              </w:rPr>
            </w:pPr>
            <w:r>
              <w:rPr>
                <w:i/>
                <w:iCs/>
                <w:sz w:val="20"/>
              </w:rPr>
              <w:t>…</w:t>
            </w:r>
          </w:p>
        </w:tc>
        <w:tc>
          <w:tcPr>
            <w:tcW w:w="1558" w:type="dxa"/>
            <w:noWrap/>
            <w:vAlign w:val="bottom"/>
            <w:hideMark/>
          </w:tcPr>
          <w:p w:rsidR="00CF29E3" w:rsidRDefault="00CF29E3" w:rsidP="00CF29E3">
            <w:pPr>
              <w:contextualSpacing w:val="0"/>
              <w:rPr>
                <w:sz w:val="20"/>
              </w:rPr>
            </w:pPr>
            <w:r>
              <w:rPr>
                <w:i/>
                <w:iCs/>
                <w:sz w:val="20"/>
              </w:rPr>
              <w:t> </w:t>
            </w:r>
          </w:p>
        </w:tc>
        <w:tc>
          <w:tcPr>
            <w:tcW w:w="1842" w:type="dxa"/>
            <w:noWrap/>
            <w:vAlign w:val="bottom"/>
            <w:hideMark/>
          </w:tcPr>
          <w:p w:rsidR="00CF29E3" w:rsidRDefault="00CF29E3" w:rsidP="00CF29E3">
            <w:pPr>
              <w:contextualSpacing w:val="0"/>
              <w:rPr>
                <w:sz w:val="20"/>
              </w:rPr>
            </w:pPr>
            <w:r>
              <w:rPr>
                <w:i/>
                <w:iCs/>
                <w:sz w:val="20"/>
              </w:rPr>
              <w:t> </w:t>
            </w:r>
          </w:p>
        </w:tc>
        <w:tc>
          <w:tcPr>
            <w:tcW w:w="2692" w:type="dxa"/>
            <w:noWrap/>
            <w:vAlign w:val="bottom"/>
            <w:hideMark/>
          </w:tcPr>
          <w:p w:rsidR="00CF29E3" w:rsidRDefault="00CF29E3" w:rsidP="00CF29E3">
            <w:pPr>
              <w:contextualSpacing w:val="0"/>
              <w:rPr>
                <w:sz w:val="20"/>
              </w:rPr>
            </w:pPr>
            <w:r>
              <w:rPr>
                <w:i/>
                <w:iCs/>
                <w:sz w:val="20"/>
              </w:rPr>
              <w:t> </w:t>
            </w:r>
          </w:p>
        </w:tc>
        <w:tc>
          <w:tcPr>
            <w:tcW w:w="2409" w:type="dxa"/>
            <w:noWrap/>
            <w:vAlign w:val="bottom"/>
            <w:hideMark/>
          </w:tcPr>
          <w:p w:rsidR="00CF29E3" w:rsidRDefault="00CF29E3" w:rsidP="00CF29E3">
            <w:pPr>
              <w:contextualSpacing w:val="0"/>
              <w:rPr>
                <w:sz w:val="20"/>
              </w:rPr>
            </w:pPr>
            <w:r>
              <w:rPr>
                <w:i/>
                <w:iCs/>
                <w:sz w:val="20"/>
              </w:rPr>
              <w:t> </w:t>
            </w:r>
          </w:p>
        </w:tc>
        <w:tc>
          <w:tcPr>
            <w:tcW w:w="1558" w:type="dxa"/>
            <w:noWrap/>
            <w:vAlign w:val="bottom"/>
            <w:hideMark/>
          </w:tcPr>
          <w:p w:rsidR="00CF29E3" w:rsidRDefault="00CF29E3" w:rsidP="00CF29E3">
            <w:pPr>
              <w:contextualSpacing w:val="0"/>
              <w:rPr>
                <w:sz w:val="20"/>
              </w:rPr>
            </w:pPr>
            <w:r>
              <w:rPr>
                <w:i/>
                <w:iCs/>
                <w:sz w:val="20"/>
              </w:rPr>
              <w:t> </w:t>
            </w:r>
          </w:p>
        </w:tc>
        <w:tc>
          <w:tcPr>
            <w:tcW w:w="1559" w:type="dxa"/>
            <w:noWrap/>
            <w:vAlign w:val="bottom"/>
            <w:hideMark/>
          </w:tcPr>
          <w:p w:rsidR="00CF29E3" w:rsidRDefault="00CF29E3" w:rsidP="00CF29E3">
            <w:pPr>
              <w:contextualSpacing w:val="0"/>
              <w:rPr>
                <w:sz w:val="20"/>
              </w:rPr>
            </w:pPr>
            <w:r>
              <w:rPr>
                <w:i/>
                <w:iCs/>
                <w:sz w:val="20"/>
              </w:rPr>
              <w:t> </w:t>
            </w:r>
          </w:p>
        </w:tc>
        <w:tc>
          <w:tcPr>
            <w:tcW w:w="2410" w:type="dxa"/>
            <w:noWrap/>
            <w:vAlign w:val="bottom"/>
            <w:hideMark/>
          </w:tcPr>
          <w:p w:rsidR="00CF29E3" w:rsidRDefault="00CF29E3" w:rsidP="00CF29E3">
            <w:pPr>
              <w:contextualSpacing w:val="0"/>
              <w:rPr>
                <w:sz w:val="20"/>
              </w:rPr>
            </w:pPr>
            <w:r>
              <w:rPr>
                <w:i/>
                <w:iCs/>
                <w:sz w:val="20"/>
              </w:rPr>
              <w:t> </w:t>
            </w:r>
          </w:p>
        </w:tc>
      </w:tr>
      <w:tr w:rsidR="00CF29E3" w:rsidTr="00CF29E3">
        <w:trPr>
          <w:trHeight w:val="315"/>
        </w:trPr>
        <w:tc>
          <w:tcPr>
            <w:tcW w:w="852" w:type="dxa"/>
            <w:noWrap/>
            <w:vAlign w:val="bottom"/>
            <w:hideMark/>
          </w:tcPr>
          <w:p w:rsidR="00CF29E3" w:rsidRDefault="00CF29E3" w:rsidP="00CF29E3">
            <w:pPr>
              <w:contextualSpacing w:val="0"/>
              <w:rPr>
                <w:sz w:val="20"/>
              </w:rPr>
            </w:pPr>
            <w:r>
              <w:rPr>
                <w:i/>
                <w:iCs/>
                <w:sz w:val="20"/>
              </w:rPr>
              <w:t>1.3</w:t>
            </w:r>
          </w:p>
        </w:tc>
        <w:tc>
          <w:tcPr>
            <w:tcW w:w="1558" w:type="dxa"/>
            <w:noWrap/>
            <w:vAlign w:val="bottom"/>
            <w:hideMark/>
          </w:tcPr>
          <w:p w:rsidR="00CF29E3" w:rsidRDefault="00CF29E3" w:rsidP="00CF29E3">
            <w:pPr>
              <w:contextualSpacing w:val="0"/>
              <w:rPr>
                <w:sz w:val="20"/>
              </w:rPr>
            </w:pPr>
            <w:r>
              <w:rPr>
                <w:i/>
                <w:iCs/>
                <w:sz w:val="20"/>
              </w:rPr>
              <w:t>ASU66-54</w:t>
            </w:r>
          </w:p>
        </w:tc>
        <w:tc>
          <w:tcPr>
            <w:tcW w:w="1842" w:type="dxa"/>
            <w:noWrap/>
            <w:vAlign w:val="bottom"/>
            <w:hideMark/>
          </w:tcPr>
          <w:p w:rsidR="00CF29E3" w:rsidRDefault="00CF29E3" w:rsidP="00CF29E3">
            <w:pPr>
              <w:contextualSpacing w:val="0"/>
              <w:rPr>
                <w:sz w:val="20"/>
              </w:rPr>
            </w:pPr>
            <w:r>
              <w:rPr>
                <w:i/>
                <w:iCs/>
                <w:sz w:val="20"/>
              </w:rPr>
              <w:t> </w:t>
            </w:r>
          </w:p>
        </w:tc>
        <w:tc>
          <w:tcPr>
            <w:tcW w:w="2692" w:type="dxa"/>
            <w:noWrap/>
            <w:vAlign w:val="bottom"/>
            <w:hideMark/>
          </w:tcPr>
          <w:p w:rsidR="00CF29E3" w:rsidRDefault="00CF29E3" w:rsidP="00CF29E3">
            <w:pPr>
              <w:contextualSpacing w:val="0"/>
              <w:rPr>
                <w:sz w:val="20"/>
              </w:rPr>
            </w:pPr>
            <w:r>
              <w:rPr>
                <w:i/>
                <w:iCs/>
                <w:sz w:val="20"/>
              </w:rPr>
              <w:t xml:space="preserve">Игуана </w:t>
            </w:r>
            <w:proofErr w:type="spellStart"/>
            <w:r>
              <w:rPr>
                <w:i/>
                <w:iCs/>
                <w:sz w:val="20"/>
              </w:rPr>
              <w:t>лтд</w:t>
            </w:r>
            <w:proofErr w:type="spellEnd"/>
            <w:r>
              <w:rPr>
                <w:i/>
                <w:iCs/>
                <w:sz w:val="20"/>
              </w:rPr>
              <w:t xml:space="preserve"> (</w:t>
            </w:r>
            <w:proofErr w:type="spellStart"/>
            <w:r>
              <w:rPr>
                <w:i/>
                <w:iCs/>
                <w:sz w:val="20"/>
              </w:rPr>
              <w:t>Iguana</w:t>
            </w:r>
            <w:proofErr w:type="spellEnd"/>
            <w:r>
              <w:rPr>
                <w:i/>
                <w:iCs/>
                <w:sz w:val="20"/>
              </w:rPr>
              <w:t xml:space="preserve"> LTD)</w:t>
            </w:r>
          </w:p>
        </w:tc>
        <w:tc>
          <w:tcPr>
            <w:tcW w:w="2409" w:type="dxa"/>
            <w:noWrap/>
            <w:vAlign w:val="bottom"/>
            <w:hideMark/>
          </w:tcPr>
          <w:p w:rsidR="00CF29E3" w:rsidRDefault="00CF29E3" w:rsidP="00CF29E3">
            <w:pPr>
              <w:contextualSpacing w:val="0"/>
              <w:rPr>
                <w:sz w:val="20"/>
              </w:rPr>
            </w:pPr>
            <w:r>
              <w:rPr>
                <w:i/>
                <w:iCs/>
                <w:sz w:val="20"/>
              </w:rPr>
              <w:t>США, штат Виржиния, 533</w:t>
            </w:r>
          </w:p>
        </w:tc>
        <w:tc>
          <w:tcPr>
            <w:tcW w:w="1558" w:type="dxa"/>
            <w:noWrap/>
            <w:vAlign w:val="bottom"/>
            <w:hideMark/>
          </w:tcPr>
          <w:p w:rsidR="00CF29E3" w:rsidRDefault="00CF29E3" w:rsidP="00CF29E3">
            <w:pPr>
              <w:contextualSpacing w:val="0"/>
              <w:rPr>
                <w:sz w:val="20"/>
              </w:rPr>
            </w:pPr>
            <w:r>
              <w:rPr>
                <w:i/>
                <w:iCs/>
                <w:sz w:val="20"/>
              </w:rPr>
              <w:t> </w:t>
            </w:r>
          </w:p>
        </w:tc>
        <w:tc>
          <w:tcPr>
            <w:tcW w:w="1559" w:type="dxa"/>
            <w:noWrap/>
            <w:vAlign w:val="bottom"/>
            <w:hideMark/>
          </w:tcPr>
          <w:p w:rsidR="00CF29E3" w:rsidRDefault="00CF29E3" w:rsidP="00CF29E3">
            <w:pPr>
              <w:contextualSpacing w:val="0"/>
              <w:rPr>
                <w:sz w:val="20"/>
              </w:rPr>
            </w:pPr>
            <w:r>
              <w:rPr>
                <w:i/>
                <w:iCs/>
                <w:sz w:val="20"/>
              </w:rPr>
              <w:t>Участник</w:t>
            </w:r>
          </w:p>
        </w:tc>
        <w:tc>
          <w:tcPr>
            <w:tcW w:w="2410" w:type="dxa"/>
            <w:noWrap/>
            <w:vAlign w:val="bottom"/>
            <w:hideMark/>
          </w:tcPr>
          <w:p w:rsidR="00CF29E3" w:rsidRDefault="00CF29E3" w:rsidP="00CF29E3">
            <w:pPr>
              <w:contextualSpacing w:val="0"/>
              <w:rPr>
                <w:sz w:val="20"/>
              </w:rPr>
            </w:pPr>
            <w:r>
              <w:rPr>
                <w:i/>
                <w:iCs/>
                <w:sz w:val="20"/>
              </w:rPr>
              <w:t>учредительный договор от 23.01.2008</w:t>
            </w:r>
          </w:p>
        </w:tc>
      </w:tr>
      <w:tr w:rsidR="00CF29E3" w:rsidTr="00CF29E3">
        <w:trPr>
          <w:trHeight w:val="315"/>
        </w:trPr>
        <w:tc>
          <w:tcPr>
            <w:tcW w:w="852" w:type="dxa"/>
            <w:noWrap/>
            <w:vAlign w:val="bottom"/>
            <w:hideMark/>
          </w:tcPr>
          <w:p w:rsidR="00CF29E3" w:rsidRDefault="00CF29E3" w:rsidP="00CF29E3">
            <w:pPr>
              <w:contextualSpacing w:val="0"/>
              <w:rPr>
                <w:sz w:val="20"/>
              </w:rPr>
            </w:pPr>
            <w:r>
              <w:rPr>
                <w:i/>
                <w:iCs/>
                <w:sz w:val="20"/>
              </w:rPr>
              <w:t> </w:t>
            </w:r>
          </w:p>
        </w:tc>
        <w:tc>
          <w:tcPr>
            <w:tcW w:w="1558" w:type="dxa"/>
            <w:noWrap/>
            <w:vAlign w:val="bottom"/>
            <w:hideMark/>
          </w:tcPr>
          <w:p w:rsidR="00CF29E3" w:rsidRDefault="00CF29E3" w:rsidP="00CF29E3">
            <w:pPr>
              <w:contextualSpacing w:val="0"/>
              <w:rPr>
                <w:sz w:val="20"/>
              </w:rPr>
            </w:pPr>
            <w:r>
              <w:rPr>
                <w:i/>
                <w:iCs/>
                <w:sz w:val="20"/>
              </w:rPr>
              <w:t> </w:t>
            </w:r>
          </w:p>
        </w:tc>
        <w:tc>
          <w:tcPr>
            <w:tcW w:w="1842" w:type="dxa"/>
            <w:noWrap/>
            <w:vAlign w:val="bottom"/>
            <w:hideMark/>
          </w:tcPr>
          <w:p w:rsidR="00CF29E3" w:rsidRDefault="00CF29E3" w:rsidP="00CF29E3">
            <w:pPr>
              <w:contextualSpacing w:val="0"/>
              <w:rPr>
                <w:sz w:val="20"/>
              </w:rPr>
            </w:pPr>
            <w:r>
              <w:rPr>
                <w:i/>
                <w:iCs/>
                <w:sz w:val="20"/>
              </w:rPr>
              <w:t> </w:t>
            </w:r>
          </w:p>
        </w:tc>
        <w:tc>
          <w:tcPr>
            <w:tcW w:w="2692" w:type="dxa"/>
            <w:noWrap/>
            <w:vAlign w:val="bottom"/>
            <w:hideMark/>
          </w:tcPr>
          <w:p w:rsidR="00CF29E3" w:rsidRDefault="00CF29E3" w:rsidP="00CF29E3">
            <w:pPr>
              <w:contextualSpacing w:val="0"/>
              <w:rPr>
                <w:sz w:val="20"/>
              </w:rPr>
            </w:pPr>
            <w:proofErr w:type="spellStart"/>
            <w:r>
              <w:rPr>
                <w:i/>
                <w:iCs/>
                <w:sz w:val="20"/>
              </w:rPr>
              <w:t>Ruan</w:t>
            </w:r>
            <w:proofErr w:type="spellEnd"/>
            <w:r>
              <w:rPr>
                <w:i/>
                <w:iCs/>
                <w:sz w:val="20"/>
              </w:rPr>
              <w:t xml:space="preserve"> </w:t>
            </w:r>
            <w:proofErr w:type="spellStart"/>
            <w:r>
              <w:rPr>
                <w:i/>
                <w:iCs/>
                <w:sz w:val="20"/>
              </w:rPr>
              <w:t>Max</w:t>
            </w:r>
            <w:proofErr w:type="spellEnd"/>
            <w:r>
              <w:rPr>
                <w:i/>
                <w:iCs/>
                <w:sz w:val="20"/>
              </w:rPr>
              <w:t xml:space="preserve"> </w:t>
            </w:r>
            <w:proofErr w:type="spellStart"/>
            <w:r>
              <w:rPr>
                <w:i/>
                <w:iCs/>
                <w:sz w:val="20"/>
              </w:rPr>
              <w:t>Amer</w:t>
            </w:r>
            <w:proofErr w:type="spellEnd"/>
          </w:p>
        </w:tc>
        <w:tc>
          <w:tcPr>
            <w:tcW w:w="2409" w:type="dxa"/>
            <w:noWrap/>
            <w:vAlign w:val="bottom"/>
            <w:hideMark/>
          </w:tcPr>
          <w:p w:rsidR="00CF29E3" w:rsidRDefault="00CF29E3" w:rsidP="00CF29E3">
            <w:pPr>
              <w:contextualSpacing w:val="0"/>
              <w:rPr>
                <w:sz w:val="20"/>
              </w:rPr>
            </w:pPr>
            <w:r>
              <w:rPr>
                <w:i/>
                <w:iCs/>
                <w:sz w:val="20"/>
              </w:rPr>
              <w:t xml:space="preserve">Кипр, </w:t>
            </w:r>
            <w:proofErr w:type="spellStart"/>
            <w:r>
              <w:rPr>
                <w:i/>
                <w:iCs/>
                <w:sz w:val="20"/>
              </w:rPr>
              <w:t>Лимассол</w:t>
            </w:r>
            <w:proofErr w:type="spellEnd"/>
            <w:r>
              <w:rPr>
                <w:i/>
                <w:iCs/>
                <w:sz w:val="20"/>
              </w:rPr>
              <w:t>, 24-75</w:t>
            </w:r>
          </w:p>
        </w:tc>
        <w:tc>
          <w:tcPr>
            <w:tcW w:w="1558" w:type="dxa"/>
            <w:noWrap/>
            <w:vAlign w:val="bottom"/>
            <w:hideMark/>
          </w:tcPr>
          <w:p w:rsidR="00CF29E3" w:rsidRDefault="00CF29E3" w:rsidP="00CF29E3">
            <w:pPr>
              <w:contextualSpacing w:val="0"/>
              <w:rPr>
                <w:sz w:val="20"/>
              </w:rPr>
            </w:pPr>
            <w:r>
              <w:rPr>
                <w:i/>
                <w:iCs/>
                <w:sz w:val="20"/>
              </w:rPr>
              <w:t>776AE 6654</w:t>
            </w:r>
          </w:p>
        </w:tc>
        <w:tc>
          <w:tcPr>
            <w:tcW w:w="1559" w:type="dxa"/>
            <w:noWrap/>
            <w:vAlign w:val="bottom"/>
            <w:hideMark/>
          </w:tcPr>
          <w:p w:rsidR="00CF29E3" w:rsidRDefault="00CF29E3" w:rsidP="00CF29E3">
            <w:pPr>
              <w:contextualSpacing w:val="0"/>
              <w:rPr>
                <w:sz w:val="20"/>
              </w:rPr>
            </w:pPr>
            <w:r>
              <w:rPr>
                <w:i/>
                <w:iCs/>
                <w:sz w:val="20"/>
              </w:rPr>
              <w:t>Руководитель</w:t>
            </w:r>
          </w:p>
        </w:tc>
        <w:tc>
          <w:tcPr>
            <w:tcW w:w="2410" w:type="dxa"/>
            <w:noWrap/>
            <w:vAlign w:val="bottom"/>
            <w:hideMark/>
          </w:tcPr>
          <w:p w:rsidR="00CF29E3" w:rsidRDefault="00CF29E3" w:rsidP="00CF29E3">
            <w:pPr>
              <w:contextualSpacing w:val="0"/>
              <w:rPr>
                <w:sz w:val="20"/>
              </w:rPr>
            </w:pPr>
            <w:r>
              <w:rPr>
                <w:i/>
                <w:iCs/>
                <w:sz w:val="20"/>
              </w:rPr>
              <w:t> </w:t>
            </w:r>
          </w:p>
        </w:tc>
      </w:tr>
      <w:tr w:rsidR="00CF29E3" w:rsidTr="00CF29E3">
        <w:trPr>
          <w:trHeight w:val="315"/>
        </w:trPr>
        <w:tc>
          <w:tcPr>
            <w:tcW w:w="852" w:type="dxa"/>
            <w:noWrap/>
            <w:vAlign w:val="bottom"/>
            <w:hideMark/>
          </w:tcPr>
          <w:p w:rsidR="00CF29E3" w:rsidRDefault="00CF29E3" w:rsidP="00CF29E3">
            <w:pPr>
              <w:contextualSpacing w:val="0"/>
              <w:rPr>
                <w:sz w:val="20"/>
              </w:rPr>
            </w:pPr>
            <w:r>
              <w:rPr>
                <w:i/>
                <w:iCs/>
                <w:sz w:val="20"/>
              </w:rPr>
              <w:t>…</w:t>
            </w:r>
          </w:p>
        </w:tc>
        <w:tc>
          <w:tcPr>
            <w:tcW w:w="1558" w:type="dxa"/>
            <w:noWrap/>
            <w:vAlign w:val="bottom"/>
            <w:hideMark/>
          </w:tcPr>
          <w:p w:rsidR="00CF29E3" w:rsidRDefault="00CF29E3" w:rsidP="00CF29E3">
            <w:pPr>
              <w:contextualSpacing w:val="0"/>
              <w:rPr>
                <w:sz w:val="20"/>
              </w:rPr>
            </w:pPr>
            <w:r>
              <w:rPr>
                <w:i/>
                <w:iCs/>
                <w:sz w:val="20"/>
              </w:rPr>
              <w:t> </w:t>
            </w:r>
          </w:p>
        </w:tc>
        <w:tc>
          <w:tcPr>
            <w:tcW w:w="1842" w:type="dxa"/>
            <w:noWrap/>
            <w:vAlign w:val="bottom"/>
            <w:hideMark/>
          </w:tcPr>
          <w:p w:rsidR="00CF29E3" w:rsidRDefault="00CF29E3" w:rsidP="00CF29E3">
            <w:pPr>
              <w:contextualSpacing w:val="0"/>
              <w:rPr>
                <w:sz w:val="20"/>
              </w:rPr>
            </w:pPr>
            <w:r>
              <w:rPr>
                <w:i/>
                <w:iCs/>
                <w:sz w:val="20"/>
              </w:rPr>
              <w:t> </w:t>
            </w:r>
          </w:p>
        </w:tc>
        <w:tc>
          <w:tcPr>
            <w:tcW w:w="2692" w:type="dxa"/>
            <w:noWrap/>
            <w:vAlign w:val="bottom"/>
            <w:hideMark/>
          </w:tcPr>
          <w:p w:rsidR="00CF29E3" w:rsidRDefault="00CF29E3" w:rsidP="00CF29E3">
            <w:pPr>
              <w:contextualSpacing w:val="0"/>
              <w:rPr>
                <w:sz w:val="20"/>
              </w:rPr>
            </w:pPr>
            <w:r>
              <w:rPr>
                <w:i/>
                <w:iCs/>
                <w:sz w:val="20"/>
              </w:rPr>
              <w:t> </w:t>
            </w:r>
          </w:p>
        </w:tc>
        <w:tc>
          <w:tcPr>
            <w:tcW w:w="2409" w:type="dxa"/>
            <w:noWrap/>
            <w:vAlign w:val="bottom"/>
            <w:hideMark/>
          </w:tcPr>
          <w:p w:rsidR="00CF29E3" w:rsidRDefault="00CF29E3" w:rsidP="00CF29E3">
            <w:pPr>
              <w:contextualSpacing w:val="0"/>
              <w:rPr>
                <w:sz w:val="20"/>
              </w:rPr>
            </w:pPr>
            <w:r>
              <w:rPr>
                <w:i/>
                <w:iCs/>
                <w:sz w:val="20"/>
              </w:rPr>
              <w:t> </w:t>
            </w:r>
          </w:p>
        </w:tc>
        <w:tc>
          <w:tcPr>
            <w:tcW w:w="1558" w:type="dxa"/>
            <w:noWrap/>
            <w:vAlign w:val="bottom"/>
            <w:hideMark/>
          </w:tcPr>
          <w:p w:rsidR="00CF29E3" w:rsidRDefault="00CF29E3" w:rsidP="00CF29E3">
            <w:pPr>
              <w:contextualSpacing w:val="0"/>
              <w:rPr>
                <w:sz w:val="20"/>
              </w:rPr>
            </w:pPr>
            <w:r>
              <w:rPr>
                <w:i/>
                <w:iCs/>
                <w:sz w:val="20"/>
              </w:rPr>
              <w:t> </w:t>
            </w:r>
          </w:p>
        </w:tc>
        <w:tc>
          <w:tcPr>
            <w:tcW w:w="1559" w:type="dxa"/>
            <w:noWrap/>
            <w:vAlign w:val="bottom"/>
            <w:hideMark/>
          </w:tcPr>
          <w:p w:rsidR="00CF29E3" w:rsidRDefault="00CF29E3" w:rsidP="00CF29E3">
            <w:pPr>
              <w:contextualSpacing w:val="0"/>
              <w:rPr>
                <w:sz w:val="20"/>
              </w:rPr>
            </w:pPr>
            <w:r>
              <w:rPr>
                <w:i/>
                <w:iCs/>
                <w:sz w:val="20"/>
              </w:rPr>
              <w:t> </w:t>
            </w:r>
          </w:p>
        </w:tc>
        <w:tc>
          <w:tcPr>
            <w:tcW w:w="2410" w:type="dxa"/>
            <w:noWrap/>
            <w:vAlign w:val="bottom"/>
            <w:hideMark/>
          </w:tcPr>
          <w:p w:rsidR="00CF29E3" w:rsidRDefault="00CF29E3" w:rsidP="00CF29E3">
            <w:pPr>
              <w:contextualSpacing w:val="0"/>
              <w:rPr>
                <w:sz w:val="20"/>
              </w:rPr>
            </w:pPr>
            <w:r>
              <w:rPr>
                <w:i/>
                <w:iCs/>
                <w:sz w:val="20"/>
              </w:rPr>
              <w:t> </w:t>
            </w:r>
          </w:p>
        </w:tc>
      </w:tr>
    </w:tbl>
    <w:p w:rsidR="00A76B77" w:rsidRDefault="00A76B77" w:rsidP="00CF29E3">
      <w:pPr>
        <w:contextualSpacing w:val="0"/>
        <w:rPr>
          <w:bCs/>
          <w:szCs w:val="24"/>
        </w:rPr>
        <w:sectPr w:rsidR="00A76B77" w:rsidSect="00A76B77">
          <w:pgSz w:w="16840" w:h="11907" w:orient="landscape"/>
          <w:pgMar w:top="1418" w:right="1134" w:bottom="567" w:left="1134" w:header="567" w:footer="567" w:gutter="0"/>
          <w:cols w:space="720"/>
        </w:sectPr>
      </w:pPr>
    </w:p>
    <w:p w:rsidR="00CF29E3" w:rsidRDefault="00CF29E3" w:rsidP="00CF29E3">
      <w:pPr>
        <w:contextualSpacing w:val="0"/>
        <w:rPr>
          <w:bCs/>
          <w:szCs w:val="24"/>
        </w:rPr>
      </w:pPr>
    </w:p>
    <w:p w:rsidR="00A76B77" w:rsidRDefault="00A76B77" w:rsidP="00A76B77">
      <w:pPr>
        <w:spacing w:after="200" w:line="276" w:lineRule="auto"/>
        <w:contextualSpacing w:val="0"/>
        <w:jc w:val="right"/>
        <w:rPr>
          <w:bCs/>
          <w:sz w:val="28"/>
          <w:szCs w:val="28"/>
        </w:rPr>
      </w:pPr>
      <w:r>
        <w:rPr>
          <w:bCs/>
          <w:sz w:val="28"/>
          <w:szCs w:val="28"/>
        </w:rPr>
        <w:t xml:space="preserve">Форма </w:t>
      </w:r>
      <w:bookmarkStart w:id="197" w:name="F08"/>
      <w:r>
        <w:rPr>
          <w:bCs/>
          <w:sz w:val="28"/>
          <w:szCs w:val="28"/>
        </w:rPr>
        <w:t>3.</w:t>
      </w:r>
      <w:bookmarkEnd w:id="197"/>
    </w:p>
    <w:p w:rsidR="00A76B77" w:rsidRDefault="00A76B77" w:rsidP="00A76B77">
      <w:pPr>
        <w:pStyle w:val="Times12"/>
        <w:ind w:left="5103" w:firstLine="0"/>
        <w:jc w:val="left"/>
        <w:rPr>
          <w:iCs/>
          <w:szCs w:val="24"/>
        </w:rPr>
      </w:pPr>
      <w:r>
        <w:rPr>
          <w:iCs/>
          <w:szCs w:val="24"/>
        </w:rPr>
        <w:t>Приложение к заявке на участие в запросе цен</w:t>
      </w:r>
    </w:p>
    <w:p w:rsidR="00A76B77" w:rsidRDefault="00A76B77" w:rsidP="00A76B77">
      <w:pPr>
        <w:pStyle w:val="Times12"/>
        <w:ind w:left="5103" w:firstLine="0"/>
        <w:jc w:val="left"/>
        <w:rPr>
          <w:szCs w:val="24"/>
        </w:rPr>
      </w:pPr>
      <w:r>
        <w:rPr>
          <w:iCs/>
          <w:szCs w:val="24"/>
        </w:rPr>
        <w:t>от «___» __________ 20___ г. № ______</w:t>
      </w:r>
    </w:p>
    <w:p w:rsidR="00A76B77" w:rsidRDefault="00A76B77" w:rsidP="00A76B77">
      <w:pPr>
        <w:pStyle w:val="Times12"/>
        <w:jc w:val="center"/>
        <w:rPr>
          <w:b/>
          <w:snapToGrid w:val="0"/>
          <w:szCs w:val="24"/>
        </w:rPr>
      </w:pPr>
    </w:p>
    <w:p w:rsidR="00A76B77" w:rsidRDefault="00A76B77" w:rsidP="00A76B77">
      <w:pPr>
        <w:jc w:val="center"/>
        <w:rPr>
          <w:sz w:val="28"/>
          <w:szCs w:val="28"/>
        </w:rPr>
      </w:pPr>
      <w:r>
        <w:rPr>
          <w:sz w:val="28"/>
          <w:szCs w:val="28"/>
        </w:rPr>
        <w:t>Открытый запрос цен в электронной форме на право заключения договора/</w:t>
      </w:r>
      <w:proofErr w:type="spellStart"/>
      <w:r w:rsidRPr="007F75A3">
        <w:rPr>
          <w:b/>
          <w:i/>
          <w:szCs w:val="24"/>
        </w:rPr>
        <w:t>ов</w:t>
      </w:r>
      <w:proofErr w:type="spellEnd"/>
      <w:r>
        <w:rPr>
          <w:sz w:val="28"/>
          <w:szCs w:val="28"/>
        </w:rPr>
        <w:t xml:space="preserve"> </w:t>
      </w:r>
    </w:p>
    <w:p w:rsidR="00A76B77" w:rsidRDefault="00A76B77" w:rsidP="00A76B77">
      <w:pPr>
        <w:jc w:val="center"/>
        <w:rPr>
          <w:sz w:val="28"/>
          <w:szCs w:val="28"/>
        </w:rPr>
      </w:pPr>
      <w:r>
        <w:rPr>
          <w:sz w:val="28"/>
          <w:szCs w:val="28"/>
        </w:rPr>
        <w:t>на поставку ________________________</w:t>
      </w:r>
    </w:p>
    <w:p w:rsidR="00A76B77" w:rsidRDefault="00A76B77" w:rsidP="00A76B77">
      <w:pPr>
        <w:widowControl w:val="0"/>
        <w:autoSpaceDE w:val="0"/>
        <w:autoSpaceDN w:val="0"/>
        <w:adjustRightInd w:val="0"/>
        <w:jc w:val="center"/>
        <w:rPr>
          <w:szCs w:val="22"/>
        </w:rPr>
      </w:pPr>
    </w:p>
    <w:p w:rsidR="00A76B77" w:rsidRDefault="00A76B77" w:rsidP="00A76B77">
      <w:pPr>
        <w:pStyle w:val="20"/>
        <w:numPr>
          <w:ilvl w:val="0"/>
          <w:numId w:val="0"/>
        </w:numPr>
        <w:tabs>
          <w:tab w:val="left" w:pos="709"/>
        </w:tabs>
        <w:spacing w:before="0" w:after="0"/>
        <w:jc w:val="center"/>
        <w:rPr>
          <w:rFonts w:ascii="Times New Roman" w:hAnsi="Times New Roman"/>
          <w:b w:val="0"/>
          <w:i w:val="0"/>
        </w:rPr>
      </w:pPr>
      <w:bookmarkStart w:id="198" w:name="_Техническое_предложение_(Форма"/>
      <w:bookmarkStart w:id="199" w:name="_Toc235439567"/>
      <w:bookmarkStart w:id="200" w:name="_Toc358714101"/>
      <w:bookmarkStart w:id="201" w:name="_Toc361762057"/>
      <w:bookmarkStart w:id="202" w:name="_Toc361817364"/>
      <w:bookmarkEnd w:id="198"/>
      <w:r>
        <w:rPr>
          <w:rFonts w:ascii="Times New Roman" w:hAnsi="Times New Roman"/>
          <w:b w:val="0"/>
          <w:i w:val="0"/>
        </w:rPr>
        <w:t>ТЕХНИЧЕСКОЕ ПРЕДЛОЖЕНИЕ (Форма 3.)</w:t>
      </w:r>
      <w:bookmarkEnd w:id="199"/>
      <w:bookmarkEnd w:id="200"/>
      <w:bookmarkEnd w:id="201"/>
      <w:bookmarkEnd w:id="202"/>
    </w:p>
    <w:p w:rsidR="00A76B77" w:rsidRDefault="00A76B77" w:rsidP="00A76B77">
      <w:pPr>
        <w:jc w:val="right"/>
        <w:rPr>
          <w:b/>
          <w:i/>
          <w:iCs/>
        </w:rPr>
      </w:pPr>
    </w:p>
    <w:p w:rsidR="00A76B77" w:rsidRDefault="00A76B77" w:rsidP="00A76B77">
      <w:pPr>
        <w:pStyle w:val="Times12"/>
        <w:ind w:firstLine="0"/>
        <w:rPr>
          <w:sz w:val="28"/>
          <w:szCs w:val="28"/>
        </w:rPr>
      </w:pPr>
      <w:r>
        <w:rPr>
          <w:sz w:val="28"/>
          <w:szCs w:val="28"/>
        </w:rPr>
        <w:t xml:space="preserve">Участник запроса цен: ________________________________ </w:t>
      </w:r>
    </w:p>
    <w:p w:rsidR="00A76B77" w:rsidRDefault="00A76B77" w:rsidP="00A76B77">
      <w:pPr>
        <w:pStyle w:val="Times12"/>
        <w:rPr>
          <w:i/>
          <w:sz w:val="22"/>
        </w:rPr>
      </w:pPr>
    </w:p>
    <w:p w:rsidR="00A76B77" w:rsidRDefault="00A76B77" w:rsidP="00A76B77">
      <w:pPr>
        <w:pStyle w:val="Times12"/>
        <w:ind w:firstLine="0"/>
        <w:jc w:val="center"/>
        <w:rPr>
          <w:b/>
          <w:i/>
          <w:szCs w:val="28"/>
        </w:rPr>
      </w:pPr>
      <w:r>
        <w:rPr>
          <w:b/>
          <w:i/>
          <w:szCs w:val="28"/>
        </w:rPr>
        <w:t>Суть технического предложения</w:t>
      </w:r>
    </w:p>
    <w:p w:rsidR="00A76B77" w:rsidRDefault="00A76B77" w:rsidP="00A76B77">
      <w:pPr>
        <w:pStyle w:val="afb"/>
        <w:tabs>
          <w:tab w:val="left" w:pos="709"/>
        </w:tabs>
        <w:autoSpaceDE w:val="0"/>
        <w:autoSpaceDN w:val="0"/>
        <w:spacing w:line="240" w:lineRule="auto"/>
        <w:ind w:firstLine="0"/>
        <w:rPr>
          <w:sz w:val="28"/>
          <w:szCs w:val="28"/>
        </w:rPr>
      </w:pPr>
    </w:p>
    <w:p w:rsidR="00A76B77" w:rsidRDefault="00A76B77" w:rsidP="00A76B77">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76B77" w:rsidRDefault="00A76B77" w:rsidP="00A76B7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76B77" w:rsidRDefault="00A76B77" w:rsidP="00A76B77">
      <w:pPr>
        <w:pStyle w:val="Times12"/>
        <w:ind w:firstLine="709"/>
        <w:rPr>
          <w:bCs w:val="0"/>
          <w:sz w:val="28"/>
        </w:rPr>
      </w:pPr>
      <w:r>
        <w:rPr>
          <w:bCs w:val="0"/>
          <w:sz w:val="28"/>
        </w:rPr>
        <w:t>М.П.</w:t>
      </w:r>
    </w:p>
    <w:p w:rsidR="00A76B77" w:rsidRDefault="00A76B77" w:rsidP="00A76B77">
      <w:pPr>
        <w:jc w:val="center"/>
        <w:rPr>
          <w:b/>
        </w:rPr>
      </w:pPr>
    </w:p>
    <w:p w:rsidR="00A76B77" w:rsidRDefault="00A76B77" w:rsidP="00A76B77">
      <w:pPr>
        <w:pStyle w:val="Times12"/>
        <w:tabs>
          <w:tab w:val="left" w:pos="1134"/>
          <w:tab w:val="left" w:pos="1418"/>
        </w:tabs>
        <w:ind w:firstLine="709"/>
        <w:rPr>
          <w:bCs w:val="0"/>
          <w:szCs w:val="24"/>
        </w:rPr>
      </w:pPr>
      <w:r>
        <w:rPr>
          <w:bCs w:val="0"/>
          <w:szCs w:val="24"/>
        </w:rPr>
        <w:t>ИНСТРУКЦИИ ПО ЗАПОЛНЕНИЮ</w:t>
      </w:r>
    </w:p>
    <w:p w:rsidR="00A76B77" w:rsidRDefault="00A76B77" w:rsidP="00A76B77">
      <w:pPr>
        <w:pStyle w:val="Times12"/>
        <w:numPr>
          <w:ilvl w:val="0"/>
          <w:numId w:val="36"/>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76B77" w:rsidRDefault="00A76B77" w:rsidP="00A76B77">
      <w:pPr>
        <w:pStyle w:val="Times12"/>
        <w:numPr>
          <w:ilvl w:val="0"/>
          <w:numId w:val="36"/>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A76B77" w:rsidRDefault="00A76B77" w:rsidP="00A76B77">
      <w:pPr>
        <w:pStyle w:val="Times12"/>
        <w:numPr>
          <w:ilvl w:val="0"/>
          <w:numId w:val="36"/>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A76B77" w:rsidRDefault="00A76B77" w:rsidP="00A76B77">
      <w:pPr>
        <w:pStyle w:val="Times12"/>
        <w:numPr>
          <w:ilvl w:val="0"/>
          <w:numId w:val="36"/>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A76B77" w:rsidRDefault="00A76B77" w:rsidP="00A76B77">
      <w:pPr>
        <w:pStyle w:val="Times12"/>
        <w:numPr>
          <w:ilvl w:val="0"/>
          <w:numId w:val="36"/>
        </w:numPr>
        <w:tabs>
          <w:tab w:val="clear" w:pos="960"/>
          <w:tab w:val="num" w:pos="720"/>
          <w:tab w:val="left" w:pos="1140"/>
          <w:tab w:val="left" w:pos="1418"/>
          <w:tab w:val="num" w:pos="2564"/>
        </w:tabs>
        <w:ind w:left="0" w:firstLine="709"/>
        <w:rPr>
          <w:szCs w:val="24"/>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A76B77" w:rsidRDefault="00A76B77" w:rsidP="00A76B77">
      <w:pPr>
        <w:pStyle w:val="-6"/>
        <w:numPr>
          <w:ilvl w:val="0"/>
          <w:numId w:val="37"/>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A76B77" w:rsidRDefault="00A76B77" w:rsidP="00A76B77">
      <w:pPr>
        <w:pStyle w:val="-6"/>
        <w:numPr>
          <w:ilvl w:val="0"/>
          <w:numId w:val="37"/>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A76B77" w:rsidRDefault="00A76B77" w:rsidP="00A76B77">
      <w:pPr>
        <w:pStyle w:val="-6"/>
        <w:numPr>
          <w:ilvl w:val="0"/>
          <w:numId w:val="37"/>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A76B77" w:rsidRDefault="00A76B77" w:rsidP="00A76B77">
      <w:pPr>
        <w:pStyle w:val="-6"/>
        <w:numPr>
          <w:ilvl w:val="0"/>
          <w:numId w:val="37"/>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A76B77" w:rsidRDefault="00A76B77" w:rsidP="00A76B77">
      <w:pPr>
        <w:pStyle w:val="-6"/>
        <w:numPr>
          <w:ilvl w:val="0"/>
          <w:numId w:val="37"/>
        </w:numPr>
        <w:tabs>
          <w:tab w:val="left" w:pos="1062"/>
        </w:tabs>
        <w:spacing w:line="240" w:lineRule="auto"/>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76B77" w:rsidRDefault="00A76B77" w:rsidP="00A76B77">
      <w:pPr>
        <w:pStyle w:val="-6"/>
        <w:numPr>
          <w:ilvl w:val="0"/>
          <w:numId w:val="37"/>
        </w:numPr>
        <w:tabs>
          <w:tab w:val="left" w:pos="1062"/>
        </w:tabs>
        <w:spacing w:line="240" w:lineRule="auto"/>
        <w:ind w:left="0" w:right="153" w:firstLine="635"/>
        <w:rPr>
          <w:rFonts w:eastAsia="Arial Unicode MS"/>
          <w:bCs/>
          <w:sz w:val="24"/>
        </w:rPr>
      </w:pPr>
      <w:r>
        <w:rPr>
          <w:rFonts w:eastAsia="Arial Unicode MS"/>
          <w:bCs/>
          <w:sz w:val="24"/>
        </w:rPr>
        <w:t>указание количества предлагаемого товара, объема работ или услуг или порядка его определения;</w:t>
      </w:r>
    </w:p>
    <w:p w:rsidR="00A76B77" w:rsidRDefault="00A76B77" w:rsidP="00A76B77">
      <w:pPr>
        <w:contextualSpacing w:val="0"/>
        <w:sectPr w:rsidR="00A76B77" w:rsidSect="00A76B77">
          <w:pgSz w:w="11907" w:h="16840"/>
          <w:pgMar w:top="1134" w:right="567" w:bottom="1134" w:left="1418" w:header="567" w:footer="567" w:gutter="0"/>
          <w:cols w:space="720"/>
        </w:sectPr>
      </w:pPr>
    </w:p>
    <w:p w:rsidR="00CF29E3" w:rsidRDefault="00A76B77" w:rsidP="00790906">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03" w:name="_Ref318824453"/>
      <w:r>
        <w:rPr>
          <w:rFonts w:eastAsia="Times New Roman"/>
          <w:b/>
          <w:sz w:val="28"/>
          <w:szCs w:val="28"/>
        </w:rPr>
        <w:lastRenderedPageBreak/>
        <w:t xml:space="preserve"> </w:t>
      </w:r>
      <w:bookmarkStart w:id="204" w:name="_Toc361817365"/>
      <w:r w:rsidR="00CF29E3">
        <w:rPr>
          <w:rFonts w:eastAsia="Times New Roman"/>
          <w:b/>
          <w:sz w:val="28"/>
          <w:szCs w:val="28"/>
        </w:rPr>
        <w:t>«ПРОЕКТ ДОГОВОРА»</w:t>
      </w:r>
      <w:bookmarkEnd w:id="203"/>
      <w:bookmarkEnd w:id="204"/>
    </w:p>
    <w:p w:rsidR="00CF29E3" w:rsidRPr="00C04534" w:rsidRDefault="00CF29E3" w:rsidP="00CF29E3">
      <w:pPr>
        <w:keepLines/>
        <w:jc w:val="center"/>
        <w:rPr>
          <w:b/>
          <w:caps/>
          <w:szCs w:val="24"/>
        </w:rPr>
      </w:pPr>
      <w:r>
        <w:rPr>
          <w:b/>
          <w:caps/>
          <w:szCs w:val="24"/>
        </w:rPr>
        <w:t>ДОГОВОР №___________</w:t>
      </w:r>
    </w:p>
    <w:p w:rsidR="00CF29E3" w:rsidRPr="00C04534" w:rsidRDefault="00CF29E3" w:rsidP="00CF29E3">
      <w:pPr>
        <w:keepLines/>
        <w:rPr>
          <w:szCs w:val="24"/>
        </w:rPr>
      </w:pPr>
    </w:p>
    <w:p w:rsidR="00CF29E3" w:rsidRPr="00C04534" w:rsidRDefault="00CF29E3" w:rsidP="00CF29E3">
      <w:pPr>
        <w:keepLines/>
        <w:rPr>
          <w:szCs w:val="24"/>
          <w:u w:val="single"/>
        </w:rPr>
      </w:pPr>
      <w:r w:rsidRPr="00C04534">
        <w:rPr>
          <w:szCs w:val="24"/>
        </w:rPr>
        <w:t>г. Екатеринбург.</w:t>
      </w:r>
      <w:r w:rsidRPr="00C04534">
        <w:rPr>
          <w:szCs w:val="24"/>
        </w:rPr>
        <w:tab/>
      </w:r>
      <w:r w:rsidRPr="00C04534">
        <w:rPr>
          <w:szCs w:val="24"/>
        </w:rPr>
        <w:tab/>
      </w:r>
      <w:r w:rsidRPr="00C04534">
        <w:rPr>
          <w:szCs w:val="24"/>
        </w:rPr>
        <w:tab/>
      </w:r>
      <w:r w:rsidRPr="00C04534">
        <w:rPr>
          <w:szCs w:val="24"/>
        </w:rPr>
        <w:tab/>
      </w:r>
      <w:r w:rsidRPr="00C04534">
        <w:rPr>
          <w:szCs w:val="24"/>
        </w:rPr>
        <w:tab/>
      </w:r>
      <w:r w:rsidRPr="00C04534">
        <w:rPr>
          <w:szCs w:val="24"/>
        </w:rPr>
        <w:tab/>
      </w:r>
      <w:r>
        <w:rPr>
          <w:szCs w:val="24"/>
        </w:rPr>
        <w:t xml:space="preserve">           </w:t>
      </w:r>
      <w:r w:rsidRPr="00C04534">
        <w:rPr>
          <w:szCs w:val="24"/>
        </w:rPr>
        <w:tab/>
        <w:t xml:space="preserve">    </w:t>
      </w:r>
      <w:r>
        <w:rPr>
          <w:szCs w:val="24"/>
        </w:rPr>
        <w:t>«____»________________ 2013г.</w:t>
      </w:r>
    </w:p>
    <w:p w:rsidR="00CF29E3" w:rsidRPr="00C04534" w:rsidRDefault="00CF29E3" w:rsidP="00CF29E3">
      <w:pPr>
        <w:keepLines/>
        <w:rPr>
          <w:szCs w:val="24"/>
        </w:rPr>
      </w:pPr>
    </w:p>
    <w:p w:rsidR="00CF29E3" w:rsidRPr="00C04534" w:rsidRDefault="00CF29E3" w:rsidP="00CF29E3">
      <w:pPr>
        <w:ind w:firstLine="708"/>
        <w:jc w:val="both"/>
        <w:rPr>
          <w:szCs w:val="24"/>
        </w:rPr>
      </w:pPr>
      <w:r w:rsidRPr="00C04534">
        <w:rPr>
          <w:szCs w:val="24"/>
        </w:rPr>
        <w:t>ОАО «Изотоп» именуемое в дальнейшем «Покупатель», в л</w:t>
      </w:r>
      <w:r>
        <w:rPr>
          <w:szCs w:val="24"/>
        </w:rPr>
        <w:t>ице генерального директора Баранова Е. С.</w:t>
      </w:r>
      <w:r w:rsidRPr="00C04534">
        <w:rPr>
          <w:szCs w:val="24"/>
        </w:rPr>
        <w:t xml:space="preserve">, действующего </w:t>
      </w:r>
      <w:r>
        <w:rPr>
          <w:szCs w:val="24"/>
        </w:rPr>
        <w:t>на основании Устава, с одной стороны, и</w:t>
      </w:r>
      <w:r w:rsidRPr="00C04534">
        <w:rPr>
          <w:szCs w:val="24"/>
        </w:rPr>
        <w:t xml:space="preserve"> ___________________________, именуемое в дальнейшем «Поставщик», в лице</w:t>
      </w:r>
      <w:r>
        <w:rPr>
          <w:szCs w:val="24"/>
        </w:rPr>
        <w:t>____________</w:t>
      </w:r>
    </w:p>
    <w:p w:rsidR="00CF29E3" w:rsidRPr="00C04534" w:rsidRDefault="00CF29E3" w:rsidP="00CF29E3">
      <w:pPr>
        <w:jc w:val="both"/>
        <w:rPr>
          <w:szCs w:val="24"/>
        </w:rPr>
      </w:pPr>
      <w:r w:rsidRPr="00C04534">
        <w:rPr>
          <w:szCs w:val="24"/>
        </w:rPr>
        <w:t>_______________________________________________________ действующего на основании ____________________________, с другой стороны, при совместном упоминании именуемые «Стороны</w:t>
      </w:r>
      <w:r w:rsidRPr="00F04C15">
        <w:rPr>
          <w:szCs w:val="24"/>
        </w:rPr>
        <w:t xml:space="preserve">»,  по итогам открытого </w:t>
      </w:r>
      <w:r>
        <w:rPr>
          <w:szCs w:val="24"/>
        </w:rPr>
        <w:t>запроса цен</w:t>
      </w:r>
      <w:r w:rsidRPr="00F04C15">
        <w:rPr>
          <w:szCs w:val="24"/>
        </w:rPr>
        <w:t xml:space="preserve"> в электронной форме на основании Протокола №_______ от «___» __________ </w:t>
      </w:r>
      <w:smartTag w:uri="urn:schemas-microsoft-com:office:smarttags" w:element="metricconverter">
        <w:smartTagPr>
          <w:attr w:name="ProductID" w:val="2013 г"/>
        </w:smartTagPr>
        <w:r w:rsidRPr="00F04C15">
          <w:rPr>
            <w:szCs w:val="24"/>
          </w:rPr>
          <w:t>2013 г</w:t>
        </w:r>
      </w:smartTag>
      <w:r w:rsidRPr="00F04C15">
        <w:rPr>
          <w:szCs w:val="24"/>
        </w:rPr>
        <w:t>., заключили настоящий Договор о нижеследующем:</w:t>
      </w:r>
    </w:p>
    <w:p w:rsidR="00CF29E3" w:rsidRPr="00C04534" w:rsidRDefault="00CF29E3" w:rsidP="00CF29E3">
      <w:pPr>
        <w:jc w:val="both"/>
        <w:rPr>
          <w:szCs w:val="24"/>
        </w:rPr>
      </w:pPr>
    </w:p>
    <w:p w:rsidR="00CF29E3" w:rsidRPr="00C04534" w:rsidRDefault="00CF29E3" w:rsidP="00CF29E3">
      <w:pPr>
        <w:keepLines/>
        <w:jc w:val="center"/>
        <w:rPr>
          <w:b/>
          <w:szCs w:val="24"/>
        </w:rPr>
      </w:pPr>
      <w:r w:rsidRPr="00C04534">
        <w:rPr>
          <w:b/>
          <w:szCs w:val="24"/>
        </w:rPr>
        <w:t>1. ПРЕДМЕТ ДОГОВОРА.</w:t>
      </w:r>
    </w:p>
    <w:p w:rsidR="00CF29E3" w:rsidRPr="00C04534" w:rsidRDefault="00CF29E3" w:rsidP="00CF29E3">
      <w:pPr>
        <w:keepLines/>
        <w:jc w:val="center"/>
        <w:rPr>
          <w:b/>
          <w:szCs w:val="24"/>
        </w:rPr>
      </w:pPr>
    </w:p>
    <w:p w:rsidR="00CF29E3" w:rsidRPr="00C04534" w:rsidRDefault="00CF29E3" w:rsidP="00CF29E3">
      <w:pPr>
        <w:keepLines/>
        <w:ind w:firstLine="708"/>
        <w:jc w:val="both"/>
        <w:rPr>
          <w:szCs w:val="24"/>
        </w:rPr>
      </w:pPr>
      <w:r w:rsidRPr="00C04534">
        <w:rPr>
          <w:szCs w:val="24"/>
        </w:rPr>
        <w:t>1.1. Поставщик обязуется поставить Покупателю,  а Покупатель принять и оплатить на условиях настоящего Договора следующий Товар:</w:t>
      </w:r>
    </w:p>
    <w:p w:rsidR="00CF29E3" w:rsidRPr="00C04534" w:rsidRDefault="00CF29E3" w:rsidP="00CF29E3">
      <w:pPr>
        <w:keepLines/>
        <w:ind w:firstLine="708"/>
        <w:jc w:val="both"/>
        <w:rPr>
          <w:szCs w:val="24"/>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tblPr>
      <w:tblGrid>
        <w:gridCol w:w="516"/>
        <w:gridCol w:w="3623"/>
        <w:gridCol w:w="505"/>
        <w:gridCol w:w="1134"/>
        <w:gridCol w:w="1418"/>
        <w:gridCol w:w="1337"/>
        <w:gridCol w:w="567"/>
        <w:gridCol w:w="567"/>
      </w:tblGrid>
      <w:tr w:rsidR="00CF29E3" w:rsidRPr="00C04534" w:rsidTr="00CF29E3">
        <w:tc>
          <w:tcPr>
            <w:tcW w:w="516" w:type="dxa"/>
            <w:vAlign w:val="center"/>
          </w:tcPr>
          <w:p w:rsidR="00CF29E3" w:rsidRPr="00C04534" w:rsidRDefault="00CF29E3" w:rsidP="00CF29E3">
            <w:pPr>
              <w:tabs>
                <w:tab w:val="left" w:pos="648"/>
                <w:tab w:val="left" w:pos="3713"/>
              </w:tabs>
              <w:jc w:val="center"/>
              <w:rPr>
                <w:iCs/>
                <w:sz w:val="16"/>
                <w:szCs w:val="16"/>
              </w:rPr>
            </w:pPr>
            <w:r w:rsidRPr="00C04534">
              <w:rPr>
                <w:sz w:val="16"/>
                <w:szCs w:val="16"/>
              </w:rPr>
              <w:t xml:space="preserve">№ </w:t>
            </w:r>
            <w:proofErr w:type="gramStart"/>
            <w:r w:rsidRPr="00C04534">
              <w:rPr>
                <w:sz w:val="16"/>
                <w:szCs w:val="16"/>
                <w:lang w:val="en-US"/>
              </w:rPr>
              <w:t>п</w:t>
            </w:r>
            <w:proofErr w:type="gramEnd"/>
            <w:r w:rsidRPr="00C04534">
              <w:rPr>
                <w:sz w:val="16"/>
                <w:szCs w:val="16"/>
                <w:lang w:val="en-US"/>
              </w:rPr>
              <w:t>/п</w:t>
            </w:r>
          </w:p>
        </w:tc>
        <w:tc>
          <w:tcPr>
            <w:tcW w:w="3623" w:type="dxa"/>
            <w:vAlign w:val="center"/>
          </w:tcPr>
          <w:p w:rsidR="00CF29E3" w:rsidRPr="00C04534" w:rsidRDefault="00CF29E3" w:rsidP="00CF29E3">
            <w:pPr>
              <w:tabs>
                <w:tab w:val="left" w:pos="648"/>
                <w:tab w:val="left" w:pos="3713"/>
              </w:tabs>
              <w:jc w:val="center"/>
              <w:rPr>
                <w:iCs/>
                <w:sz w:val="16"/>
                <w:szCs w:val="16"/>
              </w:rPr>
            </w:pPr>
            <w:r w:rsidRPr="00C04534">
              <w:rPr>
                <w:sz w:val="16"/>
                <w:szCs w:val="16"/>
              </w:rPr>
              <w:t>Наименование, характеристика Товара, марка, Товарный знак</w:t>
            </w:r>
          </w:p>
        </w:tc>
        <w:tc>
          <w:tcPr>
            <w:tcW w:w="505" w:type="dxa"/>
            <w:vAlign w:val="center"/>
          </w:tcPr>
          <w:p w:rsidR="00CF29E3" w:rsidRPr="00C04534" w:rsidRDefault="00CF29E3" w:rsidP="00CF29E3">
            <w:pPr>
              <w:tabs>
                <w:tab w:val="left" w:pos="648"/>
                <w:tab w:val="left" w:pos="3713"/>
              </w:tabs>
              <w:jc w:val="center"/>
              <w:rPr>
                <w:iCs/>
                <w:sz w:val="16"/>
                <w:szCs w:val="16"/>
              </w:rPr>
            </w:pPr>
            <w:r w:rsidRPr="00C04534">
              <w:rPr>
                <w:sz w:val="16"/>
                <w:szCs w:val="16"/>
              </w:rPr>
              <w:t xml:space="preserve">Ед. </w:t>
            </w:r>
            <w:proofErr w:type="spellStart"/>
            <w:r w:rsidRPr="00C04534">
              <w:rPr>
                <w:sz w:val="16"/>
                <w:szCs w:val="16"/>
              </w:rPr>
              <w:t>изм</w:t>
            </w:r>
            <w:proofErr w:type="spellEnd"/>
          </w:p>
        </w:tc>
        <w:tc>
          <w:tcPr>
            <w:tcW w:w="1134" w:type="dxa"/>
            <w:vAlign w:val="center"/>
          </w:tcPr>
          <w:p w:rsidR="00CF29E3" w:rsidRPr="00C04534" w:rsidRDefault="00CF29E3" w:rsidP="00CF29E3">
            <w:pPr>
              <w:tabs>
                <w:tab w:val="left" w:pos="648"/>
                <w:tab w:val="left" w:pos="3713"/>
              </w:tabs>
              <w:jc w:val="center"/>
              <w:rPr>
                <w:iCs/>
                <w:sz w:val="16"/>
                <w:szCs w:val="16"/>
              </w:rPr>
            </w:pPr>
            <w:r w:rsidRPr="00C04534">
              <w:rPr>
                <w:sz w:val="16"/>
                <w:szCs w:val="16"/>
              </w:rPr>
              <w:t>Кол-во поставляемого Товара</w:t>
            </w:r>
          </w:p>
        </w:tc>
        <w:tc>
          <w:tcPr>
            <w:tcW w:w="1418" w:type="dxa"/>
          </w:tcPr>
          <w:p w:rsidR="00CF29E3" w:rsidRPr="00C04534" w:rsidRDefault="00CF29E3" w:rsidP="00CF29E3">
            <w:pPr>
              <w:tabs>
                <w:tab w:val="left" w:pos="648"/>
                <w:tab w:val="left" w:pos="3713"/>
              </w:tabs>
              <w:jc w:val="center"/>
              <w:rPr>
                <w:iCs/>
                <w:sz w:val="16"/>
                <w:szCs w:val="16"/>
              </w:rPr>
            </w:pPr>
          </w:p>
          <w:p w:rsidR="00CF29E3" w:rsidRPr="00C04534" w:rsidRDefault="00CF29E3" w:rsidP="00CF29E3">
            <w:pPr>
              <w:tabs>
                <w:tab w:val="left" w:pos="648"/>
                <w:tab w:val="left" w:pos="3713"/>
              </w:tabs>
              <w:jc w:val="center"/>
              <w:rPr>
                <w:iCs/>
                <w:sz w:val="16"/>
                <w:szCs w:val="16"/>
              </w:rPr>
            </w:pPr>
            <w:r w:rsidRPr="00C04534">
              <w:rPr>
                <w:iCs/>
                <w:sz w:val="16"/>
                <w:szCs w:val="16"/>
              </w:rPr>
              <w:t>НТД</w:t>
            </w:r>
          </w:p>
        </w:tc>
        <w:tc>
          <w:tcPr>
            <w:tcW w:w="1337" w:type="dxa"/>
            <w:tcMar>
              <w:top w:w="28" w:type="dxa"/>
              <w:left w:w="28" w:type="dxa"/>
              <w:bottom w:w="28" w:type="dxa"/>
              <w:right w:w="28" w:type="dxa"/>
            </w:tcMar>
            <w:vAlign w:val="center"/>
          </w:tcPr>
          <w:p w:rsidR="00CF29E3" w:rsidRPr="00C04534" w:rsidRDefault="00CF29E3" w:rsidP="00CF29E3">
            <w:pPr>
              <w:tabs>
                <w:tab w:val="left" w:pos="648"/>
                <w:tab w:val="left" w:pos="3713"/>
              </w:tabs>
              <w:jc w:val="center"/>
              <w:rPr>
                <w:iCs/>
                <w:sz w:val="16"/>
                <w:szCs w:val="16"/>
              </w:rPr>
            </w:pPr>
            <w:r w:rsidRPr="00C04534">
              <w:rPr>
                <w:iCs/>
                <w:sz w:val="16"/>
                <w:szCs w:val="16"/>
              </w:rPr>
              <w:t>Особые условия поставки</w:t>
            </w:r>
          </w:p>
        </w:tc>
        <w:tc>
          <w:tcPr>
            <w:tcW w:w="567" w:type="dxa"/>
            <w:tcMar>
              <w:top w:w="28" w:type="dxa"/>
              <w:left w:w="28" w:type="dxa"/>
              <w:bottom w:w="28" w:type="dxa"/>
              <w:right w:w="28" w:type="dxa"/>
            </w:tcMar>
            <w:vAlign w:val="center"/>
          </w:tcPr>
          <w:p w:rsidR="00CF29E3" w:rsidRPr="00C04534" w:rsidRDefault="00CF29E3" w:rsidP="00CF29E3">
            <w:pPr>
              <w:keepLines/>
              <w:jc w:val="center"/>
              <w:rPr>
                <w:color w:val="000000"/>
                <w:sz w:val="16"/>
                <w:szCs w:val="16"/>
              </w:rPr>
            </w:pPr>
            <w:r w:rsidRPr="00C04534">
              <w:rPr>
                <w:color w:val="000000"/>
                <w:sz w:val="16"/>
                <w:szCs w:val="16"/>
              </w:rPr>
              <w:t>Цена с НДС, руб.</w:t>
            </w:r>
          </w:p>
        </w:tc>
        <w:tc>
          <w:tcPr>
            <w:tcW w:w="567" w:type="dxa"/>
            <w:vAlign w:val="center"/>
          </w:tcPr>
          <w:p w:rsidR="00CF29E3" w:rsidRPr="00C04534" w:rsidRDefault="00CF29E3" w:rsidP="00CF29E3">
            <w:pPr>
              <w:keepLines/>
              <w:ind w:left="-108" w:right="-108"/>
              <w:jc w:val="center"/>
              <w:rPr>
                <w:color w:val="000000"/>
                <w:sz w:val="16"/>
                <w:szCs w:val="16"/>
              </w:rPr>
            </w:pPr>
            <w:r w:rsidRPr="00C04534">
              <w:rPr>
                <w:color w:val="000000"/>
                <w:sz w:val="16"/>
                <w:szCs w:val="16"/>
              </w:rPr>
              <w:t>Сумма, руб.</w:t>
            </w:r>
          </w:p>
        </w:tc>
      </w:tr>
      <w:tr w:rsidR="00CF29E3" w:rsidRPr="00C04534" w:rsidTr="00CF29E3">
        <w:trPr>
          <w:trHeight w:val="415"/>
        </w:trPr>
        <w:tc>
          <w:tcPr>
            <w:tcW w:w="516" w:type="dxa"/>
            <w:vAlign w:val="center"/>
          </w:tcPr>
          <w:p w:rsidR="00CF29E3" w:rsidRPr="00C04534" w:rsidRDefault="00CF29E3" w:rsidP="00CF29E3">
            <w:pPr>
              <w:widowControl w:val="0"/>
              <w:tabs>
                <w:tab w:val="left" w:pos="648"/>
                <w:tab w:val="left" w:pos="3713"/>
              </w:tabs>
              <w:jc w:val="center"/>
              <w:rPr>
                <w:iCs/>
                <w:sz w:val="16"/>
                <w:szCs w:val="16"/>
              </w:rPr>
            </w:pPr>
          </w:p>
        </w:tc>
        <w:tc>
          <w:tcPr>
            <w:tcW w:w="3623" w:type="dxa"/>
            <w:vAlign w:val="center"/>
          </w:tcPr>
          <w:p w:rsidR="00CF29E3" w:rsidRPr="00C04534" w:rsidRDefault="00CF29E3" w:rsidP="00CF29E3">
            <w:pPr>
              <w:rPr>
                <w:bCs/>
                <w:sz w:val="18"/>
                <w:szCs w:val="18"/>
              </w:rPr>
            </w:pPr>
          </w:p>
        </w:tc>
        <w:tc>
          <w:tcPr>
            <w:tcW w:w="505" w:type="dxa"/>
            <w:vAlign w:val="center"/>
          </w:tcPr>
          <w:p w:rsidR="00CF29E3" w:rsidRPr="00C04534" w:rsidRDefault="00CF29E3" w:rsidP="00CF29E3">
            <w:pPr>
              <w:tabs>
                <w:tab w:val="left" w:pos="396"/>
                <w:tab w:val="left" w:pos="3713"/>
              </w:tabs>
              <w:jc w:val="center"/>
              <w:rPr>
                <w:sz w:val="18"/>
                <w:szCs w:val="18"/>
              </w:rPr>
            </w:pPr>
          </w:p>
        </w:tc>
        <w:tc>
          <w:tcPr>
            <w:tcW w:w="1134" w:type="dxa"/>
            <w:vAlign w:val="center"/>
          </w:tcPr>
          <w:p w:rsidR="00CF29E3" w:rsidRPr="00C04534" w:rsidRDefault="00CF29E3" w:rsidP="00CF29E3">
            <w:pPr>
              <w:jc w:val="center"/>
              <w:rPr>
                <w:sz w:val="18"/>
                <w:szCs w:val="18"/>
              </w:rPr>
            </w:pPr>
          </w:p>
        </w:tc>
        <w:tc>
          <w:tcPr>
            <w:tcW w:w="1418" w:type="dxa"/>
            <w:vAlign w:val="center"/>
          </w:tcPr>
          <w:p w:rsidR="00CF29E3" w:rsidRPr="00C04534" w:rsidRDefault="00CF29E3" w:rsidP="00CF29E3">
            <w:pPr>
              <w:jc w:val="center"/>
              <w:rPr>
                <w:sz w:val="16"/>
                <w:szCs w:val="16"/>
              </w:rPr>
            </w:pPr>
          </w:p>
        </w:tc>
        <w:tc>
          <w:tcPr>
            <w:tcW w:w="1337" w:type="dxa"/>
            <w:tcBorders>
              <w:top w:val="single" w:sz="4" w:space="0" w:color="auto"/>
            </w:tcBorders>
            <w:vAlign w:val="center"/>
          </w:tcPr>
          <w:p w:rsidR="00CF29E3" w:rsidRPr="00C04534" w:rsidRDefault="00CF29E3" w:rsidP="00CF29E3">
            <w:pPr>
              <w:widowControl w:val="0"/>
              <w:tabs>
                <w:tab w:val="left" w:pos="648"/>
                <w:tab w:val="left" w:pos="3713"/>
              </w:tabs>
              <w:jc w:val="center"/>
              <w:rPr>
                <w:iCs/>
                <w:sz w:val="16"/>
                <w:szCs w:val="16"/>
                <w:highlight w:val="yellow"/>
              </w:rPr>
            </w:pPr>
          </w:p>
        </w:tc>
        <w:tc>
          <w:tcPr>
            <w:tcW w:w="567" w:type="dxa"/>
            <w:vAlign w:val="center"/>
          </w:tcPr>
          <w:p w:rsidR="00CF29E3" w:rsidRPr="00C04534" w:rsidRDefault="00CF29E3" w:rsidP="00CF29E3">
            <w:pPr>
              <w:tabs>
                <w:tab w:val="left" w:pos="0"/>
                <w:tab w:val="left" w:pos="3713"/>
              </w:tabs>
              <w:jc w:val="center"/>
              <w:rPr>
                <w:iCs/>
                <w:sz w:val="16"/>
                <w:szCs w:val="16"/>
              </w:rPr>
            </w:pPr>
          </w:p>
        </w:tc>
        <w:tc>
          <w:tcPr>
            <w:tcW w:w="567" w:type="dxa"/>
            <w:vAlign w:val="center"/>
          </w:tcPr>
          <w:p w:rsidR="00CF29E3" w:rsidRPr="00C04534" w:rsidRDefault="00CF29E3" w:rsidP="00CF29E3">
            <w:pPr>
              <w:tabs>
                <w:tab w:val="left" w:pos="0"/>
                <w:tab w:val="left" w:pos="3713"/>
              </w:tabs>
              <w:jc w:val="center"/>
              <w:rPr>
                <w:iCs/>
                <w:sz w:val="16"/>
                <w:szCs w:val="16"/>
              </w:rPr>
            </w:pPr>
          </w:p>
        </w:tc>
      </w:tr>
      <w:tr w:rsidR="00CF29E3" w:rsidRPr="00C04534" w:rsidTr="00CF29E3">
        <w:trPr>
          <w:trHeight w:val="312"/>
        </w:trPr>
        <w:tc>
          <w:tcPr>
            <w:tcW w:w="9100" w:type="dxa"/>
            <w:gridSpan w:val="7"/>
            <w:vAlign w:val="center"/>
          </w:tcPr>
          <w:p w:rsidR="00CF29E3" w:rsidRPr="00C04534" w:rsidRDefault="00CF29E3" w:rsidP="00CF29E3">
            <w:pPr>
              <w:tabs>
                <w:tab w:val="left" w:pos="0"/>
                <w:tab w:val="left" w:pos="3713"/>
              </w:tabs>
              <w:rPr>
                <w:iCs/>
                <w:sz w:val="16"/>
                <w:szCs w:val="16"/>
              </w:rPr>
            </w:pPr>
            <w:r w:rsidRPr="00C04534">
              <w:rPr>
                <w:iCs/>
                <w:sz w:val="16"/>
                <w:szCs w:val="16"/>
              </w:rPr>
              <w:t>Итого:</w:t>
            </w:r>
          </w:p>
        </w:tc>
        <w:tc>
          <w:tcPr>
            <w:tcW w:w="567" w:type="dxa"/>
            <w:vAlign w:val="center"/>
          </w:tcPr>
          <w:p w:rsidR="00CF29E3" w:rsidRPr="00C04534" w:rsidRDefault="00CF29E3" w:rsidP="00CF29E3">
            <w:pPr>
              <w:tabs>
                <w:tab w:val="left" w:pos="0"/>
                <w:tab w:val="left" w:pos="3713"/>
              </w:tabs>
              <w:jc w:val="center"/>
              <w:rPr>
                <w:iCs/>
                <w:sz w:val="18"/>
                <w:szCs w:val="18"/>
              </w:rPr>
            </w:pPr>
          </w:p>
        </w:tc>
      </w:tr>
      <w:tr w:rsidR="00CF29E3" w:rsidRPr="00C04534" w:rsidTr="00CF29E3">
        <w:trPr>
          <w:trHeight w:val="260"/>
        </w:trPr>
        <w:tc>
          <w:tcPr>
            <w:tcW w:w="9100" w:type="dxa"/>
            <w:gridSpan w:val="7"/>
            <w:vAlign w:val="center"/>
          </w:tcPr>
          <w:p w:rsidR="00CF29E3" w:rsidRPr="00C04534" w:rsidRDefault="00CF29E3" w:rsidP="00CF29E3">
            <w:pPr>
              <w:tabs>
                <w:tab w:val="left" w:pos="0"/>
                <w:tab w:val="left" w:pos="3713"/>
              </w:tabs>
              <w:rPr>
                <w:iCs/>
                <w:sz w:val="16"/>
                <w:szCs w:val="16"/>
              </w:rPr>
            </w:pPr>
            <w:r w:rsidRPr="00C04534">
              <w:rPr>
                <w:iCs/>
                <w:sz w:val="16"/>
                <w:szCs w:val="16"/>
              </w:rPr>
              <w:t>В том числе НДС 18%</w:t>
            </w:r>
          </w:p>
        </w:tc>
        <w:tc>
          <w:tcPr>
            <w:tcW w:w="567" w:type="dxa"/>
            <w:vAlign w:val="center"/>
          </w:tcPr>
          <w:p w:rsidR="00CF29E3" w:rsidRPr="00C04534" w:rsidRDefault="00CF29E3" w:rsidP="00CF29E3">
            <w:pPr>
              <w:tabs>
                <w:tab w:val="left" w:pos="0"/>
                <w:tab w:val="left" w:pos="3713"/>
              </w:tabs>
              <w:jc w:val="center"/>
              <w:rPr>
                <w:iCs/>
                <w:sz w:val="18"/>
                <w:szCs w:val="18"/>
              </w:rPr>
            </w:pPr>
          </w:p>
        </w:tc>
      </w:tr>
      <w:tr w:rsidR="00CF29E3" w:rsidRPr="00C04534" w:rsidTr="00CF29E3">
        <w:trPr>
          <w:trHeight w:val="265"/>
        </w:trPr>
        <w:tc>
          <w:tcPr>
            <w:tcW w:w="9100" w:type="dxa"/>
            <w:gridSpan w:val="7"/>
            <w:vAlign w:val="center"/>
          </w:tcPr>
          <w:p w:rsidR="00CF29E3" w:rsidRPr="00C04534" w:rsidRDefault="00CF29E3" w:rsidP="00CF29E3">
            <w:pPr>
              <w:tabs>
                <w:tab w:val="left" w:pos="0"/>
                <w:tab w:val="left" w:pos="3713"/>
              </w:tabs>
              <w:rPr>
                <w:b/>
                <w:iCs/>
                <w:sz w:val="16"/>
                <w:szCs w:val="16"/>
              </w:rPr>
            </w:pPr>
            <w:r w:rsidRPr="00C04534">
              <w:rPr>
                <w:b/>
                <w:iCs/>
                <w:sz w:val="16"/>
                <w:szCs w:val="16"/>
              </w:rPr>
              <w:t>Всего к оплате:</w:t>
            </w:r>
          </w:p>
        </w:tc>
        <w:tc>
          <w:tcPr>
            <w:tcW w:w="567" w:type="dxa"/>
            <w:vAlign w:val="center"/>
          </w:tcPr>
          <w:p w:rsidR="00CF29E3" w:rsidRPr="00C04534" w:rsidRDefault="00CF29E3" w:rsidP="00CF29E3">
            <w:pPr>
              <w:tabs>
                <w:tab w:val="left" w:pos="0"/>
                <w:tab w:val="left" w:pos="3713"/>
              </w:tabs>
              <w:jc w:val="center"/>
              <w:rPr>
                <w:iCs/>
                <w:sz w:val="18"/>
                <w:szCs w:val="18"/>
              </w:rPr>
            </w:pPr>
          </w:p>
        </w:tc>
      </w:tr>
    </w:tbl>
    <w:p w:rsidR="00CF29E3" w:rsidRPr="00C04534" w:rsidRDefault="00CF29E3" w:rsidP="00CF29E3">
      <w:pPr>
        <w:keepLines/>
        <w:rPr>
          <w:sz w:val="2"/>
          <w:szCs w:val="2"/>
        </w:rPr>
      </w:pPr>
    </w:p>
    <w:p w:rsidR="00CF29E3" w:rsidRPr="00C04534" w:rsidRDefault="00CF29E3" w:rsidP="00CF29E3">
      <w:pPr>
        <w:keepLines/>
        <w:rPr>
          <w:sz w:val="2"/>
          <w:szCs w:val="2"/>
        </w:rPr>
      </w:pPr>
    </w:p>
    <w:p w:rsidR="00CF29E3" w:rsidRPr="00C04534" w:rsidRDefault="00CF29E3" w:rsidP="00CF29E3">
      <w:pPr>
        <w:keepLines/>
        <w:ind w:firstLine="709"/>
        <w:jc w:val="both"/>
        <w:rPr>
          <w:color w:val="000000"/>
          <w:szCs w:val="24"/>
        </w:rPr>
      </w:pPr>
      <w:r w:rsidRPr="00C04534">
        <w:rPr>
          <w:color w:val="000000"/>
          <w:szCs w:val="24"/>
        </w:rPr>
        <w:t>Сумма Договора составляет</w:t>
      </w:r>
      <w:proofErr w:type="gramStart"/>
      <w:r w:rsidRPr="00C04534">
        <w:rPr>
          <w:color w:val="000000"/>
          <w:szCs w:val="24"/>
        </w:rPr>
        <w:t xml:space="preserve">: _______________ (__________________________), </w:t>
      </w:r>
      <w:proofErr w:type="gramEnd"/>
      <w:r w:rsidRPr="00C04534">
        <w:rPr>
          <w:color w:val="000000"/>
          <w:szCs w:val="24"/>
        </w:rPr>
        <w:t>включая НДС 18%: ________________________(_________________________________) руб.</w:t>
      </w:r>
    </w:p>
    <w:p w:rsidR="00CF29E3" w:rsidRPr="00C04534" w:rsidRDefault="00CF29E3" w:rsidP="00CF29E3">
      <w:pPr>
        <w:keepLines/>
        <w:jc w:val="both"/>
        <w:rPr>
          <w:szCs w:val="24"/>
        </w:rPr>
      </w:pPr>
      <w:proofErr w:type="gramStart"/>
      <w:r w:rsidRPr="00C04534">
        <w:rPr>
          <w:szCs w:val="24"/>
        </w:rPr>
        <w:t>включая в себя все расходы, связанные с поставкой Товара, а также все налоги, сборы (в том числе по страхованию), платежи (в том числе таможенные), расходы на транспортировку до места поставки, расходы на упаковку, тару, экспедирование, полный комплект технической документации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CF29E3" w:rsidRPr="00C04534" w:rsidRDefault="00CF29E3" w:rsidP="00CF29E3">
      <w:pPr>
        <w:ind w:firstLine="703"/>
        <w:jc w:val="both"/>
        <w:rPr>
          <w:szCs w:val="24"/>
        </w:rPr>
      </w:pPr>
      <w:r w:rsidRPr="00C04534">
        <w:rPr>
          <w:szCs w:val="24"/>
        </w:rPr>
        <w:t>1.2. Цена за единицу Товара является фиксированной и не подлежит изменению в течение срока действия настоящего Договора.</w:t>
      </w:r>
    </w:p>
    <w:p w:rsidR="00CF29E3" w:rsidRPr="00C04534" w:rsidRDefault="00CF29E3" w:rsidP="00CF29E3">
      <w:pPr>
        <w:ind w:firstLine="703"/>
        <w:jc w:val="both"/>
        <w:rPr>
          <w:szCs w:val="24"/>
        </w:rPr>
      </w:pPr>
      <w:r w:rsidRPr="00C04534">
        <w:rPr>
          <w:szCs w:val="24"/>
        </w:rPr>
        <w:t>1.3. Товар, поставляемый по настоящему Договору, должен соответствовать нормам и стандартам, указанным в Технических требованиях, указанных в извещении запроса ценовых котировок.</w:t>
      </w:r>
    </w:p>
    <w:p w:rsidR="00CF29E3" w:rsidRPr="00C04534" w:rsidRDefault="00CF29E3" w:rsidP="00CF29E3">
      <w:pPr>
        <w:keepLines/>
        <w:jc w:val="both"/>
        <w:rPr>
          <w:szCs w:val="24"/>
        </w:rPr>
      </w:pPr>
      <w:r w:rsidRPr="00C04534">
        <w:rPr>
          <w:szCs w:val="24"/>
        </w:rPr>
        <w:tab/>
        <w:t>1.4. Поставщик поставляет Покупателю Товар, свободный  от прав третьих лиц.</w:t>
      </w:r>
    </w:p>
    <w:p w:rsidR="00CF29E3" w:rsidRPr="00C04534" w:rsidRDefault="00CF29E3" w:rsidP="00CF29E3">
      <w:pPr>
        <w:keepLines/>
        <w:jc w:val="both"/>
        <w:rPr>
          <w:szCs w:val="24"/>
        </w:rPr>
      </w:pPr>
    </w:p>
    <w:p w:rsidR="00CF29E3" w:rsidRPr="001437DE" w:rsidRDefault="00CF29E3" w:rsidP="00CF29E3">
      <w:pPr>
        <w:keepLines/>
        <w:jc w:val="center"/>
        <w:rPr>
          <w:b/>
          <w:szCs w:val="24"/>
        </w:rPr>
      </w:pPr>
      <w:r w:rsidRPr="001437DE">
        <w:rPr>
          <w:b/>
          <w:szCs w:val="24"/>
        </w:rPr>
        <w:t>2. КАЧЕСТВО И ПОРЯДОК ПРИЕМКИ ТОВАРА.</w:t>
      </w:r>
    </w:p>
    <w:p w:rsidR="00CF29E3" w:rsidRPr="0018420B" w:rsidRDefault="00CF29E3" w:rsidP="00CF29E3">
      <w:pPr>
        <w:keepLines/>
        <w:jc w:val="center"/>
        <w:rPr>
          <w:szCs w:val="24"/>
          <w:highlight w:val="yellow"/>
        </w:rPr>
      </w:pPr>
    </w:p>
    <w:p w:rsidR="00CF29E3" w:rsidRPr="001437DE" w:rsidRDefault="00CF29E3" w:rsidP="00CF29E3">
      <w:pPr>
        <w:ind w:firstLine="703"/>
        <w:jc w:val="both"/>
        <w:rPr>
          <w:szCs w:val="24"/>
        </w:rPr>
      </w:pPr>
      <w:r w:rsidRPr="001437DE">
        <w:rPr>
          <w:szCs w:val="24"/>
        </w:rPr>
        <w:t xml:space="preserve">2.1. Приемка Товара Покупателем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1437DE">
          <w:rPr>
            <w:szCs w:val="24"/>
          </w:rPr>
          <w:t>1965 г</w:t>
        </w:r>
      </w:smartTag>
      <w:r w:rsidRPr="001437DE">
        <w:rPr>
          <w:szCs w:val="24"/>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1437DE">
          <w:rPr>
            <w:szCs w:val="24"/>
          </w:rPr>
          <w:t>1966 г</w:t>
        </w:r>
      </w:smartTag>
      <w:r w:rsidRPr="001437DE">
        <w:rPr>
          <w:szCs w:val="24"/>
        </w:rPr>
        <w:t>.) с последующими изменениями и дополнениями.</w:t>
      </w:r>
    </w:p>
    <w:p w:rsidR="00CF29E3" w:rsidRPr="001437DE" w:rsidRDefault="00CF29E3" w:rsidP="00CF29E3">
      <w:pPr>
        <w:ind w:firstLine="703"/>
        <w:jc w:val="both"/>
        <w:rPr>
          <w:szCs w:val="24"/>
        </w:rPr>
      </w:pPr>
      <w:r w:rsidRPr="001437DE">
        <w:rPr>
          <w:szCs w:val="24"/>
        </w:rPr>
        <w:t xml:space="preserve">2.2. Качество поставляемого Поставщиком Товара должно соответствовать требованиям </w:t>
      </w:r>
      <w:r w:rsidRPr="001437DE">
        <w:rPr>
          <w:iCs/>
          <w:szCs w:val="24"/>
        </w:rPr>
        <w:t xml:space="preserve">НТД (ТУ 2316-001-47570236-97, ГОСТ </w:t>
      </w:r>
      <w:proofErr w:type="gramStart"/>
      <w:r w:rsidRPr="001437DE">
        <w:rPr>
          <w:iCs/>
          <w:szCs w:val="24"/>
        </w:rPr>
        <w:t>Р</w:t>
      </w:r>
      <w:proofErr w:type="gramEnd"/>
      <w:r w:rsidRPr="001437DE">
        <w:rPr>
          <w:iCs/>
          <w:szCs w:val="24"/>
        </w:rPr>
        <w:t xml:space="preserve"> 52020-2003, ГОСТ Р 52491-2005</w:t>
      </w:r>
      <w:r w:rsidRPr="001437DE">
        <w:rPr>
          <w:iCs/>
          <w:color w:val="000000"/>
          <w:szCs w:val="24"/>
        </w:rPr>
        <w:t xml:space="preserve">), </w:t>
      </w:r>
      <w:r w:rsidRPr="001437DE">
        <w:rPr>
          <w:szCs w:val="24"/>
        </w:rPr>
        <w:t xml:space="preserve">требованиям пожарной безопасности в соответствии с ГОСТ 30244-97, </w:t>
      </w:r>
      <w:r w:rsidRPr="001437DE">
        <w:rPr>
          <w:iCs/>
          <w:color w:val="000000"/>
          <w:szCs w:val="24"/>
        </w:rPr>
        <w:t xml:space="preserve"> </w:t>
      </w:r>
      <w:r w:rsidRPr="001437DE">
        <w:rPr>
          <w:szCs w:val="24"/>
        </w:rPr>
        <w:t xml:space="preserve">и подтверждаться соответствующими сертификатами изготовителя, оформленными в соответствии с требованиями ТУ, санитарно-эпидемиологическими заключениями производителя. Все документы должны быть </w:t>
      </w:r>
      <w:r w:rsidRPr="001437DE">
        <w:rPr>
          <w:iCs/>
          <w:szCs w:val="24"/>
        </w:rPr>
        <w:t xml:space="preserve">заверены </w:t>
      </w:r>
      <w:r w:rsidRPr="001437DE">
        <w:rPr>
          <w:iCs/>
          <w:szCs w:val="24"/>
        </w:rPr>
        <w:lastRenderedPageBreak/>
        <w:t>подлинной печатью Поставщика</w:t>
      </w:r>
      <w:r w:rsidRPr="001437DE">
        <w:rPr>
          <w:szCs w:val="24"/>
        </w:rPr>
        <w:t>. Н</w:t>
      </w:r>
      <w:r w:rsidRPr="001437DE">
        <w:rPr>
          <w:iCs/>
          <w:szCs w:val="24"/>
        </w:rPr>
        <w:t>а момент поставки Товара остаточный ГСХ на Товар должен быть не менее 75% от даты изготовления</w:t>
      </w:r>
    </w:p>
    <w:p w:rsidR="00CF29E3" w:rsidRPr="001437DE" w:rsidRDefault="00CF29E3" w:rsidP="00CF29E3">
      <w:pPr>
        <w:ind w:firstLine="703"/>
        <w:jc w:val="both"/>
        <w:rPr>
          <w:szCs w:val="24"/>
        </w:rPr>
      </w:pPr>
      <w:r w:rsidRPr="001437DE">
        <w:rPr>
          <w:szCs w:val="24"/>
        </w:rPr>
        <w:t xml:space="preserve">2.3.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30 рабочих дней </w:t>
      </w:r>
      <w:proofErr w:type="gramStart"/>
      <w:r w:rsidRPr="001437DE">
        <w:rPr>
          <w:szCs w:val="24"/>
        </w:rPr>
        <w:t>с даты получения</w:t>
      </w:r>
      <w:proofErr w:type="gramEnd"/>
      <w:r w:rsidRPr="001437DE">
        <w:rPr>
          <w:szCs w:val="24"/>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CF29E3" w:rsidRPr="00C04534" w:rsidRDefault="00CF29E3" w:rsidP="00CF29E3">
      <w:pPr>
        <w:ind w:firstLine="703"/>
        <w:jc w:val="both"/>
        <w:rPr>
          <w:szCs w:val="24"/>
        </w:rPr>
      </w:pPr>
      <w:r w:rsidRPr="001437DE">
        <w:rPr>
          <w:szCs w:val="24"/>
        </w:rPr>
        <w:t xml:space="preserve">2.4. </w:t>
      </w:r>
      <w:proofErr w:type="gramStart"/>
      <w:r w:rsidRPr="001437DE">
        <w:rPr>
          <w:szCs w:val="24"/>
        </w:rPr>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(форма установлена в Приложении № 2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rsidRPr="001437DE">
        <w:rPr>
          <w:szCs w:val="24"/>
        </w:rPr>
        <w:t xml:space="preserve"> приемки.</w:t>
      </w:r>
    </w:p>
    <w:p w:rsidR="00CF29E3" w:rsidRPr="00C04534" w:rsidRDefault="00CF29E3" w:rsidP="00CF29E3">
      <w:pPr>
        <w:ind w:firstLine="703"/>
        <w:jc w:val="both"/>
        <w:rPr>
          <w:szCs w:val="24"/>
        </w:rPr>
      </w:pPr>
    </w:p>
    <w:p w:rsidR="00CF29E3" w:rsidRPr="00C04534" w:rsidRDefault="00CF29E3" w:rsidP="00CF29E3">
      <w:pPr>
        <w:keepLines/>
        <w:jc w:val="center"/>
        <w:rPr>
          <w:b/>
          <w:szCs w:val="24"/>
        </w:rPr>
      </w:pPr>
      <w:r w:rsidRPr="00C04534">
        <w:rPr>
          <w:b/>
          <w:szCs w:val="24"/>
        </w:rPr>
        <w:t>3. СРОКИ И ПОРЯДОК ПОСТАВКИ.</w:t>
      </w:r>
    </w:p>
    <w:p w:rsidR="00CF29E3" w:rsidRPr="00C04534" w:rsidRDefault="00CF29E3" w:rsidP="00CF29E3">
      <w:pPr>
        <w:keepLines/>
        <w:jc w:val="center"/>
        <w:rPr>
          <w:szCs w:val="24"/>
        </w:rPr>
      </w:pPr>
    </w:p>
    <w:p w:rsidR="00CF29E3" w:rsidRDefault="00CF29E3" w:rsidP="00CF29E3">
      <w:pPr>
        <w:keepLines/>
        <w:ind w:firstLine="709"/>
        <w:jc w:val="both"/>
        <w:rPr>
          <w:szCs w:val="24"/>
        </w:rPr>
      </w:pPr>
      <w:bookmarkStart w:id="205" w:name="_Toc157679443"/>
      <w:bookmarkStart w:id="206" w:name="_Toc168144786"/>
      <w:bookmarkStart w:id="207" w:name="_Toc168159772"/>
      <w:bookmarkStart w:id="208" w:name="_Toc213335126"/>
      <w:bookmarkStart w:id="209" w:name="_Toc213679129"/>
      <w:bookmarkStart w:id="210" w:name="_Toc213679207"/>
      <w:r w:rsidRPr="00C04534">
        <w:rPr>
          <w:szCs w:val="24"/>
        </w:rPr>
        <w:t xml:space="preserve">3.1. Срок поставки Товара: </w:t>
      </w:r>
    </w:p>
    <w:p w:rsidR="00CF29E3" w:rsidRPr="00C04534" w:rsidRDefault="00CF29E3" w:rsidP="00CF29E3">
      <w:pPr>
        <w:keepLines/>
        <w:ind w:firstLine="709"/>
        <w:jc w:val="both"/>
        <w:rPr>
          <w:szCs w:val="24"/>
        </w:rPr>
      </w:pPr>
      <w:r>
        <w:rPr>
          <w:szCs w:val="24"/>
        </w:rPr>
        <w:t>В течение 5 (пяти) дней при наличии товара на складе. При отсутствии товара на складе - в течение одного месяца.</w:t>
      </w:r>
    </w:p>
    <w:p w:rsidR="00CF29E3" w:rsidRDefault="00CF29E3" w:rsidP="00CF29E3">
      <w:pPr>
        <w:ind w:firstLine="703"/>
        <w:jc w:val="both"/>
        <w:rPr>
          <w:iCs/>
          <w:szCs w:val="24"/>
        </w:rPr>
      </w:pPr>
      <w:r w:rsidRPr="00C04534">
        <w:rPr>
          <w:szCs w:val="24"/>
        </w:rPr>
        <w:t>3.2. Условия доставки Товара</w:t>
      </w:r>
      <w:r>
        <w:rPr>
          <w:iCs/>
          <w:szCs w:val="24"/>
        </w:rPr>
        <w:t>:</w:t>
      </w:r>
    </w:p>
    <w:p w:rsidR="00CF29E3" w:rsidRPr="00C04534" w:rsidRDefault="00CF29E3" w:rsidP="00CF29E3">
      <w:pPr>
        <w:ind w:firstLine="703"/>
        <w:jc w:val="both"/>
        <w:rPr>
          <w:szCs w:val="24"/>
        </w:rPr>
      </w:pPr>
      <w:r>
        <w:rPr>
          <w:iCs/>
          <w:szCs w:val="24"/>
        </w:rPr>
        <w:t>Товар доставляется на базу покупателя.</w:t>
      </w:r>
    </w:p>
    <w:p w:rsidR="00CF29E3" w:rsidRPr="00C04534" w:rsidRDefault="00CF29E3" w:rsidP="00CF29E3">
      <w:pPr>
        <w:keepLines/>
        <w:ind w:firstLine="709"/>
        <w:jc w:val="both"/>
        <w:rPr>
          <w:szCs w:val="24"/>
        </w:rPr>
      </w:pPr>
      <w:r w:rsidRPr="00C04534">
        <w:rPr>
          <w:szCs w:val="24"/>
        </w:rPr>
        <w:t>3.3. Отгрузка Товара производится в соответствии с установленными нормами отгрузки силами  Поставщика и за его счет.</w:t>
      </w:r>
    </w:p>
    <w:p w:rsidR="00CF29E3" w:rsidRPr="00C04534" w:rsidRDefault="00CF29E3" w:rsidP="00CF29E3">
      <w:pPr>
        <w:keepLines/>
        <w:ind w:firstLine="709"/>
        <w:jc w:val="both"/>
        <w:rPr>
          <w:szCs w:val="24"/>
        </w:rPr>
      </w:pPr>
      <w:r w:rsidRPr="00C04534">
        <w:rPr>
          <w:szCs w:val="24"/>
        </w:rPr>
        <w:t>3.4. Датой поставки Товара считается дата передачи Товара Покупателю.</w:t>
      </w:r>
    </w:p>
    <w:p w:rsidR="00CF29E3" w:rsidRPr="00C04534" w:rsidRDefault="00CF29E3" w:rsidP="00CF29E3">
      <w:pPr>
        <w:keepLines/>
        <w:ind w:firstLine="709"/>
        <w:jc w:val="both"/>
        <w:rPr>
          <w:szCs w:val="24"/>
        </w:rPr>
      </w:pPr>
      <w:r w:rsidRPr="00C04534">
        <w:rPr>
          <w:szCs w:val="24"/>
        </w:rPr>
        <w:t xml:space="preserve">3.5. Датой перехода права собственности на поставляемый по настоящему Договору Товар считается дата, указанная в Акте приема-передачи Товара (форма установлена в Приложении № </w:t>
      </w:r>
      <w:r>
        <w:rPr>
          <w:szCs w:val="24"/>
        </w:rPr>
        <w:t>2</w:t>
      </w:r>
      <w:r w:rsidRPr="00C04534">
        <w:rPr>
          <w:szCs w:val="24"/>
        </w:rPr>
        <w:t xml:space="preserve"> к настоящему Договору).</w:t>
      </w:r>
    </w:p>
    <w:p w:rsidR="00CF29E3" w:rsidRPr="00C04534" w:rsidRDefault="00CF29E3" w:rsidP="00CF29E3">
      <w:pPr>
        <w:keepLines/>
        <w:ind w:firstLine="709"/>
        <w:jc w:val="both"/>
        <w:rPr>
          <w:szCs w:val="24"/>
        </w:rPr>
      </w:pPr>
      <w:r w:rsidRPr="00C04534">
        <w:rPr>
          <w:szCs w:val="24"/>
        </w:rPr>
        <w:t>3.</w:t>
      </w:r>
      <w:r>
        <w:rPr>
          <w:szCs w:val="24"/>
        </w:rPr>
        <w:t>6</w:t>
      </w:r>
      <w:r w:rsidRPr="00C04534">
        <w:rPr>
          <w:szCs w:val="24"/>
        </w:rPr>
        <w:t>. При поставке Товара Поставщик предоставляет Покупателю следующую документацию:</w:t>
      </w:r>
    </w:p>
    <w:p w:rsidR="00CF29E3" w:rsidRPr="00BB047A" w:rsidRDefault="00CF29E3" w:rsidP="00CF29E3">
      <w:pPr>
        <w:keepLines/>
        <w:ind w:firstLine="709"/>
        <w:jc w:val="both"/>
        <w:rPr>
          <w:szCs w:val="24"/>
        </w:rPr>
      </w:pPr>
      <w:r w:rsidRPr="00BB047A">
        <w:rPr>
          <w:szCs w:val="24"/>
        </w:rPr>
        <w:t>3.6.2. Технический паспорт на Товар на русском языке и инструкцию пользователя (руководство по эксплуатации) Товаром на русском языке;</w:t>
      </w:r>
    </w:p>
    <w:p w:rsidR="00CF29E3" w:rsidRPr="00C04534" w:rsidRDefault="00CF29E3" w:rsidP="00CF29E3">
      <w:pPr>
        <w:keepLines/>
        <w:ind w:firstLine="709"/>
        <w:jc w:val="both"/>
        <w:rPr>
          <w:szCs w:val="24"/>
        </w:rPr>
      </w:pPr>
      <w:r w:rsidRPr="002A1D39">
        <w:rPr>
          <w:szCs w:val="24"/>
        </w:rPr>
        <w:t>3.6.3. Оформленные гарантийные талоны или аналогичные документы, с указанием заводских (серийных) номеров Товара и гарантийного периода;</w:t>
      </w:r>
    </w:p>
    <w:p w:rsidR="00CF29E3" w:rsidRPr="00C04534" w:rsidRDefault="00CF29E3" w:rsidP="00CF29E3">
      <w:pPr>
        <w:keepLines/>
        <w:ind w:firstLine="709"/>
        <w:jc w:val="both"/>
        <w:rPr>
          <w:szCs w:val="24"/>
        </w:rPr>
      </w:pPr>
      <w:r w:rsidRPr="00C04534">
        <w:rPr>
          <w:szCs w:val="24"/>
        </w:rPr>
        <w:t>3.</w:t>
      </w:r>
      <w:r>
        <w:rPr>
          <w:szCs w:val="24"/>
        </w:rPr>
        <w:t>6</w:t>
      </w:r>
      <w:r w:rsidRPr="00C04534">
        <w:rPr>
          <w:szCs w:val="24"/>
        </w:rPr>
        <w:t>.4. Счет, счет-фактуру, выставленные Покупателю, оформленны</w:t>
      </w:r>
      <w:r>
        <w:rPr>
          <w:szCs w:val="24"/>
        </w:rPr>
        <w:t>е</w:t>
      </w:r>
      <w:r w:rsidRPr="00C04534">
        <w:rPr>
          <w:szCs w:val="24"/>
        </w:rPr>
        <w:t xml:space="preserve"> в соответствии с</w:t>
      </w:r>
      <w:r>
        <w:rPr>
          <w:szCs w:val="24"/>
        </w:rPr>
        <w:t>о</w:t>
      </w:r>
      <w:r w:rsidRPr="00C04534">
        <w:rPr>
          <w:szCs w:val="24"/>
        </w:rPr>
        <w:t xml:space="preserve"> </w:t>
      </w:r>
      <w:r>
        <w:rPr>
          <w:szCs w:val="24"/>
        </w:rPr>
        <w:t xml:space="preserve">ст.168, 169 </w:t>
      </w:r>
      <w:r w:rsidRPr="00C04534">
        <w:rPr>
          <w:szCs w:val="24"/>
        </w:rPr>
        <w:t xml:space="preserve"> НК РФ с подлинными подписями и печатью;</w:t>
      </w:r>
    </w:p>
    <w:p w:rsidR="00CF29E3" w:rsidRDefault="00CF29E3" w:rsidP="00CF29E3">
      <w:pPr>
        <w:keepLines/>
        <w:ind w:firstLine="709"/>
        <w:jc w:val="both"/>
        <w:rPr>
          <w:szCs w:val="24"/>
        </w:rPr>
      </w:pPr>
      <w:r w:rsidRPr="006F514D">
        <w:rPr>
          <w:szCs w:val="24"/>
        </w:rPr>
        <w:t>3.</w:t>
      </w:r>
      <w:r>
        <w:rPr>
          <w:szCs w:val="24"/>
        </w:rPr>
        <w:t>6</w:t>
      </w:r>
      <w:r w:rsidRPr="006F514D">
        <w:rPr>
          <w:szCs w:val="24"/>
        </w:rPr>
        <w:t>.5. Товарную накладную в 2-х экз. (один экземпляр для Покупателя и один экземпляр для  Поставщика)</w:t>
      </w:r>
      <w:r>
        <w:rPr>
          <w:szCs w:val="24"/>
        </w:rPr>
        <w:t>.</w:t>
      </w:r>
      <w:r w:rsidRPr="006F514D">
        <w:rPr>
          <w:szCs w:val="24"/>
        </w:rPr>
        <w:t xml:space="preserve"> </w:t>
      </w:r>
    </w:p>
    <w:p w:rsidR="00CF29E3" w:rsidRPr="00C04534" w:rsidRDefault="00CF29E3" w:rsidP="00CF29E3">
      <w:pPr>
        <w:keepLines/>
        <w:ind w:firstLine="709"/>
        <w:jc w:val="both"/>
        <w:rPr>
          <w:szCs w:val="24"/>
        </w:rPr>
      </w:pPr>
      <w:r w:rsidRPr="00C04534">
        <w:rPr>
          <w:szCs w:val="24"/>
        </w:rPr>
        <w:t>3.</w:t>
      </w:r>
      <w:r>
        <w:rPr>
          <w:szCs w:val="24"/>
        </w:rPr>
        <w:t>6</w:t>
      </w:r>
      <w:r w:rsidRPr="00C04534">
        <w:rPr>
          <w:szCs w:val="24"/>
        </w:rPr>
        <w:t>.6. Акт приема-передачи Товара (форма установлена в Приложении № </w:t>
      </w:r>
      <w:r>
        <w:rPr>
          <w:szCs w:val="24"/>
        </w:rPr>
        <w:t>2</w:t>
      </w:r>
      <w:r w:rsidRPr="00C04534">
        <w:rPr>
          <w:szCs w:val="24"/>
        </w:rPr>
        <w:t xml:space="preserve"> к настоящему Договору) в 2-х экз. (один экземпляр для Покупателя и один экземпляр для  Поставщика). </w:t>
      </w:r>
    </w:p>
    <w:p w:rsidR="00CF29E3" w:rsidRPr="00C04534" w:rsidRDefault="00CF29E3" w:rsidP="00CF29E3">
      <w:pPr>
        <w:keepLines/>
        <w:ind w:firstLine="709"/>
        <w:jc w:val="both"/>
        <w:rPr>
          <w:szCs w:val="24"/>
        </w:rPr>
      </w:pPr>
    </w:p>
    <w:p w:rsidR="00CF29E3" w:rsidRPr="00C04534" w:rsidRDefault="00CF29E3" w:rsidP="00CF29E3">
      <w:pPr>
        <w:keepLines/>
        <w:tabs>
          <w:tab w:val="num" w:pos="0"/>
        </w:tabs>
        <w:jc w:val="center"/>
        <w:rPr>
          <w:b/>
          <w:szCs w:val="24"/>
        </w:rPr>
      </w:pPr>
    </w:p>
    <w:p w:rsidR="00CF29E3" w:rsidRPr="00C04534" w:rsidRDefault="00CF29E3" w:rsidP="00CF29E3">
      <w:pPr>
        <w:keepLines/>
        <w:tabs>
          <w:tab w:val="num" w:pos="0"/>
        </w:tabs>
        <w:jc w:val="center"/>
        <w:rPr>
          <w:b/>
          <w:szCs w:val="24"/>
        </w:rPr>
      </w:pPr>
      <w:r w:rsidRPr="00C04534">
        <w:rPr>
          <w:b/>
          <w:szCs w:val="24"/>
        </w:rPr>
        <w:t>4. ГАРАНТИЯ.</w:t>
      </w:r>
    </w:p>
    <w:p w:rsidR="00CF29E3" w:rsidRPr="00C04534" w:rsidRDefault="00CF29E3" w:rsidP="00CF29E3">
      <w:pPr>
        <w:keepLines/>
        <w:tabs>
          <w:tab w:val="num" w:pos="0"/>
        </w:tabs>
        <w:jc w:val="center"/>
        <w:rPr>
          <w:szCs w:val="24"/>
        </w:rPr>
      </w:pPr>
    </w:p>
    <w:p w:rsidR="00CF29E3" w:rsidRPr="00C04534" w:rsidRDefault="00CF29E3" w:rsidP="00CF29E3">
      <w:pPr>
        <w:keepLines/>
        <w:tabs>
          <w:tab w:val="num" w:pos="0"/>
        </w:tabs>
        <w:ind w:firstLine="720"/>
        <w:jc w:val="both"/>
        <w:rPr>
          <w:szCs w:val="24"/>
        </w:rPr>
      </w:pPr>
      <w:r w:rsidRPr="00C04534">
        <w:rPr>
          <w:szCs w:val="24"/>
        </w:rPr>
        <w:t>4.1.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w:t>
      </w:r>
    </w:p>
    <w:p w:rsidR="00CF29E3" w:rsidRPr="00C04534" w:rsidRDefault="00CF29E3" w:rsidP="00CF29E3">
      <w:pPr>
        <w:keepLines/>
        <w:tabs>
          <w:tab w:val="num" w:pos="0"/>
        </w:tabs>
        <w:ind w:firstLine="709"/>
        <w:jc w:val="both"/>
        <w:rPr>
          <w:szCs w:val="24"/>
        </w:rPr>
      </w:pPr>
      <w:r w:rsidRPr="00C04534">
        <w:rPr>
          <w:szCs w:val="24"/>
        </w:rPr>
        <w:lastRenderedPageBreak/>
        <w:t>4.2. Поставщик предоставляет Покупателю гарантии на Товар, оформленные соответствующими документами.</w:t>
      </w:r>
    </w:p>
    <w:p w:rsidR="00CF29E3" w:rsidRPr="00C04534" w:rsidRDefault="00CF29E3" w:rsidP="00CF29E3">
      <w:pPr>
        <w:keepLines/>
        <w:tabs>
          <w:tab w:val="num" w:pos="0"/>
        </w:tabs>
        <w:ind w:firstLine="709"/>
        <w:jc w:val="both"/>
        <w:rPr>
          <w:szCs w:val="24"/>
        </w:rPr>
      </w:pPr>
      <w:r w:rsidRPr="00C04534">
        <w:rPr>
          <w:szCs w:val="24"/>
        </w:rPr>
        <w:t>4.3. Поставщик гарантирует:</w:t>
      </w:r>
    </w:p>
    <w:p w:rsidR="00CF29E3" w:rsidRPr="00C04534" w:rsidRDefault="00CF29E3" w:rsidP="00CF29E3">
      <w:pPr>
        <w:keepLines/>
        <w:tabs>
          <w:tab w:val="num" w:pos="1789"/>
        </w:tabs>
        <w:ind w:firstLine="720"/>
        <w:jc w:val="both"/>
        <w:rPr>
          <w:szCs w:val="24"/>
        </w:rPr>
      </w:pPr>
      <w:r w:rsidRPr="00C04534">
        <w:rPr>
          <w:szCs w:val="24"/>
        </w:rPr>
        <w:t>4.3.1. Надлежащее качество материалов, используемых для изготовления Товара, безупречное качество изготовления  Товара и его сборки;</w:t>
      </w:r>
    </w:p>
    <w:p w:rsidR="00CF29E3" w:rsidRPr="00F04C15" w:rsidRDefault="00CF29E3" w:rsidP="00CF29E3">
      <w:pPr>
        <w:keepLines/>
        <w:tabs>
          <w:tab w:val="num" w:pos="1789"/>
        </w:tabs>
        <w:ind w:firstLine="720"/>
        <w:jc w:val="both"/>
        <w:rPr>
          <w:szCs w:val="24"/>
        </w:rPr>
      </w:pPr>
      <w:r w:rsidRPr="00C04534">
        <w:rPr>
          <w:szCs w:val="24"/>
        </w:rPr>
        <w:t xml:space="preserve">4.3.2. Полное соответствие поставляемого </w:t>
      </w:r>
      <w:r w:rsidRPr="00F04C15">
        <w:rPr>
          <w:szCs w:val="24"/>
        </w:rPr>
        <w:t>Товара  условиям настоящего Договора.</w:t>
      </w:r>
    </w:p>
    <w:p w:rsidR="00CF29E3" w:rsidRPr="00F04C15" w:rsidRDefault="00CF29E3" w:rsidP="00CF29E3">
      <w:pPr>
        <w:ind w:firstLine="720"/>
        <w:jc w:val="both"/>
      </w:pPr>
      <w:r w:rsidRPr="00F04C15">
        <w:rPr>
          <w:szCs w:val="24"/>
        </w:rPr>
        <w:t xml:space="preserve">4.4. Гарантия на поставленный Товар составляет 12 месяцев </w:t>
      </w:r>
      <w:r w:rsidRPr="00F04C15">
        <w:rPr>
          <w:color w:val="000000"/>
          <w:szCs w:val="24"/>
        </w:rPr>
        <w:t>со дня ввода в эксплуатацию</w:t>
      </w:r>
      <w:proofErr w:type="gramStart"/>
      <w:r w:rsidRPr="00F04C15">
        <w:rPr>
          <w:szCs w:val="24"/>
        </w:rPr>
        <w:t xml:space="preserve"> ,</w:t>
      </w:r>
      <w:proofErr w:type="gramEnd"/>
      <w:r w:rsidRPr="00F04C15">
        <w:rPr>
          <w:szCs w:val="24"/>
        </w:rPr>
        <w:t xml:space="preserve"> </w:t>
      </w:r>
      <w:r w:rsidRPr="00F04C15">
        <w:rPr>
          <w:color w:val="000000"/>
          <w:szCs w:val="24"/>
        </w:rPr>
        <w:t xml:space="preserve">но не более 18 месяцев с даты поставки при гарантийной наработке не более 1000 </w:t>
      </w:r>
      <w:proofErr w:type="spellStart"/>
      <w:r w:rsidRPr="00F04C15">
        <w:rPr>
          <w:color w:val="000000"/>
          <w:szCs w:val="24"/>
        </w:rPr>
        <w:t>моточасов</w:t>
      </w:r>
      <w:proofErr w:type="spellEnd"/>
      <w:r w:rsidRPr="00F04C15">
        <w:rPr>
          <w:szCs w:val="24"/>
        </w:rPr>
        <w:t>. Гарантийный срок  исчисляется со дня подписания соответствующего Акта приема-передачи</w:t>
      </w:r>
      <w:r w:rsidRPr="00C04534">
        <w:rPr>
          <w:szCs w:val="24"/>
        </w:rPr>
        <w:t xml:space="preserve"> Товара (форма установлена в Приложении № 1 к настоящему Договору).</w:t>
      </w:r>
    </w:p>
    <w:p w:rsidR="00CF29E3" w:rsidRPr="00C04534" w:rsidRDefault="00CF29E3" w:rsidP="00CF29E3">
      <w:pPr>
        <w:keepLines/>
        <w:tabs>
          <w:tab w:val="num" w:pos="0"/>
        </w:tabs>
        <w:ind w:firstLine="709"/>
        <w:jc w:val="both"/>
        <w:rPr>
          <w:szCs w:val="24"/>
        </w:rPr>
      </w:pPr>
      <w:r w:rsidRPr="00C04534">
        <w:rPr>
          <w:szCs w:val="24"/>
        </w:rPr>
        <w:t>4.5.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CF29E3" w:rsidRPr="00C04534" w:rsidRDefault="00CF29E3" w:rsidP="00CF29E3">
      <w:pPr>
        <w:keepLines/>
        <w:tabs>
          <w:tab w:val="num" w:pos="0"/>
        </w:tabs>
        <w:ind w:firstLine="709"/>
        <w:jc w:val="both"/>
        <w:rPr>
          <w:szCs w:val="24"/>
        </w:rPr>
      </w:pPr>
      <w:r w:rsidRPr="00C04534">
        <w:rPr>
          <w:szCs w:val="24"/>
        </w:rPr>
        <w:t>4.6. Поставщик не несет гарантийной ответственности за неполадки и неисправности Товара, если они произошли:</w:t>
      </w:r>
    </w:p>
    <w:p w:rsidR="00CF29E3" w:rsidRPr="00C04534" w:rsidRDefault="00CF29E3" w:rsidP="00CF29E3">
      <w:pPr>
        <w:keepLines/>
        <w:tabs>
          <w:tab w:val="num" w:pos="1789"/>
        </w:tabs>
        <w:ind w:firstLine="720"/>
        <w:jc w:val="both"/>
        <w:rPr>
          <w:szCs w:val="24"/>
        </w:rPr>
      </w:pPr>
      <w:r w:rsidRPr="00C04534">
        <w:rPr>
          <w:szCs w:val="24"/>
        </w:rPr>
        <w:t>4.6.1. В результате внесения Покупателем или третьей стороной модификаций или изменений Товара без письменного согласия Поставщика;</w:t>
      </w:r>
    </w:p>
    <w:p w:rsidR="00CF29E3" w:rsidRPr="00C04534" w:rsidRDefault="00CF29E3" w:rsidP="00CF29E3">
      <w:pPr>
        <w:keepLines/>
        <w:tabs>
          <w:tab w:val="num" w:pos="1789"/>
        </w:tabs>
        <w:ind w:firstLine="720"/>
        <w:jc w:val="both"/>
        <w:rPr>
          <w:szCs w:val="24"/>
        </w:rPr>
      </w:pPr>
      <w:r w:rsidRPr="00C04534">
        <w:rPr>
          <w:szCs w:val="24"/>
        </w:rPr>
        <w:t>4.6.2. В результате нарушения правил эксплуатации и обслуживания.</w:t>
      </w:r>
    </w:p>
    <w:p w:rsidR="00CF29E3" w:rsidRPr="00C04534" w:rsidRDefault="00CF29E3" w:rsidP="00CF29E3">
      <w:pPr>
        <w:keepLines/>
        <w:tabs>
          <w:tab w:val="num" w:pos="0"/>
        </w:tabs>
        <w:ind w:firstLine="709"/>
        <w:jc w:val="both"/>
        <w:rPr>
          <w:szCs w:val="24"/>
        </w:rPr>
      </w:pPr>
      <w:r w:rsidRPr="00C04534">
        <w:rPr>
          <w:szCs w:val="24"/>
        </w:rPr>
        <w:t>4.7.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CF29E3" w:rsidRPr="00C04534" w:rsidRDefault="00CF29E3" w:rsidP="00CF29E3">
      <w:pPr>
        <w:keepLines/>
        <w:ind w:firstLine="709"/>
        <w:jc w:val="both"/>
        <w:rPr>
          <w:szCs w:val="24"/>
        </w:rPr>
      </w:pPr>
      <w:r w:rsidRPr="00C04534">
        <w:rPr>
          <w:szCs w:val="24"/>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w:t>
      </w:r>
    </w:p>
    <w:p w:rsidR="00CF29E3" w:rsidRPr="00CF29E3" w:rsidRDefault="00CF29E3" w:rsidP="00CF29E3">
      <w:pPr>
        <w:ind w:firstLine="709"/>
        <w:jc w:val="center"/>
        <w:rPr>
          <w:b/>
          <w:szCs w:val="24"/>
        </w:rPr>
      </w:pPr>
    </w:p>
    <w:p w:rsidR="00CF29E3" w:rsidRPr="00CF29E3" w:rsidRDefault="00CF29E3" w:rsidP="00CF29E3">
      <w:pPr>
        <w:ind w:firstLine="709"/>
        <w:jc w:val="center"/>
        <w:rPr>
          <w:b/>
          <w:szCs w:val="24"/>
        </w:rPr>
      </w:pPr>
      <w:r w:rsidRPr="00CF29E3">
        <w:rPr>
          <w:b/>
          <w:szCs w:val="24"/>
        </w:rPr>
        <w:t xml:space="preserve">5. </w:t>
      </w:r>
      <w:bookmarkEnd w:id="205"/>
      <w:bookmarkEnd w:id="206"/>
      <w:bookmarkEnd w:id="207"/>
      <w:bookmarkEnd w:id="208"/>
      <w:bookmarkEnd w:id="209"/>
      <w:bookmarkEnd w:id="210"/>
      <w:r>
        <w:rPr>
          <w:b/>
          <w:szCs w:val="24"/>
        </w:rPr>
        <w:t>ПОРЯДОК ОПЛАТЫ</w:t>
      </w:r>
      <w:r w:rsidRPr="00CF29E3">
        <w:rPr>
          <w:b/>
          <w:szCs w:val="24"/>
        </w:rPr>
        <w:t>.</w:t>
      </w:r>
    </w:p>
    <w:p w:rsidR="00CF29E3" w:rsidRPr="00CF29E3" w:rsidRDefault="00CF29E3" w:rsidP="00CF29E3">
      <w:pPr>
        <w:ind w:firstLine="709"/>
        <w:jc w:val="center"/>
        <w:rPr>
          <w:b/>
          <w:szCs w:val="24"/>
        </w:rPr>
      </w:pPr>
    </w:p>
    <w:p w:rsidR="00CF29E3" w:rsidRPr="00C04534" w:rsidRDefault="00CF29E3" w:rsidP="00CF29E3">
      <w:pPr>
        <w:ind w:firstLine="709"/>
        <w:jc w:val="both"/>
        <w:rPr>
          <w:szCs w:val="24"/>
        </w:rPr>
      </w:pPr>
      <w:r w:rsidRPr="00C04534">
        <w:rPr>
          <w:szCs w:val="24"/>
        </w:rPr>
        <w:t>5.1. Цена Договора и валюта платежа устанавливается в российских рублях.</w:t>
      </w:r>
    </w:p>
    <w:p w:rsidR="00CF29E3" w:rsidRPr="00C04534" w:rsidRDefault="00CF29E3" w:rsidP="00CF29E3">
      <w:pPr>
        <w:ind w:firstLine="703"/>
        <w:jc w:val="both"/>
        <w:rPr>
          <w:color w:val="000000"/>
          <w:szCs w:val="24"/>
        </w:rPr>
      </w:pPr>
      <w:r w:rsidRPr="00C04534">
        <w:rPr>
          <w:color w:val="000000"/>
          <w:szCs w:val="24"/>
        </w:rPr>
        <w:t xml:space="preserve">5.2. Форма расчетов: безналичный платеж путем перечисления денежных средств на расчетный счет Поставщика. Расчеты по данному Договору проводятся по факту поставки Товара в течение 15 (пятнадцати) банковских дней </w:t>
      </w:r>
      <w:proofErr w:type="gramStart"/>
      <w:r w:rsidRPr="00C04534">
        <w:rPr>
          <w:color w:val="000000"/>
          <w:szCs w:val="24"/>
        </w:rPr>
        <w:t>с даты получения</w:t>
      </w:r>
      <w:proofErr w:type="gramEnd"/>
      <w:r w:rsidRPr="00C04534">
        <w:rPr>
          <w:color w:val="000000"/>
          <w:szCs w:val="24"/>
        </w:rPr>
        <w:t xml:space="preserve"> Покупателем Товара, соответствующих документов качества, и оригиналов документов на него, оформленных в соответствии с п. 3.7. Договора.</w:t>
      </w:r>
    </w:p>
    <w:p w:rsidR="00CF29E3" w:rsidRPr="00C04534" w:rsidRDefault="00CF29E3" w:rsidP="00CF29E3">
      <w:pPr>
        <w:ind w:firstLine="703"/>
        <w:jc w:val="both"/>
        <w:rPr>
          <w:color w:val="000000"/>
          <w:szCs w:val="24"/>
        </w:rPr>
      </w:pPr>
      <w:bookmarkStart w:id="211" w:name="_Ref125462083"/>
      <w:r w:rsidRPr="00C04534">
        <w:rPr>
          <w:szCs w:val="24"/>
        </w:rPr>
        <w:t>5.3.</w:t>
      </w:r>
      <w:bookmarkEnd w:id="211"/>
      <w:r w:rsidRPr="00C04534">
        <w:rPr>
          <w:szCs w:val="24"/>
        </w:rPr>
        <w:t xml:space="preserve"> </w:t>
      </w:r>
      <w:r w:rsidRPr="00C04534">
        <w:rPr>
          <w:color w:val="000000"/>
          <w:szCs w:val="24"/>
        </w:rPr>
        <w:t xml:space="preserve">Поставка Товара осуществляется с обязательным приложением счета-фактуры и накладной, оформленных в соответствии </w:t>
      </w:r>
      <w:r w:rsidRPr="00C04534">
        <w:rPr>
          <w:szCs w:val="24"/>
        </w:rPr>
        <w:t>с Налоговым</w:t>
      </w:r>
      <w:r>
        <w:rPr>
          <w:szCs w:val="24"/>
        </w:rPr>
        <w:t xml:space="preserve"> Кодексом РФ..</w:t>
      </w:r>
    </w:p>
    <w:p w:rsidR="00CF29E3" w:rsidRPr="00C04534" w:rsidRDefault="00CF29E3" w:rsidP="00CF29E3">
      <w:pPr>
        <w:keepLines/>
        <w:ind w:firstLine="703"/>
        <w:jc w:val="both"/>
        <w:rPr>
          <w:szCs w:val="24"/>
        </w:rPr>
      </w:pPr>
      <w:r w:rsidRPr="00C04534">
        <w:rPr>
          <w:szCs w:val="24"/>
        </w:rPr>
        <w:t>5.4. В случае нарушения Поставщиком требований, предусмотренных статьями 168 и (или) 169 Налогового кодекса Российской Федерации, Покупатель вправе в одностороннем порядке взыскать с Поставщика штраф в размере 18% (восемнадцать процентов) от стоимости Товара, подлежащего оплате.</w:t>
      </w:r>
    </w:p>
    <w:p w:rsidR="00CF29E3" w:rsidRPr="00C04534" w:rsidRDefault="00CF29E3" w:rsidP="00CF29E3">
      <w:pPr>
        <w:keepLines/>
        <w:ind w:firstLine="703"/>
        <w:jc w:val="both"/>
        <w:rPr>
          <w:szCs w:val="24"/>
        </w:rPr>
      </w:pPr>
      <w:r w:rsidRPr="00C04534">
        <w:rPr>
          <w:szCs w:val="24"/>
        </w:rPr>
        <w:t>5.5. Покупатель не перечисляет денежные средства за Товар Поставщика в адрес третьих лиц, не участвующих в заключение данного Договора.</w:t>
      </w:r>
    </w:p>
    <w:p w:rsidR="00CF29E3" w:rsidRPr="00C04534" w:rsidRDefault="00CF29E3" w:rsidP="00CF29E3">
      <w:pPr>
        <w:ind w:firstLine="709"/>
        <w:jc w:val="center"/>
        <w:rPr>
          <w:b/>
          <w:szCs w:val="24"/>
        </w:rPr>
      </w:pPr>
    </w:p>
    <w:p w:rsidR="00CF29E3" w:rsidRPr="00C04534" w:rsidRDefault="00CF29E3" w:rsidP="00CF29E3">
      <w:pPr>
        <w:ind w:firstLine="709"/>
        <w:jc w:val="center"/>
        <w:rPr>
          <w:b/>
          <w:szCs w:val="24"/>
        </w:rPr>
      </w:pPr>
      <w:r w:rsidRPr="00C04534">
        <w:rPr>
          <w:b/>
          <w:szCs w:val="24"/>
        </w:rPr>
        <w:t>6. ОТВЕТСТВЕННОСТЬ СТОРОН.</w:t>
      </w:r>
    </w:p>
    <w:p w:rsidR="00CF29E3" w:rsidRPr="00C04534" w:rsidRDefault="00CF29E3" w:rsidP="00CF29E3">
      <w:pPr>
        <w:ind w:firstLine="709"/>
        <w:jc w:val="center"/>
        <w:rPr>
          <w:b/>
          <w:szCs w:val="24"/>
        </w:rPr>
      </w:pPr>
    </w:p>
    <w:p w:rsidR="00CF29E3" w:rsidRPr="00C04534" w:rsidRDefault="00CF29E3" w:rsidP="00CF29E3">
      <w:pPr>
        <w:keepLines/>
        <w:suppressAutoHyphens/>
        <w:ind w:firstLine="703"/>
        <w:jc w:val="both"/>
        <w:rPr>
          <w:szCs w:val="24"/>
        </w:rPr>
      </w:pPr>
      <w:r w:rsidRPr="00C04534">
        <w:rPr>
          <w:szCs w:val="24"/>
        </w:rPr>
        <w:t>6.1.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CF29E3" w:rsidRPr="00C04534" w:rsidRDefault="00CF29E3" w:rsidP="00CF29E3">
      <w:pPr>
        <w:keepLines/>
        <w:suppressAutoHyphens/>
        <w:jc w:val="both"/>
        <w:rPr>
          <w:szCs w:val="24"/>
        </w:rPr>
      </w:pPr>
      <w:r w:rsidRPr="00C04534">
        <w:rPr>
          <w:szCs w:val="24"/>
        </w:rPr>
        <w:lastRenderedPageBreak/>
        <w:tab/>
        <w:t>6.2. В случае просрочки поставки Товара сроком более</w:t>
      </w:r>
      <w:proofErr w:type="gramStart"/>
      <w:r w:rsidRPr="00C04534">
        <w:rPr>
          <w:szCs w:val="24"/>
        </w:rPr>
        <w:t>,</w:t>
      </w:r>
      <w:proofErr w:type="gramEnd"/>
      <w:r w:rsidRPr="00C04534">
        <w:rPr>
          <w:szCs w:val="24"/>
        </w:rPr>
        <w:t xml:space="preserve"> чем 15 (пятнадцать) календарных дней, Поставщик уплачивает Покупателю пеню в размере 0,5 </w:t>
      </w:r>
      <w:r>
        <w:rPr>
          <w:szCs w:val="24"/>
        </w:rPr>
        <w:t xml:space="preserve"> </w:t>
      </w:r>
      <w:r w:rsidRPr="00C04534">
        <w:rPr>
          <w:szCs w:val="24"/>
        </w:rPr>
        <w:t>% от стоимости не поставленного в срок Товара  за каждый день просрочки.</w:t>
      </w:r>
    </w:p>
    <w:p w:rsidR="00CF29E3" w:rsidRPr="00C04534" w:rsidRDefault="00CF29E3" w:rsidP="00CF29E3">
      <w:pPr>
        <w:keepLines/>
        <w:suppressAutoHyphens/>
        <w:ind w:firstLine="708"/>
        <w:jc w:val="both"/>
        <w:rPr>
          <w:szCs w:val="24"/>
        </w:rPr>
      </w:pPr>
      <w:r w:rsidRPr="00C04534">
        <w:rPr>
          <w:szCs w:val="24"/>
        </w:rPr>
        <w:t>6.3. В случае поставки Товара ненадлежащего качества или некомплектного Товара Поставщик уплачивает Покупателю неустойку в размере 10 </w:t>
      </w:r>
      <w:r>
        <w:rPr>
          <w:szCs w:val="24"/>
        </w:rPr>
        <w:t xml:space="preserve"> </w:t>
      </w:r>
      <w:r w:rsidRPr="00C04534">
        <w:rPr>
          <w:szCs w:val="24"/>
        </w:rPr>
        <w:t>% от стоимости некачественного, некомплектного Товара.</w:t>
      </w:r>
    </w:p>
    <w:p w:rsidR="00CF29E3" w:rsidRPr="00C04534" w:rsidRDefault="00CF29E3" w:rsidP="00CF29E3">
      <w:pPr>
        <w:keepLines/>
        <w:suppressAutoHyphens/>
        <w:ind w:firstLine="708"/>
        <w:jc w:val="both"/>
        <w:rPr>
          <w:szCs w:val="24"/>
        </w:rPr>
      </w:pPr>
      <w:r w:rsidRPr="00C04534">
        <w:rPr>
          <w:szCs w:val="24"/>
        </w:rPr>
        <w:t>6.4. В случае нарушения Поставщиком условий Договора о таре, упаковке, маркировке Товара, Поставщика уплачивает Покупателю неустойку в размере 10 </w:t>
      </w:r>
      <w:r>
        <w:rPr>
          <w:szCs w:val="24"/>
        </w:rPr>
        <w:t xml:space="preserve"> </w:t>
      </w:r>
      <w:r w:rsidRPr="00C04534">
        <w:rPr>
          <w:szCs w:val="24"/>
        </w:rPr>
        <w:t xml:space="preserve">% от стоимости Товара, который будет поставлен с данными нарушениями. </w:t>
      </w:r>
    </w:p>
    <w:p w:rsidR="00CF29E3" w:rsidRPr="00C04534" w:rsidRDefault="00CF29E3" w:rsidP="00CF29E3">
      <w:pPr>
        <w:keepLines/>
        <w:suppressAutoHyphens/>
        <w:ind w:firstLine="708"/>
        <w:jc w:val="both"/>
        <w:rPr>
          <w:szCs w:val="24"/>
        </w:rPr>
      </w:pPr>
      <w:r w:rsidRPr="00C04534">
        <w:rPr>
          <w:szCs w:val="24"/>
        </w:rPr>
        <w:t>6.5. Поставщик сверх неустойки в полном объеме возмещает убытки, причиненные неисполнением или ненадлежащим исполнением условий настоящего Договора.</w:t>
      </w:r>
    </w:p>
    <w:p w:rsidR="00CF29E3" w:rsidRPr="00C04534" w:rsidRDefault="00CF29E3" w:rsidP="00CF29E3">
      <w:pPr>
        <w:keepLines/>
        <w:suppressAutoHyphens/>
        <w:ind w:firstLine="708"/>
        <w:jc w:val="both"/>
        <w:rPr>
          <w:szCs w:val="24"/>
        </w:rPr>
      </w:pPr>
      <w:r w:rsidRPr="00C04534">
        <w:rPr>
          <w:szCs w:val="24"/>
        </w:rPr>
        <w:t>6.6. Уплата неустойки и возмещение убытков в случае ненадлежащего исполнения обязательств не освобождают Поставщика от исполнения обязательств в натуре.</w:t>
      </w:r>
    </w:p>
    <w:p w:rsidR="00CF29E3" w:rsidRDefault="00CF29E3" w:rsidP="00CF29E3">
      <w:pPr>
        <w:keepLines/>
        <w:ind w:firstLine="708"/>
        <w:jc w:val="both"/>
        <w:rPr>
          <w:color w:val="000000"/>
          <w:szCs w:val="24"/>
        </w:rPr>
      </w:pPr>
      <w:r w:rsidRPr="00C04534">
        <w:rPr>
          <w:szCs w:val="24"/>
        </w:rPr>
        <w:t>6.7.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w:t>
      </w:r>
      <w:r w:rsidRPr="00C04534">
        <w:rPr>
          <w:color w:val="000000"/>
          <w:szCs w:val="24"/>
        </w:rPr>
        <w:t xml:space="preserve"> суде по месту нахождения ответчика, согласно ст.35 АПК РФ.</w:t>
      </w:r>
    </w:p>
    <w:p w:rsidR="00CF29E3" w:rsidRDefault="00CF29E3" w:rsidP="00CF29E3">
      <w:pPr>
        <w:tabs>
          <w:tab w:val="left" w:pos="900"/>
        </w:tabs>
        <w:ind w:firstLine="709"/>
        <w:jc w:val="both"/>
        <w:rPr>
          <w:szCs w:val="24"/>
        </w:rPr>
      </w:pPr>
      <w:r>
        <w:rPr>
          <w:color w:val="000000"/>
          <w:szCs w:val="24"/>
        </w:rPr>
        <w:t xml:space="preserve">6.8. </w:t>
      </w:r>
      <w:r>
        <w:rPr>
          <w:szCs w:val="24"/>
        </w:rPr>
        <w:t xml:space="preserve">Во исполнение поручения Председателя Правительства Российской Федерации В.В. Путина от 28 декабря </w:t>
      </w:r>
      <w:smartTag w:uri="urn:schemas-microsoft-com:office:smarttags" w:element="metricconverter">
        <w:smartTagPr>
          <w:attr w:name="ProductID" w:val="2011 г"/>
        </w:smartTagPr>
        <w:r>
          <w:rPr>
            <w:szCs w:val="24"/>
          </w:rPr>
          <w:t>2011 г</w:t>
        </w:r>
      </w:smartTag>
      <w:r>
        <w:rPr>
          <w:szCs w:val="24"/>
        </w:rPr>
        <w:t xml:space="preserve">. № ВП-П13-9308 </w:t>
      </w:r>
      <w:r w:rsidRPr="004F496F">
        <w:rPr>
          <w:szCs w:val="24"/>
        </w:rPr>
        <w:t xml:space="preserve"> </w:t>
      </w:r>
      <w:r>
        <w:rPr>
          <w:szCs w:val="24"/>
        </w:rPr>
        <w:t xml:space="preserve">Поставщик </w:t>
      </w:r>
      <w:r w:rsidRPr="004F496F">
        <w:rPr>
          <w:szCs w:val="24"/>
        </w:rPr>
        <w:t>пред</w:t>
      </w:r>
      <w:r>
        <w:rPr>
          <w:szCs w:val="24"/>
        </w:rPr>
        <w:t>оставляет и</w:t>
      </w:r>
      <w:r w:rsidRPr="004F496F">
        <w:rPr>
          <w:szCs w:val="24"/>
        </w:rPr>
        <w:t xml:space="preserve">нформацию в отношении всей цепочки собственников, включая бенефициаров (в том числе конечных) по форме, утвержденной </w:t>
      </w:r>
      <w:proofErr w:type="spellStart"/>
      <w:r w:rsidRPr="004F496F">
        <w:rPr>
          <w:szCs w:val="24"/>
        </w:rPr>
        <w:t>Госкорпорацией</w:t>
      </w:r>
      <w:proofErr w:type="spellEnd"/>
      <w:r w:rsidRPr="004F496F">
        <w:rPr>
          <w:szCs w:val="24"/>
        </w:rPr>
        <w:t xml:space="preserve"> «Росатом»</w:t>
      </w:r>
      <w:r>
        <w:rPr>
          <w:szCs w:val="24"/>
        </w:rPr>
        <w:t xml:space="preserve"> (Приложение № 3 к настоящему Договору)</w:t>
      </w:r>
      <w:r w:rsidRPr="004F496F">
        <w:rPr>
          <w:szCs w:val="24"/>
        </w:rPr>
        <w:t>, с приложением соответствующих подтверждающих документов.</w:t>
      </w:r>
    </w:p>
    <w:p w:rsidR="00CF29E3" w:rsidRPr="004F496F" w:rsidRDefault="00CF29E3" w:rsidP="00CF29E3">
      <w:pPr>
        <w:tabs>
          <w:tab w:val="left" w:pos="900"/>
        </w:tabs>
        <w:jc w:val="both"/>
        <w:rPr>
          <w:szCs w:val="24"/>
        </w:rPr>
      </w:pPr>
      <w:r>
        <w:rPr>
          <w:szCs w:val="24"/>
        </w:rPr>
        <w:tab/>
        <w:t xml:space="preserve">Поставщик гарантирует ОАО «Изотоп»,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запроса цен на право заключения договора на </w:t>
      </w:r>
      <w:r w:rsidRPr="005B59CB">
        <w:rPr>
          <w:szCs w:val="24"/>
        </w:rPr>
        <w:t>поставку экскаватора погрузчика Амкодор-702ЕА  или эквивалент</w:t>
      </w:r>
      <w:r w:rsidRPr="00F04C15">
        <w:rPr>
          <w:szCs w:val="24"/>
        </w:rPr>
        <w:t>, (</w:t>
      </w:r>
      <w:proofErr w:type="spellStart"/>
      <w:r>
        <w:rPr>
          <w:szCs w:val="24"/>
        </w:rPr>
        <w:t>далее-Сведения</w:t>
      </w:r>
      <w:proofErr w:type="spellEnd"/>
      <w:r>
        <w:rPr>
          <w:szCs w:val="24"/>
        </w:rPr>
        <w:t>), являются полными, точными и достоверными.</w:t>
      </w:r>
    </w:p>
    <w:p w:rsidR="00CF29E3" w:rsidRDefault="00CF29E3" w:rsidP="00790906">
      <w:pPr>
        <w:numPr>
          <w:ilvl w:val="1"/>
          <w:numId w:val="35"/>
        </w:numPr>
        <w:tabs>
          <w:tab w:val="num" w:pos="720"/>
          <w:tab w:val="left" w:pos="1080"/>
        </w:tabs>
        <w:ind w:firstLine="900"/>
        <w:contextualSpacing w:val="0"/>
        <w:jc w:val="both"/>
        <w:rPr>
          <w:szCs w:val="24"/>
        </w:rPr>
      </w:pPr>
      <w:proofErr w:type="gramStart"/>
      <w:r>
        <w:rPr>
          <w:szCs w:val="24"/>
        </w:rPr>
        <w:t xml:space="preserve">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Pr>
          <w:szCs w:val="24"/>
        </w:rPr>
        <w:t>Росфинмониторингу</w:t>
      </w:r>
      <w:proofErr w:type="spellEnd"/>
      <w:r>
        <w:rPr>
          <w:szCs w:val="24"/>
        </w:rPr>
        <w:t>, Правительству Российской Федерации) и в последующем обрабатываться такими органами</w:t>
      </w:r>
      <w:proofErr w:type="gramEnd"/>
      <w:r>
        <w:rPr>
          <w:szCs w:val="24"/>
        </w:rPr>
        <w:t xml:space="preserve"> (</w:t>
      </w:r>
      <w:proofErr w:type="spellStart"/>
      <w:proofErr w:type="gramStart"/>
      <w:r>
        <w:rPr>
          <w:szCs w:val="24"/>
        </w:rPr>
        <w:t>далее-Раскрытие</w:t>
      </w:r>
      <w:proofErr w:type="spellEnd"/>
      <w:r>
        <w:rPr>
          <w:szCs w:val="24"/>
        </w:rPr>
        <w:t>).</w:t>
      </w:r>
      <w:proofErr w:type="gramEnd"/>
    </w:p>
    <w:p w:rsidR="00CF29E3" w:rsidRDefault="00CF29E3" w:rsidP="00790906">
      <w:pPr>
        <w:numPr>
          <w:ilvl w:val="1"/>
          <w:numId w:val="35"/>
        </w:numPr>
        <w:tabs>
          <w:tab w:val="num" w:pos="720"/>
          <w:tab w:val="left" w:pos="1080"/>
        </w:tabs>
        <w:ind w:firstLine="900"/>
        <w:contextualSpacing w:val="0"/>
        <w:jc w:val="both"/>
        <w:rPr>
          <w:szCs w:val="24"/>
        </w:rPr>
      </w:pPr>
      <w:r w:rsidRPr="00020428">
        <w:rPr>
          <w:szCs w:val="24"/>
        </w:rPr>
        <w:t xml:space="preserve">При изменении Сведений </w:t>
      </w:r>
      <w:r>
        <w:rPr>
          <w:szCs w:val="24"/>
        </w:rPr>
        <w:t>Поставщик</w:t>
      </w:r>
      <w:r w:rsidRPr="00020428">
        <w:rPr>
          <w:szCs w:val="24"/>
        </w:rPr>
        <w:t xml:space="preserve"> обязан не позднее 5 (пяти) дней с момента таких изменений направить ОАО «Изотоп» соответствующее письменное уведомление с приложением копий подтверждающих документов, подписанных нотариусом или уполномочен</w:t>
      </w:r>
      <w:r>
        <w:rPr>
          <w:szCs w:val="24"/>
        </w:rPr>
        <w:t>ным должностным лицом Поставщика.</w:t>
      </w:r>
    </w:p>
    <w:p w:rsidR="00CF29E3" w:rsidRPr="00020428" w:rsidRDefault="00CF29E3" w:rsidP="00790906">
      <w:pPr>
        <w:numPr>
          <w:ilvl w:val="1"/>
          <w:numId w:val="35"/>
        </w:numPr>
        <w:tabs>
          <w:tab w:val="num" w:pos="720"/>
          <w:tab w:val="left" w:pos="1080"/>
        </w:tabs>
        <w:ind w:firstLine="900"/>
        <w:contextualSpacing w:val="0"/>
        <w:jc w:val="both"/>
        <w:rPr>
          <w:szCs w:val="24"/>
        </w:rPr>
      </w:pPr>
      <w:r>
        <w:rPr>
          <w:szCs w:val="24"/>
        </w:rPr>
        <w:t>В случае ненадлежащего исполнения или неисполнения Поставщиком своих обязательств по контракту, в том числе настоящих условий, ОАО «Изотоп» вправе, в порядке, установленном действующим законодательством Российской Федерации, требовать расторжения контракта по решению суда.</w:t>
      </w:r>
    </w:p>
    <w:p w:rsidR="00CF29E3" w:rsidRPr="00C04534" w:rsidRDefault="00CF29E3" w:rsidP="00CF29E3">
      <w:pPr>
        <w:keepLines/>
        <w:ind w:firstLine="708"/>
        <w:jc w:val="both"/>
        <w:rPr>
          <w:color w:val="000000"/>
          <w:szCs w:val="24"/>
        </w:rPr>
      </w:pPr>
    </w:p>
    <w:p w:rsidR="00CF29E3" w:rsidRPr="00C04534" w:rsidRDefault="00CF29E3" w:rsidP="00CF29E3">
      <w:pPr>
        <w:jc w:val="center"/>
        <w:rPr>
          <w:b/>
          <w:szCs w:val="24"/>
        </w:rPr>
      </w:pPr>
      <w:r w:rsidRPr="00C04534">
        <w:rPr>
          <w:b/>
          <w:szCs w:val="24"/>
        </w:rPr>
        <w:t xml:space="preserve">7. </w:t>
      </w:r>
      <w:proofErr w:type="gramStart"/>
      <w:r w:rsidRPr="00C04534">
        <w:rPr>
          <w:b/>
          <w:szCs w:val="24"/>
        </w:rPr>
        <w:t>ФОРС</w:t>
      </w:r>
      <w:proofErr w:type="gramEnd"/>
      <w:r w:rsidRPr="00C04534">
        <w:rPr>
          <w:b/>
          <w:szCs w:val="24"/>
        </w:rPr>
        <w:t xml:space="preserve"> – МАЖОР.</w:t>
      </w:r>
    </w:p>
    <w:p w:rsidR="00CF29E3" w:rsidRPr="00C04534" w:rsidRDefault="00CF29E3" w:rsidP="00CF29E3">
      <w:pPr>
        <w:jc w:val="center"/>
        <w:rPr>
          <w:b/>
          <w:szCs w:val="24"/>
        </w:rPr>
      </w:pPr>
    </w:p>
    <w:p w:rsidR="00CF29E3" w:rsidRDefault="00CF29E3" w:rsidP="00CF29E3">
      <w:pPr>
        <w:ind w:firstLine="708"/>
        <w:jc w:val="both"/>
        <w:rPr>
          <w:szCs w:val="24"/>
        </w:rPr>
      </w:pPr>
      <w:r w:rsidRPr="00C04534">
        <w:rPr>
          <w:szCs w:val="24"/>
        </w:rPr>
        <w:t xml:space="preserve">7.1. </w:t>
      </w:r>
      <w:proofErr w:type="gramStart"/>
      <w:r w:rsidRPr="00C04534">
        <w:rPr>
          <w:szCs w:val="24"/>
        </w:rP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C04534">
        <w:rPr>
          <w:szCs w:val="24"/>
        </w:rPr>
        <w:t xml:space="preserve"> В этом случае срок исполнения обязательств по Договору отодвигается на время действия таких обстоятельств и их последствий. </w:t>
      </w:r>
    </w:p>
    <w:p w:rsidR="00CF29E3" w:rsidRPr="00C04534" w:rsidRDefault="00CF29E3" w:rsidP="00CF29E3">
      <w:pPr>
        <w:ind w:firstLine="708"/>
        <w:jc w:val="both"/>
        <w:rPr>
          <w:szCs w:val="24"/>
        </w:rPr>
      </w:pPr>
      <w:r w:rsidRPr="00C04534">
        <w:rPr>
          <w:szCs w:val="24"/>
        </w:rPr>
        <w:t xml:space="preserve">7.2.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w:t>
      </w:r>
      <w:r w:rsidRPr="00C04534">
        <w:rPr>
          <w:szCs w:val="24"/>
        </w:rPr>
        <w:lastRenderedPageBreak/>
        <w:t>Сторону о наступлении, предполагаемом сроке действия и прекращении вышеуказанных обстоятельств.</w:t>
      </w:r>
    </w:p>
    <w:p w:rsidR="00CF29E3" w:rsidRDefault="00CF29E3" w:rsidP="00CF29E3">
      <w:pPr>
        <w:keepLines/>
        <w:jc w:val="both"/>
        <w:rPr>
          <w:szCs w:val="24"/>
        </w:rPr>
      </w:pPr>
      <w:r w:rsidRPr="00C04534">
        <w:rPr>
          <w:szCs w:val="24"/>
        </w:rPr>
        <w:t xml:space="preserve"> </w:t>
      </w:r>
      <w:r w:rsidRPr="00C04534">
        <w:rPr>
          <w:szCs w:val="24"/>
        </w:rPr>
        <w:tab/>
        <w:t>7.3.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CF29E3" w:rsidRDefault="00CF29E3" w:rsidP="00CF29E3">
      <w:pPr>
        <w:keepLines/>
        <w:jc w:val="both"/>
        <w:rPr>
          <w:szCs w:val="24"/>
        </w:rPr>
      </w:pPr>
    </w:p>
    <w:p w:rsidR="00CF29E3" w:rsidRPr="00C04534" w:rsidRDefault="00CF29E3" w:rsidP="00CF29E3">
      <w:pPr>
        <w:keepLines/>
        <w:jc w:val="center"/>
        <w:rPr>
          <w:b/>
          <w:szCs w:val="24"/>
        </w:rPr>
      </w:pPr>
      <w:r w:rsidRPr="00C04534">
        <w:rPr>
          <w:b/>
          <w:szCs w:val="24"/>
        </w:rPr>
        <w:t>8. ЗАКЛЮЧИТЕЛЬНЫЕ УСЛОВИЯ.</w:t>
      </w:r>
    </w:p>
    <w:p w:rsidR="00CF29E3" w:rsidRPr="00C04534" w:rsidRDefault="00CF29E3" w:rsidP="00CF29E3">
      <w:pPr>
        <w:keepLines/>
        <w:jc w:val="center"/>
        <w:rPr>
          <w:szCs w:val="24"/>
        </w:rPr>
      </w:pPr>
    </w:p>
    <w:p w:rsidR="00CF29E3" w:rsidRDefault="00CF29E3" w:rsidP="00CF29E3">
      <w:pPr>
        <w:keepLines/>
        <w:jc w:val="both"/>
        <w:rPr>
          <w:szCs w:val="24"/>
        </w:rPr>
      </w:pPr>
      <w:r w:rsidRPr="00C04534">
        <w:rPr>
          <w:szCs w:val="24"/>
        </w:rPr>
        <w:tab/>
        <w:t xml:space="preserve">8.1. Настоящий Договор составлен в </w:t>
      </w:r>
      <w:r>
        <w:rPr>
          <w:szCs w:val="24"/>
        </w:rPr>
        <w:t>трех</w:t>
      </w:r>
      <w:r w:rsidRPr="00C04534">
        <w:rPr>
          <w:szCs w:val="24"/>
        </w:rPr>
        <w:t xml:space="preserve"> (трех) экземплярах, имеющих  одинаковую юридическую силу, два экземпляра для </w:t>
      </w:r>
      <w:r>
        <w:rPr>
          <w:szCs w:val="24"/>
        </w:rPr>
        <w:t>Покупателя</w:t>
      </w:r>
      <w:r w:rsidRPr="00C04534">
        <w:rPr>
          <w:szCs w:val="24"/>
        </w:rPr>
        <w:t xml:space="preserve">, один - для </w:t>
      </w:r>
      <w:r>
        <w:rPr>
          <w:szCs w:val="24"/>
        </w:rPr>
        <w:t>Поставщика</w:t>
      </w:r>
      <w:r w:rsidRPr="00C04534">
        <w:rPr>
          <w:szCs w:val="24"/>
        </w:rPr>
        <w:t>.</w:t>
      </w:r>
    </w:p>
    <w:p w:rsidR="00CF29E3" w:rsidRPr="00C04534" w:rsidRDefault="00CF29E3" w:rsidP="00CF29E3">
      <w:pPr>
        <w:keepLines/>
        <w:ind w:firstLine="708"/>
        <w:jc w:val="both"/>
        <w:rPr>
          <w:szCs w:val="24"/>
        </w:rPr>
      </w:pPr>
      <w:r w:rsidRPr="00C04534">
        <w:rPr>
          <w:szCs w:val="24"/>
        </w:rPr>
        <w:t>8.2. Договор вступает в действие с момента подписания Сторонами и действует до полного исполнения Сторонами обязательств по настоящему Договору.</w:t>
      </w:r>
    </w:p>
    <w:p w:rsidR="00CF29E3" w:rsidRPr="00C04534" w:rsidRDefault="00CF29E3" w:rsidP="00CF29E3">
      <w:pPr>
        <w:keepLines/>
        <w:ind w:firstLine="708"/>
        <w:jc w:val="both"/>
        <w:rPr>
          <w:szCs w:val="24"/>
        </w:rPr>
      </w:pPr>
      <w:r w:rsidRPr="00C04534">
        <w:rPr>
          <w:szCs w:val="24"/>
        </w:rPr>
        <w:t>8.3. Договор может быть изменен, расторгнут, признан недействительным только на основании действующего законодательства РФ.</w:t>
      </w:r>
    </w:p>
    <w:p w:rsidR="00CF29E3" w:rsidRPr="00C04534" w:rsidRDefault="00CF29E3" w:rsidP="00CF29E3">
      <w:pPr>
        <w:keepLines/>
        <w:ind w:firstLine="708"/>
        <w:jc w:val="both"/>
        <w:rPr>
          <w:szCs w:val="24"/>
        </w:rPr>
      </w:pPr>
      <w:r w:rsidRPr="00C04534">
        <w:rPr>
          <w:szCs w:val="24"/>
        </w:rPr>
        <w:t>8.4.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публичный реестр недобросовестных поставщиков атомной отрасли сроком на 2 года.</w:t>
      </w:r>
    </w:p>
    <w:p w:rsidR="00CF29E3" w:rsidRPr="00C04534" w:rsidRDefault="00CF29E3" w:rsidP="00CF29E3">
      <w:pPr>
        <w:keepLines/>
        <w:jc w:val="both"/>
        <w:rPr>
          <w:szCs w:val="24"/>
        </w:rPr>
      </w:pPr>
      <w:r w:rsidRPr="00C04534">
        <w:rPr>
          <w:szCs w:val="24"/>
        </w:rPr>
        <w:tab/>
        <w:t>8.5. Во всем, что не предусмотрено Договором, Стороны руководствуются действующим законодательством РФ.</w:t>
      </w:r>
    </w:p>
    <w:p w:rsidR="00CF29E3" w:rsidRPr="00C04534" w:rsidRDefault="00CF29E3" w:rsidP="00CF29E3">
      <w:pPr>
        <w:keepLines/>
        <w:jc w:val="both"/>
        <w:rPr>
          <w:szCs w:val="24"/>
        </w:rPr>
      </w:pPr>
      <w:r w:rsidRPr="00C04534">
        <w:rPr>
          <w:szCs w:val="24"/>
        </w:rPr>
        <w:tab/>
        <w:t>8.6.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CF29E3" w:rsidRPr="00C04534" w:rsidRDefault="00CF29E3" w:rsidP="00CF29E3">
      <w:pPr>
        <w:keepLines/>
        <w:jc w:val="both"/>
        <w:rPr>
          <w:szCs w:val="24"/>
        </w:rPr>
      </w:pPr>
      <w:r w:rsidRPr="00C04534">
        <w:rPr>
          <w:szCs w:val="24"/>
        </w:rPr>
        <w:tab/>
        <w:t>8.7.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p>
    <w:p w:rsidR="00CF29E3" w:rsidRPr="00CF29E3" w:rsidRDefault="00CF29E3" w:rsidP="00CF29E3">
      <w:pPr>
        <w:ind w:firstLine="709"/>
        <w:jc w:val="center"/>
        <w:rPr>
          <w:b/>
          <w:szCs w:val="24"/>
        </w:rPr>
      </w:pPr>
    </w:p>
    <w:p w:rsidR="00CF29E3" w:rsidRPr="00CF29E3" w:rsidRDefault="00CF29E3" w:rsidP="00CF29E3">
      <w:pPr>
        <w:ind w:firstLine="709"/>
        <w:jc w:val="center"/>
        <w:rPr>
          <w:b/>
          <w:szCs w:val="24"/>
        </w:rPr>
      </w:pPr>
      <w:r w:rsidRPr="00CF29E3">
        <w:rPr>
          <w:b/>
          <w:szCs w:val="24"/>
        </w:rPr>
        <w:t>9. Р</w:t>
      </w:r>
      <w:r>
        <w:rPr>
          <w:b/>
          <w:szCs w:val="24"/>
        </w:rPr>
        <w:t>ЕКВИЗИТЫ СТОРОН</w:t>
      </w:r>
      <w:r w:rsidRPr="00CF29E3">
        <w:rPr>
          <w:b/>
          <w:szCs w:val="24"/>
        </w:rPr>
        <w:t>.</w:t>
      </w:r>
    </w:p>
    <w:p w:rsidR="00CF29E3" w:rsidRPr="00CF29E3" w:rsidRDefault="00CF29E3" w:rsidP="00CF29E3">
      <w:pPr>
        <w:ind w:firstLine="709"/>
        <w:jc w:val="center"/>
        <w:rPr>
          <w:b/>
          <w:szCs w:val="24"/>
        </w:rPr>
      </w:pPr>
    </w:p>
    <w:p w:rsidR="00CF29E3" w:rsidRPr="00C04534" w:rsidRDefault="00CF29E3" w:rsidP="00CF29E3">
      <w:pPr>
        <w:ind w:firstLine="709"/>
        <w:jc w:val="both"/>
        <w:rPr>
          <w:szCs w:val="24"/>
        </w:rPr>
      </w:pPr>
      <w:r w:rsidRPr="00C04534">
        <w:rPr>
          <w:szCs w:val="24"/>
        </w:rPr>
        <w:t>9.1. В случае изменения юридического адреса или обслуживающего банка, Стороны обязаны уведомить об этом друг друга в 2-дневный срок.</w:t>
      </w:r>
    </w:p>
    <w:p w:rsidR="00CF29E3" w:rsidRPr="00C04534" w:rsidRDefault="00CF29E3" w:rsidP="00CF29E3">
      <w:pPr>
        <w:ind w:firstLine="709"/>
        <w:jc w:val="both"/>
        <w:rPr>
          <w:szCs w:val="24"/>
        </w:rPr>
      </w:pPr>
    </w:p>
    <w:tbl>
      <w:tblPr>
        <w:tblW w:w="0" w:type="auto"/>
        <w:tblLayout w:type="fixed"/>
        <w:tblLook w:val="01E0"/>
      </w:tblPr>
      <w:tblGrid>
        <w:gridCol w:w="4361"/>
        <w:gridCol w:w="5467"/>
      </w:tblGrid>
      <w:tr w:rsidR="00CF29E3" w:rsidRPr="00C04534" w:rsidTr="00CF29E3">
        <w:tc>
          <w:tcPr>
            <w:tcW w:w="4361" w:type="dxa"/>
            <w:vAlign w:val="center"/>
          </w:tcPr>
          <w:p w:rsidR="00CF29E3" w:rsidRPr="00C04534" w:rsidRDefault="00CF29E3" w:rsidP="00CF29E3">
            <w:pPr>
              <w:rPr>
                <w:b/>
                <w:szCs w:val="24"/>
              </w:rPr>
            </w:pPr>
            <w:r w:rsidRPr="00C04534">
              <w:rPr>
                <w:b/>
                <w:szCs w:val="24"/>
              </w:rPr>
              <w:t>Поставщик:</w:t>
            </w:r>
          </w:p>
        </w:tc>
        <w:tc>
          <w:tcPr>
            <w:tcW w:w="5467" w:type="dxa"/>
            <w:vAlign w:val="center"/>
          </w:tcPr>
          <w:p w:rsidR="00CF29E3" w:rsidRPr="00C04534" w:rsidRDefault="00CF29E3" w:rsidP="00CF29E3">
            <w:pPr>
              <w:rPr>
                <w:b/>
                <w:bCs/>
                <w:szCs w:val="24"/>
              </w:rPr>
            </w:pPr>
            <w:r w:rsidRPr="00C04534">
              <w:rPr>
                <w:b/>
                <w:bCs/>
                <w:szCs w:val="24"/>
              </w:rPr>
              <w:t>Покупатель:</w:t>
            </w:r>
          </w:p>
        </w:tc>
      </w:tr>
      <w:tr w:rsidR="00CF29E3" w:rsidRPr="00C04534" w:rsidTr="00CF29E3">
        <w:trPr>
          <w:trHeight w:val="301"/>
        </w:trPr>
        <w:tc>
          <w:tcPr>
            <w:tcW w:w="4361" w:type="dxa"/>
            <w:vAlign w:val="center"/>
          </w:tcPr>
          <w:p w:rsidR="00CF29E3" w:rsidRPr="00C04534" w:rsidRDefault="00CF29E3" w:rsidP="00CF29E3">
            <w:pPr>
              <w:rPr>
                <w:bCs/>
                <w:szCs w:val="24"/>
              </w:rPr>
            </w:pPr>
          </w:p>
        </w:tc>
        <w:tc>
          <w:tcPr>
            <w:tcW w:w="5467" w:type="dxa"/>
            <w:vAlign w:val="center"/>
          </w:tcPr>
          <w:p w:rsidR="00CF29E3" w:rsidRPr="00C04534" w:rsidRDefault="00CF29E3" w:rsidP="00CF29E3">
            <w:pPr>
              <w:ind w:right="-18"/>
              <w:jc w:val="both"/>
              <w:rPr>
                <w:b/>
                <w:szCs w:val="24"/>
              </w:rPr>
            </w:pPr>
            <w:r w:rsidRPr="00C04534">
              <w:rPr>
                <w:b/>
                <w:szCs w:val="24"/>
              </w:rPr>
              <w:t>ОАО  «ИЗОТОП»</w:t>
            </w:r>
          </w:p>
          <w:p w:rsidR="00CF29E3" w:rsidRPr="006F514D" w:rsidRDefault="00CF29E3" w:rsidP="00CF29E3">
            <w:pPr>
              <w:shd w:val="clear" w:color="auto" w:fill="FFFFFF"/>
              <w:spacing w:line="240" w:lineRule="atLeast"/>
            </w:pPr>
            <w:r w:rsidRPr="006F514D">
              <w:rPr>
                <w:szCs w:val="24"/>
              </w:rPr>
              <w:t>Российская Федерация, 620142,</w:t>
            </w:r>
          </w:p>
          <w:p w:rsidR="00CF29E3" w:rsidRPr="006F514D" w:rsidRDefault="00CF29E3" w:rsidP="00CF29E3">
            <w:pPr>
              <w:spacing w:line="240" w:lineRule="atLeast"/>
              <w:ind w:right="103"/>
            </w:pPr>
            <w:r w:rsidRPr="006F514D">
              <w:rPr>
                <w:szCs w:val="24"/>
              </w:rPr>
              <w:t>г</w:t>
            </w:r>
            <w:proofErr w:type="gramStart"/>
            <w:r w:rsidRPr="006F514D">
              <w:rPr>
                <w:szCs w:val="24"/>
              </w:rPr>
              <w:t>.Е</w:t>
            </w:r>
            <w:proofErr w:type="gramEnd"/>
            <w:r w:rsidRPr="006F514D">
              <w:rPr>
                <w:szCs w:val="24"/>
              </w:rPr>
              <w:t>катеринбург, ул. Белинского, д. 143</w:t>
            </w:r>
          </w:p>
          <w:p w:rsidR="00CF29E3" w:rsidRPr="006F514D" w:rsidRDefault="00CF29E3" w:rsidP="00CF29E3">
            <w:pPr>
              <w:shd w:val="clear" w:color="auto" w:fill="FFFFFF"/>
              <w:spacing w:line="240" w:lineRule="atLeast"/>
              <w:ind w:left="29"/>
            </w:pPr>
            <w:r w:rsidRPr="006F514D">
              <w:rPr>
                <w:szCs w:val="24"/>
              </w:rPr>
              <w:t>6672219595/667201001</w:t>
            </w:r>
          </w:p>
          <w:p w:rsidR="00CF29E3" w:rsidRPr="006F514D" w:rsidRDefault="00CF29E3" w:rsidP="00CF29E3">
            <w:pPr>
              <w:shd w:val="clear" w:color="auto" w:fill="FFFFFF"/>
              <w:spacing w:line="240" w:lineRule="atLeast"/>
              <w:ind w:left="29"/>
            </w:pPr>
            <w:proofErr w:type="gramStart"/>
            <w:r w:rsidRPr="006F514D">
              <w:rPr>
                <w:szCs w:val="24"/>
              </w:rPr>
              <w:t>Р</w:t>
            </w:r>
            <w:proofErr w:type="gramEnd"/>
            <w:r w:rsidRPr="006F514D">
              <w:rPr>
                <w:szCs w:val="24"/>
              </w:rPr>
              <w:t>/</w:t>
            </w:r>
            <w:proofErr w:type="spellStart"/>
            <w:r w:rsidRPr="006F514D">
              <w:rPr>
                <w:szCs w:val="24"/>
              </w:rPr>
              <w:t>сч</w:t>
            </w:r>
            <w:proofErr w:type="spellEnd"/>
            <w:r w:rsidRPr="006F514D">
              <w:rPr>
                <w:szCs w:val="24"/>
              </w:rPr>
              <w:t xml:space="preserve"> № 40702810416480039266</w:t>
            </w:r>
          </w:p>
          <w:p w:rsidR="00CF29E3" w:rsidRPr="006F514D" w:rsidRDefault="00CF29E3" w:rsidP="00CF29E3">
            <w:pPr>
              <w:shd w:val="clear" w:color="auto" w:fill="FFFFFF"/>
              <w:spacing w:line="240" w:lineRule="atLeast"/>
              <w:ind w:left="22"/>
            </w:pPr>
            <w:r w:rsidRPr="006F514D">
              <w:rPr>
                <w:spacing w:val="-2"/>
                <w:szCs w:val="24"/>
              </w:rPr>
              <w:t xml:space="preserve">в Уральский Банк ОАО «Сбербанк России» </w:t>
            </w:r>
            <w:r w:rsidRPr="006F514D">
              <w:rPr>
                <w:szCs w:val="24"/>
              </w:rPr>
              <w:t xml:space="preserve"> </w:t>
            </w:r>
            <w:proofErr w:type="gramStart"/>
            <w:r w:rsidRPr="006F514D">
              <w:rPr>
                <w:szCs w:val="24"/>
              </w:rPr>
              <w:t>г</w:t>
            </w:r>
            <w:proofErr w:type="gramEnd"/>
            <w:r w:rsidRPr="006F514D">
              <w:rPr>
                <w:szCs w:val="24"/>
              </w:rPr>
              <w:t>. Екатеринбург.</w:t>
            </w:r>
          </w:p>
          <w:p w:rsidR="00CF29E3" w:rsidRPr="006F514D" w:rsidRDefault="00CF29E3" w:rsidP="00CF29E3">
            <w:pPr>
              <w:shd w:val="clear" w:color="auto" w:fill="FFFFFF"/>
              <w:spacing w:line="240" w:lineRule="atLeast"/>
              <w:ind w:left="22"/>
            </w:pPr>
            <w:r w:rsidRPr="006F514D">
              <w:rPr>
                <w:spacing w:val="-1"/>
                <w:szCs w:val="24"/>
              </w:rPr>
              <w:t>к/с 30101810500000000674</w:t>
            </w:r>
          </w:p>
          <w:p w:rsidR="00CF29E3" w:rsidRPr="00B20733" w:rsidRDefault="00CF29E3" w:rsidP="00CF29E3">
            <w:pPr>
              <w:shd w:val="clear" w:color="auto" w:fill="FFFFFF"/>
              <w:spacing w:line="240" w:lineRule="atLeast"/>
              <w:ind w:left="14"/>
              <w:rPr>
                <w:szCs w:val="24"/>
              </w:rPr>
            </w:pPr>
            <w:r w:rsidRPr="006F514D">
              <w:rPr>
                <w:szCs w:val="24"/>
              </w:rPr>
              <w:t>БИК 046577674</w:t>
            </w:r>
          </w:p>
          <w:p w:rsidR="00CF29E3" w:rsidRPr="00C04534" w:rsidRDefault="00CF29E3" w:rsidP="00CF29E3">
            <w:pPr>
              <w:rPr>
                <w:bCs/>
                <w:szCs w:val="24"/>
              </w:rPr>
            </w:pPr>
          </w:p>
        </w:tc>
      </w:tr>
      <w:tr w:rsidR="00CF29E3" w:rsidRPr="00CF29E3" w:rsidTr="00CF29E3">
        <w:trPr>
          <w:trHeight w:val="537"/>
        </w:trPr>
        <w:tc>
          <w:tcPr>
            <w:tcW w:w="4361" w:type="dxa"/>
            <w:vAlign w:val="center"/>
          </w:tcPr>
          <w:p w:rsidR="00CF29E3" w:rsidRPr="00CF29E3" w:rsidRDefault="00CF29E3" w:rsidP="00CF29E3">
            <w:pPr>
              <w:ind w:firstLine="709"/>
              <w:jc w:val="center"/>
              <w:rPr>
                <w:b/>
                <w:szCs w:val="24"/>
              </w:rPr>
            </w:pPr>
          </w:p>
        </w:tc>
        <w:tc>
          <w:tcPr>
            <w:tcW w:w="5467" w:type="dxa"/>
            <w:vAlign w:val="center"/>
          </w:tcPr>
          <w:p w:rsidR="00CF29E3" w:rsidRPr="00CF29E3" w:rsidRDefault="00CF29E3" w:rsidP="00CF29E3">
            <w:pPr>
              <w:ind w:firstLine="709"/>
              <w:jc w:val="center"/>
              <w:rPr>
                <w:b/>
                <w:szCs w:val="24"/>
              </w:rPr>
            </w:pPr>
          </w:p>
        </w:tc>
      </w:tr>
    </w:tbl>
    <w:p w:rsidR="00CF29E3" w:rsidRPr="00C04534" w:rsidRDefault="00CF29E3" w:rsidP="00CF29E3">
      <w:pPr>
        <w:ind w:firstLine="709"/>
        <w:jc w:val="center"/>
        <w:rPr>
          <w:b/>
          <w:bCs/>
          <w:caps/>
          <w:smallCaps/>
          <w:szCs w:val="24"/>
        </w:rPr>
      </w:pPr>
      <w:r w:rsidRPr="00CF29E3">
        <w:rPr>
          <w:b/>
          <w:szCs w:val="24"/>
        </w:rPr>
        <w:t>10.</w:t>
      </w:r>
      <w:r w:rsidRPr="00C04534">
        <w:rPr>
          <w:b/>
          <w:bCs/>
          <w:caps/>
          <w:smallCaps/>
          <w:szCs w:val="24"/>
        </w:rPr>
        <w:t xml:space="preserve"> Подписи сторон.</w:t>
      </w:r>
    </w:p>
    <w:p w:rsidR="00CF29E3" w:rsidRPr="00C04534" w:rsidRDefault="00CF29E3" w:rsidP="00CF29E3">
      <w:pPr>
        <w:rPr>
          <w:szCs w:val="24"/>
        </w:rPr>
      </w:pPr>
    </w:p>
    <w:tbl>
      <w:tblPr>
        <w:tblW w:w="0" w:type="auto"/>
        <w:tblLayout w:type="fixed"/>
        <w:tblLook w:val="0000"/>
      </w:tblPr>
      <w:tblGrid>
        <w:gridCol w:w="4361"/>
        <w:gridCol w:w="5467"/>
      </w:tblGrid>
      <w:tr w:rsidR="00CF29E3" w:rsidRPr="00C04534" w:rsidTr="00CF29E3">
        <w:tc>
          <w:tcPr>
            <w:tcW w:w="4361" w:type="dxa"/>
          </w:tcPr>
          <w:p w:rsidR="00CF29E3" w:rsidRPr="00C04534" w:rsidRDefault="00CF29E3" w:rsidP="001E3AD3">
            <w:pPr>
              <w:ind w:left="420" w:hangingChars="190" w:hanging="420"/>
              <w:rPr>
                <w:b/>
                <w:szCs w:val="24"/>
              </w:rPr>
            </w:pPr>
            <w:r w:rsidRPr="00C04534">
              <w:rPr>
                <w:b/>
                <w:szCs w:val="24"/>
              </w:rPr>
              <w:t>От  Поставщика:</w:t>
            </w:r>
          </w:p>
          <w:p w:rsidR="00CF29E3" w:rsidRPr="00C04534" w:rsidRDefault="00CF29E3" w:rsidP="00CF29E3">
            <w:pPr>
              <w:ind w:left="380" w:hangingChars="190" w:hanging="380"/>
              <w:rPr>
                <w:sz w:val="20"/>
              </w:rPr>
            </w:pPr>
          </w:p>
          <w:p w:rsidR="00CF29E3" w:rsidRPr="00C04534" w:rsidRDefault="00CF29E3" w:rsidP="00CF29E3">
            <w:pPr>
              <w:ind w:left="380" w:hangingChars="190" w:hanging="380"/>
              <w:rPr>
                <w:sz w:val="20"/>
              </w:rPr>
            </w:pPr>
            <w:r w:rsidRPr="00C04534">
              <w:rPr>
                <w:sz w:val="20"/>
              </w:rPr>
              <w:t xml:space="preserve">__________________________ </w:t>
            </w:r>
          </w:p>
          <w:p w:rsidR="00CF29E3" w:rsidRPr="00C04534" w:rsidRDefault="00CF29E3" w:rsidP="00CF29E3">
            <w:pPr>
              <w:ind w:left="380" w:hangingChars="190" w:hanging="380"/>
              <w:rPr>
                <w:sz w:val="20"/>
              </w:rPr>
            </w:pPr>
            <w:r w:rsidRPr="00C04534">
              <w:rPr>
                <w:sz w:val="20"/>
              </w:rPr>
              <w:t>М.П.</w:t>
            </w:r>
          </w:p>
        </w:tc>
        <w:tc>
          <w:tcPr>
            <w:tcW w:w="5467" w:type="dxa"/>
          </w:tcPr>
          <w:p w:rsidR="00CF29E3" w:rsidRPr="00C04534" w:rsidRDefault="00CF29E3" w:rsidP="001E3AD3">
            <w:pPr>
              <w:ind w:left="458" w:hangingChars="190" w:hanging="458"/>
              <w:rPr>
                <w:b/>
                <w:szCs w:val="24"/>
              </w:rPr>
            </w:pPr>
            <w:r w:rsidRPr="00C04534">
              <w:rPr>
                <w:b/>
                <w:szCs w:val="24"/>
              </w:rPr>
              <w:t>От  Покупателя:</w:t>
            </w:r>
          </w:p>
          <w:p w:rsidR="00CF29E3" w:rsidRPr="00C04534" w:rsidRDefault="00CF29E3" w:rsidP="00CF29E3">
            <w:pPr>
              <w:ind w:left="380" w:hangingChars="190" w:hanging="380"/>
              <w:rPr>
                <w:sz w:val="20"/>
              </w:rPr>
            </w:pPr>
          </w:p>
          <w:p w:rsidR="00CF29E3" w:rsidRPr="00C04534" w:rsidRDefault="00CF29E3" w:rsidP="00CF29E3">
            <w:pPr>
              <w:ind w:left="380" w:hangingChars="190" w:hanging="380"/>
              <w:rPr>
                <w:sz w:val="20"/>
              </w:rPr>
            </w:pPr>
            <w:r w:rsidRPr="00C04534">
              <w:rPr>
                <w:sz w:val="20"/>
              </w:rPr>
              <w:t xml:space="preserve">__________________________ </w:t>
            </w:r>
          </w:p>
          <w:p w:rsidR="00CF29E3" w:rsidRPr="00C04534" w:rsidRDefault="00CF29E3" w:rsidP="00CF29E3">
            <w:pPr>
              <w:ind w:left="380" w:hangingChars="190" w:hanging="380"/>
              <w:rPr>
                <w:sz w:val="20"/>
              </w:rPr>
            </w:pPr>
            <w:r w:rsidRPr="00C04534">
              <w:rPr>
                <w:sz w:val="20"/>
              </w:rPr>
              <w:t>М.П.</w:t>
            </w:r>
          </w:p>
        </w:tc>
      </w:tr>
    </w:tbl>
    <w:p w:rsidR="00CF29E3" w:rsidRPr="001C2997" w:rsidRDefault="00AD32D3" w:rsidP="00CF29E3">
      <w:pPr>
        <w:rPr>
          <w:szCs w:val="24"/>
        </w:rPr>
      </w:pPr>
      <w:r w:rsidRPr="00AD32D3">
        <w:rPr>
          <w:noProof/>
        </w:rPr>
        <w:lastRenderedPageBreak/>
        <w:pict>
          <v:shapetype id="_x0000_t202" coordsize="21600,21600" o:spt="202" path="m,l,21600r21600,l21600,xe">
            <v:stroke joinstyle="miter"/>
            <v:path gradientshapeok="t" o:connecttype="rect"/>
          </v:shapetype>
          <v:shape id="Text Box 2" o:spid="_x0000_s1027" type="#_x0000_t202" style="position:absolute;margin-left:557.45pt;margin-top:58.2pt;width:12.5pt;height:3.5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" filled="f" fillcolor="silver" strokeweight=".5pt">
            <v:fill opacity="32896f"/>
            <v:textbox>
              <w:txbxContent>
                <w:p w:rsidR="00A76B77" w:rsidRPr="00803599" w:rsidRDefault="00A76B77" w:rsidP="00CF29E3"/>
                <w:p w:rsidR="00A76B77" w:rsidRDefault="00A76B77" w:rsidP="00CF29E3">
                  <w:pPr>
                    <w:widowControl w:val="0"/>
                    <w:jc w:val="right"/>
                  </w:pPr>
                </w:p>
              </w:txbxContent>
            </v:textbox>
          </v:shape>
        </w:pict>
      </w:r>
    </w:p>
    <w:p w:rsidR="00CF29E3" w:rsidRPr="001C2997" w:rsidRDefault="00CF29E3" w:rsidP="00CF29E3">
      <w:pPr>
        <w:widowControl w:val="0"/>
        <w:jc w:val="right"/>
        <w:rPr>
          <w:b/>
          <w:bCs/>
          <w:i/>
          <w:snapToGrid w:val="0"/>
        </w:rPr>
      </w:pPr>
      <w:r w:rsidRPr="001C2997">
        <w:rPr>
          <w:b/>
          <w:bCs/>
          <w:i/>
          <w:snapToGrid w:val="0"/>
        </w:rPr>
        <w:t>Приложение  № 1</w:t>
      </w:r>
    </w:p>
    <w:p w:rsidR="00CF29E3" w:rsidRPr="001C2997" w:rsidRDefault="00CF29E3" w:rsidP="00CF29E3">
      <w:pPr>
        <w:widowControl w:val="0"/>
        <w:jc w:val="right"/>
        <w:rPr>
          <w:b/>
          <w:bCs/>
          <w:i/>
          <w:snapToGrid w:val="0"/>
        </w:rPr>
      </w:pPr>
      <w:r w:rsidRPr="001C2997">
        <w:rPr>
          <w:b/>
          <w:bCs/>
          <w:i/>
          <w:snapToGrid w:val="0"/>
        </w:rPr>
        <w:t>к  Договору  №______________</w:t>
      </w:r>
    </w:p>
    <w:p w:rsidR="00CF29E3" w:rsidRPr="001C2997" w:rsidRDefault="00CF29E3" w:rsidP="00CF29E3">
      <w:pPr>
        <w:widowControl w:val="0"/>
        <w:jc w:val="right"/>
        <w:rPr>
          <w:b/>
          <w:bCs/>
          <w:i/>
          <w:snapToGrid w:val="0"/>
        </w:rPr>
      </w:pPr>
      <w:r w:rsidRPr="001C2997">
        <w:rPr>
          <w:b/>
          <w:bCs/>
          <w:i/>
          <w:snapToGrid w:val="0"/>
        </w:rPr>
        <w:t xml:space="preserve">от «______» _________ </w:t>
      </w:r>
      <w:smartTag w:uri="urn:schemas-microsoft-com:office:smarttags" w:element="metricconverter">
        <w:smartTagPr>
          <w:attr w:name="ProductID" w:val="2013 г"/>
        </w:smartTagPr>
        <w:r w:rsidRPr="001C2997">
          <w:rPr>
            <w:b/>
            <w:bCs/>
            <w:i/>
            <w:snapToGrid w:val="0"/>
          </w:rPr>
          <w:t>201</w:t>
        </w:r>
        <w:r>
          <w:rPr>
            <w:b/>
            <w:bCs/>
            <w:i/>
            <w:snapToGrid w:val="0"/>
          </w:rPr>
          <w:t>3</w:t>
        </w:r>
        <w:r w:rsidRPr="001C2997">
          <w:rPr>
            <w:b/>
            <w:bCs/>
            <w:i/>
            <w:snapToGrid w:val="0"/>
          </w:rPr>
          <w:t xml:space="preserve"> г</w:t>
        </w:r>
      </w:smartTag>
      <w:r w:rsidRPr="001C2997">
        <w:rPr>
          <w:b/>
          <w:bCs/>
          <w:i/>
          <w:snapToGrid w:val="0"/>
        </w:rPr>
        <w:t>.</w:t>
      </w:r>
    </w:p>
    <w:p w:rsidR="00CF29E3" w:rsidRPr="001C2997" w:rsidRDefault="00CF29E3" w:rsidP="00CF29E3">
      <w:pPr>
        <w:keepNext/>
        <w:widowControl w:val="0"/>
        <w:jc w:val="center"/>
        <w:outlineLvl w:val="7"/>
        <w:rPr>
          <w:b/>
          <w:bCs/>
          <w:snapToGrid w:val="0"/>
        </w:rPr>
      </w:pPr>
    </w:p>
    <w:p w:rsidR="00CF29E3" w:rsidRPr="001C2997" w:rsidRDefault="00CF29E3" w:rsidP="00CF29E3">
      <w:pPr>
        <w:keepNext/>
        <w:widowControl w:val="0"/>
        <w:jc w:val="center"/>
        <w:outlineLvl w:val="7"/>
        <w:rPr>
          <w:b/>
          <w:bCs/>
          <w:snapToGrid w:val="0"/>
        </w:rPr>
      </w:pPr>
      <w:r w:rsidRPr="001C2997">
        <w:rPr>
          <w:b/>
          <w:bCs/>
          <w:snapToGrid w:val="0"/>
        </w:rPr>
        <w:t xml:space="preserve">СПЕЦИФИКАЦИЯ </w:t>
      </w:r>
    </w:p>
    <w:p w:rsidR="00CF29E3" w:rsidRPr="001C2997" w:rsidRDefault="00CF29E3" w:rsidP="00CF29E3"/>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84"/>
        <w:gridCol w:w="9497"/>
        <w:gridCol w:w="425"/>
      </w:tblGrid>
      <w:tr w:rsidR="00CF29E3" w:rsidRPr="001C2997" w:rsidTr="00CF29E3">
        <w:tc>
          <w:tcPr>
            <w:tcW w:w="284" w:type="dxa"/>
            <w:tcBorders>
              <w:top w:val="nil"/>
              <w:left w:val="nil"/>
              <w:bottom w:val="nil"/>
              <w:right w:val="nil"/>
            </w:tcBorders>
          </w:tcPr>
          <w:p w:rsidR="00CF29E3" w:rsidRPr="001C2997" w:rsidRDefault="00CF29E3" w:rsidP="00CF29E3">
            <w:pPr>
              <w:widowControl w:val="0"/>
              <w:rPr>
                <w:bCs/>
                <w:snapToGrid w:val="0"/>
                <w:lang w:val="en-US"/>
              </w:rPr>
            </w:pPr>
          </w:p>
        </w:tc>
        <w:tc>
          <w:tcPr>
            <w:tcW w:w="9497" w:type="dxa"/>
            <w:tcBorders>
              <w:top w:val="nil"/>
              <w:left w:val="nil"/>
              <w:bottom w:val="nil"/>
              <w:right w:val="nil"/>
            </w:tcBorders>
          </w:tcPr>
          <w:p w:rsidR="00CF29E3" w:rsidRPr="004C257D" w:rsidRDefault="00CF29E3" w:rsidP="00CF29E3">
            <w:pPr>
              <w:spacing w:line="264" w:lineRule="auto"/>
              <w:jc w:val="both"/>
              <w:rPr>
                <w:b/>
              </w:rPr>
            </w:pPr>
            <w:r w:rsidRPr="00F04C15">
              <w:t xml:space="preserve">Комплектация </w:t>
            </w:r>
            <w:proofErr w:type="spellStart"/>
            <w:r w:rsidRPr="00F04C15">
              <w:t>трактора</w:t>
            </w:r>
            <w:r w:rsidRPr="00F04C15">
              <w:rPr>
                <w:b/>
              </w:rPr>
              <w:t>_____________________</w:t>
            </w:r>
            <w:proofErr w:type="spellEnd"/>
            <w:r w:rsidRPr="00F04C15">
              <w:rPr>
                <w:b/>
              </w:rPr>
              <w:t>:</w:t>
            </w:r>
            <w:bookmarkStart w:id="212" w:name="_GoBack"/>
            <w:bookmarkEnd w:id="212"/>
          </w:p>
          <w:p w:rsidR="00CF29E3" w:rsidRPr="004C257D" w:rsidRDefault="00CF29E3" w:rsidP="00CF29E3">
            <w:pPr>
              <w:spacing w:line="288" w:lineRule="auto"/>
              <w:jc w:val="both"/>
            </w:pPr>
            <w:r w:rsidRPr="004C257D">
              <w:rPr>
                <w:iCs/>
              </w:rPr>
              <w:t xml:space="preserve"> </w:t>
            </w:r>
          </w:p>
        </w:tc>
        <w:tc>
          <w:tcPr>
            <w:tcW w:w="425" w:type="dxa"/>
            <w:tcBorders>
              <w:top w:val="nil"/>
              <w:left w:val="nil"/>
              <w:bottom w:val="nil"/>
              <w:right w:val="nil"/>
            </w:tcBorders>
          </w:tcPr>
          <w:p w:rsidR="00CF29E3" w:rsidRPr="001C2997" w:rsidRDefault="00CF29E3" w:rsidP="00CF29E3">
            <w:pPr>
              <w:widowControl w:val="0"/>
              <w:rPr>
                <w:bCs/>
                <w:snapToGrid w:val="0"/>
              </w:rPr>
            </w:pPr>
          </w:p>
        </w:tc>
      </w:tr>
    </w:tbl>
    <w:p w:rsidR="00CF29E3" w:rsidRPr="001C2997" w:rsidRDefault="00CF29E3" w:rsidP="00CF29E3">
      <w:pPr>
        <w:rPr>
          <w:szCs w:val="24"/>
        </w:rPr>
      </w:pPr>
    </w:p>
    <w:tbl>
      <w:tblPr>
        <w:tblW w:w="0" w:type="auto"/>
        <w:tblLook w:val="00A0"/>
      </w:tblPr>
      <w:tblGrid>
        <w:gridCol w:w="5209"/>
        <w:gridCol w:w="5211"/>
      </w:tblGrid>
      <w:tr w:rsidR="00CF29E3" w:rsidRPr="001C2997" w:rsidTr="00CF29E3">
        <w:tc>
          <w:tcPr>
            <w:tcW w:w="5210" w:type="dxa"/>
          </w:tcPr>
          <w:p w:rsidR="00CF29E3" w:rsidRPr="001C2997" w:rsidRDefault="00CF29E3" w:rsidP="00CF29E3">
            <w:pPr>
              <w:rPr>
                <w:b/>
              </w:rPr>
            </w:pPr>
            <w:r w:rsidRPr="001C2997">
              <w:rPr>
                <w:b/>
              </w:rPr>
              <w:t xml:space="preserve">       Поставщик:</w:t>
            </w:r>
          </w:p>
          <w:p w:rsidR="00CF29E3" w:rsidRPr="001C2997" w:rsidRDefault="00CF29E3" w:rsidP="00CF29E3">
            <w:r w:rsidRPr="001C2997">
              <w:rPr>
                <w:b/>
              </w:rPr>
              <w:t xml:space="preserve">      </w:t>
            </w:r>
            <w:r w:rsidRPr="001C2997">
              <w:t xml:space="preserve"> </w:t>
            </w:r>
          </w:p>
          <w:p w:rsidR="00CF29E3" w:rsidRPr="001C2997" w:rsidRDefault="00CF29E3" w:rsidP="00CF29E3"/>
          <w:p w:rsidR="00CF29E3" w:rsidRPr="001C2997" w:rsidRDefault="00CF29E3" w:rsidP="00CF29E3">
            <w:r w:rsidRPr="001C2997">
              <w:t xml:space="preserve">       _______________________/</w:t>
            </w:r>
            <w:r w:rsidRPr="001C2997">
              <w:rPr>
                <w:szCs w:val="24"/>
              </w:rPr>
              <w:t xml:space="preserve">                                </w:t>
            </w:r>
            <w:r w:rsidRPr="001C2997">
              <w:t>/</w:t>
            </w:r>
          </w:p>
          <w:p w:rsidR="00CF29E3" w:rsidRPr="001C2997" w:rsidRDefault="00CF29E3" w:rsidP="00CF29E3">
            <w:r w:rsidRPr="001C2997">
              <w:t xml:space="preserve">                                                                      м.п.</w:t>
            </w:r>
          </w:p>
        </w:tc>
        <w:tc>
          <w:tcPr>
            <w:tcW w:w="5211" w:type="dxa"/>
          </w:tcPr>
          <w:p w:rsidR="00CF29E3" w:rsidRPr="001C2997" w:rsidRDefault="00CF29E3" w:rsidP="00CF29E3">
            <w:pPr>
              <w:widowControl w:val="0"/>
              <w:tabs>
                <w:tab w:val="left" w:pos="851"/>
              </w:tabs>
              <w:jc w:val="both"/>
              <w:rPr>
                <w:b/>
                <w:snapToGrid w:val="0"/>
              </w:rPr>
            </w:pPr>
            <w:r w:rsidRPr="001C2997">
              <w:rPr>
                <w:snapToGrid w:val="0"/>
                <w:szCs w:val="24"/>
              </w:rPr>
              <w:t xml:space="preserve">    </w:t>
            </w:r>
            <w:r w:rsidRPr="001C2997">
              <w:rPr>
                <w:b/>
                <w:snapToGrid w:val="0"/>
              </w:rPr>
              <w:t xml:space="preserve">Покупатель: </w:t>
            </w:r>
          </w:p>
          <w:tbl>
            <w:tblPr>
              <w:tblW w:w="0" w:type="auto"/>
              <w:tblLook w:val="00A0"/>
            </w:tblPr>
            <w:tblGrid>
              <w:gridCol w:w="4963"/>
            </w:tblGrid>
            <w:tr w:rsidR="00CF29E3" w:rsidRPr="00C04534" w:rsidTr="00CF29E3">
              <w:tc>
                <w:tcPr>
                  <w:tcW w:w="4678" w:type="dxa"/>
                  <w:tcBorders>
                    <w:top w:val="nil"/>
                    <w:left w:val="nil"/>
                    <w:bottom w:val="nil"/>
                    <w:right w:val="nil"/>
                  </w:tcBorders>
                </w:tcPr>
                <w:p w:rsidR="00CF29E3" w:rsidRPr="00C04534" w:rsidRDefault="00CF29E3" w:rsidP="00CF29E3">
                  <w:pPr>
                    <w:jc w:val="both"/>
                  </w:pPr>
                  <w:r w:rsidRPr="00C04534">
                    <w:t xml:space="preserve">   </w:t>
                  </w:r>
                </w:p>
                <w:p w:rsidR="00CF29E3" w:rsidRPr="00C04534" w:rsidRDefault="00CF29E3" w:rsidP="00CF29E3">
                  <w:pPr>
                    <w:jc w:val="both"/>
                  </w:pPr>
                </w:p>
                <w:p w:rsidR="00CF29E3" w:rsidRPr="00C04534" w:rsidRDefault="00CF29E3" w:rsidP="00CF29E3">
                  <w:pPr>
                    <w:jc w:val="both"/>
                  </w:pPr>
                  <w:r w:rsidRPr="00C04534">
                    <w:t xml:space="preserve">  _________________________/______________</w:t>
                  </w:r>
                </w:p>
              </w:tc>
            </w:tr>
          </w:tbl>
          <w:p w:rsidR="00CF29E3" w:rsidRPr="001C2997" w:rsidRDefault="00CF29E3" w:rsidP="00CF29E3">
            <w:r w:rsidRPr="001C2997">
              <w:rPr>
                <w:szCs w:val="24"/>
              </w:rPr>
              <w:t xml:space="preserve">                                                              </w:t>
            </w:r>
            <w:r w:rsidRPr="001C2997">
              <w:t>м.п.</w:t>
            </w:r>
          </w:p>
        </w:tc>
      </w:tr>
    </w:tbl>
    <w:p w:rsidR="00CF29E3" w:rsidRDefault="00CF29E3" w:rsidP="00CF29E3">
      <w:pPr>
        <w:rPr>
          <w:sz w:val="28"/>
          <w:szCs w:val="28"/>
        </w:rPr>
      </w:pPr>
    </w:p>
    <w:p w:rsidR="00CF29E3" w:rsidRPr="001C2997" w:rsidRDefault="00CF29E3" w:rsidP="00CF29E3">
      <w:pPr>
        <w:jc w:val="right"/>
        <w:rPr>
          <w:b/>
          <w:bCs/>
          <w:i/>
          <w:snapToGrid w:val="0"/>
        </w:rPr>
      </w:pPr>
      <w:r>
        <w:br w:type="page"/>
      </w:r>
      <w:r>
        <w:rPr>
          <w:b/>
          <w:bCs/>
          <w:i/>
          <w:snapToGrid w:val="0"/>
        </w:rPr>
        <w:lastRenderedPageBreak/>
        <w:t>Приложение  № 2</w:t>
      </w:r>
    </w:p>
    <w:p w:rsidR="00CF29E3" w:rsidRPr="001C2997" w:rsidRDefault="00CF29E3" w:rsidP="00CF29E3">
      <w:pPr>
        <w:widowControl w:val="0"/>
        <w:jc w:val="right"/>
        <w:rPr>
          <w:b/>
          <w:bCs/>
          <w:i/>
          <w:snapToGrid w:val="0"/>
        </w:rPr>
      </w:pPr>
      <w:r w:rsidRPr="001C2997">
        <w:rPr>
          <w:b/>
          <w:bCs/>
          <w:i/>
          <w:snapToGrid w:val="0"/>
        </w:rPr>
        <w:t>к  Договору  №______________</w:t>
      </w:r>
    </w:p>
    <w:p w:rsidR="00CF29E3" w:rsidRPr="001C2997" w:rsidRDefault="00CF29E3" w:rsidP="00CF29E3">
      <w:pPr>
        <w:widowControl w:val="0"/>
        <w:jc w:val="right"/>
        <w:rPr>
          <w:b/>
          <w:bCs/>
          <w:i/>
          <w:snapToGrid w:val="0"/>
        </w:rPr>
      </w:pPr>
      <w:r w:rsidRPr="001C2997">
        <w:rPr>
          <w:b/>
          <w:bCs/>
          <w:i/>
          <w:snapToGrid w:val="0"/>
        </w:rPr>
        <w:t xml:space="preserve">от «______» _________ </w:t>
      </w:r>
      <w:smartTag w:uri="urn:schemas-microsoft-com:office:smarttags" w:element="metricconverter">
        <w:smartTagPr>
          <w:attr w:name="ProductID" w:val="2013 г"/>
        </w:smartTagPr>
        <w:r w:rsidRPr="001C2997">
          <w:rPr>
            <w:b/>
            <w:bCs/>
            <w:i/>
            <w:snapToGrid w:val="0"/>
          </w:rPr>
          <w:t>201</w:t>
        </w:r>
        <w:r>
          <w:rPr>
            <w:b/>
            <w:bCs/>
            <w:i/>
            <w:snapToGrid w:val="0"/>
          </w:rPr>
          <w:t>3</w:t>
        </w:r>
        <w:r w:rsidRPr="001C2997">
          <w:rPr>
            <w:b/>
            <w:bCs/>
            <w:i/>
            <w:snapToGrid w:val="0"/>
          </w:rPr>
          <w:t xml:space="preserve"> г</w:t>
        </w:r>
      </w:smartTag>
      <w:r w:rsidRPr="001C2997">
        <w:rPr>
          <w:b/>
          <w:bCs/>
          <w:i/>
          <w:snapToGrid w:val="0"/>
        </w:rPr>
        <w:t>.</w:t>
      </w:r>
    </w:p>
    <w:p w:rsidR="00CF29E3" w:rsidRPr="00C04534" w:rsidRDefault="00CF29E3" w:rsidP="00CF29E3">
      <w:pPr>
        <w:jc w:val="right"/>
        <w:rPr>
          <w:szCs w:val="24"/>
        </w:rPr>
      </w:pPr>
    </w:p>
    <w:p w:rsidR="00CF29E3" w:rsidRPr="00C04534" w:rsidRDefault="00CF29E3" w:rsidP="00CF29E3">
      <w:pPr>
        <w:jc w:val="center"/>
        <w:rPr>
          <w:b/>
          <w:szCs w:val="24"/>
        </w:rPr>
      </w:pPr>
    </w:p>
    <w:p w:rsidR="00CF29E3" w:rsidRPr="00C04534" w:rsidRDefault="00CF29E3" w:rsidP="00CF29E3">
      <w:pPr>
        <w:jc w:val="center"/>
        <w:rPr>
          <w:szCs w:val="24"/>
        </w:rPr>
      </w:pPr>
      <w:r w:rsidRPr="00C04534">
        <w:rPr>
          <w:b/>
          <w:szCs w:val="24"/>
        </w:rPr>
        <w:t>АКТ ПРИЕМА-ПЕРЕДАЧИ ТОВАРА</w:t>
      </w:r>
      <w:r w:rsidRPr="00C04534">
        <w:rPr>
          <w:szCs w:val="24"/>
        </w:rPr>
        <w:t>.</w:t>
      </w:r>
    </w:p>
    <w:p w:rsidR="00CF29E3" w:rsidRPr="00C04534" w:rsidRDefault="00CF29E3" w:rsidP="00CF29E3">
      <w:pPr>
        <w:jc w:val="center"/>
        <w:rPr>
          <w:szCs w:val="24"/>
        </w:rPr>
      </w:pPr>
    </w:p>
    <w:p w:rsidR="00CF29E3" w:rsidRPr="00C04534" w:rsidRDefault="00CF29E3" w:rsidP="00CF29E3">
      <w:pPr>
        <w:jc w:val="center"/>
        <w:rPr>
          <w:szCs w:val="24"/>
        </w:rPr>
      </w:pPr>
      <w:r w:rsidRPr="00C04534">
        <w:rPr>
          <w:szCs w:val="24"/>
        </w:rPr>
        <w:t xml:space="preserve">№ </w:t>
      </w:r>
      <w:proofErr w:type="spellStart"/>
      <w:r w:rsidRPr="00C04534">
        <w:rPr>
          <w:szCs w:val="24"/>
        </w:rPr>
        <w:t>__________от</w:t>
      </w:r>
      <w:proofErr w:type="spellEnd"/>
      <w:r w:rsidRPr="00C04534">
        <w:rPr>
          <w:szCs w:val="24"/>
        </w:rPr>
        <w:t xml:space="preserve"> «___»_________20</w:t>
      </w:r>
      <w:r>
        <w:rPr>
          <w:szCs w:val="24"/>
        </w:rPr>
        <w:t>13</w:t>
      </w:r>
      <w:r w:rsidRPr="00C04534">
        <w:rPr>
          <w:szCs w:val="24"/>
        </w:rPr>
        <w:t xml:space="preserve"> г.</w:t>
      </w:r>
      <w:r w:rsidRPr="00C04534">
        <w:rPr>
          <w:szCs w:val="24"/>
        </w:rPr>
        <w:br/>
      </w:r>
    </w:p>
    <w:p w:rsidR="00CF29E3" w:rsidRPr="00C04534" w:rsidRDefault="00CF29E3" w:rsidP="00CF29E3">
      <w:pPr>
        <w:jc w:val="center"/>
        <w:rPr>
          <w:szCs w:val="24"/>
        </w:rPr>
      </w:pPr>
      <w:r w:rsidRPr="00C04534">
        <w:rPr>
          <w:szCs w:val="24"/>
        </w:rPr>
        <w:t>к Договору поставки №</w:t>
      </w:r>
      <w:proofErr w:type="spellStart"/>
      <w:r w:rsidRPr="00C04534">
        <w:rPr>
          <w:szCs w:val="24"/>
        </w:rPr>
        <w:t>_____________от</w:t>
      </w:r>
      <w:proofErr w:type="spellEnd"/>
      <w:r w:rsidRPr="00C04534">
        <w:rPr>
          <w:szCs w:val="24"/>
        </w:rPr>
        <w:t xml:space="preserve"> «___»______________20</w:t>
      </w:r>
      <w:r>
        <w:rPr>
          <w:szCs w:val="24"/>
        </w:rPr>
        <w:t>13</w:t>
      </w:r>
      <w:r w:rsidRPr="00C04534">
        <w:rPr>
          <w:szCs w:val="24"/>
        </w:rPr>
        <w:t xml:space="preserve"> г.</w:t>
      </w:r>
    </w:p>
    <w:p w:rsidR="00CF29E3" w:rsidRPr="00C04534" w:rsidRDefault="00CF29E3" w:rsidP="00CF29E3">
      <w:pPr>
        <w:rPr>
          <w:szCs w:val="24"/>
        </w:rPr>
      </w:pPr>
    </w:p>
    <w:p w:rsidR="00CF29E3" w:rsidRPr="00C04534" w:rsidRDefault="00CF29E3" w:rsidP="00CF29E3">
      <w:pPr>
        <w:rPr>
          <w:szCs w:val="24"/>
        </w:rPr>
      </w:pPr>
    </w:p>
    <w:p w:rsidR="00CF29E3" w:rsidRPr="00C04534" w:rsidRDefault="00CF29E3" w:rsidP="00CF29E3">
      <w:pPr>
        <w:jc w:val="both"/>
        <w:rPr>
          <w:szCs w:val="24"/>
        </w:rPr>
      </w:pPr>
      <w:r w:rsidRPr="00C04534">
        <w:rPr>
          <w:szCs w:val="24"/>
        </w:rPr>
        <w:t>«Поставщик»,____________________________________________________________________</w:t>
      </w:r>
    </w:p>
    <w:p w:rsidR="00CF29E3" w:rsidRPr="00C04534" w:rsidRDefault="00CF29E3" w:rsidP="00CF29E3">
      <w:pPr>
        <w:jc w:val="both"/>
        <w:rPr>
          <w:szCs w:val="24"/>
        </w:rPr>
      </w:pPr>
      <w:r w:rsidRPr="00C04534">
        <w:rPr>
          <w:szCs w:val="24"/>
        </w:rPr>
        <w:t>в лице __________________________, действующего на основании _____________________, с одной стороны и «Покупатель»  __________________________________________________ в лице __________________________, действующего на основании _____________________, с другой стороны, составили настоящий акт о следующем:</w:t>
      </w:r>
    </w:p>
    <w:p w:rsidR="00CF29E3" w:rsidRPr="00C04534" w:rsidRDefault="00CF29E3" w:rsidP="00CF29E3">
      <w:pPr>
        <w:jc w:val="both"/>
        <w:rPr>
          <w:szCs w:val="24"/>
        </w:rPr>
      </w:pPr>
    </w:p>
    <w:p w:rsidR="00CF29E3" w:rsidRPr="00C04534" w:rsidRDefault="00CF29E3" w:rsidP="00CF29E3">
      <w:pPr>
        <w:jc w:val="both"/>
        <w:rPr>
          <w:szCs w:val="24"/>
        </w:rPr>
      </w:pPr>
      <w:r w:rsidRPr="00C04534">
        <w:rPr>
          <w:szCs w:val="24"/>
        </w:rPr>
        <w:t>Поставщик поставил, а Покупатель принял следующий Товар:</w:t>
      </w:r>
    </w:p>
    <w:p w:rsidR="00CF29E3" w:rsidRPr="00C04534" w:rsidRDefault="00CF29E3" w:rsidP="00CF29E3">
      <w:pPr>
        <w:rPr>
          <w:szCs w:val="24"/>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2344"/>
        <w:gridCol w:w="1976"/>
        <w:gridCol w:w="720"/>
        <w:gridCol w:w="900"/>
        <w:gridCol w:w="1511"/>
        <w:gridCol w:w="1726"/>
      </w:tblGrid>
      <w:tr w:rsidR="00CF29E3" w:rsidRPr="00C04534" w:rsidTr="00CF29E3">
        <w:trPr>
          <w:cantSplit/>
          <w:tblHeader/>
        </w:trPr>
        <w:tc>
          <w:tcPr>
            <w:tcW w:w="648" w:type="dxa"/>
          </w:tcPr>
          <w:p w:rsidR="00CF29E3" w:rsidRPr="00C04534" w:rsidRDefault="00CF29E3" w:rsidP="00CF29E3">
            <w:pPr>
              <w:jc w:val="center"/>
              <w:rPr>
                <w:szCs w:val="24"/>
              </w:rPr>
            </w:pPr>
            <w:r w:rsidRPr="00C04534">
              <w:rPr>
                <w:szCs w:val="24"/>
              </w:rPr>
              <w:t xml:space="preserve">№ </w:t>
            </w:r>
            <w:proofErr w:type="spellStart"/>
            <w:proofErr w:type="gramStart"/>
            <w:r w:rsidRPr="00C04534">
              <w:rPr>
                <w:szCs w:val="24"/>
              </w:rPr>
              <w:t>п</w:t>
            </w:r>
            <w:proofErr w:type="spellEnd"/>
            <w:proofErr w:type="gramEnd"/>
            <w:r w:rsidRPr="00C04534">
              <w:rPr>
                <w:szCs w:val="24"/>
              </w:rPr>
              <w:t>/</w:t>
            </w:r>
            <w:proofErr w:type="spellStart"/>
            <w:r w:rsidRPr="00C04534">
              <w:rPr>
                <w:szCs w:val="24"/>
              </w:rPr>
              <w:t>п</w:t>
            </w:r>
            <w:proofErr w:type="spellEnd"/>
          </w:p>
        </w:tc>
        <w:tc>
          <w:tcPr>
            <w:tcW w:w="2344" w:type="dxa"/>
          </w:tcPr>
          <w:p w:rsidR="00CF29E3" w:rsidRPr="00C04534" w:rsidRDefault="00CF29E3" w:rsidP="00CF29E3">
            <w:pPr>
              <w:jc w:val="center"/>
              <w:rPr>
                <w:szCs w:val="24"/>
              </w:rPr>
            </w:pPr>
            <w:r w:rsidRPr="00C04534">
              <w:rPr>
                <w:szCs w:val="24"/>
              </w:rPr>
              <w:t>Наименование</w:t>
            </w:r>
          </w:p>
          <w:p w:rsidR="00CF29E3" w:rsidRPr="00C04534" w:rsidRDefault="00CF29E3" w:rsidP="00CF29E3">
            <w:pPr>
              <w:jc w:val="center"/>
              <w:rPr>
                <w:szCs w:val="24"/>
              </w:rPr>
            </w:pPr>
            <w:r w:rsidRPr="00C04534">
              <w:rPr>
                <w:szCs w:val="24"/>
              </w:rPr>
              <w:t>Товара</w:t>
            </w:r>
          </w:p>
          <w:p w:rsidR="00CF29E3" w:rsidRPr="00C04534" w:rsidRDefault="00CF29E3" w:rsidP="00CF29E3">
            <w:pPr>
              <w:jc w:val="center"/>
              <w:rPr>
                <w:szCs w:val="24"/>
              </w:rPr>
            </w:pPr>
            <w:r w:rsidRPr="00C04534">
              <w:rPr>
                <w:szCs w:val="24"/>
              </w:rPr>
              <w:t>(марка, модель и т.п.)</w:t>
            </w:r>
          </w:p>
        </w:tc>
        <w:tc>
          <w:tcPr>
            <w:tcW w:w="1976" w:type="dxa"/>
          </w:tcPr>
          <w:p w:rsidR="00CF29E3" w:rsidRPr="00C04534" w:rsidRDefault="00CF29E3" w:rsidP="00CF29E3">
            <w:pPr>
              <w:jc w:val="center"/>
              <w:rPr>
                <w:szCs w:val="24"/>
              </w:rPr>
            </w:pPr>
            <w:r w:rsidRPr="00C04534">
              <w:rPr>
                <w:szCs w:val="24"/>
              </w:rPr>
              <w:t>Производитель /страна происхождения/</w:t>
            </w:r>
          </w:p>
        </w:tc>
        <w:tc>
          <w:tcPr>
            <w:tcW w:w="720" w:type="dxa"/>
          </w:tcPr>
          <w:p w:rsidR="00CF29E3" w:rsidRPr="00C04534" w:rsidRDefault="00CF29E3" w:rsidP="00CF29E3">
            <w:pPr>
              <w:jc w:val="center"/>
              <w:rPr>
                <w:szCs w:val="24"/>
              </w:rPr>
            </w:pPr>
            <w:r w:rsidRPr="00C04534">
              <w:rPr>
                <w:szCs w:val="24"/>
              </w:rPr>
              <w:t xml:space="preserve">Ед. </w:t>
            </w:r>
            <w:proofErr w:type="spellStart"/>
            <w:r w:rsidRPr="00C04534">
              <w:rPr>
                <w:szCs w:val="24"/>
              </w:rPr>
              <w:t>изм</w:t>
            </w:r>
            <w:proofErr w:type="spellEnd"/>
            <w:r w:rsidRPr="00C04534">
              <w:rPr>
                <w:szCs w:val="24"/>
              </w:rPr>
              <w:t>.</w:t>
            </w:r>
          </w:p>
        </w:tc>
        <w:tc>
          <w:tcPr>
            <w:tcW w:w="900" w:type="dxa"/>
          </w:tcPr>
          <w:p w:rsidR="00CF29E3" w:rsidRPr="00C04534" w:rsidRDefault="00CF29E3" w:rsidP="00CF29E3">
            <w:pPr>
              <w:jc w:val="center"/>
              <w:rPr>
                <w:szCs w:val="24"/>
              </w:rPr>
            </w:pPr>
            <w:r w:rsidRPr="00C04534">
              <w:rPr>
                <w:szCs w:val="24"/>
              </w:rPr>
              <w:t xml:space="preserve">Кол-во, </w:t>
            </w:r>
          </w:p>
          <w:p w:rsidR="00CF29E3" w:rsidRPr="00C04534" w:rsidRDefault="00CF29E3" w:rsidP="00CF29E3">
            <w:pPr>
              <w:jc w:val="center"/>
              <w:rPr>
                <w:szCs w:val="24"/>
              </w:rPr>
            </w:pPr>
            <w:r w:rsidRPr="00C04534">
              <w:rPr>
                <w:szCs w:val="24"/>
              </w:rPr>
              <w:t>ед.</w:t>
            </w:r>
          </w:p>
        </w:tc>
        <w:tc>
          <w:tcPr>
            <w:tcW w:w="1511" w:type="dxa"/>
          </w:tcPr>
          <w:p w:rsidR="00CF29E3" w:rsidRPr="00C04534" w:rsidRDefault="00CF29E3" w:rsidP="00CF29E3">
            <w:pPr>
              <w:jc w:val="center"/>
              <w:rPr>
                <w:szCs w:val="24"/>
              </w:rPr>
            </w:pPr>
            <w:r w:rsidRPr="00C04534">
              <w:rPr>
                <w:szCs w:val="24"/>
              </w:rPr>
              <w:t>Цена за ед.,</w:t>
            </w:r>
          </w:p>
          <w:p w:rsidR="00CF29E3" w:rsidRPr="00C04534" w:rsidRDefault="00CF29E3" w:rsidP="00CF29E3">
            <w:pPr>
              <w:jc w:val="center"/>
              <w:rPr>
                <w:szCs w:val="24"/>
              </w:rPr>
            </w:pPr>
            <w:r w:rsidRPr="00C04534">
              <w:rPr>
                <w:szCs w:val="24"/>
              </w:rPr>
              <w:t>руб.</w:t>
            </w:r>
          </w:p>
          <w:p w:rsidR="00CF29E3" w:rsidRPr="00C04534" w:rsidRDefault="00CF29E3" w:rsidP="00CF29E3">
            <w:pPr>
              <w:jc w:val="center"/>
              <w:rPr>
                <w:szCs w:val="24"/>
              </w:rPr>
            </w:pPr>
            <w:r w:rsidRPr="00C04534">
              <w:rPr>
                <w:szCs w:val="24"/>
              </w:rPr>
              <w:t>(включая НДС)</w:t>
            </w:r>
          </w:p>
          <w:p w:rsidR="00CF29E3" w:rsidRPr="00C04534" w:rsidRDefault="00CF29E3" w:rsidP="00CF29E3">
            <w:pPr>
              <w:jc w:val="center"/>
              <w:rPr>
                <w:szCs w:val="24"/>
              </w:rPr>
            </w:pPr>
          </w:p>
        </w:tc>
        <w:tc>
          <w:tcPr>
            <w:tcW w:w="1726" w:type="dxa"/>
          </w:tcPr>
          <w:p w:rsidR="00CF29E3" w:rsidRPr="00C04534" w:rsidRDefault="00CF29E3" w:rsidP="00CF29E3">
            <w:pPr>
              <w:jc w:val="center"/>
              <w:rPr>
                <w:szCs w:val="24"/>
              </w:rPr>
            </w:pPr>
            <w:r w:rsidRPr="00C04534">
              <w:rPr>
                <w:szCs w:val="24"/>
              </w:rPr>
              <w:t>Общая стоимость,</w:t>
            </w:r>
          </w:p>
          <w:p w:rsidR="00CF29E3" w:rsidRPr="00C04534" w:rsidRDefault="00CF29E3" w:rsidP="00CF29E3">
            <w:pPr>
              <w:jc w:val="center"/>
              <w:rPr>
                <w:szCs w:val="24"/>
              </w:rPr>
            </w:pPr>
            <w:r w:rsidRPr="00C04534">
              <w:rPr>
                <w:szCs w:val="24"/>
              </w:rPr>
              <w:t>руб.</w:t>
            </w:r>
          </w:p>
          <w:p w:rsidR="00CF29E3" w:rsidRPr="00C04534" w:rsidRDefault="00CF29E3" w:rsidP="00CF29E3">
            <w:pPr>
              <w:jc w:val="center"/>
              <w:rPr>
                <w:szCs w:val="24"/>
              </w:rPr>
            </w:pPr>
            <w:r w:rsidRPr="00C04534">
              <w:rPr>
                <w:szCs w:val="24"/>
              </w:rPr>
              <w:t>(включая НДС)</w:t>
            </w:r>
          </w:p>
        </w:tc>
      </w:tr>
      <w:tr w:rsidR="00CF29E3" w:rsidRPr="00C04534" w:rsidTr="00CF29E3">
        <w:trPr>
          <w:cantSplit/>
        </w:trPr>
        <w:tc>
          <w:tcPr>
            <w:tcW w:w="648" w:type="dxa"/>
          </w:tcPr>
          <w:p w:rsidR="00CF29E3" w:rsidRPr="00C04534" w:rsidRDefault="00CF29E3" w:rsidP="00CF29E3">
            <w:pPr>
              <w:rPr>
                <w:szCs w:val="24"/>
              </w:rPr>
            </w:pPr>
            <w:r w:rsidRPr="00C04534">
              <w:rPr>
                <w:szCs w:val="24"/>
              </w:rPr>
              <w:t>1</w:t>
            </w:r>
          </w:p>
        </w:tc>
        <w:tc>
          <w:tcPr>
            <w:tcW w:w="2344" w:type="dxa"/>
          </w:tcPr>
          <w:p w:rsidR="00CF29E3" w:rsidRPr="00C04534" w:rsidRDefault="00CF29E3" w:rsidP="00CF29E3">
            <w:pPr>
              <w:rPr>
                <w:szCs w:val="24"/>
              </w:rPr>
            </w:pPr>
          </w:p>
        </w:tc>
        <w:tc>
          <w:tcPr>
            <w:tcW w:w="1976" w:type="dxa"/>
          </w:tcPr>
          <w:p w:rsidR="00CF29E3" w:rsidRPr="00C04534" w:rsidRDefault="00CF29E3" w:rsidP="00CF29E3">
            <w:pPr>
              <w:rPr>
                <w:szCs w:val="24"/>
              </w:rPr>
            </w:pPr>
          </w:p>
        </w:tc>
        <w:tc>
          <w:tcPr>
            <w:tcW w:w="720" w:type="dxa"/>
          </w:tcPr>
          <w:p w:rsidR="00CF29E3" w:rsidRPr="00C04534" w:rsidRDefault="00CF29E3" w:rsidP="00CF29E3">
            <w:pPr>
              <w:rPr>
                <w:szCs w:val="24"/>
              </w:rPr>
            </w:pPr>
          </w:p>
        </w:tc>
        <w:tc>
          <w:tcPr>
            <w:tcW w:w="900" w:type="dxa"/>
          </w:tcPr>
          <w:p w:rsidR="00CF29E3" w:rsidRPr="00C04534" w:rsidRDefault="00CF29E3" w:rsidP="00CF29E3">
            <w:pPr>
              <w:rPr>
                <w:szCs w:val="24"/>
              </w:rPr>
            </w:pPr>
          </w:p>
        </w:tc>
        <w:tc>
          <w:tcPr>
            <w:tcW w:w="1511" w:type="dxa"/>
          </w:tcPr>
          <w:p w:rsidR="00CF29E3" w:rsidRPr="00C04534" w:rsidRDefault="00CF29E3" w:rsidP="00CF29E3">
            <w:pPr>
              <w:rPr>
                <w:szCs w:val="24"/>
              </w:rPr>
            </w:pPr>
          </w:p>
        </w:tc>
        <w:tc>
          <w:tcPr>
            <w:tcW w:w="1726" w:type="dxa"/>
          </w:tcPr>
          <w:p w:rsidR="00CF29E3" w:rsidRPr="00C04534" w:rsidRDefault="00CF29E3" w:rsidP="00CF29E3">
            <w:pPr>
              <w:rPr>
                <w:szCs w:val="24"/>
              </w:rPr>
            </w:pPr>
          </w:p>
        </w:tc>
      </w:tr>
      <w:tr w:rsidR="00CF29E3" w:rsidRPr="00C04534" w:rsidTr="00CF29E3">
        <w:trPr>
          <w:cantSplit/>
        </w:trPr>
        <w:tc>
          <w:tcPr>
            <w:tcW w:w="2992" w:type="dxa"/>
            <w:gridSpan w:val="2"/>
          </w:tcPr>
          <w:p w:rsidR="00CF29E3" w:rsidRPr="00C04534" w:rsidRDefault="00CF29E3" w:rsidP="00CF29E3">
            <w:pPr>
              <w:rPr>
                <w:b/>
                <w:szCs w:val="24"/>
              </w:rPr>
            </w:pPr>
            <w:r w:rsidRPr="00C04534">
              <w:rPr>
                <w:b/>
                <w:szCs w:val="24"/>
              </w:rPr>
              <w:t>ИТОГО</w:t>
            </w:r>
          </w:p>
        </w:tc>
        <w:tc>
          <w:tcPr>
            <w:tcW w:w="1976" w:type="dxa"/>
          </w:tcPr>
          <w:p w:rsidR="00CF29E3" w:rsidRPr="00C04534" w:rsidRDefault="00CF29E3" w:rsidP="00CF29E3">
            <w:pPr>
              <w:rPr>
                <w:b/>
                <w:szCs w:val="24"/>
              </w:rPr>
            </w:pPr>
          </w:p>
        </w:tc>
        <w:tc>
          <w:tcPr>
            <w:tcW w:w="720" w:type="dxa"/>
          </w:tcPr>
          <w:p w:rsidR="00CF29E3" w:rsidRPr="00C04534" w:rsidRDefault="00CF29E3" w:rsidP="00CF29E3">
            <w:pPr>
              <w:rPr>
                <w:b/>
                <w:szCs w:val="24"/>
              </w:rPr>
            </w:pPr>
          </w:p>
        </w:tc>
        <w:tc>
          <w:tcPr>
            <w:tcW w:w="900" w:type="dxa"/>
          </w:tcPr>
          <w:p w:rsidR="00CF29E3" w:rsidRPr="00C04534" w:rsidRDefault="00CF29E3" w:rsidP="00CF29E3">
            <w:pPr>
              <w:rPr>
                <w:b/>
                <w:szCs w:val="24"/>
              </w:rPr>
            </w:pPr>
          </w:p>
        </w:tc>
        <w:tc>
          <w:tcPr>
            <w:tcW w:w="1511" w:type="dxa"/>
          </w:tcPr>
          <w:p w:rsidR="00CF29E3" w:rsidRPr="00C04534" w:rsidRDefault="00CF29E3" w:rsidP="00CF29E3">
            <w:pPr>
              <w:rPr>
                <w:b/>
                <w:szCs w:val="24"/>
              </w:rPr>
            </w:pPr>
          </w:p>
        </w:tc>
        <w:tc>
          <w:tcPr>
            <w:tcW w:w="1726" w:type="dxa"/>
          </w:tcPr>
          <w:p w:rsidR="00CF29E3" w:rsidRPr="00C04534" w:rsidRDefault="00CF29E3" w:rsidP="00CF29E3">
            <w:pPr>
              <w:rPr>
                <w:b/>
                <w:szCs w:val="24"/>
              </w:rPr>
            </w:pPr>
          </w:p>
        </w:tc>
      </w:tr>
    </w:tbl>
    <w:p w:rsidR="00CF29E3" w:rsidRPr="00C04534" w:rsidRDefault="00CF29E3" w:rsidP="00CF29E3">
      <w:pPr>
        <w:rPr>
          <w:szCs w:val="24"/>
        </w:rPr>
      </w:pPr>
    </w:p>
    <w:p w:rsidR="00CF29E3" w:rsidRPr="00C04534" w:rsidRDefault="00CF29E3" w:rsidP="00CF29E3">
      <w:pPr>
        <w:rPr>
          <w:szCs w:val="24"/>
        </w:rPr>
      </w:pPr>
    </w:p>
    <w:p w:rsidR="00CF29E3" w:rsidRPr="00C04534" w:rsidRDefault="00CF29E3" w:rsidP="00CF29E3">
      <w:pPr>
        <w:jc w:val="both"/>
        <w:rPr>
          <w:szCs w:val="24"/>
        </w:rPr>
      </w:pPr>
      <w:r w:rsidRPr="00C04534">
        <w:rPr>
          <w:szCs w:val="24"/>
        </w:rPr>
        <w:t>Стоимость поставленного Товара  составляет: ________________________________________</w:t>
      </w:r>
    </w:p>
    <w:p w:rsidR="00CF29E3" w:rsidRPr="00C04534" w:rsidRDefault="00CF29E3" w:rsidP="00CF29E3">
      <w:pPr>
        <w:jc w:val="both"/>
        <w:rPr>
          <w:szCs w:val="24"/>
        </w:rPr>
      </w:pPr>
    </w:p>
    <w:p w:rsidR="00CF29E3" w:rsidRPr="00C04534" w:rsidRDefault="00CF29E3" w:rsidP="00CF29E3">
      <w:pPr>
        <w:jc w:val="both"/>
        <w:rPr>
          <w:szCs w:val="24"/>
        </w:rPr>
      </w:pPr>
      <w:r w:rsidRPr="00C04534">
        <w:rPr>
          <w:szCs w:val="24"/>
        </w:rPr>
        <w:t xml:space="preserve">Товар находится в рабочем состоянии и отвечает техническим требованиям Договора. </w:t>
      </w:r>
    </w:p>
    <w:p w:rsidR="00CF29E3" w:rsidRPr="00C04534" w:rsidRDefault="00CF29E3" w:rsidP="00CF29E3">
      <w:pPr>
        <w:jc w:val="both"/>
        <w:rPr>
          <w:szCs w:val="24"/>
        </w:rPr>
      </w:pPr>
    </w:p>
    <w:p w:rsidR="00CF29E3" w:rsidRPr="00C04534" w:rsidRDefault="00CF29E3" w:rsidP="00CF29E3">
      <w:pPr>
        <w:jc w:val="both"/>
        <w:rPr>
          <w:szCs w:val="24"/>
        </w:rPr>
      </w:pPr>
      <w:r w:rsidRPr="00C04534">
        <w:rPr>
          <w:szCs w:val="24"/>
        </w:rPr>
        <w:t>К настоящему акту прилагаются следующие документы, подтверждающие поставку Товара: ________________________________________________________________________________________________________________________________________________________________________________________________________________________________________________(перечислить  документы)</w:t>
      </w:r>
    </w:p>
    <w:p w:rsidR="00CF29E3" w:rsidRPr="00C04534" w:rsidRDefault="00CF29E3" w:rsidP="00CF29E3">
      <w:pPr>
        <w:jc w:val="both"/>
        <w:rPr>
          <w:szCs w:val="24"/>
        </w:rPr>
      </w:pPr>
    </w:p>
    <w:p w:rsidR="00CF29E3" w:rsidRPr="00C04534" w:rsidRDefault="00CF29E3" w:rsidP="00CF29E3">
      <w:pPr>
        <w:jc w:val="both"/>
        <w:rPr>
          <w:szCs w:val="24"/>
        </w:rPr>
      </w:pPr>
      <w:r w:rsidRPr="00C04534">
        <w:rPr>
          <w:szCs w:val="24"/>
        </w:rPr>
        <w:t>Покупатель несет полную материальную ответственность за принятый Товар</w:t>
      </w:r>
      <w:proofErr w:type="gramStart"/>
      <w:r w:rsidRPr="00C04534">
        <w:rPr>
          <w:szCs w:val="24"/>
        </w:rPr>
        <w:t xml:space="preserve"> .</w:t>
      </w:r>
      <w:proofErr w:type="gramEnd"/>
      <w:r w:rsidRPr="00C04534">
        <w:rPr>
          <w:szCs w:val="24"/>
        </w:rPr>
        <w:t xml:space="preserve"> С момента подписания настоящего Акта приема-передачи все риски случайной гибели, утраты или повреждения  оборудования переходят к Покупателю.</w:t>
      </w:r>
    </w:p>
    <w:p w:rsidR="00CF29E3" w:rsidRPr="00C04534" w:rsidRDefault="00CF29E3" w:rsidP="00CF29E3">
      <w:pPr>
        <w:rPr>
          <w:szCs w:val="24"/>
        </w:rPr>
      </w:pPr>
    </w:p>
    <w:p w:rsidR="00CF29E3" w:rsidRPr="00C04534" w:rsidRDefault="00CF29E3" w:rsidP="00CF29E3">
      <w:pPr>
        <w:rPr>
          <w:szCs w:val="24"/>
        </w:rPr>
      </w:pPr>
    </w:p>
    <w:tbl>
      <w:tblPr>
        <w:tblW w:w="9645" w:type="dxa"/>
        <w:tblLayout w:type="fixed"/>
        <w:tblLook w:val="00A0"/>
      </w:tblPr>
      <w:tblGrid>
        <w:gridCol w:w="4823"/>
        <w:gridCol w:w="4822"/>
      </w:tblGrid>
      <w:tr w:rsidR="00CF29E3" w:rsidRPr="00C04534" w:rsidTr="00CF29E3">
        <w:tc>
          <w:tcPr>
            <w:tcW w:w="4824" w:type="dxa"/>
          </w:tcPr>
          <w:p w:rsidR="00CF29E3" w:rsidRPr="00C04534" w:rsidRDefault="00CF29E3" w:rsidP="00CF29E3">
            <w:pPr>
              <w:rPr>
                <w:b/>
                <w:szCs w:val="24"/>
              </w:rPr>
            </w:pPr>
            <w:r w:rsidRPr="00C04534">
              <w:rPr>
                <w:b/>
                <w:szCs w:val="24"/>
              </w:rPr>
              <w:t>От Поставщика:</w:t>
            </w:r>
          </w:p>
          <w:p w:rsidR="00CF29E3" w:rsidRPr="00C04534" w:rsidRDefault="00CF29E3" w:rsidP="00CF29E3">
            <w:pPr>
              <w:rPr>
                <w:szCs w:val="24"/>
              </w:rPr>
            </w:pPr>
          </w:p>
          <w:p w:rsidR="00CF29E3" w:rsidRPr="00C04534" w:rsidRDefault="00CF29E3" w:rsidP="00CF29E3">
            <w:pPr>
              <w:rPr>
                <w:szCs w:val="24"/>
              </w:rPr>
            </w:pPr>
          </w:p>
          <w:p w:rsidR="00CF29E3" w:rsidRPr="00C04534" w:rsidRDefault="00CF29E3" w:rsidP="00CF29E3">
            <w:pPr>
              <w:rPr>
                <w:szCs w:val="24"/>
              </w:rPr>
            </w:pPr>
            <w:r w:rsidRPr="00C04534">
              <w:rPr>
                <w:szCs w:val="24"/>
              </w:rPr>
              <w:t xml:space="preserve">_________________________ </w:t>
            </w:r>
          </w:p>
          <w:p w:rsidR="00CF29E3" w:rsidRPr="00C04534" w:rsidRDefault="00CF29E3" w:rsidP="00CF29E3">
            <w:pPr>
              <w:rPr>
                <w:szCs w:val="24"/>
              </w:rPr>
            </w:pPr>
            <w:r w:rsidRPr="00C04534">
              <w:rPr>
                <w:szCs w:val="24"/>
              </w:rPr>
              <w:t>М.П.</w:t>
            </w:r>
          </w:p>
          <w:p w:rsidR="00CF29E3" w:rsidRPr="00C04534" w:rsidRDefault="00CF29E3" w:rsidP="00CF29E3">
            <w:pPr>
              <w:rPr>
                <w:szCs w:val="24"/>
              </w:rPr>
            </w:pPr>
            <w:r w:rsidRPr="00C04534">
              <w:rPr>
                <w:szCs w:val="24"/>
              </w:rPr>
              <w:t>«___»______________20____г.</w:t>
            </w:r>
          </w:p>
        </w:tc>
        <w:tc>
          <w:tcPr>
            <w:tcW w:w="4824" w:type="dxa"/>
          </w:tcPr>
          <w:p w:rsidR="00CF29E3" w:rsidRPr="00C04534" w:rsidRDefault="00CF29E3" w:rsidP="00CF29E3">
            <w:pPr>
              <w:rPr>
                <w:b/>
                <w:szCs w:val="24"/>
              </w:rPr>
            </w:pPr>
            <w:r w:rsidRPr="00C04534">
              <w:rPr>
                <w:b/>
                <w:szCs w:val="24"/>
              </w:rPr>
              <w:t>От Покупателя:</w:t>
            </w:r>
          </w:p>
          <w:p w:rsidR="00CF29E3" w:rsidRPr="00C04534" w:rsidRDefault="00CF29E3" w:rsidP="00CF29E3">
            <w:pPr>
              <w:rPr>
                <w:szCs w:val="24"/>
              </w:rPr>
            </w:pPr>
          </w:p>
          <w:p w:rsidR="00CF29E3" w:rsidRPr="00C04534" w:rsidRDefault="00CF29E3" w:rsidP="00CF29E3">
            <w:pPr>
              <w:rPr>
                <w:szCs w:val="24"/>
              </w:rPr>
            </w:pPr>
          </w:p>
          <w:p w:rsidR="00CF29E3" w:rsidRPr="00C04534" w:rsidRDefault="00CF29E3" w:rsidP="00CF29E3">
            <w:pPr>
              <w:rPr>
                <w:szCs w:val="24"/>
              </w:rPr>
            </w:pPr>
            <w:r w:rsidRPr="00C04534">
              <w:rPr>
                <w:szCs w:val="24"/>
              </w:rPr>
              <w:t xml:space="preserve">__________________________ </w:t>
            </w:r>
          </w:p>
          <w:p w:rsidR="00CF29E3" w:rsidRPr="00C04534" w:rsidRDefault="00CF29E3" w:rsidP="00CF29E3">
            <w:pPr>
              <w:rPr>
                <w:szCs w:val="24"/>
              </w:rPr>
            </w:pPr>
            <w:r w:rsidRPr="00C04534">
              <w:rPr>
                <w:szCs w:val="24"/>
              </w:rPr>
              <w:t>М.П.</w:t>
            </w:r>
          </w:p>
          <w:p w:rsidR="00CF29E3" w:rsidRPr="00C04534" w:rsidRDefault="00CF29E3" w:rsidP="00CF29E3">
            <w:pPr>
              <w:rPr>
                <w:szCs w:val="24"/>
              </w:rPr>
            </w:pPr>
            <w:r w:rsidRPr="00C04534">
              <w:rPr>
                <w:szCs w:val="24"/>
              </w:rPr>
              <w:t>«___»______________20____г.</w:t>
            </w:r>
          </w:p>
        </w:tc>
      </w:tr>
    </w:tbl>
    <w:p w:rsidR="00CF29E3" w:rsidRDefault="00CF29E3" w:rsidP="00CF29E3">
      <w:pPr>
        <w:sectPr w:rsidR="00CF29E3" w:rsidSect="00CF29E3">
          <w:pgSz w:w="11906" w:h="16838"/>
          <w:pgMar w:top="851" w:right="851" w:bottom="709" w:left="851" w:header="709" w:footer="709" w:gutter="0"/>
          <w:cols w:space="708"/>
          <w:docGrid w:linePitch="360"/>
        </w:sectPr>
      </w:pPr>
    </w:p>
    <w:p w:rsidR="004000C2" w:rsidRDefault="00CF29E3" w:rsidP="00790906">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13" w:name="_Toc361817366"/>
      <w:r w:rsidRPr="00CF29E3">
        <w:rPr>
          <w:rFonts w:eastAsia="Times New Roman"/>
          <w:b/>
          <w:sz w:val="28"/>
          <w:szCs w:val="28"/>
        </w:rPr>
        <w:lastRenderedPageBreak/>
        <w:t>«ТЕХНИЧЕСКОЕ ЗАДАНИЕ»</w:t>
      </w:r>
      <w:bookmarkEnd w:id="213"/>
    </w:p>
    <w:p w:rsidR="00DC5683" w:rsidRDefault="00DC5683" w:rsidP="00DC5683"/>
    <w:p w:rsidR="00DC5683" w:rsidRPr="0051611C" w:rsidRDefault="00DC5683" w:rsidP="00DC5683">
      <w:pPr>
        <w:jc w:val="center"/>
        <w:rPr>
          <w:b/>
        </w:rPr>
      </w:pPr>
      <w:r w:rsidRPr="0051611C">
        <w:rPr>
          <w:b/>
        </w:rPr>
        <w:t xml:space="preserve">ТЕХНИЧЕСКОЕ  ЗАДАНИЕ </w:t>
      </w:r>
    </w:p>
    <w:p w:rsidR="00DC5683" w:rsidRPr="0051611C" w:rsidRDefault="00DC5683" w:rsidP="00DC5683">
      <w:pPr>
        <w:jc w:val="center"/>
        <w:rPr>
          <w:b/>
        </w:rPr>
      </w:pPr>
      <w:r w:rsidRPr="0051611C">
        <w:rPr>
          <w:b/>
        </w:rPr>
        <w:t xml:space="preserve">на поставку </w:t>
      </w:r>
      <w:r w:rsidRPr="0051611C">
        <w:rPr>
          <w:b/>
          <w:bCs/>
          <w:color w:val="000000"/>
        </w:rPr>
        <w:t>экскаватора</w:t>
      </w:r>
      <w:r w:rsidR="003A1FB3">
        <w:rPr>
          <w:b/>
          <w:bCs/>
          <w:color w:val="000000"/>
        </w:rPr>
        <w:t>-</w:t>
      </w:r>
      <w:r w:rsidRPr="0051611C">
        <w:rPr>
          <w:b/>
          <w:bCs/>
          <w:color w:val="000000"/>
        </w:rPr>
        <w:t>погрузчика Амкодор-702</w:t>
      </w:r>
    </w:p>
    <w:p w:rsidR="00DC5683" w:rsidRPr="0059735D" w:rsidRDefault="00DC5683" w:rsidP="00DC5683">
      <w:pPr>
        <w:jc w:val="center"/>
        <w:rPr>
          <w:b/>
        </w:rPr>
      </w:pPr>
      <w:r w:rsidRPr="0059735D">
        <w:rPr>
          <w:b/>
        </w:rPr>
        <w:t xml:space="preserve">или эквивалент для нужд ОАО «Изотоп» </w:t>
      </w:r>
    </w:p>
    <w:p w:rsidR="00DC5683" w:rsidRPr="00C26FA3" w:rsidRDefault="00DC5683" w:rsidP="00DC5683">
      <w:pPr>
        <w:ind w:left="-567" w:firstLine="567"/>
        <w:jc w:val="center"/>
      </w:pPr>
    </w:p>
    <w:p w:rsidR="00DC5683" w:rsidRPr="00C26FA3" w:rsidRDefault="00DC5683" w:rsidP="00DC5683">
      <w:r>
        <w:t xml:space="preserve">Экскаватор-погрузчик </w:t>
      </w:r>
      <w:proofErr w:type="spellStart"/>
      <w:r>
        <w:t>Амкодор</w:t>
      </w:r>
      <w:proofErr w:type="spellEnd"/>
      <w:r>
        <w:t xml:space="preserve"> 702</w:t>
      </w:r>
      <w:r w:rsidRPr="00C26FA3">
        <w:t xml:space="preserve"> </w:t>
      </w:r>
      <w:r>
        <w:t>или эквивалент – 1 шт.</w:t>
      </w:r>
    </w:p>
    <w:p w:rsidR="00DC5683" w:rsidRPr="00C26FA3" w:rsidRDefault="00DC5683" w:rsidP="00DC5683">
      <w:pPr>
        <w:ind w:left="-567" w:firstLine="567"/>
        <w:jc w:val="both"/>
      </w:pPr>
    </w:p>
    <w:p w:rsidR="00DC5683" w:rsidRDefault="00DC5683" w:rsidP="00DC5683">
      <w:pPr>
        <w:jc w:val="both"/>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3402"/>
        <w:gridCol w:w="5789"/>
      </w:tblGrid>
      <w:tr w:rsidR="00DC5683" w:rsidRPr="004A4B42" w:rsidTr="003D4EE4">
        <w:trPr>
          <w:trHeight w:val="315"/>
        </w:trPr>
        <w:tc>
          <w:tcPr>
            <w:tcW w:w="9900" w:type="dxa"/>
            <w:gridSpan w:val="3"/>
            <w:shd w:val="clear" w:color="auto" w:fill="auto"/>
            <w:noWrap/>
            <w:vAlign w:val="bottom"/>
          </w:tcPr>
          <w:p w:rsidR="00DC5683" w:rsidRPr="0059735D" w:rsidRDefault="00DC5683" w:rsidP="003D4EE4">
            <w:pPr>
              <w:jc w:val="center"/>
              <w:rPr>
                <w:b/>
                <w:bCs/>
                <w:color w:val="000000"/>
              </w:rPr>
            </w:pPr>
            <w:r w:rsidRPr="0059735D">
              <w:rPr>
                <w:b/>
                <w:bCs/>
                <w:color w:val="000000"/>
              </w:rPr>
              <w:t>Технические требования к автомобилю.</w:t>
            </w:r>
          </w:p>
        </w:tc>
      </w:tr>
      <w:tr w:rsidR="00DC5683" w:rsidRPr="004A4B42" w:rsidTr="003D4EE4">
        <w:trPr>
          <w:trHeight w:val="60"/>
        </w:trPr>
        <w:tc>
          <w:tcPr>
            <w:tcW w:w="9900" w:type="dxa"/>
            <w:gridSpan w:val="3"/>
            <w:shd w:val="clear" w:color="auto" w:fill="auto"/>
            <w:noWrap/>
            <w:vAlign w:val="bottom"/>
          </w:tcPr>
          <w:p w:rsidR="00DC5683" w:rsidRPr="0059735D" w:rsidRDefault="00DC5683" w:rsidP="003D4EE4">
            <w:pPr>
              <w:rPr>
                <w:b/>
                <w:bCs/>
                <w:color w:val="000000"/>
              </w:rPr>
            </w:pPr>
            <w:r w:rsidRPr="0059735D">
              <w:rPr>
                <w:b/>
                <w:bCs/>
                <w:color w:val="000000"/>
              </w:rPr>
              <w:t>Технические характеристики:</w:t>
            </w:r>
          </w:p>
        </w:tc>
      </w:tr>
      <w:tr w:rsidR="00DC5683" w:rsidRPr="004A4B42" w:rsidTr="003D4EE4">
        <w:trPr>
          <w:trHeight w:val="315"/>
        </w:trPr>
        <w:tc>
          <w:tcPr>
            <w:tcW w:w="709" w:type="dxa"/>
            <w:shd w:val="clear" w:color="auto" w:fill="auto"/>
            <w:noWrap/>
            <w:vAlign w:val="bottom"/>
          </w:tcPr>
          <w:p w:rsidR="00DC5683" w:rsidRPr="0059735D" w:rsidRDefault="00DC5683" w:rsidP="003D4EE4">
            <w:pPr>
              <w:spacing w:line="0" w:lineRule="atLeast"/>
              <w:jc w:val="center"/>
              <w:rPr>
                <w:bCs/>
                <w:color w:val="000000"/>
              </w:rPr>
            </w:pPr>
            <w:r w:rsidRPr="0059735D">
              <w:rPr>
                <w:bCs/>
                <w:color w:val="000000"/>
              </w:rPr>
              <w:t xml:space="preserve">№ </w:t>
            </w:r>
            <w:proofErr w:type="spellStart"/>
            <w:proofErr w:type="gramStart"/>
            <w:r w:rsidRPr="0059735D">
              <w:rPr>
                <w:bCs/>
                <w:color w:val="000000"/>
              </w:rPr>
              <w:t>п</w:t>
            </w:r>
            <w:proofErr w:type="spellEnd"/>
            <w:proofErr w:type="gramEnd"/>
            <w:r w:rsidRPr="0059735D">
              <w:rPr>
                <w:bCs/>
                <w:color w:val="000000"/>
              </w:rPr>
              <w:t>/</w:t>
            </w:r>
            <w:proofErr w:type="spellStart"/>
            <w:r w:rsidRPr="0059735D">
              <w:rPr>
                <w:bCs/>
                <w:color w:val="000000"/>
              </w:rPr>
              <w:t>п</w:t>
            </w:r>
            <w:proofErr w:type="spellEnd"/>
          </w:p>
        </w:tc>
        <w:tc>
          <w:tcPr>
            <w:tcW w:w="9191" w:type="dxa"/>
            <w:gridSpan w:val="2"/>
            <w:shd w:val="clear" w:color="auto" w:fill="auto"/>
            <w:noWrap/>
            <w:vAlign w:val="center"/>
          </w:tcPr>
          <w:p w:rsidR="00DC5683" w:rsidRPr="0059735D" w:rsidRDefault="00DC5683" w:rsidP="003D4EE4">
            <w:pPr>
              <w:spacing w:line="0" w:lineRule="atLeast"/>
              <w:rPr>
                <w:b/>
                <w:bCs/>
                <w:color w:val="000000"/>
              </w:rPr>
            </w:pPr>
            <w:r w:rsidRPr="0059735D">
              <w:rPr>
                <w:color w:val="000000"/>
              </w:rPr>
              <w:t>Наименование условия</w:t>
            </w:r>
          </w:p>
        </w:tc>
      </w:tr>
      <w:tr w:rsidR="00DC5683" w:rsidRPr="004A4B42" w:rsidTr="003D4EE4">
        <w:trPr>
          <w:trHeight w:val="60"/>
        </w:trPr>
        <w:tc>
          <w:tcPr>
            <w:tcW w:w="709" w:type="dxa"/>
            <w:shd w:val="clear" w:color="auto" w:fill="auto"/>
            <w:noWrap/>
            <w:vAlign w:val="center"/>
          </w:tcPr>
          <w:p w:rsidR="00DC5683" w:rsidRPr="0059735D" w:rsidRDefault="00DC5683" w:rsidP="003D4EE4">
            <w:pPr>
              <w:jc w:val="center"/>
              <w:rPr>
                <w:bCs/>
              </w:rPr>
            </w:pPr>
            <w:r w:rsidRPr="0059735D">
              <w:rPr>
                <w:bCs/>
              </w:rPr>
              <w:t>1</w:t>
            </w:r>
          </w:p>
        </w:tc>
        <w:tc>
          <w:tcPr>
            <w:tcW w:w="3402" w:type="dxa"/>
            <w:shd w:val="clear" w:color="auto" w:fill="auto"/>
            <w:vAlign w:val="bottom"/>
          </w:tcPr>
          <w:p w:rsidR="00DC5683" w:rsidRPr="0059735D" w:rsidRDefault="00DC5683" w:rsidP="003D4EE4">
            <w:r w:rsidRPr="0059735D">
              <w:t>Год выпуска автомобиля</w:t>
            </w:r>
          </w:p>
        </w:tc>
        <w:tc>
          <w:tcPr>
            <w:tcW w:w="5789" w:type="dxa"/>
            <w:shd w:val="clear" w:color="auto" w:fill="auto"/>
            <w:noWrap/>
            <w:vAlign w:val="center"/>
          </w:tcPr>
          <w:p w:rsidR="00DC5683" w:rsidRPr="0059735D" w:rsidRDefault="00DC5683" w:rsidP="003D4EE4">
            <w:pPr>
              <w:jc w:val="both"/>
              <w:rPr>
                <w:bCs/>
              </w:rPr>
            </w:pPr>
            <w:r w:rsidRPr="0059735D">
              <w:rPr>
                <w:bCs/>
              </w:rPr>
              <w:t xml:space="preserve">Не ранее </w:t>
            </w:r>
            <w:smartTag w:uri="urn:schemas-microsoft-com:office:smarttags" w:element="metricconverter">
              <w:smartTagPr>
                <w:attr w:name="ProductID" w:val="2013 г"/>
              </w:smartTagPr>
              <w:r w:rsidRPr="0059735D">
                <w:rPr>
                  <w:bCs/>
                </w:rPr>
                <w:t>2013 г</w:t>
              </w:r>
            </w:smartTag>
            <w:r w:rsidRPr="0059735D">
              <w:rPr>
                <w:bCs/>
              </w:rPr>
              <w:t>.</w:t>
            </w:r>
          </w:p>
        </w:tc>
      </w:tr>
      <w:tr w:rsidR="00DC5683" w:rsidRPr="004A4B42" w:rsidTr="003D4EE4">
        <w:trPr>
          <w:trHeight w:val="132"/>
        </w:trPr>
        <w:tc>
          <w:tcPr>
            <w:tcW w:w="709" w:type="dxa"/>
            <w:shd w:val="clear" w:color="auto" w:fill="auto"/>
            <w:noWrap/>
            <w:vAlign w:val="center"/>
          </w:tcPr>
          <w:p w:rsidR="00DC5683" w:rsidRPr="0059735D" w:rsidRDefault="00DC5683" w:rsidP="003D4EE4">
            <w:pPr>
              <w:jc w:val="center"/>
            </w:pPr>
            <w:r w:rsidRPr="0059735D">
              <w:t>2</w:t>
            </w:r>
          </w:p>
        </w:tc>
        <w:tc>
          <w:tcPr>
            <w:tcW w:w="3402" w:type="dxa"/>
            <w:shd w:val="clear" w:color="auto" w:fill="auto"/>
            <w:vAlign w:val="bottom"/>
          </w:tcPr>
          <w:p w:rsidR="00DC5683" w:rsidRPr="0059735D" w:rsidRDefault="00DC5683" w:rsidP="003D4EE4">
            <w:r w:rsidRPr="0059735D">
              <w:rPr>
                <w:rStyle w:val="apple-style-span"/>
                <w:shd w:val="clear" w:color="auto" w:fill="FFFFFF"/>
              </w:rPr>
              <w:t>Тип двигателя</w:t>
            </w:r>
          </w:p>
        </w:tc>
        <w:tc>
          <w:tcPr>
            <w:tcW w:w="5789" w:type="dxa"/>
            <w:shd w:val="clear" w:color="auto" w:fill="auto"/>
            <w:noWrap/>
            <w:vAlign w:val="center"/>
          </w:tcPr>
          <w:p w:rsidR="00DC5683" w:rsidRPr="0059735D" w:rsidRDefault="00DC5683" w:rsidP="003D4EE4">
            <w:pPr>
              <w:jc w:val="both"/>
              <w:rPr>
                <w:bCs/>
              </w:rPr>
            </w:pPr>
            <w:r w:rsidRPr="0059735D">
              <w:rPr>
                <w:bCs/>
              </w:rPr>
              <w:t>Дизельный</w:t>
            </w:r>
          </w:p>
        </w:tc>
      </w:tr>
      <w:tr w:rsidR="00DC5683" w:rsidRPr="004A4B42" w:rsidTr="003D4EE4">
        <w:trPr>
          <w:trHeight w:val="60"/>
        </w:trPr>
        <w:tc>
          <w:tcPr>
            <w:tcW w:w="709" w:type="dxa"/>
            <w:shd w:val="clear" w:color="auto" w:fill="auto"/>
            <w:noWrap/>
            <w:vAlign w:val="center"/>
          </w:tcPr>
          <w:p w:rsidR="00DC5683" w:rsidRPr="0059735D" w:rsidRDefault="00DC5683" w:rsidP="003D4EE4">
            <w:pPr>
              <w:jc w:val="center"/>
            </w:pPr>
            <w:r w:rsidRPr="0059735D">
              <w:t>3</w:t>
            </w:r>
          </w:p>
        </w:tc>
        <w:tc>
          <w:tcPr>
            <w:tcW w:w="3402" w:type="dxa"/>
            <w:shd w:val="clear" w:color="auto" w:fill="auto"/>
          </w:tcPr>
          <w:p w:rsidR="00DC5683" w:rsidRPr="0059735D" w:rsidRDefault="00DC5683" w:rsidP="003D4EE4">
            <w:r w:rsidRPr="0059735D">
              <w:rPr>
                <w:rStyle w:val="apple-style-span"/>
                <w:shd w:val="clear" w:color="auto" w:fill="FFFFFF"/>
              </w:rPr>
              <w:t>Мощность двигателя, кВт</w:t>
            </w:r>
            <w:r>
              <w:rPr>
                <w:rStyle w:val="apple-style-span"/>
                <w:shd w:val="clear" w:color="auto" w:fill="FFFFFF"/>
              </w:rPr>
              <w:t xml:space="preserve"> (л</w:t>
            </w:r>
            <w:proofErr w:type="gramStart"/>
            <w:r>
              <w:rPr>
                <w:rStyle w:val="apple-style-span"/>
                <w:shd w:val="clear" w:color="auto" w:fill="FFFFFF"/>
              </w:rPr>
              <w:t>.с</w:t>
            </w:r>
            <w:proofErr w:type="gramEnd"/>
            <w:r>
              <w:rPr>
                <w:rStyle w:val="apple-style-span"/>
                <w:shd w:val="clear" w:color="auto" w:fill="FFFFFF"/>
              </w:rPr>
              <w:t>)</w:t>
            </w:r>
          </w:p>
        </w:tc>
        <w:tc>
          <w:tcPr>
            <w:tcW w:w="5789" w:type="dxa"/>
            <w:shd w:val="clear" w:color="auto" w:fill="auto"/>
            <w:noWrap/>
            <w:vAlign w:val="bottom"/>
          </w:tcPr>
          <w:p w:rsidR="00DC5683" w:rsidRPr="0059735D" w:rsidRDefault="00DC5683" w:rsidP="003D4EE4">
            <w:r w:rsidRPr="0059735D">
              <w:rPr>
                <w:rStyle w:val="apple-style-span"/>
                <w:shd w:val="clear" w:color="auto" w:fill="FFFFFF"/>
              </w:rPr>
              <w:t xml:space="preserve">Не менее </w:t>
            </w:r>
            <w:r w:rsidRPr="00B1317E">
              <w:t>57,4 (78)</w:t>
            </w:r>
          </w:p>
        </w:tc>
      </w:tr>
      <w:tr w:rsidR="00DC5683" w:rsidRPr="004A4B42" w:rsidTr="003D4EE4">
        <w:trPr>
          <w:trHeight w:val="60"/>
        </w:trPr>
        <w:tc>
          <w:tcPr>
            <w:tcW w:w="709" w:type="dxa"/>
            <w:shd w:val="clear" w:color="auto" w:fill="auto"/>
            <w:noWrap/>
            <w:vAlign w:val="center"/>
          </w:tcPr>
          <w:p w:rsidR="00DC5683" w:rsidRPr="0059735D" w:rsidRDefault="00DC5683" w:rsidP="003D4EE4">
            <w:pPr>
              <w:jc w:val="center"/>
            </w:pPr>
            <w:r w:rsidRPr="0059735D">
              <w:t>4</w:t>
            </w:r>
          </w:p>
        </w:tc>
        <w:tc>
          <w:tcPr>
            <w:tcW w:w="3402" w:type="dxa"/>
            <w:shd w:val="clear" w:color="auto" w:fill="auto"/>
          </w:tcPr>
          <w:p w:rsidR="00DC5683" w:rsidRPr="0059735D" w:rsidRDefault="00DC5683" w:rsidP="003D4EE4">
            <w:r w:rsidRPr="0059735D">
              <w:t>Грузоподъемность</w:t>
            </w:r>
            <w:r w:rsidRPr="0059735D">
              <w:rPr>
                <w:rStyle w:val="apple-style-span"/>
                <w:shd w:val="clear" w:color="auto" w:fill="FFFFFF"/>
              </w:rPr>
              <w:t xml:space="preserve">, </w:t>
            </w:r>
            <w:proofErr w:type="gramStart"/>
            <w:r w:rsidRPr="0059735D">
              <w:rPr>
                <w:rStyle w:val="apple-style-span"/>
                <w:shd w:val="clear" w:color="auto" w:fill="FFFFFF"/>
              </w:rPr>
              <w:t>кг</w:t>
            </w:r>
            <w:proofErr w:type="gramEnd"/>
          </w:p>
        </w:tc>
        <w:tc>
          <w:tcPr>
            <w:tcW w:w="5789" w:type="dxa"/>
            <w:shd w:val="clear" w:color="auto" w:fill="auto"/>
            <w:noWrap/>
            <w:vAlign w:val="bottom"/>
          </w:tcPr>
          <w:p w:rsidR="00DC5683" w:rsidRPr="0059735D" w:rsidRDefault="00DC5683" w:rsidP="003D4EE4">
            <w:r w:rsidRPr="0059735D">
              <w:rPr>
                <w:rStyle w:val="apple-style-span"/>
                <w:shd w:val="clear" w:color="auto" w:fill="FFFFFF"/>
              </w:rPr>
              <w:t xml:space="preserve">Не менее  </w:t>
            </w:r>
            <w:r>
              <w:rPr>
                <w:rStyle w:val="apple-style-span"/>
                <w:shd w:val="clear" w:color="auto" w:fill="FFFFFF"/>
              </w:rPr>
              <w:t>7</w:t>
            </w:r>
            <w:r w:rsidRPr="0059735D">
              <w:rPr>
                <w:rStyle w:val="apple-style-span"/>
                <w:shd w:val="clear" w:color="auto" w:fill="FFFFFF"/>
              </w:rPr>
              <w:t>50</w:t>
            </w:r>
          </w:p>
        </w:tc>
      </w:tr>
      <w:tr w:rsidR="00DC5683" w:rsidRPr="004A4B42" w:rsidTr="003D4EE4">
        <w:trPr>
          <w:trHeight w:val="60"/>
        </w:trPr>
        <w:tc>
          <w:tcPr>
            <w:tcW w:w="709" w:type="dxa"/>
            <w:shd w:val="clear" w:color="auto" w:fill="auto"/>
            <w:noWrap/>
            <w:vAlign w:val="center"/>
          </w:tcPr>
          <w:p w:rsidR="00DC5683" w:rsidRPr="0059735D" w:rsidRDefault="00DC5683" w:rsidP="003D4EE4">
            <w:pPr>
              <w:jc w:val="center"/>
            </w:pPr>
            <w:r w:rsidRPr="0059735D">
              <w:t>5</w:t>
            </w:r>
          </w:p>
        </w:tc>
        <w:tc>
          <w:tcPr>
            <w:tcW w:w="3402" w:type="dxa"/>
            <w:shd w:val="clear" w:color="auto" w:fill="auto"/>
            <w:vAlign w:val="bottom"/>
          </w:tcPr>
          <w:p w:rsidR="00DC5683" w:rsidRPr="0059735D" w:rsidRDefault="00DC5683" w:rsidP="003D4EE4">
            <w:r w:rsidRPr="0059735D">
              <w:rPr>
                <w:rStyle w:val="apple-style-span"/>
                <w:shd w:val="clear" w:color="auto" w:fill="FFFFFF"/>
              </w:rPr>
              <w:t>Направление разгрузки</w:t>
            </w:r>
          </w:p>
        </w:tc>
        <w:tc>
          <w:tcPr>
            <w:tcW w:w="5789" w:type="dxa"/>
            <w:shd w:val="clear" w:color="auto" w:fill="auto"/>
            <w:noWrap/>
            <w:vAlign w:val="bottom"/>
          </w:tcPr>
          <w:p w:rsidR="00DC5683" w:rsidRPr="0059735D" w:rsidRDefault="00DC5683" w:rsidP="003D4EE4">
            <w:r w:rsidRPr="0059735D">
              <w:rPr>
                <w:rStyle w:val="apple-style-span"/>
                <w:shd w:val="clear" w:color="auto" w:fill="FFFFFF"/>
              </w:rPr>
              <w:t>на три стороны</w:t>
            </w:r>
          </w:p>
        </w:tc>
      </w:tr>
      <w:tr w:rsidR="00DC5683" w:rsidRPr="004A4B42" w:rsidTr="003D4EE4">
        <w:trPr>
          <w:trHeight w:val="60"/>
        </w:trPr>
        <w:tc>
          <w:tcPr>
            <w:tcW w:w="709" w:type="dxa"/>
            <w:shd w:val="clear" w:color="auto" w:fill="auto"/>
            <w:noWrap/>
            <w:vAlign w:val="center"/>
          </w:tcPr>
          <w:p w:rsidR="00DC5683" w:rsidRPr="0059735D" w:rsidRDefault="00DC5683" w:rsidP="003D4EE4">
            <w:pPr>
              <w:jc w:val="center"/>
            </w:pPr>
            <w:r w:rsidRPr="0059735D">
              <w:t>6</w:t>
            </w:r>
          </w:p>
        </w:tc>
        <w:tc>
          <w:tcPr>
            <w:tcW w:w="3402" w:type="dxa"/>
            <w:shd w:val="clear" w:color="auto" w:fill="auto"/>
          </w:tcPr>
          <w:p w:rsidR="00DC5683" w:rsidRPr="0059735D" w:rsidRDefault="00DC5683" w:rsidP="003D4EE4">
            <w:r>
              <w:t>Кабина</w:t>
            </w:r>
          </w:p>
        </w:tc>
        <w:tc>
          <w:tcPr>
            <w:tcW w:w="5789" w:type="dxa"/>
            <w:shd w:val="clear" w:color="auto" w:fill="auto"/>
            <w:noWrap/>
            <w:vAlign w:val="bottom"/>
          </w:tcPr>
          <w:p w:rsidR="00DC5683" w:rsidRPr="0059735D" w:rsidRDefault="00DC5683" w:rsidP="003D4EE4">
            <w:r>
              <w:t>панорамная</w:t>
            </w:r>
          </w:p>
        </w:tc>
      </w:tr>
      <w:tr w:rsidR="00DC5683" w:rsidRPr="004A4B42" w:rsidTr="003D4EE4">
        <w:trPr>
          <w:trHeight w:val="60"/>
        </w:trPr>
        <w:tc>
          <w:tcPr>
            <w:tcW w:w="709" w:type="dxa"/>
            <w:shd w:val="clear" w:color="auto" w:fill="auto"/>
            <w:noWrap/>
            <w:vAlign w:val="center"/>
          </w:tcPr>
          <w:p w:rsidR="00DC5683" w:rsidRPr="0059735D" w:rsidRDefault="00DC5683" w:rsidP="003D4EE4">
            <w:pPr>
              <w:jc w:val="center"/>
            </w:pPr>
            <w:r w:rsidRPr="0059735D">
              <w:t>7</w:t>
            </w:r>
          </w:p>
        </w:tc>
        <w:tc>
          <w:tcPr>
            <w:tcW w:w="3402" w:type="dxa"/>
            <w:shd w:val="clear" w:color="auto" w:fill="auto"/>
            <w:vAlign w:val="center"/>
          </w:tcPr>
          <w:p w:rsidR="00DC5683" w:rsidRPr="0059735D" w:rsidRDefault="00DC5683" w:rsidP="003D4EE4">
            <w:r>
              <w:t>Ковш погрузчика</w:t>
            </w:r>
          </w:p>
        </w:tc>
        <w:tc>
          <w:tcPr>
            <w:tcW w:w="5789" w:type="dxa"/>
            <w:shd w:val="clear" w:color="auto" w:fill="auto"/>
            <w:noWrap/>
          </w:tcPr>
          <w:p w:rsidR="00DC5683" w:rsidRPr="0059735D" w:rsidRDefault="00DC5683" w:rsidP="003D4EE4">
            <w:pPr>
              <w:jc w:val="both"/>
              <w:rPr>
                <w:rStyle w:val="apple-style-span"/>
                <w:shd w:val="clear" w:color="auto" w:fill="FFFFFF"/>
              </w:rPr>
            </w:pPr>
            <w:r>
              <w:t>челюстной</w:t>
            </w:r>
          </w:p>
        </w:tc>
      </w:tr>
      <w:tr w:rsidR="00DC5683" w:rsidRPr="004A4B42" w:rsidTr="003D4EE4">
        <w:trPr>
          <w:trHeight w:val="60"/>
        </w:trPr>
        <w:tc>
          <w:tcPr>
            <w:tcW w:w="709" w:type="dxa"/>
            <w:shd w:val="clear" w:color="auto" w:fill="auto"/>
            <w:noWrap/>
            <w:vAlign w:val="center"/>
          </w:tcPr>
          <w:p w:rsidR="00DC5683" w:rsidRPr="0059735D" w:rsidRDefault="00DC5683" w:rsidP="003D4EE4">
            <w:pPr>
              <w:jc w:val="center"/>
            </w:pPr>
            <w:r>
              <w:t>8</w:t>
            </w:r>
          </w:p>
        </w:tc>
        <w:tc>
          <w:tcPr>
            <w:tcW w:w="3402" w:type="dxa"/>
            <w:shd w:val="clear" w:color="auto" w:fill="auto"/>
            <w:vAlign w:val="center"/>
          </w:tcPr>
          <w:p w:rsidR="00DC5683" w:rsidRPr="0059735D" w:rsidRDefault="00DC5683" w:rsidP="003D4EE4">
            <w:pPr>
              <w:rPr>
                <w:rStyle w:val="apple-style-span"/>
                <w:shd w:val="clear" w:color="auto" w:fill="FFFFFF"/>
              </w:rPr>
            </w:pPr>
            <w:r>
              <w:t>Ось копания экскаваторного оборудования</w:t>
            </w:r>
          </w:p>
        </w:tc>
        <w:tc>
          <w:tcPr>
            <w:tcW w:w="5789" w:type="dxa"/>
            <w:shd w:val="clear" w:color="auto" w:fill="auto"/>
            <w:noWrap/>
          </w:tcPr>
          <w:p w:rsidR="00DC5683" w:rsidRPr="0059735D" w:rsidRDefault="00DC5683" w:rsidP="003D4EE4">
            <w:pPr>
              <w:jc w:val="both"/>
              <w:rPr>
                <w:rStyle w:val="apple-style-span"/>
                <w:shd w:val="clear" w:color="auto" w:fill="FFFFFF"/>
              </w:rPr>
            </w:pPr>
            <w:r>
              <w:t>не смещенная</w:t>
            </w:r>
          </w:p>
        </w:tc>
      </w:tr>
    </w:tbl>
    <w:p w:rsidR="00DC5683" w:rsidRDefault="00DC5683" w:rsidP="00DC5683">
      <w:pPr>
        <w:jc w:val="both"/>
      </w:pPr>
    </w:p>
    <w:p w:rsidR="00DC5683" w:rsidRPr="00C26FA3" w:rsidRDefault="00DC5683" w:rsidP="00DC5683">
      <w:pPr>
        <w:jc w:val="both"/>
      </w:pPr>
    </w:p>
    <w:p w:rsidR="00DC5683" w:rsidRPr="00940F35" w:rsidRDefault="00DC5683" w:rsidP="00DC5683">
      <w:pPr>
        <w:rPr>
          <w:color w:val="000000"/>
        </w:rPr>
      </w:pPr>
      <w:r w:rsidRPr="00940F35">
        <w:rPr>
          <w:b/>
        </w:rPr>
        <w:t xml:space="preserve">Условия поставки товара: </w:t>
      </w:r>
      <w:r w:rsidRPr="00940F35">
        <w:rPr>
          <w:color w:val="000000"/>
        </w:rPr>
        <w:t>не более 30 календарных дней с момента заключения договора.</w:t>
      </w:r>
    </w:p>
    <w:p w:rsidR="00DC5683" w:rsidRPr="00940F35" w:rsidRDefault="00DC5683" w:rsidP="00DC5683">
      <w:pPr>
        <w:rPr>
          <w:b/>
        </w:rPr>
      </w:pPr>
      <w:r w:rsidRPr="00940F35">
        <w:rPr>
          <w:b/>
          <w:bCs/>
          <w:color w:val="000000"/>
        </w:rPr>
        <w:t xml:space="preserve">Место поставки: </w:t>
      </w:r>
      <w:r w:rsidRPr="00940F35">
        <w:rPr>
          <w:color w:val="000000"/>
        </w:rPr>
        <w:t>ОАО «Изотоп»,</w:t>
      </w:r>
      <w:r>
        <w:rPr>
          <w:color w:val="000000"/>
        </w:rPr>
        <w:t xml:space="preserve"> </w:t>
      </w:r>
      <w:r>
        <w:t>Свердловская область</w:t>
      </w:r>
      <w:r>
        <w:rPr>
          <w:b/>
        </w:rPr>
        <w:t>,</w:t>
      </w:r>
      <w:r w:rsidRPr="00940F35">
        <w:rPr>
          <w:color w:val="000000"/>
        </w:rPr>
        <w:t xml:space="preserve"> </w:t>
      </w:r>
      <w:smartTag w:uri="urn:schemas-microsoft-com:office:smarttags" w:element="metricconverter">
        <w:smartTagPr>
          <w:attr w:name="ProductID" w:val="6,9 км"/>
        </w:smartTagPr>
        <w:r>
          <w:t>6,9 км</w:t>
        </w:r>
      </w:smartTag>
      <w:r>
        <w:t xml:space="preserve"> на запад от аэропорта Кольцово.</w:t>
      </w:r>
    </w:p>
    <w:p w:rsidR="00DC5683" w:rsidRDefault="00DC5683" w:rsidP="00DC5683">
      <w:pPr>
        <w:rPr>
          <w:color w:val="000000"/>
        </w:rPr>
      </w:pPr>
      <w:r w:rsidRPr="00940F35">
        <w:rPr>
          <w:b/>
        </w:rPr>
        <w:t>Форма и сроки оплаты:</w:t>
      </w:r>
      <w:r w:rsidRPr="00940F35">
        <w:t xml:space="preserve"> </w:t>
      </w:r>
      <w:r w:rsidRPr="00940F35">
        <w:rPr>
          <w:color w:val="000000"/>
        </w:rPr>
        <w:t>безналичный платеж путем перечисления денежных средств на расчетный счет Поставщика</w:t>
      </w:r>
      <w:r>
        <w:rPr>
          <w:color w:val="000000"/>
        </w:rPr>
        <w:t xml:space="preserve"> </w:t>
      </w:r>
      <w:r w:rsidRPr="00940F35">
        <w:rPr>
          <w:color w:val="000000"/>
        </w:rPr>
        <w:t xml:space="preserve">в течение 15 (пятнадцати) банковских дней </w:t>
      </w:r>
      <w:proofErr w:type="gramStart"/>
      <w:r w:rsidRPr="00940F35">
        <w:rPr>
          <w:color w:val="000000"/>
        </w:rPr>
        <w:t>с даты получения</w:t>
      </w:r>
      <w:proofErr w:type="gramEnd"/>
      <w:r w:rsidRPr="00940F35">
        <w:rPr>
          <w:color w:val="000000"/>
        </w:rPr>
        <w:t xml:space="preserve"> Покупателем Товара.</w:t>
      </w:r>
    </w:p>
    <w:p w:rsidR="00DC5683" w:rsidRPr="00DC5683" w:rsidRDefault="00DC5683" w:rsidP="003A1FB3">
      <w:pPr>
        <w:spacing w:after="200" w:line="276" w:lineRule="auto"/>
        <w:contextualSpacing w:val="0"/>
      </w:pPr>
    </w:p>
    <w:sectPr w:rsidR="00DC5683" w:rsidRPr="00DC5683" w:rsidSect="00CF29E3">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6B77" w:rsidRDefault="00A76B77" w:rsidP="00CF29E3">
      <w:r>
        <w:separator/>
      </w:r>
    </w:p>
  </w:endnote>
  <w:endnote w:type="continuationSeparator" w:id="1">
    <w:p w:rsidR="00A76B77" w:rsidRDefault="00A76B77" w:rsidP="00CF29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6B77" w:rsidRDefault="00AD32D3">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A76B77">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A76B77" w:rsidRDefault="00A76B77">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6B77" w:rsidRDefault="00A76B77">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6B77" w:rsidRDefault="00A76B77" w:rsidP="00CF29E3">
      <w:r>
        <w:separator/>
      </w:r>
    </w:p>
  </w:footnote>
  <w:footnote w:type="continuationSeparator" w:id="1">
    <w:p w:rsidR="00A76B77" w:rsidRDefault="00A76B77" w:rsidP="00CF29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6B77" w:rsidRDefault="00AD32D3">
    <w:pPr>
      <w:pStyle w:val="af"/>
      <w:jc w:val="center"/>
      <w:rPr>
        <w:szCs w:val="20"/>
      </w:rPr>
    </w:pPr>
    <w:fldSimple w:instr=" PAGE   \* MERGEFORMAT ">
      <w:r w:rsidR="001E3AD3">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
    <w:nsid w:val="22FF451C"/>
    <w:multiLevelType w:val="hybridMultilevel"/>
    <w:tmpl w:val="610ECBB0"/>
    <w:lvl w:ilvl="0" w:tplc="933E4740">
      <w:start w:val="1"/>
      <w:numFmt w:val="russianLower"/>
      <w:lvlText w:val="%1)"/>
      <w:lvlJc w:val="left"/>
      <w:pPr>
        <w:tabs>
          <w:tab w:val="num" w:pos="786"/>
        </w:tabs>
        <w:ind w:left="786" w:hanging="360"/>
      </w:pPr>
      <w:rPr>
        <w:rFonts w:cs="Times New Roman"/>
      </w:rPr>
    </w:lvl>
    <w:lvl w:ilvl="1" w:tplc="DBAE1E8C">
      <w:start w:val="1"/>
      <w:numFmt w:val="lowerLetter"/>
      <w:lvlText w:val="%2."/>
      <w:lvlJc w:val="left"/>
      <w:pPr>
        <w:tabs>
          <w:tab w:val="num" w:pos="1440"/>
        </w:tabs>
        <w:ind w:left="1440" w:hanging="360"/>
      </w:pPr>
      <w:rPr>
        <w:rFonts w:cs="Times New Roman"/>
      </w:rPr>
    </w:lvl>
    <w:lvl w:ilvl="2" w:tplc="65FE3B72">
      <w:start w:val="1"/>
      <w:numFmt w:val="lowerRoman"/>
      <w:lvlText w:val="%3."/>
      <w:lvlJc w:val="right"/>
      <w:pPr>
        <w:tabs>
          <w:tab w:val="num" w:pos="2160"/>
        </w:tabs>
        <w:ind w:left="2160" w:hanging="180"/>
      </w:pPr>
      <w:rPr>
        <w:rFonts w:cs="Times New Roman"/>
      </w:rPr>
    </w:lvl>
    <w:lvl w:ilvl="3" w:tplc="13BA4078">
      <w:start w:val="1"/>
      <w:numFmt w:val="decimal"/>
      <w:lvlText w:val="%4."/>
      <w:lvlJc w:val="left"/>
      <w:pPr>
        <w:tabs>
          <w:tab w:val="num" w:pos="2880"/>
        </w:tabs>
        <w:ind w:left="2880" w:hanging="360"/>
      </w:pPr>
      <w:rPr>
        <w:rFonts w:cs="Times New Roman"/>
      </w:rPr>
    </w:lvl>
    <w:lvl w:ilvl="4" w:tplc="BA5AB16C">
      <w:start w:val="1"/>
      <w:numFmt w:val="lowerLetter"/>
      <w:lvlText w:val="%5."/>
      <w:lvlJc w:val="left"/>
      <w:pPr>
        <w:tabs>
          <w:tab w:val="num" w:pos="3600"/>
        </w:tabs>
        <w:ind w:left="3600" w:hanging="360"/>
      </w:pPr>
      <w:rPr>
        <w:rFonts w:cs="Times New Roman"/>
      </w:rPr>
    </w:lvl>
    <w:lvl w:ilvl="5" w:tplc="0B8A1C2E">
      <w:start w:val="1"/>
      <w:numFmt w:val="lowerRoman"/>
      <w:lvlText w:val="%6."/>
      <w:lvlJc w:val="right"/>
      <w:pPr>
        <w:tabs>
          <w:tab w:val="num" w:pos="4320"/>
        </w:tabs>
        <w:ind w:left="4320" w:hanging="180"/>
      </w:pPr>
      <w:rPr>
        <w:rFonts w:cs="Times New Roman"/>
      </w:rPr>
    </w:lvl>
    <w:lvl w:ilvl="6" w:tplc="66D21B5C">
      <w:start w:val="1"/>
      <w:numFmt w:val="decimal"/>
      <w:lvlText w:val="%7."/>
      <w:lvlJc w:val="left"/>
      <w:pPr>
        <w:tabs>
          <w:tab w:val="num" w:pos="5040"/>
        </w:tabs>
        <w:ind w:left="5040" w:hanging="360"/>
      </w:pPr>
      <w:rPr>
        <w:rFonts w:cs="Times New Roman"/>
      </w:rPr>
    </w:lvl>
    <w:lvl w:ilvl="7" w:tplc="E758D5D0">
      <w:start w:val="1"/>
      <w:numFmt w:val="lowerLetter"/>
      <w:lvlText w:val="%8."/>
      <w:lvlJc w:val="left"/>
      <w:pPr>
        <w:tabs>
          <w:tab w:val="num" w:pos="5760"/>
        </w:tabs>
        <w:ind w:left="5760" w:hanging="360"/>
      </w:pPr>
      <w:rPr>
        <w:rFonts w:cs="Times New Roman"/>
      </w:rPr>
    </w:lvl>
    <w:lvl w:ilvl="8" w:tplc="1A163804">
      <w:start w:val="1"/>
      <w:numFmt w:val="lowerRoman"/>
      <w:lvlText w:val="%9."/>
      <w:lvlJc w:val="right"/>
      <w:pPr>
        <w:tabs>
          <w:tab w:val="num" w:pos="6480"/>
        </w:tabs>
        <w:ind w:left="6480" w:hanging="180"/>
      </w:pPr>
      <w:rPr>
        <w:rFonts w:cs="Times New Roman"/>
      </w:rPr>
    </w:lvl>
  </w:abstractNum>
  <w:abstractNum w:abstractNumId="5">
    <w:nsid w:val="27CD2EAB"/>
    <w:multiLevelType w:val="hybridMultilevel"/>
    <w:tmpl w:val="5FF6F62A"/>
    <w:lvl w:ilvl="0" w:tplc="0D0A83C8">
      <w:start w:val="1"/>
      <w:numFmt w:val="decimal"/>
      <w:lvlText w:val="%1."/>
      <w:lvlJc w:val="left"/>
      <w:pPr>
        <w:tabs>
          <w:tab w:val="num" w:pos="720"/>
        </w:tabs>
        <w:ind w:left="720" w:hanging="360"/>
      </w:pPr>
      <w:rPr>
        <w:rFonts w:cs="Times New Roman"/>
        <w:b w:val="0"/>
        <w:i w:val="0"/>
        <w:sz w:val="28"/>
        <w:szCs w:val="28"/>
      </w:rPr>
    </w:lvl>
    <w:lvl w:ilvl="1" w:tplc="F8208500">
      <w:start w:val="1"/>
      <w:numFmt w:val="decimal"/>
      <w:lvlText w:val="%2."/>
      <w:lvlJc w:val="left"/>
      <w:pPr>
        <w:tabs>
          <w:tab w:val="num" w:pos="1440"/>
        </w:tabs>
        <w:ind w:left="1440" w:hanging="360"/>
      </w:pPr>
      <w:rPr>
        <w:rFonts w:cs="Times New Roman"/>
        <w:b w:val="0"/>
        <w:i w:val="0"/>
        <w:sz w:val="22"/>
        <w:szCs w:val="22"/>
      </w:rPr>
    </w:lvl>
    <w:lvl w:ilvl="2" w:tplc="DA2A2E52">
      <w:start w:val="1"/>
      <w:numFmt w:val="lowerRoman"/>
      <w:lvlText w:val="%3."/>
      <w:lvlJc w:val="right"/>
      <w:pPr>
        <w:tabs>
          <w:tab w:val="num" w:pos="2160"/>
        </w:tabs>
        <w:ind w:left="2160" w:hanging="180"/>
      </w:pPr>
      <w:rPr>
        <w:rFonts w:cs="Times New Roman"/>
      </w:rPr>
    </w:lvl>
    <w:lvl w:ilvl="3" w:tplc="878ED268">
      <w:start w:val="1"/>
      <w:numFmt w:val="decimal"/>
      <w:pStyle w:val="4"/>
      <w:lvlText w:val="%4."/>
      <w:lvlJc w:val="left"/>
      <w:pPr>
        <w:tabs>
          <w:tab w:val="num" w:pos="2880"/>
        </w:tabs>
        <w:ind w:left="2880" w:hanging="360"/>
      </w:pPr>
      <w:rPr>
        <w:rFonts w:cs="Times New Roman"/>
      </w:rPr>
    </w:lvl>
    <w:lvl w:ilvl="4" w:tplc="92928FB0">
      <w:start w:val="1"/>
      <w:numFmt w:val="lowerLetter"/>
      <w:lvlText w:val="%5."/>
      <w:lvlJc w:val="left"/>
      <w:pPr>
        <w:tabs>
          <w:tab w:val="num" w:pos="3600"/>
        </w:tabs>
        <w:ind w:left="3600" w:hanging="360"/>
      </w:pPr>
      <w:rPr>
        <w:rFonts w:cs="Times New Roman"/>
      </w:rPr>
    </w:lvl>
    <w:lvl w:ilvl="5" w:tplc="FB660120">
      <w:start w:val="1"/>
      <w:numFmt w:val="lowerRoman"/>
      <w:lvlText w:val="%6."/>
      <w:lvlJc w:val="right"/>
      <w:pPr>
        <w:tabs>
          <w:tab w:val="num" w:pos="4320"/>
        </w:tabs>
        <w:ind w:left="4320" w:hanging="180"/>
      </w:pPr>
      <w:rPr>
        <w:rFonts w:cs="Times New Roman"/>
      </w:rPr>
    </w:lvl>
    <w:lvl w:ilvl="6" w:tplc="8ED297B8">
      <w:start w:val="1"/>
      <w:numFmt w:val="decimal"/>
      <w:lvlText w:val="%7."/>
      <w:lvlJc w:val="left"/>
      <w:pPr>
        <w:tabs>
          <w:tab w:val="num" w:pos="5040"/>
        </w:tabs>
        <w:ind w:left="5040" w:hanging="360"/>
      </w:pPr>
      <w:rPr>
        <w:rFonts w:cs="Times New Roman"/>
      </w:rPr>
    </w:lvl>
    <w:lvl w:ilvl="7" w:tplc="F182B6E6">
      <w:start w:val="1"/>
      <w:numFmt w:val="lowerLetter"/>
      <w:lvlText w:val="%8."/>
      <w:lvlJc w:val="left"/>
      <w:pPr>
        <w:tabs>
          <w:tab w:val="num" w:pos="5760"/>
        </w:tabs>
        <w:ind w:left="5760" w:hanging="360"/>
      </w:pPr>
      <w:rPr>
        <w:rFonts w:cs="Times New Roman"/>
      </w:rPr>
    </w:lvl>
    <w:lvl w:ilvl="8" w:tplc="32C4D316">
      <w:start w:val="1"/>
      <w:numFmt w:val="lowerRoman"/>
      <w:lvlText w:val="%9."/>
      <w:lvlJc w:val="right"/>
      <w:pPr>
        <w:tabs>
          <w:tab w:val="num" w:pos="6480"/>
        </w:tabs>
        <w:ind w:left="6480" w:hanging="180"/>
      </w:pPr>
      <w:rPr>
        <w:rFonts w:cs="Times New Roman"/>
      </w:rPr>
    </w:lvl>
  </w:abstractNum>
  <w:abstractNum w:abstractNumId="6">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2ED43788"/>
    <w:multiLevelType w:val="hybridMultilevel"/>
    <w:tmpl w:val="46BAB658"/>
    <w:lvl w:ilvl="0" w:tplc="970422AE">
      <w:start w:val="1"/>
      <w:numFmt w:val="decimal"/>
      <w:lvlText w:val="%1."/>
      <w:lvlJc w:val="left"/>
      <w:pPr>
        <w:tabs>
          <w:tab w:val="num" w:pos="360"/>
        </w:tabs>
        <w:ind w:left="360" w:hanging="360"/>
      </w:pPr>
      <w:rPr>
        <w:rFonts w:cs="Times New Roman"/>
      </w:rPr>
    </w:lvl>
    <w:lvl w:ilvl="1" w:tplc="F184DD7C">
      <w:start w:val="1"/>
      <w:numFmt w:val="lowerLetter"/>
      <w:lvlText w:val="%2."/>
      <w:lvlJc w:val="left"/>
      <w:pPr>
        <w:tabs>
          <w:tab w:val="num" w:pos="1080"/>
        </w:tabs>
        <w:ind w:left="1080" w:hanging="360"/>
      </w:pPr>
      <w:rPr>
        <w:rFonts w:cs="Times New Roman"/>
      </w:rPr>
    </w:lvl>
    <w:lvl w:ilvl="2" w:tplc="9DE03CE0">
      <w:start w:val="1"/>
      <w:numFmt w:val="lowerRoman"/>
      <w:lvlText w:val="%3."/>
      <w:lvlJc w:val="right"/>
      <w:pPr>
        <w:tabs>
          <w:tab w:val="num" w:pos="1800"/>
        </w:tabs>
        <w:ind w:left="1800" w:hanging="180"/>
      </w:pPr>
      <w:rPr>
        <w:rFonts w:cs="Times New Roman"/>
      </w:rPr>
    </w:lvl>
    <w:lvl w:ilvl="3" w:tplc="C1C05CE2">
      <w:start w:val="1"/>
      <w:numFmt w:val="decimal"/>
      <w:lvlText w:val="%4."/>
      <w:lvlJc w:val="left"/>
      <w:pPr>
        <w:tabs>
          <w:tab w:val="num" w:pos="2520"/>
        </w:tabs>
        <w:ind w:left="2520" w:hanging="360"/>
      </w:pPr>
      <w:rPr>
        <w:rFonts w:cs="Times New Roman"/>
      </w:rPr>
    </w:lvl>
    <w:lvl w:ilvl="4" w:tplc="D7706162">
      <w:start w:val="1"/>
      <w:numFmt w:val="lowerLetter"/>
      <w:lvlText w:val="%5."/>
      <w:lvlJc w:val="left"/>
      <w:pPr>
        <w:tabs>
          <w:tab w:val="num" w:pos="3240"/>
        </w:tabs>
        <w:ind w:left="3240" w:hanging="360"/>
      </w:pPr>
      <w:rPr>
        <w:rFonts w:cs="Times New Roman"/>
      </w:rPr>
    </w:lvl>
    <w:lvl w:ilvl="5" w:tplc="426EEF70">
      <w:start w:val="1"/>
      <w:numFmt w:val="lowerRoman"/>
      <w:lvlText w:val="%6."/>
      <w:lvlJc w:val="right"/>
      <w:pPr>
        <w:tabs>
          <w:tab w:val="num" w:pos="3960"/>
        </w:tabs>
        <w:ind w:left="3960" w:hanging="180"/>
      </w:pPr>
      <w:rPr>
        <w:rFonts w:cs="Times New Roman"/>
      </w:rPr>
    </w:lvl>
    <w:lvl w:ilvl="6" w:tplc="37D66606">
      <w:start w:val="1"/>
      <w:numFmt w:val="decimal"/>
      <w:lvlText w:val="%7."/>
      <w:lvlJc w:val="left"/>
      <w:pPr>
        <w:tabs>
          <w:tab w:val="num" w:pos="4680"/>
        </w:tabs>
        <w:ind w:left="4680" w:hanging="360"/>
      </w:pPr>
      <w:rPr>
        <w:rFonts w:cs="Times New Roman"/>
      </w:rPr>
    </w:lvl>
    <w:lvl w:ilvl="7" w:tplc="8044485C">
      <w:start w:val="1"/>
      <w:numFmt w:val="lowerLetter"/>
      <w:lvlText w:val="%8."/>
      <w:lvlJc w:val="left"/>
      <w:pPr>
        <w:tabs>
          <w:tab w:val="num" w:pos="5400"/>
        </w:tabs>
        <w:ind w:left="5400" w:hanging="360"/>
      </w:pPr>
      <w:rPr>
        <w:rFonts w:cs="Times New Roman"/>
      </w:rPr>
    </w:lvl>
    <w:lvl w:ilvl="8" w:tplc="4D065006">
      <w:start w:val="1"/>
      <w:numFmt w:val="lowerRoman"/>
      <w:lvlText w:val="%9."/>
      <w:lvlJc w:val="right"/>
      <w:pPr>
        <w:tabs>
          <w:tab w:val="num" w:pos="6120"/>
        </w:tabs>
        <w:ind w:left="6120" w:hanging="180"/>
      </w:pPr>
      <w:rPr>
        <w:rFonts w:cs="Times New Roman"/>
      </w:rPr>
    </w:lvl>
  </w:abstractNum>
  <w:abstractNum w:abstractNumId="8">
    <w:nsid w:val="2FAC10DF"/>
    <w:multiLevelType w:val="hybridMultilevel"/>
    <w:tmpl w:val="C26E9E72"/>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1">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2">
    <w:nsid w:val="368A18C6"/>
    <w:multiLevelType w:val="hybridMultilevel"/>
    <w:tmpl w:val="39DAE364"/>
    <w:lvl w:ilvl="0" w:tplc="1F44B5A2">
      <w:start w:val="1"/>
      <w:numFmt w:val="russianLower"/>
      <w:lvlText w:val="%1)"/>
      <w:lvlJc w:val="left"/>
      <w:pPr>
        <w:tabs>
          <w:tab w:val="num" w:pos="786"/>
        </w:tabs>
        <w:ind w:left="786" w:hanging="360"/>
      </w:pPr>
      <w:rPr>
        <w:rFonts w:cs="Times New Roman"/>
      </w:rPr>
    </w:lvl>
    <w:lvl w:ilvl="1" w:tplc="B950E91A">
      <w:start w:val="1"/>
      <w:numFmt w:val="lowerLetter"/>
      <w:lvlText w:val="%2."/>
      <w:lvlJc w:val="left"/>
      <w:pPr>
        <w:ind w:left="1440" w:hanging="360"/>
      </w:pPr>
      <w:rPr>
        <w:rFonts w:cs="Times New Roman"/>
      </w:rPr>
    </w:lvl>
    <w:lvl w:ilvl="2" w:tplc="50184316">
      <w:start w:val="1"/>
      <w:numFmt w:val="lowerRoman"/>
      <w:lvlText w:val="%3."/>
      <w:lvlJc w:val="right"/>
      <w:pPr>
        <w:ind w:left="2160" w:hanging="180"/>
      </w:pPr>
      <w:rPr>
        <w:rFonts w:cs="Times New Roman"/>
      </w:rPr>
    </w:lvl>
    <w:lvl w:ilvl="3" w:tplc="EFAC2A30">
      <w:start w:val="1"/>
      <w:numFmt w:val="decimal"/>
      <w:lvlText w:val="%4."/>
      <w:lvlJc w:val="left"/>
      <w:pPr>
        <w:ind w:left="2880" w:hanging="360"/>
      </w:pPr>
      <w:rPr>
        <w:rFonts w:cs="Times New Roman"/>
      </w:rPr>
    </w:lvl>
    <w:lvl w:ilvl="4" w:tplc="D58285E2">
      <w:start w:val="1"/>
      <w:numFmt w:val="lowerLetter"/>
      <w:lvlText w:val="%5."/>
      <w:lvlJc w:val="left"/>
      <w:pPr>
        <w:ind w:left="3600" w:hanging="360"/>
      </w:pPr>
      <w:rPr>
        <w:rFonts w:cs="Times New Roman"/>
      </w:rPr>
    </w:lvl>
    <w:lvl w:ilvl="5" w:tplc="A74EF57A">
      <w:start w:val="1"/>
      <w:numFmt w:val="lowerRoman"/>
      <w:lvlText w:val="%6."/>
      <w:lvlJc w:val="right"/>
      <w:pPr>
        <w:ind w:left="4320" w:hanging="180"/>
      </w:pPr>
      <w:rPr>
        <w:rFonts w:cs="Times New Roman"/>
      </w:rPr>
    </w:lvl>
    <w:lvl w:ilvl="6" w:tplc="DCB47CDE">
      <w:start w:val="1"/>
      <w:numFmt w:val="decimal"/>
      <w:lvlText w:val="%7."/>
      <w:lvlJc w:val="left"/>
      <w:pPr>
        <w:ind w:left="5040" w:hanging="360"/>
      </w:pPr>
      <w:rPr>
        <w:rFonts w:cs="Times New Roman"/>
      </w:rPr>
    </w:lvl>
    <w:lvl w:ilvl="7" w:tplc="E99808A8">
      <w:start w:val="1"/>
      <w:numFmt w:val="lowerLetter"/>
      <w:lvlText w:val="%8."/>
      <w:lvlJc w:val="left"/>
      <w:pPr>
        <w:ind w:left="5760" w:hanging="360"/>
      </w:pPr>
      <w:rPr>
        <w:rFonts w:cs="Times New Roman"/>
      </w:rPr>
    </w:lvl>
    <w:lvl w:ilvl="8" w:tplc="5FB07612">
      <w:start w:val="1"/>
      <w:numFmt w:val="lowerRoman"/>
      <w:lvlText w:val="%9."/>
      <w:lvlJc w:val="right"/>
      <w:pPr>
        <w:ind w:left="6480" w:hanging="180"/>
      </w:pPr>
      <w:rPr>
        <w:rFonts w:cs="Times New Roman"/>
      </w:rPr>
    </w:lvl>
  </w:abstractNum>
  <w:abstractNum w:abstractNumId="13">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15">
    <w:nsid w:val="3FFA0BD1"/>
    <w:multiLevelType w:val="hybridMultilevel"/>
    <w:tmpl w:val="284E8D08"/>
    <w:lvl w:ilvl="0" w:tplc="E5F21192">
      <w:start w:val="1"/>
      <w:numFmt w:val="decimal"/>
      <w:lvlText w:val="%1."/>
      <w:lvlJc w:val="left"/>
      <w:pPr>
        <w:tabs>
          <w:tab w:val="num" w:pos="720"/>
        </w:tabs>
        <w:ind w:left="720" w:hanging="360"/>
      </w:pPr>
      <w:rPr>
        <w:rFonts w:cs="Times New Roman" w:hint="default"/>
      </w:rPr>
    </w:lvl>
    <w:lvl w:ilvl="1" w:tplc="8B245D56">
      <w:numFmt w:val="none"/>
      <w:lvlText w:val=""/>
      <w:lvlJc w:val="left"/>
      <w:pPr>
        <w:tabs>
          <w:tab w:val="num" w:pos="360"/>
        </w:tabs>
      </w:pPr>
      <w:rPr>
        <w:rFonts w:cs="Times New Roman"/>
      </w:rPr>
    </w:lvl>
    <w:lvl w:ilvl="2" w:tplc="1C6499FA">
      <w:numFmt w:val="none"/>
      <w:lvlText w:val=""/>
      <w:lvlJc w:val="left"/>
      <w:pPr>
        <w:tabs>
          <w:tab w:val="num" w:pos="360"/>
        </w:tabs>
      </w:pPr>
      <w:rPr>
        <w:rFonts w:cs="Times New Roman"/>
      </w:rPr>
    </w:lvl>
    <w:lvl w:ilvl="3" w:tplc="ABA214AA">
      <w:numFmt w:val="none"/>
      <w:lvlText w:val=""/>
      <w:lvlJc w:val="left"/>
      <w:pPr>
        <w:tabs>
          <w:tab w:val="num" w:pos="360"/>
        </w:tabs>
      </w:pPr>
      <w:rPr>
        <w:rFonts w:cs="Times New Roman"/>
      </w:rPr>
    </w:lvl>
    <w:lvl w:ilvl="4" w:tplc="16C00178">
      <w:numFmt w:val="none"/>
      <w:lvlText w:val=""/>
      <w:lvlJc w:val="left"/>
      <w:pPr>
        <w:tabs>
          <w:tab w:val="num" w:pos="360"/>
        </w:tabs>
      </w:pPr>
      <w:rPr>
        <w:rFonts w:cs="Times New Roman"/>
      </w:rPr>
    </w:lvl>
    <w:lvl w:ilvl="5" w:tplc="D374B9A6">
      <w:numFmt w:val="none"/>
      <w:lvlText w:val=""/>
      <w:lvlJc w:val="left"/>
      <w:pPr>
        <w:tabs>
          <w:tab w:val="num" w:pos="360"/>
        </w:tabs>
      </w:pPr>
      <w:rPr>
        <w:rFonts w:cs="Times New Roman"/>
      </w:rPr>
    </w:lvl>
    <w:lvl w:ilvl="6" w:tplc="8E7CCAF0">
      <w:numFmt w:val="none"/>
      <w:lvlText w:val=""/>
      <w:lvlJc w:val="left"/>
      <w:pPr>
        <w:tabs>
          <w:tab w:val="num" w:pos="360"/>
        </w:tabs>
      </w:pPr>
      <w:rPr>
        <w:rFonts w:cs="Times New Roman"/>
      </w:rPr>
    </w:lvl>
    <w:lvl w:ilvl="7" w:tplc="D91A639A">
      <w:numFmt w:val="none"/>
      <w:lvlText w:val=""/>
      <w:lvlJc w:val="left"/>
      <w:pPr>
        <w:tabs>
          <w:tab w:val="num" w:pos="360"/>
        </w:tabs>
      </w:pPr>
      <w:rPr>
        <w:rFonts w:cs="Times New Roman"/>
      </w:rPr>
    </w:lvl>
    <w:lvl w:ilvl="8" w:tplc="766EC42A">
      <w:numFmt w:val="none"/>
      <w:lvlText w:val=""/>
      <w:lvlJc w:val="left"/>
      <w:pPr>
        <w:tabs>
          <w:tab w:val="num" w:pos="360"/>
        </w:tabs>
      </w:pPr>
      <w:rPr>
        <w:rFonts w:cs="Times New Roman"/>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0"/>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
    <w:nsid w:val="46F02416"/>
    <w:multiLevelType w:val="hybridMultilevel"/>
    <w:tmpl w:val="2A1E4270"/>
    <w:lvl w:ilvl="0" w:tplc="6C86D7DC">
      <w:start w:val="1"/>
      <w:numFmt w:val="decimal"/>
      <w:pStyle w:val="a1"/>
      <w:lvlText w:val="ЧАСТЬ %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9">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0">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nsid w:val="54A63701"/>
    <w:multiLevelType w:val="multilevel"/>
    <w:tmpl w:val="89D057AA"/>
    <w:lvl w:ilvl="0">
      <w:start w:val="3"/>
      <w:numFmt w:val="decimal"/>
      <w:lvlText w:val="%1."/>
      <w:lvlJc w:val="left"/>
      <w:pPr>
        <w:ind w:left="450" w:hanging="450"/>
      </w:pPr>
      <w:rPr>
        <w:rFonts w:cs="Times New Roman"/>
      </w:rPr>
    </w:lvl>
    <w:lvl w:ilvl="1">
      <w:start w:val="1"/>
      <w:numFmt w:val="decimal"/>
      <w:lvlText w:val="%1.%2."/>
      <w:lvlJc w:val="left"/>
      <w:pPr>
        <w:ind w:left="1429" w:hanging="720"/>
      </w:pPr>
      <w:rPr>
        <w:rFonts w:cs="Times New Roman"/>
        <w:b w:val="0"/>
        <w:i w:val="0"/>
        <w:sz w:val="28"/>
        <w:szCs w:val="28"/>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22">
    <w:nsid w:val="5AA40784"/>
    <w:multiLevelType w:val="hybridMultilevel"/>
    <w:tmpl w:val="161A5E68"/>
    <w:lvl w:ilvl="0" w:tplc="B3568288">
      <w:start w:val="1"/>
      <w:numFmt w:val="russianLower"/>
      <w:lvlText w:val="%1)"/>
      <w:lvlJc w:val="left"/>
      <w:pPr>
        <w:tabs>
          <w:tab w:val="num" w:pos="720"/>
        </w:tabs>
        <w:ind w:left="720" w:hanging="360"/>
      </w:pPr>
      <w:rPr>
        <w:rFonts w:cs="Times New Roman"/>
      </w:rPr>
    </w:lvl>
    <w:lvl w:ilvl="1" w:tplc="28E43C64">
      <w:start w:val="1"/>
      <w:numFmt w:val="lowerLetter"/>
      <w:lvlText w:val="%2."/>
      <w:lvlJc w:val="left"/>
      <w:pPr>
        <w:ind w:left="1440" w:hanging="360"/>
      </w:pPr>
      <w:rPr>
        <w:rFonts w:cs="Times New Roman"/>
      </w:rPr>
    </w:lvl>
    <w:lvl w:ilvl="2" w:tplc="3FD8B77E">
      <w:start w:val="1"/>
      <w:numFmt w:val="lowerRoman"/>
      <w:lvlText w:val="%3."/>
      <w:lvlJc w:val="right"/>
      <w:pPr>
        <w:ind w:left="2160" w:hanging="180"/>
      </w:pPr>
      <w:rPr>
        <w:rFonts w:cs="Times New Roman"/>
      </w:rPr>
    </w:lvl>
    <w:lvl w:ilvl="3" w:tplc="091A68F4">
      <w:start w:val="1"/>
      <w:numFmt w:val="decimal"/>
      <w:lvlText w:val="%4."/>
      <w:lvlJc w:val="left"/>
      <w:pPr>
        <w:ind w:left="2880" w:hanging="360"/>
      </w:pPr>
      <w:rPr>
        <w:rFonts w:cs="Times New Roman"/>
      </w:rPr>
    </w:lvl>
    <w:lvl w:ilvl="4" w:tplc="CD00FEFA">
      <w:start w:val="1"/>
      <w:numFmt w:val="lowerLetter"/>
      <w:lvlText w:val="%5."/>
      <w:lvlJc w:val="left"/>
      <w:pPr>
        <w:ind w:left="3600" w:hanging="360"/>
      </w:pPr>
      <w:rPr>
        <w:rFonts w:cs="Times New Roman"/>
      </w:rPr>
    </w:lvl>
    <w:lvl w:ilvl="5" w:tplc="8B2482B2">
      <w:start w:val="1"/>
      <w:numFmt w:val="lowerRoman"/>
      <w:lvlText w:val="%6."/>
      <w:lvlJc w:val="right"/>
      <w:pPr>
        <w:ind w:left="4320" w:hanging="180"/>
      </w:pPr>
      <w:rPr>
        <w:rFonts w:cs="Times New Roman"/>
      </w:rPr>
    </w:lvl>
    <w:lvl w:ilvl="6" w:tplc="83DC3298">
      <w:start w:val="1"/>
      <w:numFmt w:val="decimal"/>
      <w:lvlText w:val="%7."/>
      <w:lvlJc w:val="left"/>
      <w:pPr>
        <w:ind w:left="5040" w:hanging="360"/>
      </w:pPr>
      <w:rPr>
        <w:rFonts w:cs="Times New Roman"/>
      </w:rPr>
    </w:lvl>
    <w:lvl w:ilvl="7" w:tplc="77020976">
      <w:start w:val="1"/>
      <w:numFmt w:val="lowerLetter"/>
      <w:lvlText w:val="%8."/>
      <w:lvlJc w:val="left"/>
      <w:pPr>
        <w:ind w:left="5760" w:hanging="360"/>
      </w:pPr>
      <w:rPr>
        <w:rFonts w:cs="Times New Roman"/>
      </w:rPr>
    </w:lvl>
    <w:lvl w:ilvl="8" w:tplc="5A9EEE50">
      <w:start w:val="1"/>
      <w:numFmt w:val="lowerRoman"/>
      <w:lvlText w:val="%9."/>
      <w:lvlJc w:val="right"/>
      <w:pPr>
        <w:ind w:left="6480" w:hanging="180"/>
      </w:pPr>
      <w:rPr>
        <w:rFonts w:cs="Times New Roman"/>
      </w:rPr>
    </w:lvl>
  </w:abstractNum>
  <w:abstractNum w:abstractNumId="23">
    <w:nsid w:val="5CFA242F"/>
    <w:multiLevelType w:val="hybridMultilevel"/>
    <w:tmpl w:val="5CE8B2DE"/>
    <w:lvl w:ilvl="0" w:tplc="174ADB4A">
      <w:start w:val="1"/>
      <w:numFmt w:val="decimal"/>
      <w:lvlText w:val="1.%1"/>
      <w:lvlJc w:val="left"/>
      <w:pPr>
        <w:tabs>
          <w:tab w:val="num" w:pos="927"/>
        </w:tabs>
        <w:ind w:firstLine="567"/>
      </w:pPr>
      <w:rPr>
        <w:rFonts w:cs="Times New Roman"/>
      </w:rPr>
    </w:lvl>
    <w:lvl w:ilvl="1" w:tplc="289C3416">
      <w:start w:val="3"/>
      <w:numFmt w:val="decimal"/>
      <w:lvlText w:val="%2"/>
      <w:lvlJc w:val="left"/>
      <w:pPr>
        <w:tabs>
          <w:tab w:val="num" w:pos="1440"/>
        </w:tabs>
        <w:ind w:left="1440" w:hanging="360"/>
      </w:pPr>
      <w:rPr>
        <w:rFonts w:cs="Times New Roman"/>
      </w:rPr>
    </w:lvl>
    <w:lvl w:ilvl="2" w:tplc="C1E88CEC">
      <w:start w:val="1"/>
      <w:numFmt w:val="lowerRoman"/>
      <w:pStyle w:val="31"/>
      <w:lvlText w:val="%3."/>
      <w:lvlJc w:val="right"/>
      <w:pPr>
        <w:tabs>
          <w:tab w:val="num" w:pos="2160"/>
        </w:tabs>
        <w:ind w:left="2160" w:hanging="180"/>
      </w:pPr>
      <w:rPr>
        <w:rFonts w:cs="Times New Roman"/>
      </w:rPr>
    </w:lvl>
    <w:lvl w:ilvl="3" w:tplc="CBA4E496">
      <w:start w:val="1"/>
      <w:numFmt w:val="decimal"/>
      <w:lvlText w:val="%4."/>
      <w:lvlJc w:val="left"/>
      <w:pPr>
        <w:tabs>
          <w:tab w:val="num" w:pos="2880"/>
        </w:tabs>
        <w:ind w:left="2880" w:hanging="360"/>
      </w:pPr>
      <w:rPr>
        <w:rFonts w:cs="Times New Roman"/>
      </w:rPr>
    </w:lvl>
    <w:lvl w:ilvl="4" w:tplc="E46E13D6">
      <w:start w:val="1"/>
      <w:numFmt w:val="lowerLetter"/>
      <w:lvlText w:val="%5."/>
      <w:lvlJc w:val="left"/>
      <w:pPr>
        <w:tabs>
          <w:tab w:val="num" w:pos="3600"/>
        </w:tabs>
        <w:ind w:left="3600" w:hanging="360"/>
      </w:pPr>
      <w:rPr>
        <w:rFonts w:cs="Times New Roman"/>
      </w:rPr>
    </w:lvl>
    <w:lvl w:ilvl="5" w:tplc="43244064">
      <w:start w:val="1"/>
      <w:numFmt w:val="lowerRoman"/>
      <w:lvlText w:val="%6."/>
      <w:lvlJc w:val="right"/>
      <w:pPr>
        <w:tabs>
          <w:tab w:val="num" w:pos="4320"/>
        </w:tabs>
        <w:ind w:left="4320" w:hanging="180"/>
      </w:pPr>
      <w:rPr>
        <w:rFonts w:cs="Times New Roman"/>
      </w:rPr>
    </w:lvl>
    <w:lvl w:ilvl="6" w:tplc="A97A34C4">
      <w:start w:val="1"/>
      <w:numFmt w:val="decimal"/>
      <w:lvlText w:val="%7."/>
      <w:lvlJc w:val="left"/>
      <w:pPr>
        <w:tabs>
          <w:tab w:val="num" w:pos="5040"/>
        </w:tabs>
        <w:ind w:left="5040" w:hanging="360"/>
      </w:pPr>
      <w:rPr>
        <w:rFonts w:cs="Times New Roman"/>
      </w:rPr>
    </w:lvl>
    <w:lvl w:ilvl="7" w:tplc="D30E3BAA">
      <w:start w:val="1"/>
      <w:numFmt w:val="lowerLetter"/>
      <w:lvlText w:val="%8."/>
      <w:lvlJc w:val="left"/>
      <w:pPr>
        <w:tabs>
          <w:tab w:val="num" w:pos="5760"/>
        </w:tabs>
        <w:ind w:left="5760" w:hanging="360"/>
      </w:pPr>
      <w:rPr>
        <w:rFonts w:cs="Times New Roman"/>
      </w:rPr>
    </w:lvl>
    <w:lvl w:ilvl="8" w:tplc="371476B0">
      <w:start w:val="1"/>
      <w:numFmt w:val="lowerRoman"/>
      <w:lvlText w:val="%9."/>
      <w:lvlJc w:val="right"/>
      <w:pPr>
        <w:tabs>
          <w:tab w:val="num" w:pos="6480"/>
        </w:tabs>
        <w:ind w:left="6480" w:hanging="180"/>
      </w:pPr>
      <w:rPr>
        <w:rFonts w:cs="Times New Roman"/>
      </w:rPr>
    </w:lvl>
  </w:abstractNum>
  <w:abstractNum w:abstractNumId="24">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5">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6">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7">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28">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hint="default"/>
      </w:rPr>
    </w:lvl>
    <w:lvl w:ilvl="8" w:tplc="28F0CA08">
      <w:start w:val="1"/>
      <w:numFmt w:val="bullet"/>
      <w:lvlText w:val=""/>
      <w:lvlJc w:val="left"/>
      <w:pPr>
        <w:ind w:left="7473" w:hanging="360"/>
      </w:pPr>
      <w:rPr>
        <w:rFonts w:ascii="Wingdings" w:hAnsi="Wingdings" w:hint="default"/>
      </w:rPr>
    </w:lvl>
  </w:abstractNum>
  <w:abstractNum w:abstractNumId="29">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0">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1">
    <w:nsid w:val="70943F09"/>
    <w:multiLevelType w:val="hybridMultilevel"/>
    <w:tmpl w:val="0876F170"/>
    <w:lvl w:ilvl="0" w:tplc="F2EAB358">
      <w:start w:val="1"/>
      <w:numFmt w:val="bullet"/>
      <w:pStyle w:val="32"/>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hint="default"/>
      </w:rPr>
    </w:lvl>
    <w:lvl w:ilvl="2" w:tplc="F9084EF6">
      <w:start w:val="1"/>
      <w:numFmt w:val="bullet"/>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hint="default"/>
      </w:rPr>
    </w:lvl>
    <w:lvl w:ilvl="8" w:tplc="1562D97A">
      <w:start w:val="1"/>
      <w:numFmt w:val="bullet"/>
      <w:lvlText w:val=""/>
      <w:lvlJc w:val="left"/>
      <w:pPr>
        <w:ind w:left="6622" w:hanging="360"/>
      </w:pPr>
      <w:rPr>
        <w:rFonts w:ascii="Wingdings" w:hAnsi="Wingdings" w:hint="default"/>
      </w:rPr>
    </w:lvl>
  </w:abstractNum>
  <w:abstractNum w:abstractNumId="32">
    <w:nsid w:val="76737651"/>
    <w:multiLevelType w:val="hybridMultilevel"/>
    <w:tmpl w:val="B05E91D0"/>
    <w:lvl w:ilvl="0" w:tplc="127EDBD4">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3">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F367D25"/>
    <w:multiLevelType w:val="hybridMultilevel"/>
    <w:tmpl w:val="B010CA7A"/>
    <w:lvl w:ilvl="0" w:tplc="673E3B90">
      <w:start w:val="1"/>
      <w:numFmt w:val="decimal"/>
      <w:lvlText w:val="%1."/>
      <w:lvlJc w:val="left"/>
      <w:pPr>
        <w:tabs>
          <w:tab w:val="num" w:pos="960"/>
        </w:tabs>
        <w:ind w:left="960" w:hanging="360"/>
      </w:pPr>
      <w:rPr>
        <w:rFonts w:cs="Times New Roman"/>
      </w:rPr>
    </w:lvl>
    <w:lvl w:ilvl="1" w:tplc="54B655BA">
      <w:start w:val="1"/>
      <w:numFmt w:val="lowerLetter"/>
      <w:lvlText w:val="%2."/>
      <w:lvlJc w:val="left"/>
      <w:pPr>
        <w:tabs>
          <w:tab w:val="num" w:pos="1680"/>
        </w:tabs>
        <w:ind w:left="1680" w:hanging="360"/>
      </w:pPr>
      <w:rPr>
        <w:rFonts w:cs="Times New Roman"/>
      </w:rPr>
    </w:lvl>
    <w:lvl w:ilvl="2" w:tplc="51B4D992">
      <w:start w:val="1"/>
      <w:numFmt w:val="lowerRoman"/>
      <w:lvlText w:val="%3."/>
      <w:lvlJc w:val="right"/>
      <w:pPr>
        <w:tabs>
          <w:tab w:val="num" w:pos="2400"/>
        </w:tabs>
        <w:ind w:left="2400" w:hanging="180"/>
      </w:pPr>
      <w:rPr>
        <w:rFonts w:cs="Times New Roman"/>
      </w:rPr>
    </w:lvl>
    <w:lvl w:ilvl="3" w:tplc="777C37C6">
      <w:start w:val="1"/>
      <w:numFmt w:val="decimal"/>
      <w:lvlText w:val="%4."/>
      <w:lvlJc w:val="left"/>
      <w:pPr>
        <w:tabs>
          <w:tab w:val="num" w:pos="3120"/>
        </w:tabs>
        <w:ind w:left="3120" w:hanging="360"/>
      </w:pPr>
      <w:rPr>
        <w:rFonts w:cs="Times New Roman"/>
      </w:rPr>
    </w:lvl>
    <w:lvl w:ilvl="4" w:tplc="F1B65F8C">
      <w:start w:val="1"/>
      <w:numFmt w:val="lowerLetter"/>
      <w:lvlText w:val="%5."/>
      <w:lvlJc w:val="left"/>
      <w:pPr>
        <w:tabs>
          <w:tab w:val="num" w:pos="3840"/>
        </w:tabs>
        <w:ind w:left="3840" w:hanging="360"/>
      </w:pPr>
      <w:rPr>
        <w:rFonts w:cs="Times New Roman"/>
      </w:rPr>
    </w:lvl>
    <w:lvl w:ilvl="5" w:tplc="074A10C8">
      <w:start w:val="1"/>
      <w:numFmt w:val="lowerRoman"/>
      <w:lvlText w:val="%6."/>
      <w:lvlJc w:val="right"/>
      <w:pPr>
        <w:tabs>
          <w:tab w:val="num" w:pos="4560"/>
        </w:tabs>
        <w:ind w:left="4560" w:hanging="180"/>
      </w:pPr>
      <w:rPr>
        <w:rFonts w:cs="Times New Roman"/>
      </w:rPr>
    </w:lvl>
    <w:lvl w:ilvl="6" w:tplc="2E40CAF6">
      <w:start w:val="1"/>
      <w:numFmt w:val="decimal"/>
      <w:lvlText w:val="%7."/>
      <w:lvlJc w:val="left"/>
      <w:pPr>
        <w:tabs>
          <w:tab w:val="num" w:pos="5280"/>
        </w:tabs>
        <w:ind w:left="5280" w:hanging="360"/>
      </w:pPr>
      <w:rPr>
        <w:rFonts w:cs="Times New Roman"/>
      </w:rPr>
    </w:lvl>
    <w:lvl w:ilvl="7" w:tplc="CFB60DF0">
      <w:start w:val="1"/>
      <w:numFmt w:val="lowerLetter"/>
      <w:lvlText w:val="%8."/>
      <w:lvlJc w:val="left"/>
      <w:pPr>
        <w:tabs>
          <w:tab w:val="num" w:pos="6000"/>
        </w:tabs>
        <w:ind w:left="6000" w:hanging="360"/>
      </w:pPr>
      <w:rPr>
        <w:rFonts w:cs="Times New Roman"/>
      </w:rPr>
    </w:lvl>
    <w:lvl w:ilvl="8" w:tplc="209C46C8">
      <w:start w:val="1"/>
      <w:numFmt w:val="lowerRoman"/>
      <w:lvlText w:val="%9."/>
      <w:lvlJc w:val="right"/>
      <w:pPr>
        <w:tabs>
          <w:tab w:val="num" w:pos="6720"/>
        </w:tabs>
        <w:ind w:left="6720" w:hanging="180"/>
      </w:pPr>
      <w:rPr>
        <w:rFonts w:cs="Times New Roman"/>
      </w:rPr>
    </w:lvl>
  </w:abstractNum>
  <w:num w:numId="1">
    <w:abstractNumId w:val="18"/>
  </w:num>
  <w:num w:numId="2">
    <w:abstractNumId w:val="16"/>
  </w:num>
  <w:num w:numId="3">
    <w:abstractNumId w:val="1"/>
    <w:lvlOverride w:ilvl="0">
      <w:startOverride w:val="1"/>
    </w:lvlOverride>
  </w:num>
  <w:num w:numId="4">
    <w:abstractNumId w:val="0"/>
  </w:num>
  <w:num w:numId="5">
    <w:abstractNumId w:val="20"/>
  </w:num>
  <w:num w:numId="6">
    <w:abstractNumId w:val="31"/>
  </w:num>
  <w:num w:numId="7">
    <w:abstractNumId w:val="11"/>
  </w:num>
  <w:num w:numId="8">
    <w:abstractNumId w:val="23"/>
  </w:num>
  <w:num w:numId="9">
    <w:abstractNumId w:val="17"/>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 w:numId="34">
    <w:abstractNumId w:val="29"/>
  </w:num>
  <w:num w:numId="35">
    <w:abstractNumId w:val="15"/>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CF29E3"/>
    <w:rsid w:val="00000A9D"/>
    <w:rsid w:val="00002332"/>
    <w:rsid w:val="00003349"/>
    <w:rsid w:val="00004834"/>
    <w:rsid w:val="00004E88"/>
    <w:rsid w:val="000078BE"/>
    <w:rsid w:val="00007F46"/>
    <w:rsid w:val="00011A0D"/>
    <w:rsid w:val="0001346A"/>
    <w:rsid w:val="000134BA"/>
    <w:rsid w:val="0001468D"/>
    <w:rsid w:val="00014ACC"/>
    <w:rsid w:val="00015534"/>
    <w:rsid w:val="000169AF"/>
    <w:rsid w:val="00016C8F"/>
    <w:rsid w:val="00020FF0"/>
    <w:rsid w:val="000214C1"/>
    <w:rsid w:val="000238C2"/>
    <w:rsid w:val="00024295"/>
    <w:rsid w:val="00024618"/>
    <w:rsid w:val="00027C9D"/>
    <w:rsid w:val="000311E9"/>
    <w:rsid w:val="0003195F"/>
    <w:rsid w:val="00034070"/>
    <w:rsid w:val="000342D1"/>
    <w:rsid w:val="000367C5"/>
    <w:rsid w:val="00040E60"/>
    <w:rsid w:val="00041105"/>
    <w:rsid w:val="00043819"/>
    <w:rsid w:val="00043BB7"/>
    <w:rsid w:val="00044700"/>
    <w:rsid w:val="000450CD"/>
    <w:rsid w:val="0004537B"/>
    <w:rsid w:val="00045760"/>
    <w:rsid w:val="00045DCC"/>
    <w:rsid w:val="0004727A"/>
    <w:rsid w:val="000475D2"/>
    <w:rsid w:val="00051AA6"/>
    <w:rsid w:val="00051CF9"/>
    <w:rsid w:val="00051F04"/>
    <w:rsid w:val="00052664"/>
    <w:rsid w:val="0005358B"/>
    <w:rsid w:val="00053932"/>
    <w:rsid w:val="00053EAE"/>
    <w:rsid w:val="00055C80"/>
    <w:rsid w:val="00056A78"/>
    <w:rsid w:val="00056BB4"/>
    <w:rsid w:val="000573E7"/>
    <w:rsid w:val="00057493"/>
    <w:rsid w:val="00060AFF"/>
    <w:rsid w:val="00062323"/>
    <w:rsid w:val="000625B1"/>
    <w:rsid w:val="0006326E"/>
    <w:rsid w:val="00063EBB"/>
    <w:rsid w:val="000646D6"/>
    <w:rsid w:val="0006548E"/>
    <w:rsid w:val="00065D91"/>
    <w:rsid w:val="00066719"/>
    <w:rsid w:val="00066799"/>
    <w:rsid w:val="00066EDE"/>
    <w:rsid w:val="00067CD9"/>
    <w:rsid w:val="000704F2"/>
    <w:rsid w:val="00070585"/>
    <w:rsid w:val="000706E1"/>
    <w:rsid w:val="000707EF"/>
    <w:rsid w:val="0007644B"/>
    <w:rsid w:val="00077AEA"/>
    <w:rsid w:val="0008107D"/>
    <w:rsid w:val="00081C19"/>
    <w:rsid w:val="000824F3"/>
    <w:rsid w:val="00082E36"/>
    <w:rsid w:val="00083657"/>
    <w:rsid w:val="000847B3"/>
    <w:rsid w:val="00084A74"/>
    <w:rsid w:val="00085850"/>
    <w:rsid w:val="00085B30"/>
    <w:rsid w:val="00086291"/>
    <w:rsid w:val="00086445"/>
    <w:rsid w:val="00086512"/>
    <w:rsid w:val="00086A31"/>
    <w:rsid w:val="00087941"/>
    <w:rsid w:val="000900A2"/>
    <w:rsid w:val="000908F7"/>
    <w:rsid w:val="000929EF"/>
    <w:rsid w:val="00093219"/>
    <w:rsid w:val="00094C3D"/>
    <w:rsid w:val="00095AD7"/>
    <w:rsid w:val="00095DC9"/>
    <w:rsid w:val="000962D8"/>
    <w:rsid w:val="00096ABE"/>
    <w:rsid w:val="000A000B"/>
    <w:rsid w:val="000A00EE"/>
    <w:rsid w:val="000A0C1A"/>
    <w:rsid w:val="000A2430"/>
    <w:rsid w:val="000A2760"/>
    <w:rsid w:val="000A5767"/>
    <w:rsid w:val="000A662B"/>
    <w:rsid w:val="000B04B7"/>
    <w:rsid w:val="000B0CD0"/>
    <w:rsid w:val="000B0FE6"/>
    <w:rsid w:val="000B3991"/>
    <w:rsid w:val="000B44D9"/>
    <w:rsid w:val="000B7028"/>
    <w:rsid w:val="000B7AA9"/>
    <w:rsid w:val="000C0F87"/>
    <w:rsid w:val="000C252B"/>
    <w:rsid w:val="000C261F"/>
    <w:rsid w:val="000C308C"/>
    <w:rsid w:val="000C32C7"/>
    <w:rsid w:val="000C3454"/>
    <w:rsid w:val="000C4622"/>
    <w:rsid w:val="000C5A28"/>
    <w:rsid w:val="000C6363"/>
    <w:rsid w:val="000D08D4"/>
    <w:rsid w:val="000D0D88"/>
    <w:rsid w:val="000D11CA"/>
    <w:rsid w:val="000D1C65"/>
    <w:rsid w:val="000D341D"/>
    <w:rsid w:val="000D4103"/>
    <w:rsid w:val="000D41C3"/>
    <w:rsid w:val="000D4357"/>
    <w:rsid w:val="000D55F6"/>
    <w:rsid w:val="000D711C"/>
    <w:rsid w:val="000D7514"/>
    <w:rsid w:val="000D7746"/>
    <w:rsid w:val="000E055F"/>
    <w:rsid w:val="000E0EF0"/>
    <w:rsid w:val="000E0F72"/>
    <w:rsid w:val="000E1327"/>
    <w:rsid w:val="000E285C"/>
    <w:rsid w:val="000E2AA8"/>
    <w:rsid w:val="000E3465"/>
    <w:rsid w:val="000E3914"/>
    <w:rsid w:val="000E4691"/>
    <w:rsid w:val="000E5419"/>
    <w:rsid w:val="000E5D4C"/>
    <w:rsid w:val="000F0D01"/>
    <w:rsid w:val="000F1C0F"/>
    <w:rsid w:val="000F2D4F"/>
    <w:rsid w:val="000F2DDF"/>
    <w:rsid w:val="000F30D8"/>
    <w:rsid w:val="000F4458"/>
    <w:rsid w:val="000F4588"/>
    <w:rsid w:val="000F55CF"/>
    <w:rsid w:val="000F61F2"/>
    <w:rsid w:val="000F69B9"/>
    <w:rsid w:val="000F7770"/>
    <w:rsid w:val="00100113"/>
    <w:rsid w:val="00101210"/>
    <w:rsid w:val="001013A8"/>
    <w:rsid w:val="00101ABE"/>
    <w:rsid w:val="001023DD"/>
    <w:rsid w:val="001025A9"/>
    <w:rsid w:val="00104F90"/>
    <w:rsid w:val="00106066"/>
    <w:rsid w:val="00106E7D"/>
    <w:rsid w:val="00107899"/>
    <w:rsid w:val="00107A00"/>
    <w:rsid w:val="00107DAE"/>
    <w:rsid w:val="0011010E"/>
    <w:rsid w:val="0011047E"/>
    <w:rsid w:val="00110696"/>
    <w:rsid w:val="00111074"/>
    <w:rsid w:val="0011252D"/>
    <w:rsid w:val="00112807"/>
    <w:rsid w:val="001136BE"/>
    <w:rsid w:val="00114837"/>
    <w:rsid w:val="00116673"/>
    <w:rsid w:val="00116F00"/>
    <w:rsid w:val="00116FF5"/>
    <w:rsid w:val="00121AD0"/>
    <w:rsid w:val="00121B64"/>
    <w:rsid w:val="00121C8A"/>
    <w:rsid w:val="00122267"/>
    <w:rsid w:val="001226A5"/>
    <w:rsid w:val="001234E7"/>
    <w:rsid w:val="0012454F"/>
    <w:rsid w:val="001247B6"/>
    <w:rsid w:val="00126904"/>
    <w:rsid w:val="0013123F"/>
    <w:rsid w:val="001315F8"/>
    <w:rsid w:val="00132624"/>
    <w:rsid w:val="00132920"/>
    <w:rsid w:val="001329F4"/>
    <w:rsid w:val="00132D43"/>
    <w:rsid w:val="00133D91"/>
    <w:rsid w:val="00134182"/>
    <w:rsid w:val="00134390"/>
    <w:rsid w:val="00134897"/>
    <w:rsid w:val="0013508C"/>
    <w:rsid w:val="001351EA"/>
    <w:rsid w:val="00137F72"/>
    <w:rsid w:val="001429BD"/>
    <w:rsid w:val="001432C5"/>
    <w:rsid w:val="00143988"/>
    <w:rsid w:val="00145AD4"/>
    <w:rsid w:val="001463B7"/>
    <w:rsid w:val="00146CA8"/>
    <w:rsid w:val="00146EBA"/>
    <w:rsid w:val="00147B67"/>
    <w:rsid w:val="00150A2F"/>
    <w:rsid w:val="0015129A"/>
    <w:rsid w:val="00151489"/>
    <w:rsid w:val="00151A34"/>
    <w:rsid w:val="00152A70"/>
    <w:rsid w:val="001541EC"/>
    <w:rsid w:val="001551E1"/>
    <w:rsid w:val="00155606"/>
    <w:rsid w:val="00155BF4"/>
    <w:rsid w:val="001563F7"/>
    <w:rsid w:val="00161A69"/>
    <w:rsid w:val="00161CCB"/>
    <w:rsid w:val="0016227D"/>
    <w:rsid w:val="00162B28"/>
    <w:rsid w:val="001636C7"/>
    <w:rsid w:val="00164A93"/>
    <w:rsid w:val="00164A94"/>
    <w:rsid w:val="00166030"/>
    <w:rsid w:val="00166127"/>
    <w:rsid w:val="001676A9"/>
    <w:rsid w:val="00167E41"/>
    <w:rsid w:val="00170471"/>
    <w:rsid w:val="00171D86"/>
    <w:rsid w:val="00172CD9"/>
    <w:rsid w:val="0017372B"/>
    <w:rsid w:val="00174803"/>
    <w:rsid w:val="00174A16"/>
    <w:rsid w:val="001755B4"/>
    <w:rsid w:val="00176C3A"/>
    <w:rsid w:val="00176F23"/>
    <w:rsid w:val="001816E7"/>
    <w:rsid w:val="00181FD2"/>
    <w:rsid w:val="0018318C"/>
    <w:rsid w:val="00183F88"/>
    <w:rsid w:val="001845BD"/>
    <w:rsid w:val="001848C8"/>
    <w:rsid w:val="00184DE3"/>
    <w:rsid w:val="00186435"/>
    <w:rsid w:val="0018789C"/>
    <w:rsid w:val="00190BD1"/>
    <w:rsid w:val="0019117A"/>
    <w:rsid w:val="00191B17"/>
    <w:rsid w:val="00191CAB"/>
    <w:rsid w:val="0019243B"/>
    <w:rsid w:val="001926F2"/>
    <w:rsid w:val="00192AAC"/>
    <w:rsid w:val="0019363B"/>
    <w:rsid w:val="00193818"/>
    <w:rsid w:val="00193FA0"/>
    <w:rsid w:val="001940A7"/>
    <w:rsid w:val="0019490D"/>
    <w:rsid w:val="00194986"/>
    <w:rsid w:val="00195DB1"/>
    <w:rsid w:val="00196366"/>
    <w:rsid w:val="001968E3"/>
    <w:rsid w:val="001A08E2"/>
    <w:rsid w:val="001A1EE2"/>
    <w:rsid w:val="001A2A27"/>
    <w:rsid w:val="001A3F80"/>
    <w:rsid w:val="001A4740"/>
    <w:rsid w:val="001A49A4"/>
    <w:rsid w:val="001A4B21"/>
    <w:rsid w:val="001A5A53"/>
    <w:rsid w:val="001A5E38"/>
    <w:rsid w:val="001B0DF3"/>
    <w:rsid w:val="001B2B70"/>
    <w:rsid w:val="001B4712"/>
    <w:rsid w:val="001B5C34"/>
    <w:rsid w:val="001B5E1D"/>
    <w:rsid w:val="001B5F15"/>
    <w:rsid w:val="001B635E"/>
    <w:rsid w:val="001B7543"/>
    <w:rsid w:val="001C0291"/>
    <w:rsid w:val="001C2B2A"/>
    <w:rsid w:val="001C32A0"/>
    <w:rsid w:val="001C35CB"/>
    <w:rsid w:val="001C6D1B"/>
    <w:rsid w:val="001C771D"/>
    <w:rsid w:val="001D0C71"/>
    <w:rsid w:val="001D0FA0"/>
    <w:rsid w:val="001D1C99"/>
    <w:rsid w:val="001D47CB"/>
    <w:rsid w:val="001D5E35"/>
    <w:rsid w:val="001D64C0"/>
    <w:rsid w:val="001D752E"/>
    <w:rsid w:val="001E07BB"/>
    <w:rsid w:val="001E0D3B"/>
    <w:rsid w:val="001E310F"/>
    <w:rsid w:val="001E3AD3"/>
    <w:rsid w:val="001E4EFF"/>
    <w:rsid w:val="001E50C3"/>
    <w:rsid w:val="001E5930"/>
    <w:rsid w:val="001E759C"/>
    <w:rsid w:val="001F0719"/>
    <w:rsid w:val="001F1435"/>
    <w:rsid w:val="001F173A"/>
    <w:rsid w:val="001F2B69"/>
    <w:rsid w:val="001F2DFA"/>
    <w:rsid w:val="001F36AD"/>
    <w:rsid w:val="001F3E32"/>
    <w:rsid w:val="001F41D9"/>
    <w:rsid w:val="001F4995"/>
    <w:rsid w:val="001F49E6"/>
    <w:rsid w:val="001F4C2B"/>
    <w:rsid w:val="001F79F6"/>
    <w:rsid w:val="00200D85"/>
    <w:rsid w:val="002024F7"/>
    <w:rsid w:val="002026EF"/>
    <w:rsid w:val="002037A2"/>
    <w:rsid w:val="00204776"/>
    <w:rsid w:val="0020612C"/>
    <w:rsid w:val="0020653A"/>
    <w:rsid w:val="00206AFB"/>
    <w:rsid w:val="00207538"/>
    <w:rsid w:val="00207ADA"/>
    <w:rsid w:val="00207DE8"/>
    <w:rsid w:val="00207E52"/>
    <w:rsid w:val="002120B2"/>
    <w:rsid w:val="00212BA4"/>
    <w:rsid w:val="00212D8C"/>
    <w:rsid w:val="00213C02"/>
    <w:rsid w:val="002144AE"/>
    <w:rsid w:val="00215BE2"/>
    <w:rsid w:val="00216840"/>
    <w:rsid w:val="00217A8D"/>
    <w:rsid w:val="00220118"/>
    <w:rsid w:val="0022063C"/>
    <w:rsid w:val="0022145D"/>
    <w:rsid w:val="00223A1E"/>
    <w:rsid w:val="00224089"/>
    <w:rsid w:val="00224BFF"/>
    <w:rsid w:val="002264B3"/>
    <w:rsid w:val="00226A80"/>
    <w:rsid w:val="002273EC"/>
    <w:rsid w:val="00227AA1"/>
    <w:rsid w:val="002307C7"/>
    <w:rsid w:val="0023093B"/>
    <w:rsid w:val="00230B1C"/>
    <w:rsid w:val="00230F77"/>
    <w:rsid w:val="002338D9"/>
    <w:rsid w:val="00234A31"/>
    <w:rsid w:val="00235A9E"/>
    <w:rsid w:val="00237DBB"/>
    <w:rsid w:val="00240B0C"/>
    <w:rsid w:val="002414D8"/>
    <w:rsid w:val="00241BD5"/>
    <w:rsid w:val="00241C21"/>
    <w:rsid w:val="00242E0E"/>
    <w:rsid w:val="00243B00"/>
    <w:rsid w:val="002440D9"/>
    <w:rsid w:val="0024457D"/>
    <w:rsid w:val="002445B4"/>
    <w:rsid w:val="00244E69"/>
    <w:rsid w:val="0024636A"/>
    <w:rsid w:val="00247F3E"/>
    <w:rsid w:val="00250BAD"/>
    <w:rsid w:val="00250BBB"/>
    <w:rsid w:val="00251381"/>
    <w:rsid w:val="00251E77"/>
    <w:rsid w:val="00252DF6"/>
    <w:rsid w:val="00252EA8"/>
    <w:rsid w:val="00253D58"/>
    <w:rsid w:val="00254867"/>
    <w:rsid w:val="00255262"/>
    <w:rsid w:val="00256081"/>
    <w:rsid w:val="002563D4"/>
    <w:rsid w:val="00256FED"/>
    <w:rsid w:val="00260239"/>
    <w:rsid w:val="002606EA"/>
    <w:rsid w:val="002607A5"/>
    <w:rsid w:val="0026091B"/>
    <w:rsid w:val="00260B59"/>
    <w:rsid w:val="0026181C"/>
    <w:rsid w:val="002619BD"/>
    <w:rsid w:val="00261C10"/>
    <w:rsid w:val="00262214"/>
    <w:rsid w:val="0026281A"/>
    <w:rsid w:val="00265FBF"/>
    <w:rsid w:val="00266932"/>
    <w:rsid w:val="0027021C"/>
    <w:rsid w:val="00271D8C"/>
    <w:rsid w:val="00272B6E"/>
    <w:rsid w:val="00276AA5"/>
    <w:rsid w:val="00276C68"/>
    <w:rsid w:val="00276DB3"/>
    <w:rsid w:val="00277AD7"/>
    <w:rsid w:val="00277F18"/>
    <w:rsid w:val="002810FB"/>
    <w:rsid w:val="0028402D"/>
    <w:rsid w:val="0028593D"/>
    <w:rsid w:val="00285C05"/>
    <w:rsid w:val="00286CE0"/>
    <w:rsid w:val="00287403"/>
    <w:rsid w:val="00287BF7"/>
    <w:rsid w:val="00287D63"/>
    <w:rsid w:val="00290226"/>
    <w:rsid w:val="00290E52"/>
    <w:rsid w:val="00292D22"/>
    <w:rsid w:val="0029476D"/>
    <w:rsid w:val="00294F00"/>
    <w:rsid w:val="00295E5E"/>
    <w:rsid w:val="002A0E7A"/>
    <w:rsid w:val="002A17C0"/>
    <w:rsid w:val="002A2F07"/>
    <w:rsid w:val="002A3881"/>
    <w:rsid w:val="002A3C2D"/>
    <w:rsid w:val="002A542D"/>
    <w:rsid w:val="002A5EDF"/>
    <w:rsid w:val="002A7249"/>
    <w:rsid w:val="002B12D6"/>
    <w:rsid w:val="002B1839"/>
    <w:rsid w:val="002B288B"/>
    <w:rsid w:val="002B2ABC"/>
    <w:rsid w:val="002B3128"/>
    <w:rsid w:val="002B350B"/>
    <w:rsid w:val="002B4C42"/>
    <w:rsid w:val="002B5238"/>
    <w:rsid w:val="002B5761"/>
    <w:rsid w:val="002B6641"/>
    <w:rsid w:val="002B6E4C"/>
    <w:rsid w:val="002B7932"/>
    <w:rsid w:val="002B7D82"/>
    <w:rsid w:val="002C003E"/>
    <w:rsid w:val="002C0763"/>
    <w:rsid w:val="002C3050"/>
    <w:rsid w:val="002C3927"/>
    <w:rsid w:val="002C4E8B"/>
    <w:rsid w:val="002C56F4"/>
    <w:rsid w:val="002C5E6F"/>
    <w:rsid w:val="002C7F60"/>
    <w:rsid w:val="002D4DA9"/>
    <w:rsid w:val="002D52BD"/>
    <w:rsid w:val="002D5D8D"/>
    <w:rsid w:val="002D656A"/>
    <w:rsid w:val="002D6F44"/>
    <w:rsid w:val="002D7F2B"/>
    <w:rsid w:val="002E006D"/>
    <w:rsid w:val="002E0447"/>
    <w:rsid w:val="002E15D2"/>
    <w:rsid w:val="002E16C6"/>
    <w:rsid w:val="002E193D"/>
    <w:rsid w:val="002E44FA"/>
    <w:rsid w:val="002E6942"/>
    <w:rsid w:val="002E6AE8"/>
    <w:rsid w:val="002E7A6E"/>
    <w:rsid w:val="002F054D"/>
    <w:rsid w:val="002F08F2"/>
    <w:rsid w:val="002F1098"/>
    <w:rsid w:val="002F1A7F"/>
    <w:rsid w:val="002F27C0"/>
    <w:rsid w:val="002F2E59"/>
    <w:rsid w:val="002F3B7B"/>
    <w:rsid w:val="002F3EBD"/>
    <w:rsid w:val="002F59E9"/>
    <w:rsid w:val="002F6B9D"/>
    <w:rsid w:val="002F7693"/>
    <w:rsid w:val="0030203E"/>
    <w:rsid w:val="003022B0"/>
    <w:rsid w:val="00302A25"/>
    <w:rsid w:val="003033F5"/>
    <w:rsid w:val="00304526"/>
    <w:rsid w:val="00305BDD"/>
    <w:rsid w:val="003062FA"/>
    <w:rsid w:val="003063D2"/>
    <w:rsid w:val="0030705F"/>
    <w:rsid w:val="003102F5"/>
    <w:rsid w:val="00311785"/>
    <w:rsid w:val="00311F23"/>
    <w:rsid w:val="0031403A"/>
    <w:rsid w:val="00316020"/>
    <w:rsid w:val="00316976"/>
    <w:rsid w:val="00317FC6"/>
    <w:rsid w:val="003202B4"/>
    <w:rsid w:val="003209E5"/>
    <w:rsid w:val="00320B44"/>
    <w:rsid w:val="003216B6"/>
    <w:rsid w:val="00321737"/>
    <w:rsid w:val="00323B89"/>
    <w:rsid w:val="0032549C"/>
    <w:rsid w:val="00325552"/>
    <w:rsid w:val="00325C66"/>
    <w:rsid w:val="003275E7"/>
    <w:rsid w:val="003279EB"/>
    <w:rsid w:val="00327F24"/>
    <w:rsid w:val="00330335"/>
    <w:rsid w:val="003309AD"/>
    <w:rsid w:val="00331157"/>
    <w:rsid w:val="00331360"/>
    <w:rsid w:val="00331756"/>
    <w:rsid w:val="003329CF"/>
    <w:rsid w:val="00332F18"/>
    <w:rsid w:val="00333301"/>
    <w:rsid w:val="0033343E"/>
    <w:rsid w:val="00336377"/>
    <w:rsid w:val="00337125"/>
    <w:rsid w:val="003408B2"/>
    <w:rsid w:val="00341648"/>
    <w:rsid w:val="003421C6"/>
    <w:rsid w:val="003424E8"/>
    <w:rsid w:val="003456D3"/>
    <w:rsid w:val="00347405"/>
    <w:rsid w:val="00347CC6"/>
    <w:rsid w:val="00347D61"/>
    <w:rsid w:val="00347E55"/>
    <w:rsid w:val="00350266"/>
    <w:rsid w:val="00350534"/>
    <w:rsid w:val="00351599"/>
    <w:rsid w:val="00353FF4"/>
    <w:rsid w:val="0035507C"/>
    <w:rsid w:val="00357142"/>
    <w:rsid w:val="0036064B"/>
    <w:rsid w:val="0036173D"/>
    <w:rsid w:val="0036179B"/>
    <w:rsid w:val="0036376D"/>
    <w:rsid w:val="003663F9"/>
    <w:rsid w:val="00367E1E"/>
    <w:rsid w:val="00372627"/>
    <w:rsid w:val="003726DD"/>
    <w:rsid w:val="00372B13"/>
    <w:rsid w:val="00373C1D"/>
    <w:rsid w:val="00373FD5"/>
    <w:rsid w:val="00374298"/>
    <w:rsid w:val="00376490"/>
    <w:rsid w:val="00376676"/>
    <w:rsid w:val="00376B5B"/>
    <w:rsid w:val="00376C3B"/>
    <w:rsid w:val="00376FB0"/>
    <w:rsid w:val="003776FD"/>
    <w:rsid w:val="003801DA"/>
    <w:rsid w:val="003814A1"/>
    <w:rsid w:val="003828C2"/>
    <w:rsid w:val="00384D97"/>
    <w:rsid w:val="00385886"/>
    <w:rsid w:val="003859FC"/>
    <w:rsid w:val="0038667B"/>
    <w:rsid w:val="00386E51"/>
    <w:rsid w:val="003905AC"/>
    <w:rsid w:val="00391089"/>
    <w:rsid w:val="00391B2F"/>
    <w:rsid w:val="00394802"/>
    <w:rsid w:val="00395A09"/>
    <w:rsid w:val="00395F11"/>
    <w:rsid w:val="00396556"/>
    <w:rsid w:val="003977EC"/>
    <w:rsid w:val="003A04CC"/>
    <w:rsid w:val="003A0C5A"/>
    <w:rsid w:val="003A15C0"/>
    <w:rsid w:val="003A1862"/>
    <w:rsid w:val="003A1AB2"/>
    <w:rsid w:val="003A1FB3"/>
    <w:rsid w:val="003A20B9"/>
    <w:rsid w:val="003A3A4C"/>
    <w:rsid w:val="003A3E27"/>
    <w:rsid w:val="003A445B"/>
    <w:rsid w:val="003A472C"/>
    <w:rsid w:val="003A4FA9"/>
    <w:rsid w:val="003A637C"/>
    <w:rsid w:val="003A6D1E"/>
    <w:rsid w:val="003A7AD7"/>
    <w:rsid w:val="003B0A5B"/>
    <w:rsid w:val="003B3586"/>
    <w:rsid w:val="003B420E"/>
    <w:rsid w:val="003B4AB1"/>
    <w:rsid w:val="003B5608"/>
    <w:rsid w:val="003B599F"/>
    <w:rsid w:val="003B5ADE"/>
    <w:rsid w:val="003B5B3C"/>
    <w:rsid w:val="003B647F"/>
    <w:rsid w:val="003B6677"/>
    <w:rsid w:val="003B69F8"/>
    <w:rsid w:val="003B7A30"/>
    <w:rsid w:val="003C0349"/>
    <w:rsid w:val="003C13B2"/>
    <w:rsid w:val="003C1F5D"/>
    <w:rsid w:val="003C234B"/>
    <w:rsid w:val="003C2DF7"/>
    <w:rsid w:val="003C2E6D"/>
    <w:rsid w:val="003C2E77"/>
    <w:rsid w:val="003C4DE3"/>
    <w:rsid w:val="003C63D5"/>
    <w:rsid w:val="003C65BF"/>
    <w:rsid w:val="003C6612"/>
    <w:rsid w:val="003D007B"/>
    <w:rsid w:val="003D0D2D"/>
    <w:rsid w:val="003D1579"/>
    <w:rsid w:val="003D1A78"/>
    <w:rsid w:val="003D298C"/>
    <w:rsid w:val="003D29D0"/>
    <w:rsid w:val="003D3F65"/>
    <w:rsid w:val="003D4D88"/>
    <w:rsid w:val="003D4EE4"/>
    <w:rsid w:val="003D745D"/>
    <w:rsid w:val="003D770E"/>
    <w:rsid w:val="003E192C"/>
    <w:rsid w:val="003E23F9"/>
    <w:rsid w:val="003E2452"/>
    <w:rsid w:val="003E2C48"/>
    <w:rsid w:val="003E3092"/>
    <w:rsid w:val="003E3B6F"/>
    <w:rsid w:val="003E3CC1"/>
    <w:rsid w:val="003E4085"/>
    <w:rsid w:val="003E4AF5"/>
    <w:rsid w:val="003E4E28"/>
    <w:rsid w:val="003E4F53"/>
    <w:rsid w:val="003E5703"/>
    <w:rsid w:val="003E5FD8"/>
    <w:rsid w:val="003E62DD"/>
    <w:rsid w:val="003E691A"/>
    <w:rsid w:val="003E70DA"/>
    <w:rsid w:val="003F0A3B"/>
    <w:rsid w:val="003F122F"/>
    <w:rsid w:val="003F2432"/>
    <w:rsid w:val="003F2581"/>
    <w:rsid w:val="003F33E4"/>
    <w:rsid w:val="003F39F4"/>
    <w:rsid w:val="003F3A7C"/>
    <w:rsid w:val="003F58F3"/>
    <w:rsid w:val="003F5972"/>
    <w:rsid w:val="003F5F3A"/>
    <w:rsid w:val="003F61DC"/>
    <w:rsid w:val="003F61E5"/>
    <w:rsid w:val="003F6CCD"/>
    <w:rsid w:val="003F6FD3"/>
    <w:rsid w:val="004000C2"/>
    <w:rsid w:val="00400AB8"/>
    <w:rsid w:val="00401D4C"/>
    <w:rsid w:val="00402ACA"/>
    <w:rsid w:val="0040452D"/>
    <w:rsid w:val="00404720"/>
    <w:rsid w:val="00404BD7"/>
    <w:rsid w:val="00406C45"/>
    <w:rsid w:val="00406C6B"/>
    <w:rsid w:val="00407480"/>
    <w:rsid w:val="00407836"/>
    <w:rsid w:val="00410638"/>
    <w:rsid w:val="00411EE7"/>
    <w:rsid w:val="004126B5"/>
    <w:rsid w:val="00412E2E"/>
    <w:rsid w:val="0041386E"/>
    <w:rsid w:val="00413C41"/>
    <w:rsid w:val="00415361"/>
    <w:rsid w:val="00415654"/>
    <w:rsid w:val="00415D0C"/>
    <w:rsid w:val="0041656D"/>
    <w:rsid w:val="0041752A"/>
    <w:rsid w:val="00417F46"/>
    <w:rsid w:val="00421A75"/>
    <w:rsid w:val="0042373E"/>
    <w:rsid w:val="00423F73"/>
    <w:rsid w:val="004251C1"/>
    <w:rsid w:val="00425EDA"/>
    <w:rsid w:val="0042667F"/>
    <w:rsid w:val="00426C15"/>
    <w:rsid w:val="00427012"/>
    <w:rsid w:val="00431AF0"/>
    <w:rsid w:val="00432359"/>
    <w:rsid w:val="00432E09"/>
    <w:rsid w:val="0043354A"/>
    <w:rsid w:val="004335F4"/>
    <w:rsid w:val="0043379E"/>
    <w:rsid w:val="004366DF"/>
    <w:rsid w:val="00436B96"/>
    <w:rsid w:val="00436BFA"/>
    <w:rsid w:val="0044027C"/>
    <w:rsid w:val="0044029A"/>
    <w:rsid w:val="0044047A"/>
    <w:rsid w:val="0044055E"/>
    <w:rsid w:val="00440B67"/>
    <w:rsid w:val="00442A29"/>
    <w:rsid w:val="00443A0F"/>
    <w:rsid w:val="00444B16"/>
    <w:rsid w:val="00445B58"/>
    <w:rsid w:val="00445B74"/>
    <w:rsid w:val="00446AF7"/>
    <w:rsid w:val="004477C2"/>
    <w:rsid w:val="00447A8C"/>
    <w:rsid w:val="00447D63"/>
    <w:rsid w:val="00450D39"/>
    <w:rsid w:val="00451106"/>
    <w:rsid w:val="00451A47"/>
    <w:rsid w:val="00451B81"/>
    <w:rsid w:val="0045239F"/>
    <w:rsid w:val="0045307F"/>
    <w:rsid w:val="004546CA"/>
    <w:rsid w:val="00454A01"/>
    <w:rsid w:val="00455216"/>
    <w:rsid w:val="00456C89"/>
    <w:rsid w:val="004570F0"/>
    <w:rsid w:val="00457183"/>
    <w:rsid w:val="0046030F"/>
    <w:rsid w:val="00460B14"/>
    <w:rsid w:val="004610CD"/>
    <w:rsid w:val="004615A6"/>
    <w:rsid w:val="0046162F"/>
    <w:rsid w:val="00461707"/>
    <w:rsid w:val="00464610"/>
    <w:rsid w:val="0046489E"/>
    <w:rsid w:val="00464E27"/>
    <w:rsid w:val="0046513B"/>
    <w:rsid w:val="00465B9A"/>
    <w:rsid w:val="004660DE"/>
    <w:rsid w:val="004662FD"/>
    <w:rsid w:val="004678BD"/>
    <w:rsid w:val="00471153"/>
    <w:rsid w:val="00471F54"/>
    <w:rsid w:val="004727D6"/>
    <w:rsid w:val="004729AF"/>
    <w:rsid w:val="00474232"/>
    <w:rsid w:val="00474C4E"/>
    <w:rsid w:val="00475295"/>
    <w:rsid w:val="0047530D"/>
    <w:rsid w:val="00477CEF"/>
    <w:rsid w:val="004809DB"/>
    <w:rsid w:val="00480D59"/>
    <w:rsid w:val="00481DA9"/>
    <w:rsid w:val="00481E94"/>
    <w:rsid w:val="00482EB5"/>
    <w:rsid w:val="00484D63"/>
    <w:rsid w:val="00485837"/>
    <w:rsid w:val="00486F60"/>
    <w:rsid w:val="00487625"/>
    <w:rsid w:val="00487B6B"/>
    <w:rsid w:val="0049088E"/>
    <w:rsid w:val="00491164"/>
    <w:rsid w:val="00491AF9"/>
    <w:rsid w:val="00491F9E"/>
    <w:rsid w:val="0049252D"/>
    <w:rsid w:val="00492ED1"/>
    <w:rsid w:val="00493B44"/>
    <w:rsid w:val="004962D9"/>
    <w:rsid w:val="004973AB"/>
    <w:rsid w:val="004A0513"/>
    <w:rsid w:val="004A079A"/>
    <w:rsid w:val="004A125A"/>
    <w:rsid w:val="004A15E5"/>
    <w:rsid w:val="004A1660"/>
    <w:rsid w:val="004A1BF4"/>
    <w:rsid w:val="004A1C01"/>
    <w:rsid w:val="004A2945"/>
    <w:rsid w:val="004A3EF3"/>
    <w:rsid w:val="004A54B6"/>
    <w:rsid w:val="004A6333"/>
    <w:rsid w:val="004A7F1D"/>
    <w:rsid w:val="004B03A4"/>
    <w:rsid w:val="004B0694"/>
    <w:rsid w:val="004B1F6C"/>
    <w:rsid w:val="004B2556"/>
    <w:rsid w:val="004B3279"/>
    <w:rsid w:val="004B4D4A"/>
    <w:rsid w:val="004B4F5C"/>
    <w:rsid w:val="004B6483"/>
    <w:rsid w:val="004B6BF4"/>
    <w:rsid w:val="004B6DE3"/>
    <w:rsid w:val="004B71C9"/>
    <w:rsid w:val="004B72C8"/>
    <w:rsid w:val="004B7889"/>
    <w:rsid w:val="004B7A16"/>
    <w:rsid w:val="004C04CA"/>
    <w:rsid w:val="004C0B40"/>
    <w:rsid w:val="004C1944"/>
    <w:rsid w:val="004C19CE"/>
    <w:rsid w:val="004C3267"/>
    <w:rsid w:val="004C3C4D"/>
    <w:rsid w:val="004C46D6"/>
    <w:rsid w:val="004C4A13"/>
    <w:rsid w:val="004C6C1B"/>
    <w:rsid w:val="004C7FC7"/>
    <w:rsid w:val="004D19E9"/>
    <w:rsid w:val="004D3C63"/>
    <w:rsid w:val="004D4A73"/>
    <w:rsid w:val="004D59E3"/>
    <w:rsid w:val="004D7F36"/>
    <w:rsid w:val="004E2798"/>
    <w:rsid w:val="004E39F6"/>
    <w:rsid w:val="004E3E09"/>
    <w:rsid w:val="004E45FD"/>
    <w:rsid w:val="004E47E6"/>
    <w:rsid w:val="004E48B0"/>
    <w:rsid w:val="004E6738"/>
    <w:rsid w:val="004E77C6"/>
    <w:rsid w:val="004E7F90"/>
    <w:rsid w:val="004F0325"/>
    <w:rsid w:val="004F0CE3"/>
    <w:rsid w:val="004F0EA2"/>
    <w:rsid w:val="004F426B"/>
    <w:rsid w:val="004F4C45"/>
    <w:rsid w:val="004F4F42"/>
    <w:rsid w:val="004F535C"/>
    <w:rsid w:val="004F7908"/>
    <w:rsid w:val="0050029F"/>
    <w:rsid w:val="00500397"/>
    <w:rsid w:val="00501E5E"/>
    <w:rsid w:val="0050268F"/>
    <w:rsid w:val="0050459A"/>
    <w:rsid w:val="00505D0D"/>
    <w:rsid w:val="00507839"/>
    <w:rsid w:val="00507EFA"/>
    <w:rsid w:val="00511473"/>
    <w:rsid w:val="00511FA7"/>
    <w:rsid w:val="005125F6"/>
    <w:rsid w:val="00512F38"/>
    <w:rsid w:val="00514564"/>
    <w:rsid w:val="0051474B"/>
    <w:rsid w:val="00514A4C"/>
    <w:rsid w:val="0051724E"/>
    <w:rsid w:val="005177A0"/>
    <w:rsid w:val="00517C79"/>
    <w:rsid w:val="00520531"/>
    <w:rsid w:val="0052374E"/>
    <w:rsid w:val="00523784"/>
    <w:rsid w:val="00523A76"/>
    <w:rsid w:val="00524F45"/>
    <w:rsid w:val="00526B68"/>
    <w:rsid w:val="005320D1"/>
    <w:rsid w:val="0053215A"/>
    <w:rsid w:val="00532CD9"/>
    <w:rsid w:val="005342ED"/>
    <w:rsid w:val="00534B01"/>
    <w:rsid w:val="00535E3A"/>
    <w:rsid w:val="005379D7"/>
    <w:rsid w:val="00537BA8"/>
    <w:rsid w:val="0054059A"/>
    <w:rsid w:val="005406D8"/>
    <w:rsid w:val="00540BCB"/>
    <w:rsid w:val="00540EE7"/>
    <w:rsid w:val="00541B81"/>
    <w:rsid w:val="005421D0"/>
    <w:rsid w:val="00543BBE"/>
    <w:rsid w:val="005446CD"/>
    <w:rsid w:val="005451B2"/>
    <w:rsid w:val="00545AE6"/>
    <w:rsid w:val="00546161"/>
    <w:rsid w:val="0054714C"/>
    <w:rsid w:val="00547A06"/>
    <w:rsid w:val="00550195"/>
    <w:rsid w:val="00550979"/>
    <w:rsid w:val="00550A22"/>
    <w:rsid w:val="00550CE5"/>
    <w:rsid w:val="00551230"/>
    <w:rsid w:val="005520A9"/>
    <w:rsid w:val="00553BAA"/>
    <w:rsid w:val="00553F7C"/>
    <w:rsid w:val="005544BF"/>
    <w:rsid w:val="005546E2"/>
    <w:rsid w:val="0055620E"/>
    <w:rsid w:val="00556949"/>
    <w:rsid w:val="00556F33"/>
    <w:rsid w:val="005576E6"/>
    <w:rsid w:val="00560D88"/>
    <w:rsid w:val="0056151A"/>
    <w:rsid w:val="00562D88"/>
    <w:rsid w:val="00564D65"/>
    <w:rsid w:val="00565007"/>
    <w:rsid w:val="0056547A"/>
    <w:rsid w:val="005655E1"/>
    <w:rsid w:val="00566BFF"/>
    <w:rsid w:val="00567DB7"/>
    <w:rsid w:val="00571245"/>
    <w:rsid w:val="005717C6"/>
    <w:rsid w:val="005718DA"/>
    <w:rsid w:val="00572C6B"/>
    <w:rsid w:val="0057499A"/>
    <w:rsid w:val="00575103"/>
    <w:rsid w:val="00576500"/>
    <w:rsid w:val="005779F4"/>
    <w:rsid w:val="00577DDD"/>
    <w:rsid w:val="00577FCC"/>
    <w:rsid w:val="00577FD5"/>
    <w:rsid w:val="00583B10"/>
    <w:rsid w:val="00585350"/>
    <w:rsid w:val="005853A3"/>
    <w:rsid w:val="00590EDB"/>
    <w:rsid w:val="00591F8D"/>
    <w:rsid w:val="005937DB"/>
    <w:rsid w:val="00594C02"/>
    <w:rsid w:val="0059574E"/>
    <w:rsid w:val="00595BF2"/>
    <w:rsid w:val="00596A7C"/>
    <w:rsid w:val="005A0384"/>
    <w:rsid w:val="005A07E8"/>
    <w:rsid w:val="005A136A"/>
    <w:rsid w:val="005A1A4B"/>
    <w:rsid w:val="005A356E"/>
    <w:rsid w:val="005A5223"/>
    <w:rsid w:val="005A53C0"/>
    <w:rsid w:val="005A6864"/>
    <w:rsid w:val="005A68C4"/>
    <w:rsid w:val="005A6AC0"/>
    <w:rsid w:val="005B1550"/>
    <w:rsid w:val="005B2185"/>
    <w:rsid w:val="005B28D2"/>
    <w:rsid w:val="005B2B79"/>
    <w:rsid w:val="005B4B05"/>
    <w:rsid w:val="005B5A30"/>
    <w:rsid w:val="005B7C7D"/>
    <w:rsid w:val="005C2C35"/>
    <w:rsid w:val="005C4D8A"/>
    <w:rsid w:val="005C61A4"/>
    <w:rsid w:val="005C71D4"/>
    <w:rsid w:val="005C7213"/>
    <w:rsid w:val="005D0785"/>
    <w:rsid w:val="005D29BE"/>
    <w:rsid w:val="005D42F3"/>
    <w:rsid w:val="005D47EE"/>
    <w:rsid w:val="005D51BB"/>
    <w:rsid w:val="005D5349"/>
    <w:rsid w:val="005D6337"/>
    <w:rsid w:val="005D6830"/>
    <w:rsid w:val="005D6A15"/>
    <w:rsid w:val="005D76A7"/>
    <w:rsid w:val="005D7AF9"/>
    <w:rsid w:val="005D7D1B"/>
    <w:rsid w:val="005E0287"/>
    <w:rsid w:val="005E247E"/>
    <w:rsid w:val="005E3CB4"/>
    <w:rsid w:val="005E4079"/>
    <w:rsid w:val="005E5E13"/>
    <w:rsid w:val="005E6686"/>
    <w:rsid w:val="005E78AC"/>
    <w:rsid w:val="005E79C3"/>
    <w:rsid w:val="005E7B8A"/>
    <w:rsid w:val="005F42EE"/>
    <w:rsid w:val="005F583A"/>
    <w:rsid w:val="005F625D"/>
    <w:rsid w:val="00601732"/>
    <w:rsid w:val="00601BAB"/>
    <w:rsid w:val="00602312"/>
    <w:rsid w:val="00603BAE"/>
    <w:rsid w:val="00604E3A"/>
    <w:rsid w:val="006058DB"/>
    <w:rsid w:val="00606039"/>
    <w:rsid w:val="006077B3"/>
    <w:rsid w:val="00607C3E"/>
    <w:rsid w:val="00607FD5"/>
    <w:rsid w:val="006107C0"/>
    <w:rsid w:val="00610879"/>
    <w:rsid w:val="00610A59"/>
    <w:rsid w:val="006139D0"/>
    <w:rsid w:val="00613CC8"/>
    <w:rsid w:val="00614073"/>
    <w:rsid w:val="006142D4"/>
    <w:rsid w:val="00614AE7"/>
    <w:rsid w:val="00615584"/>
    <w:rsid w:val="00616AD2"/>
    <w:rsid w:val="00620165"/>
    <w:rsid w:val="006214FA"/>
    <w:rsid w:val="00621B48"/>
    <w:rsid w:val="00621B7F"/>
    <w:rsid w:val="006221A6"/>
    <w:rsid w:val="006236E9"/>
    <w:rsid w:val="0062595B"/>
    <w:rsid w:val="006259D1"/>
    <w:rsid w:val="00627119"/>
    <w:rsid w:val="00627FDA"/>
    <w:rsid w:val="00630B7E"/>
    <w:rsid w:val="00632141"/>
    <w:rsid w:val="00633835"/>
    <w:rsid w:val="00633AB3"/>
    <w:rsid w:val="00633CE9"/>
    <w:rsid w:val="00634409"/>
    <w:rsid w:val="00635030"/>
    <w:rsid w:val="00636834"/>
    <w:rsid w:val="00637C6B"/>
    <w:rsid w:val="00637C71"/>
    <w:rsid w:val="00640C00"/>
    <w:rsid w:val="0064193B"/>
    <w:rsid w:val="00641B42"/>
    <w:rsid w:val="006432B2"/>
    <w:rsid w:val="00643708"/>
    <w:rsid w:val="0064478D"/>
    <w:rsid w:val="00644E54"/>
    <w:rsid w:val="006453E1"/>
    <w:rsid w:val="00646432"/>
    <w:rsid w:val="00647200"/>
    <w:rsid w:val="00647B09"/>
    <w:rsid w:val="00650024"/>
    <w:rsid w:val="00651C62"/>
    <w:rsid w:val="00651E3D"/>
    <w:rsid w:val="00652831"/>
    <w:rsid w:val="00652863"/>
    <w:rsid w:val="006528BF"/>
    <w:rsid w:val="00652E42"/>
    <w:rsid w:val="00653E6B"/>
    <w:rsid w:val="00654603"/>
    <w:rsid w:val="00654758"/>
    <w:rsid w:val="00656CF8"/>
    <w:rsid w:val="00657860"/>
    <w:rsid w:val="006601D4"/>
    <w:rsid w:val="00661306"/>
    <w:rsid w:val="00661720"/>
    <w:rsid w:val="00662685"/>
    <w:rsid w:val="00662B6C"/>
    <w:rsid w:val="00664263"/>
    <w:rsid w:val="0066511C"/>
    <w:rsid w:val="006651C6"/>
    <w:rsid w:val="006652A3"/>
    <w:rsid w:val="006657C9"/>
    <w:rsid w:val="00665A27"/>
    <w:rsid w:val="00666318"/>
    <w:rsid w:val="0066642C"/>
    <w:rsid w:val="0066657B"/>
    <w:rsid w:val="00666EA9"/>
    <w:rsid w:val="00666F0F"/>
    <w:rsid w:val="006672BF"/>
    <w:rsid w:val="00670F72"/>
    <w:rsid w:val="0067179B"/>
    <w:rsid w:val="00671CEB"/>
    <w:rsid w:val="006736B7"/>
    <w:rsid w:val="00676085"/>
    <w:rsid w:val="00676375"/>
    <w:rsid w:val="006763E1"/>
    <w:rsid w:val="00676A0B"/>
    <w:rsid w:val="00681F3F"/>
    <w:rsid w:val="00682C09"/>
    <w:rsid w:val="00682CCF"/>
    <w:rsid w:val="00683285"/>
    <w:rsid w:val="0068369E"/>
    <w:rsid w:val="006853C4"/>
    <w:rsid w:val="00685530"/>
    <w:rsid w:val="00685DC9"/>
    <w:rsid w:val="00686116"/>
    <w:rsid w:val="00686470"/>
    <w:rsid w:val="006901A8"/>
    <w:rsid w:val="00690241"/>
    <w:rsid w:val="00690286"/>
    <w:rsid w:val="00690523"/>
    <w:rsid w:val="00695256"/>
    <w:rsid w:val="00695905"/>
    <w:rsid w:val="00696EE1"/>
    <w:rsid w:val="006972FB"/>
    <w:rsid w:val="00697F54"/>
    <w:rsid w:val="006A00C5"/>
    <w:rsid w:val="006A0587"/>
    <w:rsid w:val="006A104B"/>
    <w:rsid w:val="006A14FD"/>
    <w:rsid w:val="006A1982"/>
    <w:rsid w:val="006A2EA3"/>
    <w:rsid w:val="006A3835"/>
    <w:rsid w:val="006A45FB"/>
    <w:rsid w:val="006A4772"/>
    <w:rsid w:val="006A4D6D"/>
    <w:rsid w:val="006A52FC"/>
    <w:rsid w:val="006A608C"/>
    <w:rsid w:val="006A6BC7"/>
    <w:rsid w:val="006B0020"/>
    <w:rsid w:val="006B0687"/>
    <w:rsid w:val="006B1BA6"/>
    <w:rsid w:val="006B3064"/>
    <w:rsid w:val="006B3643"/>
    <w:rsid w:val="006B51FD"/>
    <w:rsid w:val="006B5A4C"/>
    <w:rsid w:val="006B5BE4"/>
    <w:rsid w:val="006C0AC7"/>
    <w:rsid w:val="006C16D9"/>
    <w:rsid w:val="006C1733"/>
    <w:rsid w:val="006C2A7E"/>
    <w:rsid w:val="006C3E80"/>
    <w:rsid w:val="006C4DBE"/>
    <w:rsid w:val="006C67E4"/>
    <w:rsid w:val="006D19B3"/>
    <w:rsid w:val="006D2117"/>
    <w:rsid w:val="006D30EC"/>
    <w:rsid w:val="006D5D59"/>
    <w:rsid w:val="006D70EA"/>
    <w:rsid w:val="006E05DF"/>
    <w:rsid w:val="006E09CE"/>
    <w:rsid w:val="006E0C67"/>
    <w:rsid w:val="006E0FC1"/>
    <w:rsid w:val="006E102E"/>
    <w:rsid w:val="006E2EAA"/>
    <w:rsid w:val="006E3250"/>
    <w:rsid w:val="006E5218"/>
    <w:rsid w:val="006E55EB"/>
    <w:rsid w:val="006E5699"/>
    <w:rsid w:val="006E5AE3"/>
    <w:rsid w:val="006E5B06"/>
    <w:rsid w:val="006E635F"/>
    <w:rsid w:val="006E7520"/>
    <w:rsid w:val="006F0F07"/>
    <w:rsid w:val="006F1791"/>
    <w:rsid w:val="006F2221"/>
    <w:rsid w:val="006F3972"/>
    <w:rsid w:val="006F4279"/>
    <w:rsid w:val="006F71CC"/>
    <w:rsid w:val="006F74F5"/>
    <w:rsid w:val="00700AB6"/>
    <w:rsid w:val="00700C6F"/>
    <w:rsid w:val="00700D3B"/>
    <w:rsid w:val="007010B1"/>
    <w:rsid w:val="00701E4F"/>
    <w:rsid w:val="00701F1C"/>
    <w:rsid w:val="00702D9B"/>
    <w:rsid w:val="00702E09"/>
    <w:rsid w:val="0070330C"/>
    <w:rsid w:val="00703352"/>
    <w:rsid w:val="00703C0C"/>
    <w:rsid w:val="007065FA"/>
    <w:rsid w:val="00707C88"/>
    <w:rsid w:val="00710B32"/>
    <w:rsid w:val="00712370"/>
    <w:rsid w:val="007135F6"/>
    <w:rsid w:val="00713855"/>
    <w:rsid w:val="007158FC"/>
    <w:rsid w:val="00716022"/>
    <w:rsid w:val="00716529"/>
    <w:rsid w:val="00720428"/>
    <w:rsid w:val="007224C9"/>
    <w:rsid w:val="00722554"/>
    <w:rsid w:val="00724516"/>
    <w:rsid w:val="00724890"/>
    <w:rsid w:val="00725772"/>
    <w:rsid w:val="00725EF6"/>
    <w:rsid w:val="00726A92"/>
    <w:rsid w:val="0073054C"/>
    <w:rsid w:val="007308E6"/>
    <w:rsid w:val="00730FE7"/>
    <w:rsid w:val="007319D3"/>
    <w:rsid w:val="00731B68"/>
    <w:rsid w:val="00731BB4"/>
    <w:rsid w:val="007329AF"/>
    <w:rsid w:val="007359CD"/>
    <w:rsid w:val="00736175"/>
    <w:rsid w:val="00740D93"/>
    <w:rsid w:val="00741008"/>
    <w:rsid w:val="00741BDB"/>
    <w:rsid w:val="007442D3"/>
    <w:rsid w:val="00746205"/>
    <w:rsid w:val="00746523"/>
    <w:rsid w:val="00746633"/>
    <w:rsid w:val="0074712E"/>
    <w:rsid w:val="00747701"/>
    <w:rsid w:val="00747EA9"/>
    <w:rsid w:val="00750AFA"/>
    <w:rsid w:val="007516C1"/>
    <w:rsid w:val="00751928"/>
    <w:rsid w:val="007522BB"/>
    <w:rsid w:val="00752C18"/>
    <w:rsid w:val="00755E32"/>
    <w:rsid w:val="00755F12"/>
    <w:rsid w:val="00757260"/>
    <w:rsid w:val="007621EC"/>
    <w:rsid w:val="00762666"/>
    <w:rsid w:val="007630D3"/>
    <w:rsid w:val="00764910"/>
    <w:rsid w:val="00764C48"/>
    <w:rsid w:val="007656EF"/>
    <w:rsid w:val="00766D71"/>
    <w:rsid w:val="00767375"/>
    <w:rsid w:val="00770644"/>
    <w:rsid w:val="007706C7"/>
    <w:rsid w:val="0077236C"/>
    <w:rsid w:val="007734E1"/>
    <w:rsid w:val="00774971"/>
    <w:rsid w:val="00774C53"/>
    <w:rsid w:val="00774E5D"/>
    <w:rsid w:val="00775608"/>
    <w:rsid w:val="00775BEA"/>
    <w:rsid w:val="0077638B"/>
    <w:rsid w:val="00776606"/>
    <w:rsid w:val="00781671"/>
    <w:rsid w:val="00781C34"/>
    <w:rsid w:val="00782D61"/>
    <w:rsid w:val="00782FA6"/>
    <w:rsid w:val="0078392E"/>
    <w:rsid w:val="00783E9A"/>
    <w:rsid w:val="00785442"/>
    <w:rsid w:val="00785A38"/>
    <w:rsid w:val="0078671D"/>
    <w:rsid w:val="00786750"/>
    <w:rsid w:val="00786934"/>
    <w:rsid w:val="00786AA5"/>
    <w:rsid w:val="00790057"/>
    <w:rsid w:val="00790906"/>
    <w:rsid w:val="00791D38"/>
    <w:rsid w:val="0079219D"/>
    <w:rsid w:val="0079287E"/>
    <w:rsid w:val="00792C3F"/>
    <w:rsid w:val="007934CB"/>
    <w:rsid w:val="0079351E"/>
    <w:rsid w:val="00793CBA"/>
    <w:rsid w:val="00794443"/>
    <w:rsid w:val="007950F6"/>
    <w:rsid w:val="007956D5"/>
    <w:rsid w:val="007969AE"/>
    <w:rsid w:val="00797C24"/>
    <w:rsid w:val="00797E8E"/>
    <w:rsid w:val="007A016C"/>
    <w:rsid w:val="007A0186"/>
    <w:rsid w:val="007A01D1"/>
    <w:rsid w:val="007A08BD"/>
    <w:rsid w:val="007A0B13"/>
    <w:rsid w:val="007A27D2"/>
    <w:rsid w:val="007A2A84"/>
    <w:rsid w:val="007A2E36"/>
    <w:rsid w:val="007A31AC"/>
    <w:rsid w:val="007A3FB7"/>
    <w:rsid w:val="007A50A6"/>
    <w:rsid w:val="007A5425"/>
    <w:rsid w:val="007A762F"/>
    <w:rsid w:val="007A797E"/>
    <w:rsid w:val="007B119A"/>
    <w:rsid w:val="007B1A27"/>
    <w:rsid w:val="007B2957"/>
    <w:rsid w:val="007B2FEE"/>
    <w:rsid w:val="007B56E3"/>
    <w:rsid w:val="007B5E69"/>
    <w:rsid w:val="007B7F58"/>
    <w:rsid w:val="007C0F39"/>
    <w:rsid w:val="007C1CF4"/>
    <w:rsid w:val="007C1FED"/>
    <w:rsid w:val="007C2B01"/>
    <w:rsid w:val="007C3276"/>
    <w:rsid w:val="007C3BDD"/>
    <w:rsid w:val="007C3F13"/>
    <w:rsid w:val="007C4921"/>
    <w:rsid w:val="007C52E8"/>
    <w:rsid w:val="007C5D8D"/>
    <w:rsid w:val="007C7559"/>
    <w:rsid w:val="007D0AB0"/>
    <w:rsid w:val="007D3759"/>
    <w:rsid w:val="007D3B4C"/>
    <w:rsid w:val="007D4061"/>
    <w:rsid w:val="007D5696"/>
    <w:rsid w:val="007D5DB3"/>
    <w:rsid w:val="007D5E35"/>
    <w:rsid w:val="007D5EB9"/>
    <w:rsid w:val="007D70CC"/>
    <w:rsid w:val="007D7E89"/>
    <w:rsid w:val="007E01BA"/>
    <w:rsid w:val="007E0ADF"/>
    <w:rsid w:val="007E0E25"/>
    <w:rsid w:val="007F073F"/>
    <w:rsid w:val="007F0E8A"/>
    <w:rsid w:val="007F52EB"/>
    <w:rsid w:val="007F55F7"/>
    <w:rsid w:val="007F5A16"/>
    <w:rsid w:val="007F5A3F"/>
    <w:rsid w:val="007F65C0"/>
    <w:rsid w:val="0080044D"/>
    <w:rsid w:val="00800D7E"/>
    <w:rsid w:val="0080137D"/>
    <w:rsid w:val="0080623A"/>
    <w:rsid w:val="008068B9"/>
    <w:rsid w:val="00810BCA"/>
    <w:rsid w:val="00810E44"/>
    <w:rsid w:val="008129C3"/>
    <w:rsid w:val="0082097D"/>
    <w:rsid w:val="00821A4C"/>
    <w:rsid w:val="00821EF7"/>
    <w:rsid w:val="00822CA7"/>
    <w:rsid w:val="0082333C"/>
    <w:rsid w:val="008243AA"/>
    <w:rsid w:val="00824D71"/>
    <w:rsid w:val="008253C9"/>
    <w:rsid w:val="008265A0"/>
    <w:rsid w:val="00826788"/>
    <w:rsid w:val="00826FEA"/>
    <w:rsid w:val="008270CF"/>
    <w:rsid w:val="00827D49"/>
    <w:rsid w:val="00830463"/>
    <w:rsid w:val="0083064E"/>
    <w:rsid w:val="00830B64"/>
    <w:rsid w:val="00831F92"/>
    <w:rsid w:val="0083212F"/>
    <w:rsid w:val="00832B40"/>
    <w:rsid w:val="00834BE6"/>
    <w:rsid w:val="00835682"/>
    <w:rsid w:val="00836157"/>
    <w:rsid w:val="008363FE"/>
    <w:rsid w:val="00836A06"/>
    <w:rsid w:val="00840688"/>
    <w:rsid w:val="008415F4"/>
    <w:rsid w:val="0084186B"/>
    <w:rsid w:val="00841B26"/>
    <w:rsid w:val="00842AF3"/>
    <w:rsid w:val="00842EB4"/>
    <w:rsid w:val="00843661"/>
    <w:rsid w:val="00844254"/>
    <w:rsid w:val="0084474F"/>
    <w:rsid w:val="0084558E"/>
    <w:rsid w:val="008463BE"/>
    <w:rsid w:val="00851387"/>
    <w:rsid w:val="00852799"/>
    <w:rsid w:val="008532F1"/>
    <w:rsid w:val="00853A02"/>
    <w:rsid w:val="008553B1"/>
    <w:rsid w:val="0085570E"/>
    <w:rsid w:val="00855CB2"/>
    <w:rsid w:val="00856C99"/>
    <w:rsid w:val="008573B0"/>
    <w:rsid w:val="0085754D"/>
    <w:rsid w:val="00857F62"/>
    <w:rsid w:val="00860462"/>
    <w:rsid w:val="00860C97"/>
    <w:rsid w:val="00861389"/>
    <w:rsid w:val="00861410"/>
    <w:rsid w:val="00861726"/>
    <w:rsid w:val="008620AE"/>
    <w:rsid w:val="00862359"/>
    <w:rsid w:val="008624F9"/>
    <w:rsid w:val="00862ECE"/>
    <w:rsid w:val="00864EC9"/>
    <w:rsid w:val="00866DF5"/>
    <w:rsid w:val="00867AAF"/>
    <w:rsid w:val="008707E5"/>
    <w:rsid w:val="00871766"/>
    <w:rsid w:val="00872D35"/>
    <w:rsid w:val="00872D72"/>
    <w:rsid w:val="0087395C"/>
    <w:rsid w:val="00873CF5"/>
    <w:rsid w:val="00874955"/>
    <w:rsid w:val="00874D5B"/>
    <w:rsid w:val="00874F74"/>
    <w:rsid w:val="00875074"/>
    <w:rsid w:val="008752F6"/>
    <w:rsid w:val="00875DE9"/>
    <w:rsid w:val="00876A26"/>
    <w:rsid w:val="0087739A"/>
    <w:rsid w:val="00880592"/>
    <w:rsid w:val="00880B0F"/>
    <w:rsid w:val="00880F25"/>
    <w:rsid w:val="00881B6F"/>
    <w:rsid w:val="0088203F"/>
    <w:rsid w:val="008823CE"/>
    <w:rsid w:val="0088246B"/>
    <w:rsid w:val="00882C8E"/>
    <w:rsid w:val="00882ED8"/>
    <w:rsid w:val="008832C2"/>
    <w:rsid w:val="00883E1E"/>
    <w:rsid w:val="008845BB"/>
    <w:rsid w:val="00887B14"/>
    <w:rsid w:val="00887D79"/>
    <w:rsid w:val="00887FAF"/>
    <w:rsid w:val="00890B1E"/>
    <w:rsid w:val="00892D78"/>
    <w:rsid w:val="008952D3"/>
    <w:rsid w:val="0089533C"/>
    <w:rsid w:val="00897E0D"/>
    <w:rsid w:val="008A0C52"/>
    <w:rsid w:val="008A0E27"/>
    <w:rsid w:val="008A1315"/>
    <w:rsid w:val="008A3F9C"/>
    <w:rsid w:val="008A4056"/>
    <w:rsid w:val="008A5054"/>
    <w:rsid w:val="008A6DA0"/>
    <w:rsid w:val="008B1300"/>
    <w:rsid w:val="008B15FD"/>
    <w:rsid w:val="008B21F7"/>
    <w:rsid w:val="008B2DBF"/>
    <w:rsid w:val="008B4369"/>
    <w:rsid w:val="008B626F"/>
    <w:rsid w:val="008B6751"/>
    <w:rsid w:val="008B6F92"/>
    <w:rsid w:val="008B794E"/>
    <w:rsid w:val="008B7B6A"/>
    <w:rsid w:val="008B7B73"/>
    <w:rsid w:val="008B7F11"/>
    <w:rsid w:val="008C025B"/>
    <w:rsid w:val="008C05E4"/>
    <w:rsid w:val="008C2E6E"/>
    <w:rsid w:val="008C43AA"/>
    <w:rsid w:val="008C6439"/>
    <w:rsid w:val="008C76D8"/>
    <w:rsid w:val="008D0ED1"/>
    <w:rsid w:val="008D1389"/>
    <w:rsid w:val="008D1619"/>
    <w:rsid w:val="008D2A65"/>
    <w:rsid w:val="008D39DD"/>
    <w:rsid w:val="008D3FFC"/>
    <w:rsid w:val="008D7921"/>
    <w:rsid w:val="008E1D6C"/>
    <w:rsid w:val="008E1E26"/>
    <w:rsid w:val="008E2078"/>
    <w:rsid w:val="008E33DE"/>
    <w:rsid w:val="008E37CA"/>
    <w:rsid w:val="008E4207"/>
    <w:rsid w:val="008E482B"/>
    <w:rsid w:val="008E4895"/>
    <w:rsid w:val="008E4BBD"/>
    <w:rsid w:val="008E50B2"/>
    <w:rsid w:val="008E5814"/>
    <w:rsid w:val="008F0613"/>
    <w:rsid w:val="008F0779"/>
    <w:rsid w:val="008F0B32"/>
    <w:rsid w:val="008F2C00"/>
    <w:rsid w:val="008F31DE"/>
    <w:rsid w:val="008F428E"/>
    <w:rsid w:val="008F4EFC"/>
    <w:rsid w:val="008F4FAC"/>
    <w:rsid w:val="008F50F4"/>
    <w:rsid w:val="008F5142"/>
    <w:rsid w:val="008F596F"/>
    <w:rsid w:val="008F5BE9"/>
    <w:rsid w:val="008F7DCA"/>
    <w:rsid w:val="009006B8"/>
    <w:rsid w:val="00902053"/>
    <w:rsid w:val="009039DC"/>
    <w:rsid w:val="009045E0"/>
    <w:rsid w:val="0090642B"/>
    <w:rsid w:val="00911B67"/>
    <w:rsid w:val="00912615"/>
    <w:rsid w:val="00912B3A"/>
    <w:rsid w:val="00913611"/>
    <w:rsid w:val="00913830"/>
    <w:rsid w:val="00913E94"/>
    <w:rsid w:val="0091455E"/>
    <w:rsid w:val="00915917"/>
    <w:rsid w:val="0091595D"/>
    <w:rsid w:val="00915B72"/>
    <w:rsid w:val="00916817"/>
    <w:rsid w:val="00920617"/>
    <w:rsid w:val="00922755"/>
    <w:rsid w:val="0092282B"/>
    <w:rsid w:val="0092297E"/>
    <w:rsid w:val="00922A21"/>
    <w:rsid w:val="00923F86"/>
    <w:rsid w:val="00924301"/>
    <w:rsid w:val="0092558F"/>
    <w:rsid w:val="009258DE"/>
    <w:rsid w:val="00925DB1"/>
    <w:rsid w:val="009262A0"/>
    <w:rsid w:val="00927922"/>
    <w:rsid w:val="00930F29"/>
    <w:rsid w:val="00930F59"/>
    <w:rsid w:val="009318D8"/>
    <w:rsid w:val="009318FD"/>
    <w:rsid w:val="00931DD7"/>
    <w:rsid w:val="00932774"/>
    <w:rsid w:val="009331F0"/>
    <w:rsid w:val="009334C0"/>
    <w:rsid w:val="00933E4C"/>
    <w:rsid w:val="00936BF7"/>
    <w:rsid w:val="00936F6B"/>
    <w:rsid w:val="00937858"/>
    <w:rsid w:val="009402FB"/>
    <w:rsid w:val="009405BB"/>
    <w:rsid w:val="00940645"/>
    <w:rsid w:val="0094241A"/>
    <w:rsid w:val="00943B43"/>
    <w:rsid w:val="0094405A"/>
    <w:rsid w:val="0094469D"/>
    <w:rsid w:val="00944AAF"/>
    <w:rsid w:val="00945209"/>
    <w:rsid w:val="009466BF"/>
    <w:rsid w:val="009466D4"/>
    <w:rsid w:val="009468F5"/>
    <w:rsid w:val="009508D3"/>
    <w:rsid w:val="00950BF6"/>
    <w:rsid w:val="00951993"/>
    <w:rsid w:val="00952270"/>
    <w:rsid w:val="00953263"/>
    <w:rsid w:val="00953660"/>
    <w:rsid w:val="009539A2"/>
    <w:rsid w:val="00954B11"/>
    <w:rsid w:val="00955A37"/>
    <w:rsid w:val="00955ECA"/>
    <w:rsid w:val="00955EDA"/>
    <w:rsid w:val="0095677B"/>
    <w:rsid w:val="00956AC2"/>
    <w:rsid w:val="0095748E"/>
    <w:rsid w:val="00957A09"/>
    <w:rsid w:val="00961206"/>
    <w:rsid w:val="009616C9"/>
    <w:rsid w:val="009620F5"/>
    <w:rsid w:val="00963CA2"/>
    <w:rsid w:val="00966C5E"/>
    <w:rsid w:val="00973149"/>
    <w:rsid w:val="0097386C"/>
    <w:rsid w:val="009739C2"/>
    <w:rsid w:val="00973D67"/>
    <w:rsid w:val="00973E32"/>
    <w:rsid w:val="009756CD"/>
    <w:rsid w:val="009773DE"/>
    <w:rsid w:val="0097744E"/>
    <w:rsid w:val="00981316"/>
    <w:rsid w:val="00981D16"/>
    <w:rsid w:val="0098225A"/>
    <w:rsid w:val="009825B1"/>
    <w:rsid w:val="009832DF"/>
    <w:rsid w:val="00983414"/>
    <w:rsid w:val="00991CB9"/>
    <w:rsid w:val="009925D4"/>
    <w:rsid w:val="009926BC"/>
    <w:rsid w:val="00992817"/>
    <w:rsid w:val="009939BE"/>
    <w:rsid w:val="009957E3"/>
    <w:rsid w:val="00996016"/>
    <w:rsid w:val="009A049C"/>
    <w:rsid w:val="009A15DF"/>
    <w:rsid w:val="009A18ED"/>
    <w:rsid w:val="009A1BD5"/>
    <w:rsid w:val="009A2270"/>
    <w:rsid w:val="009A28B6"/>
    <w:rsid w:val="009A49DF"/>
    <w:rsid w:val="009A4A47"/>
    <w:rsid w:val="009A5192"/>
    <w:rsid w:val="009A58CD"/>
    <w:rsid w:val="009A5F8E"/>
    <w:rsid w:val="009A699F"/>
    <w:rsid w:val="009B24F2"/>
    <w:rsid w:val="009B32FF"/>
    <w:rsid w:val="009B3E81"/>
    <w:rsid w:val="009B48BB"/>
    <w:rsid w:val="009B5108"/>
    <w:rsid w:val="009B7724"/>
    <w:rsid w:val="009B78D6"/>
    <w:rsid w:val="009B7ECE"/>
    <w:rsid w:val="009B7EEB"/>
    <w:rsid w:val="009C014D"/>
    <w:rsid w:val="009C0A51"/>
    <w:rsid w:val="009C0F21"/>
    <w:rsid w:val="009C16C0"/>
    <w:rsid w:val="009C16D5"/>
    <w:rsid w:val="009C1FA2"/>
    <w:rsid w:val="009C1FC0"/>
    <w:rsid w:val="009C2AF2"/>
    <w:rsid w:val="009C37B9"/>
    <w:rsid w:val="009C4838"/>
    <w:rsid w:val="009C4978"/>
    <w:rsid w:val="009C4E8B"/>
    <w:rsid w:val="009C5739"/>
    <w:rsid w:val="009D1658"/>
    <w:rsid w:val="009D29F1"/>
    <w:rsid w:val="009D322A"/>
    <w:rsid w:val="009D33D8"/>
    <w:rsid w:val="009D3B60"/>
    <w:rsid w:val="009D3B66"/>
    <w:rsid w:val="009D57FA"/>
    <w:rsid w:val="009D5BAF"/>
    <w:rsid w:val="009D62F9"/>
    <w:rsid w:val="009D6D09"/>
    <w:rsid w:val="009E4364"/>
    <w:rsid w:val="009E5049"/>
    <w:rsid w:val="009E6847"/>
    <w:rsid w:val="009E70E0"/>
    <w:rsid w:val="009E756E"/>
    <w:rsid w:val="009F0305"/>
    <w:rsid w:val="009F0466"/>
    <w:rsid w:val="009F1149"/>
    <w:rsid w:val="009F17EA"/>
    <w:rsid w:val="009F1871"/>
    <w:rsid w:val="009F19E0"/>
    <w:rsid w:val="009F1AFD"/>
    <w:rsid w:val="009F1E9F"/>
    <w:rsid w:val="009F27ED"/>
    <w:rsid w:val="009F3E9D"/>
    <w:rsid w:val="009F4758"/>
    <w:rsid w:val="009F5769"/>
    <w:rsid w:val="009F7C52"/>
    <w:rsid w:val="00A0095C"/>
    <w:rsid w:val="00A02F4F"/>
    <w:rsid w:val="00A0366C"/>
    <w:rsid w:val="00A03D0A"/>
    <w:rsid w:val="00A043CD"/>
    <w:rsid w:val="00A07643"/>
    <w:rsid w:val="00A077E6"/>
    <w:rsid w:val="00A1613C"/>
    <w:rsid w:val="00A172C1"/>
    <w:rsid w:val="00A17CE0"/>
    <w:rsid w:val="00A20A39"/>
    <w:rsid w:val="00A2100B"/>
    <w:rsid w:val="00A215DD"/>
    <w:rsid w:val="00A22EFD"/>
    <w:rsid w:val="00A24581"/>
    <w:rsid w:val="00A24A13"/>
    <w:rsid w:val="00A25A7B"/>
    <w:rsid w:val="00A27535"/>
    <w:rsid w:val="00A30899"/>
    <w:rsid w:val="00A30A55"/>
    <w:rsid w:val="00A34BD7"/>
    <w:rsid w:val="00A3682D"/>
    <w:rsid w:val="00A401C0"/>
    <w:rsid w:val="00A40FA5"/>
    <w:rsid w:val="00A426DD"/>
    <w:rsid w:val="00A4499E"/>
    <w:rsid w:val="00A44FC9"/>
    <w:rsid w:val="00A467BB"/>
    <w:rsid w:val="00A50113"/>
    <w:rsid w:val="00A516DE"/>
    <w:rsid w:val="00A53CC0"/>
    <w:rsid w:val="00A54ECA"/>
    <w:rsid w:val="00A560C7"/>
    <w:rsid w:val="00A56CB7"/>
    <w:rsid w:val="00A57617"/>
    <w:rsid w:val="00A578A6"/>
    <w:rsid w:val="00A61014"/>
    <w:rsid w:val="00A6172A"/>
    <w:rsid w:val="00A6287A"/>
    <w:rsid w:val="00A63E11"/>
    <w:rsid w:val="00A64087"/>
    <w:rsid w:val="00A65077"/>
    <w:rsid w:val="00A65A99"/>
    <w:rsid w:val="00A6728B"/>
    <w:rsid w:val="00A67428"/>
    <w:rsid w:val="00A71657"/>
    <w:rsid w:val="00A71CED"/>
    <w:rsid w:val="00A7329C"/>
    <w:rsid w:val="00A74DFA"/>
    <w:rsid w:val="00A753EB"/>
    <w:rsid w:val="00A76B77"/>
    <w:rsid w:val="00A77542"/>
    <w:rsid w:val="00A77F84"/>
    <w:rsid w:val="00A803BF"/>
    <w:rsid w:val="00A8070D"/>
    <w:rsid w:val="00A81122"/>
    <w:rsid w:val="00A82DD9"/>
    <w:rsid w:val="00A8317B"/>
    <w:rsid w:val="00A84CFA"/>
    <w:rsid w:val="00A85079"/>
    <w:rsid w:val="00A85B30"/>
    <w:rsid w:val="00A876ED"/>
    <w:rsid w:val="00A90986"/>
    <w:rsid w:val="00A91C87"/>
    <w:rsid w:val="00A92D69"/>
    <w:rsid w:val="00A9380F"/>
    <w:rsid w:val="00A9404E"/>
    <w:rsid w:val="00A9480B"/>
    <w:rsid w:val="00A96573"/>
    <w:rsid w:val="00A96797"/>
    <w:rsid w:val="00A9763B"/>
    <w:rsid w:val="00AA0727"/>
    <w:rsid w:val="00AA0A72"/>
    <w:rsid w:val="00AA1529"/>
    <w:rsid w:val="00AA245B"/>
    <w:rsid w:val="00AA29CF"/>
    <w:rsid w:val="00AA2EE5"/>
    <w:rsid w:val="00AA37A5"/>
    <w:rsid w:val="00AA3D83"/>
    <w:rsid w:val="00AA4AA4"/>
    <w:rsid w:val="00AA4CC0"/>
    <w:rsid w:val="00AA516D"/>
    <w:rsid w:val="00AA653A"/>
    <w:rsid w:val="00AA69C9"/>
    <w:rsid w:val="00AB04A7"/>
    <w:rsid w:val="00AB1852"/>
    <w:rsid w:val="00AB1A74"/>
    <w:rsid w:val="00AB2CD8"/>
    <w:rsid w:val="00AB314E"/>
    <w:rsid w:val="00AB3B8B"/>
    <w:rsid w:val="00AB4635"/>
    <w:rsid w:val="00AB5211"/>
    <w:rsid w:val="00AB5894"/>
    <w:rsid w:val="00AB59C4"/>
    <w:rsid w:val="00AB60D9"/>
    <w:rsid w:val="00AB6C55"/>
    <w:rsid w:val="00AB6F29"/>
    <w:rsid w:val="00AC0312"/>
    <w:rsid w:val="00AC0588"/>
    <w:rsid w:val="00AC11CA"/>
    <w:rsid w:val="00AC1361"/>
    <w:rsid w:val="00AC2206"/>
    <w:rsid w:val="00AC26B1"/>
    <w:rsid w:val="00AC2B8D"/>
    <w:rsid w:val="00AC34AE"/>
    <w:rsid w:val="00AC530F"/>
    <w:rsid w:val="00AC5369"/>
    <w:rsid w:val="00AC5D58"/>
    <w:rsid w:val="00AC741F"/>
    <w:rsid w:val="00AD0BC3"/>
    <w:rsid w:val="00AD0E8D"/>
    <w:rsid w:val="00AD20D6"/>
    <w:rsid w:val="00AD26EC"/>
    <w:rsid w:val="00AD32D3"/>
    <w:rsid w:val="00AD3BC0"/>
    <w:rsid w:val="00AD3C73"/>
    <w:rsid w:val="00AD4064"/>
    <w:rsid w:val="00AD4968"/>
    <w:rsid w:val="00AD51BF"/>
    <w:rsid w:val="00AD53BB"/>
    <w:rsid w:val="00AD5869"/>
    <w:rsid w:val="00AD6FB0"/>
    <w:rsid w:val="00AE006E"/>
    <w:rsid w:val="00AE041A"/>
    <w:rsid w:val="00AE14DE"/>
    <w:rsid w:val="00AE22EF"/>
    <w:rsid w:val="00AE2585"/>
    <w:rsid w:val="00AE317C"/>
    <w:rsid w:val="00AE333C"/>
    <w:rsid w:val="00AE3366"/>
    <w:rsid w:val="00AE4C9C"/>
    <w:rsid w:val="00AE5861"/>
    <w:rsid w:val="00AE58CA"/>
    <w:rsid w:val="00AE5BCE"/>
    <w:rsid w:val="00AE6513"/>
    <w:rsid w:val="00AE663E"/>
    <w:rsid w:val="00AE6BB4"/>
    <w:rsid w:val="00AE7C86"/>
    <w:rsid w:val="00AF21BB"/>
    <w:rsid w:val="00AF2A43"/>
    <w:rsid w:val="00AF2DEF"/>
    <w:rsid w:val="00AF3DA1"/>
    <w:rsid w:val="00AF4CCD"/>
    <w:rsid w:val="00AF69D4"/>
    <w:rsid w:val="00AF6BFB"/>
    <w:rsid w:val="00AF6EE6"/>
    <w:rsid w:val="00AF79E8"/>
    <w:rsid w:val="00B00E2D"/>
    <w:rsid w:val="00B023B2"/>
    <w:rsid w:val="00B04494"/>
    <w:rsid w:val="00B04AC9"/>
    <w:rsid w:val="00B04E4B"/>
    <w:rsid w:val="00B051D1"/>
    <w:rsid w:val="00B05234"/>
    <w:rsid w:val="00B06273"/>
    <w:rsid w:val="00B06810"/>
    <w:rsid w:val="00B06EBE"/>
    <w:rsid w:val="00B0724A"/>
    <w:rsid w:val="00B077D2"/>
    <w:rsid w:val="00B10562"/>
    <w:rsid w:val="00B10BD9"/>
    <w:rsid w:val="00B117F1"/>
    <w:rsid w:val="00B11FBE"/>
    <w:rsid w:val="00B127E0"/>
    <w:rsid w:val="00B12DB0"/>
    <w:rsid w:val="00B13349"/>
    <w:rsid w:val="00B13568"/>
    <w:rsid w:val="00B13679"/>
    <w:rsid w:val="00B1601F"/>
    <w:rsid w:val="00B16D3F"/>
    <w:rsid w:val="00B171FC"/>
    <w:rsid w:val="00B17379"/>
    <w:rsid w:val="00B173A2"/>
    <w:rsid w:val="00B17656"/>
    <w:rsid w:val="00B20984"/>
    <w:rsid w:val="00B218D9"/>
    <w:rsid w:val="00B219C2"/>
    <w:rsid w:val="00B21BB2"/>
    <w:rsid w:val="00B2445C"/>
    <w:rsid w:val="00B24E5C"/>
    <w:rsid w:val="00B25387"/>
    <w:rsid w:val="00B25F61"/>
    <w:rsid w:val="00B26387"/>
    <w:rsid w:val="00B26EDD"/>
    <w:rsid w:val="00B27386"/>
    <w:rsid w:val="00B31368"/>
    <w:rsid w:val="00B3137B"/>
    <w:rsid w:val="00B321AE"/>
    <w:rsid w:val="00B33C22"/>
    <w:rsid w:val="00B3408A"/>
    <w:rsid w:val="00B348D1"/>
    <w:rsid w:val="00B34E5F"/>
    <w:rsid w:val="00B37272"/>
    <w:rsid w:val="00B4015D"/>
    <w:rsid w:val="00B40303"/>
    <w:rsid w:val="00B40AAB"/>
    <w:rsid w:val="00B40DC2"/>
    <w:rsid w:val="00B4308A"/>
    <w:rsid w:val="00B43C74"/>
    <w:rsid w:val="00B43DB9"/>
    <w:rsid w:val="00B4462E"/>
    <w:rsid w:val="00B44CA3"/>
    <w:rsid w:val="00B459BE"/>
    <w:rsid w:val="00B45A4C"/>
    <w:rsid w:val="00B46588"/>
    <w:rsid w:val="00B511A9"/>
    <w:rsid w:val="00B5151D"/>
    <w:rsid w:val="00B51EB6"/>
    <w:rsid w:val="00B523EE"/>
    <w:rsid w:val="00B5377C"/>
    <w:rsid w:val="00B54EB5"/>
    <w:rsid w:val="00B55217"/>
    <w:rsid w:val="00B6093A"/>
    <w:rsid w:val="00B6095A"/>
    <w:rsid w:val="00B6180C"/>
    <w:rsid w:val="00B63318"/>
    <w:rsid w:val="00B644B2"/>
    <w:rsid w:val="00B64567"/>
    <w:rsid w:val="00B648EA"/>
    <w:rsid w:val="00B64901"/>
    <w:rsid w:val="00B64959"/>
    <w:rsid w:val="00B6592B"/>
    <w:rsid w:val="00B67636"/>
    <w:rsid w:val="00B702FB"/>
    <w:rsid w:val="00B703FB"/>
    <w:rsid w:val="00B70651"/>
    <w:rsid w:val="00B70942"/>
    <w:rsid w:val="00B70B41"/>
    <w:rsid w:val="00B713B3"/>
    <w:rsid w:val="00B7262F"/>
    <w:rsid w:val="00B72AB0"/>
    <w:rsid w:val="00B73673"/>
    <w:rsid w:val="00B74DE1"/>
    <w:rsid w:val="00B8165C"/>
    <w:rsid w:val="00B81AE0"/>
    <w:rsid w:val="00B82665"/>
    <w:rsid w:val="00B84219"/>
    <w:rsid w:val="00B861C4"/>
    <w:rsid w:val="00B87818"/>
    <w:rsid w:val="00B87A38"/>
    <w:rsid w:val="00B90EC3"/>
    <w:rsid w:val="00B91242"/>
    <w:rsid w:val="00B941F6"/>
    <w:rsid w:val="00B94E49"/>
    <w:rsid w:val="00B94E4E"/>
    <w:rsid w:val="00B969CA"/>
    <w:rsid w:val="00B97664"/>
    <w:rsid w:val="00B976D3"/>
    <w:rsid w:val="00BA16CC"/>
    <w:rsid w:val="00BA1D3C"/>
    <w:rsid w:val="00BA31F5"/>
    <w:rsid w:val="00BA5505"/>
    <w:rsid w:val="00BA6072"/>
    <w:rsid w:val="00BA79C0"/>
    <w:rsid w:val="00BA7A6F"/>
    <w:rsid w:val="00BB0169"/>
    <w:rsid w:val="00BB0E30"/>
    <w:rsid w:val="00BB146E"/>
    <w:rsid w:val="00BB2F06"/>
    <w:rsid w:val="00BB4B25"/>
    <w:rsid w:val="00BB5035"/>
    <w:rsid w:val="00BB5647"/>
    <w:rsid w:val="00BB5EFC"/>
    <w:rsid w:val="00BB6911"/>
    <w:rsid w:val="00BB6D74"/>
    <w:rsid w:val="00BB6F03"/>
    <w:rsid w:val="00BB7662"/>
    <w:rsid w:val="00BC0431"/>
    <w:rsid w:val="00BC060E"/>
    <w:rsid w:val="00BC210D"/>
    <w:rsid w:val="00BC2180"/>
    <w:rsid w:val="00BC326C"/>
    <w:rsid w:val="00BC5602"/>
    <w:rsid w:val="00BC5D1A"/>
    <w:rsid w:val="00BC7977"/>
    <w:rsid w:val="00BD4229"/>
    <w:rsid w:val="00BD54D1"/>
    <w:rsid w:val="00BD6402"/>
    <w:rsid w:val="00BD71F6"/>
    <w:rsid w:val="00BD778A"/>
    <w:rsid w:val="00BD7857"/>
    <w:rsid w:val="00BE02AD"/>
    <w:rsid w:val="00BE0B18"/>
    <w:rsid w:val="00BE213D"/>
    <w:rsid w:val="00BE45D8"/>
    <w:rsid w:val="00BE5E37"/>
    <w:rsid w:val="00BE673B"/>
    <w:rsid w:val="00BE7144"/>
    <w:rsid w:val="00BF1036"/>
    <w:rsid w:val="00BF1DF7"/>
    <w:rsid w:val="00BF3330"/>
    <w:rsid w:val="00BF340B"/>
    <w:rsid w:val="00BF5548"/>
    <w:rsid w:val="00BF728F"/>
    <w:rsid w:val="00C001F4"/>
    <w:rsid w:val="00C01BDB"/>
    <w:rsid w:val="00C01D21"/>
    <w:rsid w:val="00C01E8D"/>
    <w:rsid w:val="00C01FB1"/>
    <w:rsid w:val="00C025D9"/>
    <w:rsid w:val="00C03902"/>
    <w:rsid w:val="00C040EB"/>
    <w:rsid w:val="00C04456"/>
    <w:rsid w:val="00C04564"/>
    <w:rsid w:val="00C04A6C"/>
    <w:rsid w:val="00C060AF"/>
    <w:rsid w:val="00C067D4"/>
    <w:rsid w:val="00C06B07"/>
    <w:rsid w:val="00C07F47"/>
    <w:rsid w:val="00C10BCE"/>
    <w:rsid w:val="00C10E59"/>
    <w:rsid w:val="00C10EB3"/>
    <w:rsid w:val="00C12633"/>
    <w:rsid w:val="00C137F8"/>
    <w:rsid w:val="00C139D5"/>
    <w:rsid w:val="00C142B0"/>
    <w:rsid w:val="00C1431C"/>
    <w:rsid w:val="00C14B35"/>
    <w:rsid w:val="00C16420"/>
    <w:rsid w:val="00C172A8"/>
    <w:rsid w:val="00C17422"/>
    <w:rsid w:val="00C178CD"/>
    <w:rsid w:val="00C21A0E"/>
    <w:rsid w:val="00C21C8C"/>
    <w:rsid w:val="00C22038"/>
    <w:rsid w:val="00C23FE6"/>
    <w:rsid w:val="00C24CF1"/>
    <w:rsid w:val="00C25275"/>
    <w:rsid w:val="00C265DF"/>
    <w:rsid w:val="00C3111C"/>
    <w:rsid w:val="00C31270"/>
    <w:rsid w:val="00C3162A"/>
    <w:rsid w:val="00C328FE"/>
    <w:rsid w:val="00C32B36"/>
    <w:rsid w:val="00C3318F"/>
    <w:rsid w:val="00C341C0"/>
    <w:rsid w:val="00C34AB2"/>
    <w:rsid w:val="00C371B9"/>
    <w:rsid w:val="00C41F5F"/>
    <w:rsid w:val="00C4348E"/>
    <w:rsid w:val="00C45978"/>
    <w:rsid w:val="00C45D1E"/>
    <w:rsid w:val="00C46C99"/>
    <w:rsid w:val="00C5059C"/>
    <w:rsid w:val="00C50F58"/>
    <w:rsid w:val="00C53259"/>
    <w:rsid w:val="00C53384"/>
    <w:rsid w:val="00C53489"/>
    <w:rsid w:val="00C53D7A"/>
    <w:rsid w:val="00C5470C"/>
    <w:rsid w:val="00C55720"/>
    <w:rsid w:val="00C557CB"/>
    <w:rsid w:val="00C55F7E"/>
    <w:rsid w:val="00C56192"/>
    <w:rsid w:val="00C5677F"/>
    <w:rsid w:val="00C57097"/>
    <w:rsid w:val="00C573AC"/>
    <w:rsid w:val="00C60BE8"/>
    <w:rsid w:val="00C61387"/>
    <w:rsid w:val="00C6162F"/>
    <w:rsid w:val="00C61A9A"/>
    <w:rsid w:val="00C64E38"/>
    <w:rsid w:val="00C66F7A"/>
    <w:rsid w:val="00C67390"/>
    <w:rsid w:val="00C712F5"/>
    <w:rsid w:val="00C73D55"/>
    <w:rsid w:val="00C74502"/>
    <w:rsid w:val="00C750C4"/>
    <w:rsid w:val="00C75446"/>
    <w:rsid w:val="00C7559C"/>
    <w:rsid w:val="00C75B08"/>
    <w:rsid w:val="00C75F42"/>
    <w:rsid w:val="00C765FE"/>
    <w:rsid w:val="00C76EDB"/>
    <w:rsid w:val="00C77056"/>
    <w:rsid w:val="00C81224"/>
    <w:rsid w:val="00C81D11"/>
    <w:rsid w:val="00C842EE"/>
    <w:rsid w:val="00C848DF"/>
    <w:rsid w:val="00C84E1D"/>
    <w:rsid w:val="00C85289"/>
    <w:rsid w:val="00C8559F"/>
    <w:rsid w:val="00C8584A"/>
    <w:rsid w:val="00C85B4E"/>
    <w:rsid w:val="00C877DF"/>
    <w:rsid w:val="00C901DC"/>
    <w:rsid w:val="00C9037A"/>
    <w:rsid w:val="00C905D7"/>
    <w:rsid w:val="00C90795"/>
    <w:rsid w:val="00C915B8"/>
    <w:rsid w:val="00C927C2"/>
    <w:rsid w:val="00C9406F"/>
    <w:rsid w:val="00C95B71"/>
    <w:rsid w:val="00C96B91"/>
    <w:rsid w:val="00C96F7D"/>
    <w:rsid w:val="00CA0439"/>
    <w:rsid w:val="00CA05B1"/>
    <w:rsid w:val="00CA09A1"/>
    <w:rsid w:val="00CA153E"/>
    <w:rsid w:val="00CA1EA6"/>
    <w:rsid w:val="00CA20F5"/>
    <w:rsid w:val="00CA24A9"/>
    <w:rsid w:val="00CA2998"/>
    <w:rsid w:val="00CA4228"/>
    <w:rsid w:val="00CA4AD6"/>
    <w:rsid w:val="00CA4D2C"/>
    <w:rsid w:val="00CA6937"/>
    <w:rsid w:val="00CA73EE"/>
    <w:rsid w:val="00CA7A9E"/>
    <w:rsid w:val="00CA7DCD"/>
    <w:rsid w:val="00CA7E3F"/>
    <w:rsid w:val="00CA7F47"/>
    <w:rsid w:val="00CB09B2"/>
    <w:rsid w:val="00CB10D0"/>
    <w:rsid w:val="00CB13B8"/>
    <w:rsid w:val="00CB1967"/>
    <w:rsid w:val="00CB3114"/>
    <w:rsid w:val="00CB3C27"/>
    <w:rsid w:val="00CB4198"/>
    <w:rsid w:val="00CB4A12"/>
    <w:rsid w:val="00CB63BE"/>
    <w:rsid w:val="00CB7B79"/>
    <w:rsid w:val="00CB7DF7"/>
    <w:rsid w:val="00CC3543"/>
    <w:rsid w:val="00CC39E3"/>
    <w:rsid w:val="00CC3EF7"/>
    <w:rsid w:val="00CC4275"/>
    <w:rsid w:val="00CC4994"/>
    <w:rsid w:val="00CC5704"/>
    <w:rsid w:val="00CC623B"/>
    <w:rsid w:val="00CC697E"/>
    <w:rsid w:val="00CC6AFA"/>
    <w:rsid w:val="00CC6F86"/>
    <w:rsid w:val="00CC71B8"/>
    <w:rsid w:val="00CC7824"/>
    <w:rsid w:val="00CC7F0A"/>
    <w:rsid w:val="00CC7F36"/>
    <w:rsid w:val="00CD1EBF"/>
    <w:rsid w:val="00CD1F84"/>
    <w:rsid w:val="00CD264F"/>
    <w:rsid w:val="00CD2BCA"/>
    <w:rsid w:val="00CD4061"/>
    <w:rsid w:val="00CD5048"/>
    <w:rsid w:val="00CD5088"/>
    <w:rsid w:val="00CD5375"/>
    <w:rsid w:val="00CD7736"/>
    <w:rsid w:val="00CE15AE"/>
    <w:rsid w:val="00CE1968"/>
    <w:rsid w:val="00CE247C"/>
    <w:rsid w:val="00CE289A"/>
    <w:rsid w:val="00CE3992"/>
    <w:rsid w:val="00CE784B"/>
    <w:rsid w:val="00CF1A41"/>
    <w:rsid w:val="00CF29E3"/>
    <w:rsid w:val="00CF352A"/>
    <w:rsid w:val="00CF3A25"/>
    <w:rsid w:val="00CF3EE9"/>
    <w:rsid w:val="00CF4203"/>
    <w:rsid w:val="00CF5982"/>
    <w:rsid w:val="00CF61C6"/>
    <w:rsid w:val="00CF791A"/>
    <w:rsid w:val="00D0142F"/>
    <w:rsid w:val="00D016F7"/>
    <w:rsid w:val="00D01CA0"/>
    <w:rsid w:val="00D01D64"/>
    <w:rsid w:val="00D01EB8"/>
    <w:rsid w:val="00D02B61"/>
    <w:rsid w:val="00D02F31"/>
    <w:rsid w:val="00D03520"/>
    <w:rsid w:val="00D0499B"/>
    <w:rsid w:val="00D04CB9"/>
    <w:rsid w:val="00D05098"/>
    <w:rsid w:val="00D05B7C"/>
    <w:rsid w:val="00D072C0"/>
    <w:rsid w:val="00D07B1B"/>
    <w:rsid w:val="00D10AD6"/>
    <w:rsid w:val="00D111CA"/>
    <w:rsid w:val="00D123F4"/>
    <w:rsid w:val="00D12717"/>
    <w:rsid w:val="00D1357D"/>
    <w:rsid w:val="00D140A7"/>
    <w:rsid w:val="00D144B0"/>
    <w:rsid w:val="00D15B76"/>
    <w:rsid w:val="00D1666E"/>
    <w:rsid w:val="00D17185"/>
    <w:rsid w:val="00D218F0"/>
    <w:rsid w:val="00D21E03"/>
    <w:rsid w:val="00D21F13"/>
    <w:rsid w:val="00D22980"/>
    <w:rsid w:val="00D22DB7"/>
    <w:rsid w:val="00D23603"/>
    <w:rsid w:val="00D23DD3"/>
    <w:rsid w:val="00D2400D"/>
    <w:rsid w:val="00D243FC"/>
    <w:rsid w:val="00D25127"/>
    <w:rsid w:val="00D26DD2"/>
    <w:rsid w:val="00D2778A"/>
    <w:rsid w:val="00D27A4A"/>
    <w:rsid w:val="00D3044B"/>
    <w:rsid w:val="00D30BDB"/>
    <w:rsid w:val="00D30ED0"/>
    <w:rsid w:val="00D31426"/>
    <w:rsid w:val="00D31977"/>
    <w:rsid w:val="00D31CE6"/>
    <w:rsid w:val="00D31EFC"/>
    <w:rsid w:val="00D31FA9"/>
    <w:rsid w:val="00D33213"/>
    <w:rsid w:val="00D335DF"/>
    <w:rsid w:val="00D350EB"/>
    <w:rsid w:val="00D35AD0"/>
    <w:rsid w:val="00D37E16"/>
    <w:rsid w:val="00D37EC8"/>
    <w:rsid w:val="00D404D7"/>
    <w:rsid w:val="00D40CB5"/>
    <w:rsid w:val="00D40F2D"/>
    <w:rsid w:val="00D41EC2"/>
    <w:rsid w:val="00D436FF"/>
    <w:rsid w:val="00D44674"/>
    <w:rsid w:val="00D45901"/>
    <w:rsid w:val="00D45DEE"/>
    <w:rsid w:val="00D472EE"/>
    <w:rsid w:val="00D47A5E"/>
    <w:rsid w:val="00D50DB6"/>
    <w:rsid w:val="00D527DA"/>
    <w:rsid w:val="00D536A5"/>
    <w:rsid w:val="00D5455B"/>
    <w:rsid w:val="00D563C8"/>
    <w:rsid w:val="00D5640B"/>
    <w:rsid w:val="00D573E0"/>
    <w:rsid w:val="00D5777B"/>
    <w:rsid w:val="00D60E00"/>
    <w:rsid w:val="00D616CB"/>
    <w:rsid w:val="00D6181F"/>
    <w:rsid w:val="00D62630"/>
    <w:rsid w:val="00D627A5"/>
    <w:rsid w:val="00D62F87"/>
    <w:rsid w:val="00D6314A"/>
    <w:rsid w:val="00D636C0"/>
    <w:rsid w:val="00D64601"/>
    <w:rsid w:val="00D64D2C"/>
    <w:rsid w:val="00D6563D"/>
    <w:rsid w:val="00D657F2"/>
    <w:rsid w:val="00D66BC2"/>
    <w:rsid w:val="00D7073E"/>
    <w:rsid w:val="00D70932"/>
    <w:rsid w:val="00D70B43"/>
    <w:rsid w:val="00D71E9E"/>
    <w:rsid w:val="00D732EC"/>
    <w:rsid w:val="00D73A20"/>
    <w:rsid w:val="00D73E11"/>
    <w:rsid w:val="00D74068"/>
    <w:rsid w:val="00D74AA7"/>
    <w:rsid w:val="00D77841"/>
    <w:rsid w:val="00D8079E"/>
    <w:rsid w:val="00D81399"/>
    <w:rsid w:val="00D8304F"/>
    <w:rsid w:val="00D85A73"/>
    <w:rsid w:val="00D86700"/>
    <w:rsid w:val="00D86BCC"/>
    <w:rsid w:val="00D86C15"/>
    <w:rsid w:val="00D8751A"/>
    <w:rsid w:val="00D92924"/>
    <w:rsid w:val="00D92EFB"/>
    <w:rsid w:val="00D94275"/>
    <w:rsid w:val="00D94821"/>
    <w:rsid w:val="00D94BD8"/>
    <w:rsid w:val="00D95426"/>
    <w:rsid w:val="00D9603E"/>
    <w:rsid w:val="00D96AF5"/>
    <w:rsid w:val="00D96EC0"/>
    <w:rsid w:val="00D97DEF"/>
    <w:rsid w:val="00DA06EA"/>
    <w:rsid w:val="00DA1A73"/>
    <w:rsid w:val="00DA222C"/>
    <w:rsid w:val="00DA2E9F"/>
    <w:rsid w:val="00DA2F5B"/>
    <w:rsid w:val="00DA57D5"/>
    <w:rsid w:val="00DA5DBF"/>
    <w:rsid w:val="00DA60AA"/>
    <w:rsid w:val="00DA61B7"/>
    <w:rsid w:val="00DA6E43"/>
    <w:rsid w:val="00DA750E"/>
    <w:rsid w:val="00DA7C6C"/>
    <w:rsid w:val="00DB4BC9"/>
    <w:rsid w:val="00DB5A99"/>
    <w:rsid w:val="00DB5FD4"/>
    <w:rsid w:val="00DB6B37"/>
    <w:rsid w:val="00DB73BB"/>
    <w:rsid w:val="00DC0F0E"/>
    <w:rsid w:val="00DC12F6"/>
    <w:rsid w:val="00DC1456"/>
    <w:rsid w:val="00DC1C8C"/>
    <w:rsid w:val="00DC2D88"/>
    <w:rsid w:val="00DC2EFD"/>
    <w:rsid w:val="00DC4E8C"/>
    <w:rsid w:val="00DC5683"/>
    <w:rsid w:val="00DC6B03"/>
    <w:rsid w:val="00DD0149"/>
    <w:rsid w:val="00DD0744"/>
    <w:rsid w:val="00DD0E92"/>
    <w:rsid w:val="00DD0FE6"/>
    <w:rsid w:val="00DD133A"/>
    <w:rsid w:val="00DD1F87"/>
    <w:rsid w:val="00DD2BF5"/>
    <w:rsid w:val="00DD315E"/>
    <w:rsid w:val="00DD3B97"/>
    <w:rsid w:val="00DD5A43"/>
    <w:rsid w:val="00DD6C28"/>
    <w:rsid w:val="00DD6F9A"/>
    <w:rsid w:val="00DD79DB"/>
    <w:rsid w:val="00DD7BF6"/>
    <w:rsid w:val="00DE0024"/>
    <w:rsid w:val="00DE008D"/>
    <w:rsid w:val="00DE0AAE"/>
    <w:rsid w:val="00DE13AB"/>
    <w:rsid w:val="00DE4326"/>
    <w:rsid w:val="00DE4FF6"/>
    <w:rsid w:val="00DE5425"/>
    <w:rsid w:val="00DE5A72"/>
    <w:rsid w:val="00DE5C2D"/>
    <w:rsid w:val="00DE6438"/>
    <w:rsid w:val="00DF061D"/>
    <w:rsid w:val="00DF0C40"/>
    <w:rsid w:val="00DF2187"/>
    <w:rsid w:val="00DF2684"/>
    <w:rsid w:val="00DF270B"/>
    <w:rsid w:val="00DF3605"/>
    <w:rsid w:val="00DF4814"/>
    <w:rsid w:val="00DF48D0"/>
    <w:rsid w:val="00DF5AC5"/>
    <w:rsid w:val="00DF62B4"/>
    <w:rsid w:val="00DF65BB"/>
    <w:rsid w:val="00DF6AF0"/>
    <w:rsid w:val="00E00477"/>
    <w:rsid w:val="00E00A74"/>
    <w:rsid w:val="00E01E25"/>
    <w:rsid w:val="00E02138"/>
    <w:rsid w:val="00E03E0B"/>
    <w:rsid w:val="00E03E6E"/>
    <w:rsid w:val="00E059B5"/>
    <w:rsid w:val="00E06904"/>
    <w:rsid w:val="00E06ADB"/>
    <w:rsid w:val="00E07E0A"/>
    <w:rsid w:val="00E10961"/>
    <w:rsid w:val="00E114CA"/>
    <w:rsid w:val="00E12DE5"/>
    <w:rsid w:val="00E13207"/>
    <w:rsid w:val="00E145C9"/>
    <w:rsid w:val="00E1472B"/>
    <w:rsid w:val="00E15259"/>
    <w:rsid w:val="00E154BD"/>
    <w:rsid w:val="00E15E13"/>
    <w:rsid w:val="00E16096"/>
    <w:rsid w:val="00E172DB"/>
    <w:rsid w:val="00E17AFC"/>
    <w:rsid w:val="00E205E7"/>
    <w:rsid w:val="00E20B84"/>
    <w:rsid w:val="00E2145E"/>
    <w:rsid w:val="00E22443"/>
    <w:rsid w:val="00E229C4"/>
    <w:rsid w:val="00E234C8"/>
    <w:rsid w:val="00E23D34"/>
    <w:rsid w:val="00E247C9"/>
    <w:rsid w:val="00E24996"/>
    <w:rsid w:val="00E24E4C"/>
    <w:rsid w:val="00E2539D"/>
    <w:rsid w:val="00E25C8A"/>
    <w:rsid w:val="00E261C0"/>
    <w:rsid w:val="00E26D12"/>
    <w:rsid w:val="00E30CAF"/>
    <w:rsid w:val="00E3358A"/>
    <w:rsid w:val="00E36C25"/>
    <w:rsid w:val="00E37AF2"/>
    <w:rsid w:val="00E44C80"/>
    <w:rsid w:val="00E45160"/>
    <w:rsid w:val="00E466C1"/>
    <w:rsid w:val="00E471F1"/>
    <w:rsid w:val="00E47458"/>
    <w:rsid w:val="00E5042A"/>
    <w:rsid w:val="00E50765"/>
    <w:rsid w:val="00E50B93"/>
    <w:rsid w:val="00E51787"/>
    <w:rsid w:val="00E54F5A"/>
    <w:rsid w:val="00E55161"/>
    <w:rsid w:val="00E55C4A"/>
    <w:rsid w:val="00E56C0E"/>
    <w:rsid w:val="00E57C64"/>
    <w:rsid w:val="00E602C1"/>
    <w:rsid w:val="00E60330"/>
    <w:rsid w:val="00E6126D"/>
    <w:rsid w:val="00E62216"/>
    <w:rsid w:val="00E622A3"/>
    <w:rsid w:val="00E63075"/>
    <w:rsid w:val="00E63B8A"/>
    <w:rsid w:val="00E63EB2"/>
    <w:rsid w:val="00E65889"/>
    <w:rsid w:val="00E65DF0"/>
    <w:rsid w:val="00E70339"/>
    <w:rsid w:val="00E70A16"/>
    <w:rsid w:val="00E70B43"/>
    <w:rsid w:val="00E70F53"/>
    <w:rsid w:val="00E72437"/>
    <w:rsid w:val="00E73285"/>
    <w:rsid w:val="00E73477"/>
    <w:rsid w:val="00E73697"/>
    <w:rsid w:val="00E7432C"/>
    <w:rsid w:val="00E749C6"/>
    <w:rsid w:val="00E759A7"/>
    <w:rsid w:val="00E76DAE"/>
    <w:rsid w:val="00E7765C"/>
    <w:rsid w:val="00E80D04"/>
    <w:rsid w:val="00E82002"/>
    <w:rsid w:val="00E82984"/>
    <w:rsid w:val="00E87FDF"/>
    <w:rsid w:val="00E9023B"/>
    <w:rsid w:val="00E905C5"/>
    <w:rsid w:val="00E90893"/>
    <w:rsid w:val="00E9476A"/>
    <w:rsid w:val="00E94EC1"/>
    <w:rsid w:val="00E95FCD"/>
    <w:rsid w:val="00E978C5"/>
    <w:rsid w:val="00EA05A5"/>
    <w:rsid w:val="00EA103F"/>
    <w:rsid w:val="00EA13B2"/>
    <w:rsid w:val="00EA1643"/>
    <w:rsid w:val="00EA1F38"/>
    <w:rsid w:val="00EA25D1"/>
    <w:rsid w:val="00EA2742"/>
    <w:rsid w:val="00EA2B66"/>
    <w:rsid w:val="00EA3210"/>
    <w:rsid w:val="00EA3578"/>
    <w:rsid w:val="00EA371B"/>
    <w:rsid w:val="00EA3872"/>
    <w:rsid w:val="00EA4353"/>
    <w:rsid w:val="00EA4580"/>
    <w:rsid w:val="00EA6334"/>
    <w:rsid w:val="00EA6474"/>
    <w:rsid w:val="00EA6FAB"/>
    <w:rsid w:val="00EA75F9"/>
    <w:rsid w:val="00EB0819"/>
    <w:rsid w:val="00EB0CCF"/>
    <w:rsid w:val="00EB1284"/>
    <w:rsid w:val="00EB203D"/>
    <w:rsid w:val="00EB222A"/>
    <w:rsid w:val="00EB3DF4"/>
    <w:rsid w:val="00EB5674"/>
    <w:rsid w:val="00EB6E98"/>
    <w:rsid w:val="00EC05F6"/>
    <w:rsid w:val="00EC081F"/>
    <w:rsid w:val="00EC0C2F"/>
    <w:rsid w:val="00EC0D17"/>
    <w:rsid w:val="00EC12D3"/>
    <w:rsid w:val="00EC22B1"/>
    <w:rsid w:val="00EC5A1A"/>
    <w:rsid w:val="00EC751B"/>
    <w:rsid w:val="00EC766A"/>
    <w:rsid w:val="00ED1448"/>
    <w:rsid w:val="00ED1746"/>
    <w:rsid w:val="00ED1940"/>
    <w:rsid w:val="00ED1C28"/>
    <w:rsid w:val="00ED2BE4"/>
    <w:rsid w:val="00ED3063"/>
    <w:rsid w:val="00ED39F1"/>
    <w:rsid w:val="00ED3BE9"/>
    <w:rsid w:val="00ED3FA5"/>
    <w:rsid w:val="00ED416B"/>
    <w:rsid w:val="00ED5D06"/>
    <w:rsid w:val="00ED6750"/>
    <w:rsid w:val="00ED737A"/>
    <w:rsid w:val="00ED7B94"/>
    <w:rsid w:val="00ED7C6A"/>
    <w:rsid w:val="00EE0114"/>
    <w:rsid w:val="00EE2073"/>
    <w:rsid w:val="00EE2237"/>
    <w:rsid w:val="00EE2858"/>
    <w:rsid w:val="00EE362E"/>
    <w:rsid w:val="00EE3D88"/>
    <w:rsid w:val="00EE4E8E"/>
    <w:rsid w:val="00EE5612"/>
    <w:rsid w:val="00EE6B00"/>
    <w:rsid w:val="00EE6CF4"/>
    <w:rsid w:val="00EF0646"/>
    <w:rsid w:val="00EF244C"/>
    <w:rsid w:val="00EF2798"/>
    <w:rsid w:val="00EF34FF"/>
    <w:rsid w:val="00EF4110"/>
    <w:rsid w:val="00EF5EEB"/>
    <w:rsid w:val="00EF6240"/>
    <w:rsid w:val="00EF7B10"/>
    <w:rsid w:val="00EF7C6C"/>
    <w:rsid w:val="00F013F0"/>
    <w:rsid w:val="00F014F7"/>
    <w:rsid w:val="00F015EE"/>
    <w:rsid w:val="00F016A1"/>
    <w:rsid w:val="00F04ADF"/>
    <w:rsid w:val="00F05E77"/>
    <w:rsid w:val="00F06DBF"/>
    <w:rsid w:val="00F07BF8"/>
    <w:rsid w:val="00F07DF0"/>
    <w:rsid w:val="00F112F1"/>
    <w:rsid w:val="00F11300"/>
    <w:rsid w:val="00F12251"/>
    <w:rsid w:val="00F12E51"/>
    <w:rsid w:val="00F1317C"/>
    <w:rsid w:val="00F15B25"/>
    <w:rsid w:val="00F15F1D"/>
    <w:rsid w:val="00F1625C"/>
    <w:rsid w:val="00F16979"/>
    <w:rsid w:val="00F16D2B"/>
    <w:rsid w:val="00F1736E"/>
    <w:rsid w:val="00F22CA1"/>
    <w:rsid w:val="00F236D6"/>
    <w:rsid w:val="00F2397A"/>
    <w:rsid w:val="00F23DDC"/>
    <w:rsid w:val="00F2463A"/>
    <w:rsid w:val="00F2628B"/>
    <w:rsid w:val="00F275A4"/>
    <w:rsid w:val="00F300EA"/>
    <w:rsid w:val="00F30B52"/>
    <w:rsid w:val="00F30CEF"/>
    <w:rsid w:val="00F31A13"/>
    <w:rsid w:val="00F31A45"/>
    <w:rsid w:val="00F31D02"/>
    <w:rsid w:val="00F326F6"/>
    <w:rsid w:val="00F33658"/>
    <w:rsid w:val="00F3403A"/>
    <w:rsid w:val="00F34844"/>
    <w:rsid w:val="00F34B1F"/>
    <w:rsid w:val="00F364A3"/>
    <w:rsid w:val="00F36C35"/>
    <w:rsid w:val="00F37719"/>
    <w:rsid w:val="00F413E5"/>
    <w:rsid w:val="00F4208B"/>
    <w:rsid w:val="00F420B4"/>
    <w:rsid w:val="00F421A0"/>
    <w:rsid w:val="00F42390"/>
    <w:rsid w:val="00F42651"/>
    <w:rsid w:val="00F4388E"/>
    <w:rsid w:val="00F44440"/>
    <w:rsid w:val="00F451BA"/>
    <w:rsid w:val="00F466D5"/>
    <w:rsid w:val="00F46720"/>
    <w:rsid w:val="00F46843"/>
    <w:rsid w:val="00F471D6"/>
    <w:rsid w:val="00F50058"/>
    <w:rsid w:val="00F5072A"/>
    <w:rsid w:val="00F511BD"/>
    <w:rsid w:val="00F5255D"/>
    <w:rsid w:val="00F5268F"/>
    <w:rsid w:val="00F52EC3"/>
    <w:rsid w:val="00F54992"/>
    <w:rsid w:val="00F54DF3"/>
    <w:rsid w:val="00F56D3C"/>
    <w:rsid w:val="00F5785F"/>
    <w:rsid w:val="00F57C01"/>
    <w:rsid w:val="00F57D0A"/>
    <w:rsid w:val="00F611F2"/>
    <w:rsid w:val="00F618E9"/>
    <w:rsid w:val="00F62533"/>
    <w:rsid w:val="00F652AE"/>
    <w:rsid w:val="00F67E84"/>
    <w:rsid w:val="00F703CE"/>
    <w:rsid w:val="00F70A4C"/>
    <w:rsid w:val="00F7157D"/>
    <w:rsid w:val="00F71590"/>
    <w:rsid w:val="00F715DA"/>
    <w:rsid w:val="00F7352D"/>
    <w:rsid w:val="00F74903"/>
    <w:rsid w:val="00F74BEA"/>
    <w:rsid w:val="00F75532"/>
    <w:rsid w:val="00F75FE0"/>
    <w:rsid w:val="00F7628C"/>
    <w:rsid w:val="00F80115"/>
    <w:rsid w:val="00F8039C"/>
    <w:rsid w:val="00F80D18"/>
    <w:rsid w:val="00F80F3D"/>
    <w:rsid w:val="00F81971"/>
    <w:rsid w:val="00F81D6F"/>
    <w:rsid w:val="00F8285A"/>
    <w:rsid w:val="00F8347D"/>
    <w:rsid w:val="00F84D39"/>
    <w:rsid w:val="00F860E2"/>
    <w:rsid w:val="00F90BC7"/>
    <w:rsid w:val="00F91407"/>
    <w:rsid w:val="00F91B22"/>
    <w:rsid w:val="00F91E9E"/>
    <w:rsid w:val="00F92342"/>
    <w:rsid w:val="00F93BD9"/>
    <w:rsid w:val="00F94259"/>
    <w:rsid w:val="00F947D9"/>
    <w:rsid w:val="00F94801"/>
    <w:rsid w:val="00F96F2F"/>
    <w:rsid w:val="00F97A24"/>
    <w:rsid w:val="00F97D64"/>
    <w:rsid w:val="00FA10FA"/>
    <w:rsid w:val="00FA2505"/>
    <w:rsid w:val="00FA4730"/>
    <w:rsid w:val="00FA5668"/>
    <w:rsid w:val="00FA6517"/>
    <w:rsid w:val="00FA6659"/>
    <w:rsid w:val="00FA7C22"/>
    <w:rsid w:val="00FA7F2B"/>
    <w:rsid w:val="00FB2434"/>
    <w:rsid w:val="00FB4548"/>
    <w:rsid w:val="00FB5DC2"/>
    <w:rsid w:val="00FB6BF6"/>
    <w:rsid w:val="00FC097F"/>
    <w:rsid w:val="00FC0A7F"/>
    <w:rsid w:val="00FC0D5F"/>
    <w:rsid w:val="00FC0EDD"/>
    <w:rsid w:val="00FC10F9"/>
    <w:rsid w:val="00FC1343"/>
    <w:rsid w:val="00FC14FD"/>
    <w:rsid w:val="00FC16CA"/>
    <w:rsid w:val="00FC2271"/>
    <w:rsid w:val="00FC230F"/>
    <w:rsid w:val="00FC285A"/>
    <w:rsid w:val="00FC3305"/>
    <w:rsid w:val="00FC3A4A"/>
    <w:rsid w:val="00FC4E54"/>
    <w:rsid w:val="00FC4EF5"/>
    <w:rsid w:val="00FC5076"/>
    <w:rsid w:val="00FC5B36"/>
    <w:rsid w:val="00FC7160"/>
    <w:rsid w:val="00FC77DD"/>
    <w:rsid w:val="00FC7883"/>
    <w:rsid w:val="00FD054D"/>
    <w:rsid w:val="00FD1662"/>
    <w:rsid w:val="00FD1BE9"/>
    <w:rsid w:val="00FD210D"/>
    <w:rsid w:val="00FD3E4F"/>
    <w:rsid w:val="00FD442F"/>
    <w:rsid w:val="00FD4E3A"/>
    <w:rsid w:val="00FD5ED9"/>
    <w:rsid w:val="00FD60B5"/>
    <w:rsid w:val="00FD686C"/>
    <w:rsid w:val="00FD760A"/>
    <w:rsid w:val="00FE0BF0"/>
    <w:rsid w:val="00FE2D49"/>
    <w:rsid w:val="00FE2E52"/>
    <w:rsid w:val="00FE33C4"/>
    <w:rsid w:val="00FE3560"/>
    <w:rsid w:val="00FE52AE"/>
    <w:rsid w:val="00FE55AF"/>
    <w:rsid w:val="00FE694B"/>
    <w:rsid w:val="00FF0028"/>
    <w:rsid w:val="00FF3FB0"/>
    <w:rsid w:val="00FF4153"/>
    <w:rsid w:val="00FF46B6"/>
    <w:rsid w:val="00FF4E11"/>
    <w:rsid w:val="00FF4E94"/>
    <w:rsid w:val="00FF67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uiPriority w:val="34"/>
    <w:qFormat/>
    <w:rsid w:val="00CF29E3"/>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CF29E3"/>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
    <w:qFormat/>
    <w:rsid w:val="00CF29E3"/>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3"/>
    <w:next w:val="a3"/>
    <w:link w:val="33"/>
    <w:uiPriority w:val="9"/>
    <w:qFormat/>
    <w:rsid w:val="00CF29E3"/>
    <w:pPr>
      <w:keepNext/>
      <w:numPr>
        <w:ilvl w:val="2"/>
        <w:numId w:val="2"/>
      </w:numPr>
      <w:spacing w:before="240" w:after="60"/>
      <w:contextualSpacing w:val="0"/>
      <w:outlineLvl w:val="2"/>
    </w:pPr>
    <w:rPr>
      <w:rFonts w:ascii="Cambria" w:eastAsiaTheme="minorEastAsia" w:hAnsi="Cambria"/>
      <w:b/>
      <w:bCs/>
      <w:sz w:val="26"/>
      <w:szCs w:val="26"/>
    </w:rPr>
  </w:style>
  <w:style w:type="paragraph" w:styleId="40">
    <w:name w:val="heading 4"/>
    <w:basedOn w:val="a3"/>
    <w:next w:val="a3"/>
    <w:link w:val="41"/>
    <w:uiPriority w:val="9"/>
    <w:qFormat/>
    <w:rsid w:val="00CF29E3"/>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uiPriority w:val="9"/>
    <w:qFormat/>
    <w:rsid w:val="00CF29E3"/>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CF29E3"/>
    <w:pPr>
      <w:spacing w:before="240" w:after="60"/>
      <w:contextualSpacing w:val="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
    <w:rsid w:val="00CF29E3"/>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CF29E3"/>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uiPriority w:val="9"/>
    <w:rsid w:val="00CF29E3"/>
    <w:rPr>
      <w:rFonts w:ascii="Cambria" w:eastAsiaTheme="minorEastAsia" w:hAnsi="Cambria" w:cs="Times New Roman"/>
      <w:b/>
      <w:bCs/>
      <w:sz w:val="26"/>
      <w:szCs w:val="26"/>
      <w:lang w:eastAsia="ru-RU"/>
    </w:rPr>
  </w:style>
  <w:style w:type="character" w:customStyle="1" w:styleId="41">
    <w:name w:val="Заголовок 4 Знак"/>
    <w:basedOn w:val="a4"/>
    <w:link w:val="40"/>
    <w:uiPriority w:val="9"/>
    <w:rsid w:val="00CF29E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CF29E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CF29E3"/>
    <w:rPr>
      <w:rFonts w:ascii="Times New Roman" w:eastAsiaTheme="minorEastAsia" w:hAnsi="Times New Roman" w:cs="Times New Roman"/>
      <w:b/>
      <w:bCs/>
      <w:lang w:eastAsia="ru-RU"/>
    </w:rPr>
  </w:style>
  <w:style w:type="character" w:styleId="a7">
    <w:name w:val="Hyperlink"/>
    <w:basedOn w:val="a4"/>
    <w:uiPriority w:val="99"/>
    <w:unhideWhenUsed/>
    <w:rsid w:val="00CF29E3"/>
    <w:rPr>
      <w:color w:val="0000FF"/>
      <w:u w:val="single"/>
    </w:rPr>
  </w:style>
  <w:style w:type="paragraph" w:styleId="HTML">
    <w:name w:val="HTML Preformatted"/>
    <w:basedOn w:val="a3"/>
    <w:link w:val="HTML0"/>
    <w:uiPriority w:val="99"/>
    <w:unhideWhenUsed/>
    <w:rsid w:val="00CF29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uiPriority w:val="99"/>
    <w:rsid w:val="00CF29E3"/>
    <w:rPr>
      <w:rFonts w:ascii="Courier New" w:eastAsia="Times New Roman" w:hAnsi="Courier New" w:cs="Courier New"/>
      <w:sz w:val="20"/>
      <w:szCs w:val="20"/>
      <w:lang w:eastAsia="ru-RU"/>
    </w:rPr>
  </w:style>
  <w:style w:type="character" w:styleId="a8">
    <w:name w:val="FollowedHyperlink"/>
    <w:basedOn w:val="a4"/>
    <w:uiPriority w:val="99"/>
    <w:semiHidden/>
    <w:unhideWhenUsed/>
    <w:rsid w:val="00CF29E3"/>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CF29E3"/>
    <w:rPr>
      <w:rFonts w:ascii="Tahoma" w:hAnsi="Tahoma"/>
      <w:sz w:val="16"/>
    </w:rPr>
  </w:style>
  <w:style w:type="paragraph" w:styleId="aa">
    <w:name w:val="Normal (Web)"/>
    <w:aliases w:val="Обычный (Web),Обычный (веб) Знак Знак,Обычный (Web) Знак Знак Знак"/>
    <w:basedOn w:val="a3"/>
    <w:link w:val="a9"/>
    <w:uiPriority w:val="99"/>
    <w:unhideWhenUsed/>
    <w:qFormat/>
    <w:rsid w:val="00CF29E3"/>
    <w:rPr>
      <w:rFonts w:ascii="Tahoma" w:eastAsiaTheme="minorHAnsi" w:hAnsi="Tahoma" w:cstheme="minorBidi"/>
      <w:sz w:val="16"/>
      <w:szCs w:val="22"/>
      <w:lang w:eastAsia="en-US"/>
    </w:rPr>
  </w:style>
  <w:style w:type="paragraph" w:styleId="ab">
    <w:name w:val="footer"/>
    <w:basedOn w:val="a3"/>
    <w:link w:val="ac"/>
    <w:uiPriority w:val="99"/>
    <w:semiHidden/>
    <w:unhideWhenUsed/>
    <w:rsid w:val="00CF29E3"/>
    <w:pPr>
      <w:tabs>
        <w:tab w:val="center" w:pos="4677"/>
        <w:tab w:val="right" w:pos="9355"/>
      </w:tabs>
      <w:contextualSpacing w:val="0"/>
    </w:pPr>
    <w:rPr>
      <w:szCs w:val="24"/>
    </w:rPr>
  </w:style>
  <w:style w:type="character" w:customStyle="1" w:styleId="ac">
    <w:name w:val="Нижний колонтитул Знак"/>
    <w:basedOn w:val="a4"/>
    <w:link w:val="ab"/>
    <w:uiPriority w:val="99"/>
    <w:semiHidden/>
    <w:rsid w:val="00CF29E3"/>
    <w:rPr>
      <w:rFonts w:ascii="Times New Roman" w:eastAsia="Times New Roman" w:hAnsi="Times New Roman" w:cs="Times New Roman"/>
      <w:sz w:val="24"/>
      <w:szCs w:val="24"/>
      <w:lang w:eastAsia="ru-RU"/>
    </w:rPr>
  </w:style>
  <w:style w:type="paragraph" w:styleId="ad">
    <w:name w:val="Document Map"/>
    <w:basedOn w:val="a3"/>
    <w:link w:val="ae"/>
    <w:uiPriority w:val="99"/>
    <w:semiHidden/>
    <w:unhideWhenUsed/>
    <w:rsid w:val="00CF29E3"/>
    <w:pPr>
      <w:contextualSpacing w:val="0"/>
    </w:pPr>
    <w:rPr>
      <w:rFonts w:ascii="Tahoma" w:hAnsi="Tahoma" w:cs="Tahoma"/>
      <w:sz w:val="16"/>
      <w:szCs w:val="16"/>
    </w:rPr>
  </w:style>
  <w:style w:type="character" w:customStyle="1" w:styleId="ae">
    <w:name w:val="Схема документа Знак"/>
    <w:basedOn w:val="a4"/>
    <w:link w:val="ad"/>
    <w:uiPriority w:val="99"/>
    <w:semiHidden/>
    <w:rsid w:val="00CF29E3"/>
    <w:rPr>
      <w:rFonts w:ascii="Tahoma" w:eastAsia="Times New Roman" w:hAnsi="Tahoma" w:cs="Tahoma"/>
      <w:sz w:val="16"/>
      <w:szCs w:val="16"/>
      <w:lang w:eastAsia="ru-RU"/>
    </w:rPr>
  </w:style>
  <w:style w:type="paragraph" w:styleId="af">
    <w:name w:val="header"/>
    <w:aliases w:val="Heder,Titul"/>
    <w:basedOn w:val="a3"/>
    <w:link w:val="af0"/>
    <w:uiPriority w:val="99"/>
    <w:semiHidden/>
    <w:unhideWhenUsed/>
    <w:qFormat/>
    <w:rsid w:val="00CF29E3"/>
    <w:pPr>
      <w:tabs>
        <w:tab w:val="center" w:pos="4153"/>
        <w:tab w:val="right" w:pos="8306"/>
      </w:tabs>
    </w:pPr>
    <w:rPr>
      <w:szCs w:val="24"/>
    </w:rPr>
  </w:style>
  <w:style w:type="character" w:customStyle="1" w:styleId="af0">
    <w:name w:val="Верхний колонтитул Знак"/>
    <w:aliases w:val="Heder Знак,Titul Знак"/>
    <w:basedOn w:val="a4"/>
    <w:link w:val="af"/>
    <w:uiPriority w:val="99"/>
    <w:semiHidden/>
    <w:rsid w:val="00CF29E3"/>
    <w:rPr>
      <w:rFonts w:ascii="Times New Roman" w:eastAsia="Times New Roman" w:hAnsi="Times New Roman" w:cs="Times New Roman"/>
      <w:sz w:val="24"/>
      <w:szCs w:val="24"/>
      <w:lang w:eastAsia="ru-RU"/>
    </w:rPr>
  </w:style>
  <w:style w:type="paragraph" w:customStyle="1" w:styleId="34">
    <w:name w:val="Стиль3"/>
    <w:basedOn w:val="23"/>
    <w:uiPriority w:val="34"/>
    <w:qFormat/>
    <w:rsid w:val="00CF29E3"/>
    <w:pPr>
      <w:widowControl w:val="0"/>
      <w:tabs>
        <w:tab w:val="num" w:pos="1307"/>
      </w:tabs>
      <w:adjustRightInd w:val="0"/>
      <w:spacing w:after="0" w:line="240" w:lineRule="auto"/>
      <w:ind w:left="1080"/>
      <w:contextualSpacing/>
      <w:jc w:val="both"/>
    </w:pPr>
    <w:rPr>
      <w:szCs w:val="20"/>
    </w:rPr>
  </w:style>
  <w:style w:type="character" w:customStyle="1" w:styleId="24">
    <w:name w:val="Обычный (веб) Знак2"/>
    <w:aliases w:val="Обычный (Web) Знак2,Обычный (веб) Знак Знак Знак2,Обычный (Web) Знак Знак Знак Знак2"/>
    <w:basedOn w:val="a4"/>
    <w:uiPriority w:val="99"/>
    <w:locked/>
    <w:rsid w:val="00CF29E3"/>
    <w:rPr>
      <w:rFonts w:ascii="Tahoma" w:hAnsi="Tahoma" w:cs="Tahoma"/>
      <w:sz w:val="16"/>
      <w:szCs w:val="16"/>
    </w:rPr>
  </w:style>
  <w:style w:type="paragraph" w:customStyle="1" w:styleId="ConsNormal">
    <w:name w:val="ConsNormal"/>
    <w:uiPriority w:val="34"/>
    <w:qFormat/>
    <w:rsid w:val="00CF29E3"/>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CF29E3"/>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34"/>
    <w:qFormat/>
    <w:rsid w:val="00CF29E3"/>
    <w:pPr>
      <w:tabs>
        <w:tab w:val="num" w:pos="360"/>
      </w:tabs>
      <w:spacing w:after="160" w:line="240" w:lineRule="exact"/>
    </w:pPr>
    <w:rPr>
      <w:rFonts w:ascii="Verdana" w:hAnsi="Verdana" w:cs="Verdana"/>
      <w:sz w:val="20"/>
      <w:lang w:val="en-US" w:eastAsia="en-US"/>
    </w:rPr>
  </w:style>
  <w:style w:type="paragraph" w:customStyle="1" w:styleId="af2">
    <w:name w:val="Знак Знак Знак Знак"/>
    <w:basedOn w:val="a3"/>
    <w:uiPriority w:val="34"/>
    <w:qFormat/>
    <w:rsid w:val="00CF29E3"/>
    <w:pPr>
      <w:spacing w:after="160" w:line="240" w:lineRule="exact"/>
    </w:pPr>
    <w:rPr>
      <w:rFonts w:ascii="Verdana" w:hAnsi="Verdana" w:cs="Verdana"/>
      <w:sz w:val="20"/>
      <w:lang w:val="en-US" w:eastAsia="en-US"/>
    </w:rPr>
  </w:style>
  <w:style w:type="paragraph" w:customStyle="1" w:styleId="110">
    <w:name w:val="заголовок 11"/>
    <w:basedOn w:val="a3"/>
    <w:next w:val="a3"/>
    <w:uiPriority w:val="34"/>
    <w:qFormat/>
    <w:rsid w:val="00CF29E3"/>
    <w:pPr>
      <w:keepNext/>
      <w:snapToGrid w:val="0"/>
      <w:jc w:val="center"/>
    </w:pPr>
  </w:style>
  <w:style w:type="paragraph" w:customStyle="1" w:styleId="12">
    <w:name w:val="заголовок 1"/>
    <w:basedOn w:val="a3"/>
    <w:next w:val="a3"/>
    <w:uiPriority w:val="34"/>
    <w:qFormat/>
    <w:rsid w:val="00CF29E3"/>
    <w:pPr>
      <w:keepNext/>
      <w:widowControl w:val="0"/>
      <w:snapToGrid w:val="0"/>
      <w:jc w:val="center"/>
    </w:pPr>
    <w:rPr>
      <w:b/>
      <w:sz w:val="22"/>
    </w:rPr>
  </w:style>
  <w:style w:type="paragraph" w:customStyle="1" w:styleId="25">
    <w:name w:val="çàãîëîâîê 2"/>
    <w:basedOn w:val="a3"/>
    <w:next w:val="a3"/>
    <w:uiPriority w:val="34"/>
    <w:qFormat/>
    <w:rsid w:val="00CF29E3"/>
    <w:pPr>
      <w:keepNext/>
      <w:jc w:val="both"/>
    </w:pPr>
    <w:rPr>
      <w:lang w:val="en-GB"/>
    </w:rPr>
  </w:style>
  <w:style w:type="paragraph" w:customStyle="1" w:styleId="af3">
    <w:name w:val="Таблица шапка"/>
    <w:basedOn w:val="a3"/>
    <w:uiPriority w:val="34"/>
    <w:qFormat/>
    <w:rsid w:val="00CF29E3"/>
    <w:pPr>
      <w:keepNext/>
      <w:snapToGrid w:val="0"/>
      <w:spacing w:before="40" w:after="40"/>
      <w:ind w:left="57" w:right="57"/>
    </w:pPr>
    <w:rPr>
      <w:sz w:val="22"/>
    </w:rPr>
  </w:style>
  <w:style w:type="paragraph" w:customStyle="1" w:styleId="af4">
    <w:name w:val="Таблица текст"/>
    <w:basedOn w:val="a3"/>
    <w:uiPriority w:val="34"/>
    <w:qFormat/>
    <w:rsid w:val="00CF29E3"/>
    <w:pPr>
      <w:snapToGrid w:val="0"/>
      <w:spacing w:before="40" w:after="40"/>
      <w:ind w:left="57" w:right="57"/>
    </w:pPr>
  </w:style>
  <w:style w:type="paragraph" w:customStyle="1" w:styleId="a2">
    <w:name w:val="Пункт"/>
    <w:basedOn w:val="a3"/>
    <w:uiPriority w:val="34"/>
    <w:qFormat/>
    <w:rsid w:val="00CF29E3"/>
    <w:pPr>
      <w:numPr>
        <w:ilvl w:val="2"/>
        <w:numId w:val="1"/>
      </w:numPr>
      <w:snapToGrid w:val="0"/>
      <w:spacing w:line="360" w:lineRule="auto"/>
      <w:jc w:val="both"/>
    </w:pPr>
    <w:rPr>
      <w:sz w:val="28"/>
      <w:szCs w:val="28"/>
    </w:rPr>
  </w:style>
  <w:style w:type="paragraph" w:customStyle="1" w:styleId="26">
    <w:name w:val="Уровень2"/>
    <w:basedOn w:val="a3"/>
    <w:uiPriority w:val="34"/>
    <w:qFormat/>
    <w:rsid w:val="00CF29E3"/>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6"/>
    <w:uiPriority w:val="34"/>
    <w:qFormat/>
    <w:rsid w:val="00CF29E3"/>
    <w:pPr>
      <w:tabs>
        <w:tab w:val="clear" w:pos="927"/>
        <w:tab w:val="num" w:pos="360"/>
        <w:tab w:val="num" w:pos="2160"/>
      </w:tabs>
      <w:ind w:left="2160" w:hanging="180"/>
    </w:pPr>
  </w:style>
  <w:style w:type="paragraph" w:customStyle="1" w:styleId="af5">
    <w:name w:val="Заголовок статьи"/>
    <w:basedOn w:val="a3"/>
    <w:next w:val="a3"/>
    <w:uiPriority w:val="34"/>
    <w:qFormat/>
    <w:rsid w:val="00CF29E3"/>
    <w:pPr>
      <w:autoSpaceDE w:val="0"/>
      <w:autoSpaceDN w:val="0"/>
      <w:adjustRightInd w:val="0"/>
      <w:ind w:left="1612" w:hanging="892"/>
      <w:jc w:val="both"/>
    </w:pPr>
    <w:rPr>
      <w:rFonts w:ascii="Arial" w:hAnsi="Arial" w:cs="Arial"/>
      <w:sz w:val="20"/>
    </w:rPr>
  </w:style>
  <w:style w:type="paragraph" w:styleId="23">
    <w:name w:val="Body Text Indent 2"/>
    <w:basedOn w:val="a3"/>
    <w:link w:val="27"/>
    <w:uiPriority w:val="99"/>
    <w:semiHidden/>
    <w:unhideWhenUsed/>
    <w:rsid w:val="00CF29E3"/>
    <w:pPr>
      <w:spacing w:after="120" w:line="480" w:lineRule="auto"/>
      <w:ind w:left="283"/>
      <w:contextualSpacing w:val="0"/>
    </w:pPr>
    <w:rPr>
      <w:szCs w:val="24"/>
    </w:rPr>
  </w:style>
  <w:style w:type="character" w:customStyle="1" w:styleId="27">
    <w:name w:val="Основной текст с отступом 2 Знак"/>
    <w:basedOn w:val="a4"/>
    <w:link w:val="23"/>
    <w:uiPriority w:val="99"/>
    <w:semiHidden/>
    <w:rsid w:val="00CF29E3"/>
    <w:rPr>
      <w:rFonts w:ascii="Times New Roman" w:eastAsia="Times New Roman" w:hAnsi="Times New Roman" w:cs="Times New Roman"/>
      <w:sz w:val="24"/>
      <w:szCs w:val="24"/>
      <w:lang w:eastAsia="ru-RU"/>
    </w:rPr>
  </w:style>
  <w:style w:type="paragraph" w:customStyle="1" w:styleId="a0">
    <w:name w:val="А_обычный"/>
    <w:basedOn w:val="a3"/>
    <w:uiPriority w:val="34"/>
    <w:qFormat/>
    <w:rsid w:val="00CF29E3"/>
    <w:pPr>
      <w:numPr>
        <w:numId w:val="7"/>
      </w:numPr>
      <w:jc w:val="both"/>
    </w:pPr>
    <w:rPr>
      <w:szCs w:val="24"/>
    </w:rPr>
  </w:style>
  <w:style w:type="paragraph" w:customStyle="1" w:styleId="1-3">
    <w:name w:val="Текст1-3"/>
    <w:basedOn w:val="a3"/>
    <w:uiPriority w:val="34"/>
    <w:qFormat/>
    <w:rsid w:val="00CF29E3"/>
    <w:pPr>
      <w:spacing w:after="60" w:line="288" w:lineRule="auto"/>
      <w:jc w:val="both"/>
    </w:pPr>
  </w:style>
  <w:style w:type="paragraph" w:customStyle="1" w:styleId="aHeader">
    <w:name w:val="a_Header"/>
    <w:basedOn w:val="a3"/>
    <w:uiPriority w:val="34"/>
    <w:qFormat/>
    <w:rsid w:val="00CF29E3"/>
    <w:pPr>
      <w:tabs>
        <w:tab w:val="left" w:pos="1985"/>
      </w:tabs>
      <w:spacing w:after="60"/>
      <w:jc w:val="center"/>
    </w:pPr>
    <w:rPr>
      <w:rFonts w:ascii="Courier New" w:hAnsi="Courier New"/>
      <w:szCs w:val="24"/>
    </w:rPr>
  </w:style>
  <w:style w:type="paragraph" w:customStyle="1" w:styleId="af6">
    <w:name w:val="Подраздел"/>
    <w:basedOn w:val="a3"/>
    <w:uiPriority w:val="34"/>
    <w:qFormat/>
    <w:rsid w:val="00CF29E3"/>
    <w:pPr>
      <w:spacing w:before="240"/>
      <w:ind w:left="1701" w:hanging="283"/>
      <w:jc w:val="both"/>
    </w:pPr>
    <w:rPr>
      <w:rFonts w:ascii="PragmaticaTT" w:hAnsi="PragmaticaTT"/>
    </w:rPr>
  </w:style>
  <w:style w:type="paragraph" w:customStyle="1" w:styleId="af7">
    <w:name w:val="регламент список"/>
    <w:basedOn w:val="3"/>
    <w:uiPriority w:val="34"/>
    <w:qFormat/>
    <w:rsid w:val="00CF29E3"/>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rsid w:val="00CF29E3"/>
    <w:pPr>
      <w:overflowPunct w:val="0"/>
      <w:autoSpaceDE w:val="0"/>
      <w:autoSpaceDN w:val="0"/>
      <w:adjustRightInd w:val="0"/>
      <w:ind w:firstLine="567"/>
      <w:jc w:val="both"/>
    </w:pPr>
    <w:rPr>
      <w:bCs/>
      <w:szCs w:val="22"/>
    </w:rPr>
  </w:style>
  <w:style w:type="paragraph" w:customStyle="1" w:styleId="28">
    <w:name w:val="Пункт_2"/>
    <w:basedOn w:val="a3"/>
    <w:uiPriority w:val="34"/>
    <w:qFormat/>
    <w:rsid w:val="00CF29E3"/>
    <w:pPr>
      <w:tabs>
        <w:tab w:val="num" w:pos="643"/>
        <w:tab w:val="num" w:pos="1701"/>
      </w:tabs>
      <w:ind w:left="643" w:hanging="360"/>
      <w:jc w:val="both"/>
    </w:pPr>
    <w:rPr>
      <w:sz w:val="28"/>
    </w:rPr>
  </w:style>
  <w:style w:type="paragraph" w:customStyle="1" w:styleId="31">
    <w:name w:val="Пункт_3"/>
    <w:basedOn w:val="a3"/>
    <w:uiPriority w:val="34"/>
    <w:qFormat/>
    <w:rsid w:val="00CF29E3"/>
    <w:pPr>
      <w:numPr>
        <w:ilvl w:val="2"/>
        <w:numId w:val="8"/>
      </w:numPr>
      <w:jc w:val="both"/>
    </w:pPr>
    <w:rPr>
      <w:sz w:val="28"/>
      <w:szCs w:val="28"/>
    </w:rPr>
  </w:style>
  <w:style w:type="paragraph" w:customStyle="1" w:styleId="ConsNonformat">
    <w:name w:val="ConsNonformat"/>
    <w:uiPriority w:val="34"/>
    <w:qFormat/>
    <w:rsid w:val="00CF29E3"/>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CF29E3"/>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uiPriority w:val="34"/>
    <w:qFormat/>
    <w:rsid w:val="00CF29E3"/>
    <w:pPr>
      <w:numPr>
        <w:ilvl w:val="0"/>
        <w:numId w:val="0"/>
      </w:numPr>
      <w:tabs>
        <w:tab w:val="num" w:pos="1134"/>
      </w:tabs>
      <w:ind w:left="1134" w:hanging="1134"/>
    </w:pPr>
    <w:rPr>
      <w:bCs/>
      <w:sz w:val="22"/>
      <w:szCs w:val="22"/>
    </w:rPr>
  </w:style>
  <w:style w:type="paragraph" w:customStyle="1" w:styleId="a1">
    <w:name w:val="Подподпункт"/>
    <w:basedOn w:val="af8"/>
    <w:uiPriority w:val="34"/>
    <w:qFormat/>
    <w:rsid w:val="00CF29E3"/>
    <w:pPr>
      <w:numPr>
        <w:numId w:val="9"/>
      </w:numPr>
      <w:ind w:left="0"/>
    </w:pPr>
  </w:style>
  <w:style w:type="paragraph" w:customStyle="1" w:styleId="af9">
    <w:name w:val="маркированный"/>
    <w:basedOn w:val="a3"/>
    <w:uiPriority w:val="34"/>
    <w:semiHidden/>
    <w:qFormat/>
    <w:rsid w:val="00CF29E3"/>
    <w:pPr>
      <w:tabs>
        <w:tab w:val="num" w:pos="1701"/>
      </w:tabs>
      <w:snapToGrid w:val="0"/>
      <w:spacing w:line="360" w:lineRule="auto"/>
      <w:ind w:left="1701" w:hanging="567"/>
      <w:jc w:val="both"/>
    </w:pPr>
    <w:rPr>
      <w:bCs/>
      <w:sz w:val="22"/>
      <w:szCs w:val="22"/>
    </w:rPr>
  </w:style>
  <w:style w:type="character" w:customStyle="1" w:styleId="13">
    <w:name w:val="Ариал Знак1"/>
    <w:link w:val="afa"/>
    <w:locked/>
    <w:rsid w:val="00CF29E3"/>
    <w:rPr>
      <w:rFonts w:ascii="Arial" w:hAnsi="Arial"/>
      <w:sz w:val="24"/>
    </w:rPr>
  </w:style>
  <w:style w:type="paragraph" w:customStyle="1" w:styleId="afa">
    <w:name w:val="Ариал"/>
    <w:basedOn w:val="a3"/>
    <w:link w:val="13"/>
    <w:qFormat/>
    <w:rsid w:val="00CF29E3"/>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uiPriority w:val="34"/>
    <w:qFormat/>
    <w:rsid w:val="00CF29E3"/>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uiPriority w:val="34"/>
    <w:qFormat/>
    <w:rsid w:val="00CF29E3"/>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CF29E3"/>
    <w:rPr>
      <w:sz w:val="24"/>
    </w:rPr>
  </w:style>
  <w:style w:type="paragraph" w:customStyle="1" w:styleId="15">
    <w:name w:val="Обычный1"/>
    <w:link w:val="14"/>
    <w:qFormat/>
    <w:rsid w:val="00CF29E3"/>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CF29E3"/>
    <w:rPr>
      <w:rFonts w:ascii="Arial" w:hAnsi="Arial"/>
      <w:sz w:val="24"/>
    </w:rPr>
  </w:style>
  <w:style w:type="paragraph" w:customStyle="1" w:styleId="afd">
    <w:name w:val="Ариал Таблица"/>
    <w:basedOn w:val="afa"/>
    <w:link w:val="afc"/>
    <w:qFormat/>
    <w:rsid w:val="00CF29E3"/>
    <w:pPr>
      <w:widowControl w:val="0"/>
      <w:adjustRightInd w:val="0"/>
      <w:spacing w:before="0" w:after="0" w:line="240" w:lineRule="auto"/>
      <w:ind w:firstLine="0"/>
    </w:pPr>
  </w:style>
  <w:style w:type="paragraph" w:customStyle="1" w:styleId="afe">
    <w:name w:val="АриалТабл"/>
    <w:basedOn w:val="afa"/>
    <w:uiPriority w:val="34"/>
    <w:qFormat/>
    <w:rsid w:val="00CF29E3"/>
    <w:pPr>
      <w:widowControl w:val="0"/>
      <w:adjustRightInd w:val="0"/>
      <w:spacing w:before="0" w:after="0" w:line="240" w:lineRule="auto"/>
      <w:ind w:firstLine="0"/>
    </w:pPr>
  </w:style>
  <w:style w:type="paragraph" w:customStyle="1" w:styleId="aff">
    <w:name w:val="Стиль начало"/>
    <w:basedOn w:val="a3"/>
    <w:uiPriority w:val="34"/>
    <w:qFormat/>
    <w:rsid w:val="00CF29E3"/>
    <w:pPr>
      <w:spacing w:line="264" w:lineRule="auto"/>
    </w:pPr>
    <w:rPr>
      <w:sz w:val="28"/>
    </w:rPr>
  </w:style>
  <w:style w:type="paragraph" w:customStyle="1" w:styleId="Noeeu14">
    <w:name w:val="Noeeu14"/>
    <w:basedOn w:val="a3"/>
    <w:uiPriority w:val="34"/>
    <w:qFormat/>
    <w:rsid w:val="00CF29E3"/>
    <w:pPr>
      <w:overflowPunct w:val="0"/>
      <w:autoSpaceDE w:val="0"/>
      <w:autoSpaceDN w:val="0"/>
      <w:adjustRightInd w:val="0"/>
      <w:spacing w:line="264" w:lineRule="auto"/>
      <w:ind w:firstLine="720"/>
      <w:jc w:val="both"/>
    </w:pPr>
    <w:rPr>
      <w:sz w:val="28"/>
    </w:rPr>
  </w:style>
  <w:style w:type="paragraph" w:customStyle="1" w:styleId="Style20">
    <w:name w:val="Style20"/>
    <w:basedOn w:val="a3"/>
    <w:uiPriority w:val="34"/>
    <w:qFormat/>
    <w:rsid w:val="00CF29E3"/>
    <w:pPr>
      <w:widowControl w:val="0"/>
      <w:autoSpaceDE w:val="0"/>
      <w:autoSpaceDN w:val="0"/>
      <w:adjustRightInd w:val="0"/>
    </w:pPr>
    <w:rPr>
      <w:rFonts w:ascii="Arial" w:hAnsi="Arial"/>
      <w:szCs w:val="24"/>
    </w:rPr>
  </w:style>
  <w:style w:type="character" w:customStyle="1" w:styleId="42">
    <w:name w:val="Пункт_4 Знак"/>
    <w:link w:val="4"/>
    <w:uiPriority w:val="99"/>
    <w:locked/>
    <w:rsid w:val="00CF29E3"/>
    <w:rPr>
      <w:sz w:val="28"/>
      <w:szCs w:val="28"/>
    </w:rPr>
  </w:style>
  <w:style w:type="paragraph" w:customStyle="1" w:styleId="4">
    <w:name w:val="Пункт_4"/>
    <w:basedOn w:val="a3"/>
    <w:link w:val="42"/>
    <w:uiPriority w:val="99"/>
    <w:qFormat/>
    <w:rsid w:val="00CF29E3"/>
    <w:pPr>
      <w:numPr>
        <w:ilvl w:val="3"/>
        <w:numId w:val="11"/>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CF29E3"/>
    <w:rPr>
      <w:spacing w:val="20"/>
      <w:sz w:val="28"/>
    </w:rPr>
  </w:style>
  <w:style w:type="paragraph" w:customStyle="1" w:styleId="aff1">
    <w:name w:val="Примечание"/>
    <w:basedOn w:val="a3"/>
    <w:link w:val="aff0"/>
    <w:qFormat/>
    <w:rsid w:val="00CF29E3"/>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uiPriority w:val="34"/>
    <w:qFormat/>
    <w:rsid w:val="00CF29E3"/>
    <w:pPr>
      <w:tabs>
        <w:tab w:val="left" w:pos="1701"/>
      </w:tabs>
      <w:spacing w:line="288" w:lineRule="auto"/>
      <w:ind w:firstLine="567"/>
      <w:jc w:val="both"/>
    </w:pPr>
    <w:rPr>
      <w:sz w:val="28"/>
      <w:szCs w:val="24"/>
    </w:rPr>
  </w:style>
  <w:style w:type="paragraph" w:customStyle="1" w:styleId="-4">
    <w:name w:val="Пункт-4"/>
    <w:basedOn w:val="a3"/>
    <w:uiPriority w:val="34"/>
    <w:qFormat/>
    <w:rsid w:val="00CF29E3"/>
    <w:pPr>
      <w:tabs>
        <w:tab w:val="num" w:pos="1701"/>
      </w:tabs>
      <w:spacing w:line="288" w:lineRule="auto"/>
      <w:ind w:firstLine="567"/>
      <w:jc w:val="both"/>
    </w:pPr>
    <w:rPr>
      <w:sz w:val="28"/>
      <w:szCs w:val="24"/>
    </w:rPr>
  </w:style>
  <w:style w:type="paragraph" w:customStyle="1" w:styleId="-5">
    <w:name w:val="Пункт-5"/>
    <w:basedOn w:val="a3"/>
    <w:uiPriority w:val="34"/>
    <w:qFormat/>
    <w:rsid w:val="00CF29E3"/>
    <w:pPr>
      <w:tabs>
        <w:tab w:val="num" w:pos="1701"/>
      </w:tabs>
      <w:spacing w:line="288" w:lineRule="auto"/>
      <w:ind w:firstLine="567"/>
      <w:jc w:val="both"/>
    </w:pPr>
    <w:rPr>
      <w:sz w:val="28"/>
      <w:szCs w:val="24"/>
    </w:rPr>
  </w:style>
  <w:style w:type="paragraph" w:customStyle="1" w:styleId="-6">
    <w:name w:val="Пункт-6"/>
    <w:basedOn w:val="a3"/>
    <w:uiPriority w:val="34"/>
    <w:qFormat/>
    <w:rsid w:val="00CF29E3"/>
    <w:pPr>
      <w:tabs>
        <w:tab w:val="num" w:pos="1701"/>
      </w:tabs>
      <w:spacing w:line="288" w:lineRule="auto"/>
      <w:ind w:firstLine="567"/>
      <w:jc w:val="both"/>
    </w:pPr>
    <w:rPr>
      <w:sz w:val="28"/>
      <w:szCs w:val="24"/>
    </w:rPr>
  </w:style>
  <w:style w:type="paragraph" w:customStyle="1" w:styleId="-7">
    <w:name w:val="Пункт-7"/>
    <w:basedOn w:val="a3"/>
    <w:uiPriority w:val="34"/>
    <w:qFormat/>
    <w:rsid w:val="00CF29E3"/>
    <w:pPr>
      <w:tabs>
        <w:tab w:val="num" w:pos="1701"/>
      </w:tabs>
      <w:spacing w:line="288" w:lineRule="auto"/>
      <w:ind w:firstLine="567"/>
      <w:jc w:val="both"/>
    </w:pPr>
    <w:rPr>
      <w:sz w:val="28"/>
      <w:szCs w:val="24"/>
    </w:rPr>
  </w:style>
  <w:style w:type="character" w:customStyle="1" w:styleId="Bodytext">
    <w:name w:val="Body text_"/>
    <w:link w:val="Bodytext0"/>
    <w:locked/>
    <w:rsid w:val="00CF29E3"/>
    <w:rPr>
      <w:rFonts w:ascii="Arial" w:eastAsia="Times New Roman" w:hAnsi="Arial"/>
      <w:sz w:val="18"/>
      <w:shd w:val="clear" w:color="auto" w:fill="FFFFFF"/>
    </w:rPr>
  </w:style>
  <w:style w:type="paragraph" w:customStyle="1" w:styleId="Bodytext0">
    <w:name w:val="Body text"/>
    <w:basedOn w:val="a3"/>
    <w:link w:val="Bodytext"/>
    <w:qFormat/>
    <w:rsid w:val="00CF29E3"/>
    <w:pPr>
      <w:shd w:val="clear" w:color="auto" w:fill="FFFFFF"/>
      <w:spacing w:line="240" w:lineRule="atLeast"/>
      <w:jc w:val="right"/>
    </w:pPr>
    <w:rPr>
      <w:rFonts w:ascii="Arial" w:hAnsi="Arial" w:cstheme="minorBidi"/>
      <w:sz w:val="18"/>
      <w:szCs w:val="22"/>
      <w:lang w:eastAsia="en-US"/>
    </w:rPr>
  </w:style>
  <w:style w:type="paragraph" w:customStyle="1" w:styleId="rvps46">
    <w:name w:val="rvps46"/>
    <w:basedOn w:val="a3"/>
    <w:uiPriority w:val="34"/>
    <w:qFormat/>
    <w:rsid w:val="00CF29E3"/>
    <w:pPr>
      <w:spacing w:before="120" w:after="120"/>
    </w:pPr>
    <w:rPr>
      <w:szCs w:val="24"/>
      <w:lang w:val="en-US" w:eastAsia="en-US"/>
    </w:rPr>
  </w:style>
  <w:style w:type="paragraph" w:customStyle="1" w:styleId="rvps9">
    <w:name w:val="rvps9"/>
    <w:basedOn w:val="a3"/>
    <w:uiPriority w:val="34"/>
    <w:qFormat/>
    <w:rsid w:val="00CF29E3"/>
    <w:pPr>
      <w:jc w:val="both"/>
    </w:pPr>
    <w:rPr>
      <w:szCs w:val="24"/>
      <w:lang w:val="en-US" w:eastAsia="en-US"/>
    </w:rPr>
  </w:style>
  <w:style w:type="paragraph" w:customStyle="1" w:styleId="rvps52">
    <w:name w:val="rvps52"/>
    <w:basedOn w:val="a3"/>
    <w:uiPriority w:val="34"/>
    <w:qFormat/>
    <w:rsid w:val="00CF29E3"/>
    <w:pPr>
      <w:ind w:left="210" w:right="150"/>
      <w:jc w:val="both"/>
    </w:pPr>
    <w:rPr>
      <w:szCs w:val="24"/>
      <w:lang w:val="en-US" w:eastAsia="en-US"/>
    </w:rPr>
  </w:style>
  <w:style w:type="character" w:styleId="aff2">
    <w:name w:val="annotation reference"/>
    <w:basedOn w:val="a4"/>
    <w:uiPriority w:val="99"/>
    <w:semiHidden/>
    <w:unhideWhenUsed/>
    <w:rsid w:val="00CF29E3"/>
    <w:rPr>
      <w:sz w:val="16"/>
    </w:rPr>
  </w:style>
  <w:style w:type="paragraph" w:styleId="aff3">
    <w:name w:val="annotation text"/>
    <w:basedOn w:val="a3"/>
    <w:link w:val="aff4"/>
    <w:uiPriority w:val="99"/>
    <w:semiHidden/>
    <w:unhideWhenUsed/>
    <w:rsid w:val="00CF29E3"/>
    <w:pPr>
      <w:contextualSpacing w:val="0"/>
    </w:pPr>
    <w:rPr>
      <w:sz w:val="20"/>
    </w:rPr>
  </w:style>
  <w:style w:type="character" w:customStyle="1" w:styleId="aff4">
    <w:name w:val="Текст примечания Знак"/>
    <w:basedOn w:val="a4"/>
    <w:link w:val="aff3"/>
    <w:uiPriority w:val="99"/>
    <w:semiHidden/>
    <w:rsid w:val="00CF29E3"/>
    <w:rPr>
      <w:rFonts w:ascii="Times New Roman" w:eastAsia="Times New Roman" w:hAnsi="Times New Roman" w:cs="Times New Roman"/>
      <w:sz w:val="20"/>
      <w:szCs w:val="20"/>
      <w:lang w:eastAsia="ru-RU"/>
    </w:rPr>
  </w:style>
  <w:style w:type="character" w:customStyle="1" w:styleId="29">
    <w:name w:val="Нижний колонтитул Знак2"/>
    <w:basedOn w:val="a4"/>
    <w:uiPriority w:val="99"/>
    <w:semiHidden/>
    <w:locked/>
    <w:rsid w:val="00CF29E3"/>
    <w:rPr>
      <w:rFonts w:cs="Times New Roman"/>
      <w:sz w:val="24"/>
      <w:szCs w:val="24"/>
    </w:rPr>
  </w:style>
  <w:style w:type="character" w:customStyle="1" w:styleId="2a">
    <w:name w:val="Текст примечания Знак2"/>
    <w:basedOn w:val="a4"/>
    <w:semiHidden/>
    <w:rsid w:val="00CF29E3"/>
    <w:rPr>
      <w:rFonts w:cs="Times New Roman"/>
    </w:rPr>
  </w:style>
  <w:style w:type="character" w:customStyle="1" w:styleId="aff5">
    <w:name w:val="Тема примечания Знак"/>
    <w:rsid w:val="00CF29E3"/>
    <w:rPr>
      <w:b/>
    </w:rPr>
  </w:style>
  <w:style w:type="character" w:customStyle="1" w:styleId="aff6">
    <w:name w:val="Текст выноски Знак"/>
    <w:rsid w:val="00CF29E3"/>
    <w:rPr>
      <w:rFonts w:ascii="Tahoma" w:hAnsi="Tahoma"/>
      <w:sz w:val="16"/>
    </w:rPr>
  </w:style>
  <w:style w:type="character" w:customStyle="1" w:styleId="labelheaderlevel21">
    <w:name w:val="label_header_level_21"/>
    <w:rsid w:val="00CF29E3"/>
    <w:rPr>
      <w:b/>
      <w:color w:val="0000FF"/>
      <w:sz w:val="20"/>
    </w:rPr>
  </w:style>
  <w:style w:type="character" w:customStyle="1" w:styleId="aff7">
    <w:name w:val="Основной текст Знак"/>
    <w:rsid w:val="00CF29E3"/>
    <w:rPr>
      <w:sz w:val="24"/>
    </w:rPr>
  </w:style>
  <w:style w:type="character" w:customStyle="1" w:styleId="aff8">
    <w:name w:val="Текст сноски Знак"/>
    <w:rsid w:val="00CF29E3"/>
    <w:rPr>
      <w:snapToGrid w:val="0"/>
      <w:sz w:val="24"/>
    </w:rPr>
  </w:style>
  <w:style w:type="character" w:customStyle="1" w:styleId="FontStyle15">
    <w:name w:val="Font Style15"/>
    <w:rsid w:val="00CF29E3"/>
    <w:rPr>
      <w:rFonts w:ascii="Times New Roman" w:hAnsi="Times New Roman"/>
      <w:sz w:val="26"/>
    </w:rPr>
  </w:style>
  <w:style w:type="character" w:customStyle="1" w:styleId="7">
    <w:name w:val="Заголовок 7 Знак"/>
    <w:rsid w:val="00CF29E3"/>
    <w:rPr>
      <w:sz w:val="24"/>
    </w:rPr>
  </w:style>
  <w:style w:type="character" w:customStyle="1" w:styleId="8">
    <w:name w:val="Заголовок 8 Знак"/>
    <w:rsid w:val="00CF29E3"/>
    <w:rPr>
      <w:i/>
      <w:sz w:val="24"/>
    </w:rPr>
  </w:style>
  <w:style w:type="character" w:customStyle="1" w:styleId="9">
    <w:name w:val="Заголовок 9 Знак"/>
    <w:rsid w:val="00CF29E3"/>
    <w:rPr>
      <w:rFonts w:ascii="Arial" w:hAnsi="Arial"/>
      <w:sz w:val="22"/>
    </w:rPr>
  </w:style>
  <w:style w:type="character" w:customStyle="1" w:styleId="aff9">
    <w:name w:val="Текст Знак"/>
    <w:rsid w:val="00CF29E3"/>
    <w:rPr>
      <w:rFonts w:ascii="Courier New" w:hAnsi="Courier New"/>
      <w:snapToGrid w:val="0"/>
    </w:rPr>
  </w:style>
  <w:style w:type="character" w:customStyle="1" w:styleId="affa">
    <w:name w:val="комментарий"/>
    <w:rsid w:val="00CF29E3"/>
    <w:rPr>
      <w:b/>
      <w:i/>
      <w:shd w:val="clear" w:color="auto" w:fill="FFFF99"/>
    </w:rPr>
  </w:style>
  <w:style w:type="character" w:customStyle="1" w:styleId="affb">
    <w:name w:val="Основной шрифт"/>
    <w:semiHidden/>
    <w:rsid w:val="00CF29E3"/>
  </w:style>
  <w:style w:type="character" w:customStyle="1" w:styleId="affc">
    <w:name w:val="Подпункт Знак"/>
    <w:rsid w:val="00CF29E3"/>
    <w:rPr>
      <w:sz w:val="28"/>
      <w:lang w:val="ru-RU" w:eastAsia="ru-RU"/>
    </w:rPr>
  </w:style>
  <w:style w:type="character" w:customStyle="1" w:styleId="FontStyle11">
    <w:name w:val="Font Style11"/>
    <w:rsid w:val="00CF29E3"/>
    <w:rPr>
      <w:rFonts w:ascii="Times New Roman" w:hAnsi="Times New Roman"/>
      <w:sz w:val="26"/>
    </w:rPr>
  </w:style>
  <w:style w:type="character" w:customStyle="1" w:styleId="Sp1">
    <w:name w:val="Sp1 Знак Знак"/>
    <w:rsid w:val="00CF29E3"/>
    <w:rPr>
      <w:b/>
      <w:kern w:val="24"/>
      <w:sz w:val="24"/>
      <w:lang w:val="ru-RU" w:eastAsia="ru-RU"/>
    </w:rPr>
  </w:style>
  <w:style w:type="character" w:customStyle="1" w:styleId="FontStyle33">
    <w:name w:val="Font Style33"/>
    <w:rsid w:val="00CF29E3"/>
    <w:rPr>
      <w:rFonts w:ascii="Times New Roman" w:hAnsi="Times New Roman"/>
      <w:sz w:val="26"/>
    </w:rPr>
  </w:style>
  <w:style w:type="character" w:customStyle="1" w:styleId="FontStyle57">
    <w:name w:val="Font Style57"/>
    <w:rsid w:val="00CF29E3"/>
    <w:rPr>
      <w:rFonts w:ascii="Times New Roman" w:hAnsi="Times New Roman"/>
      <w:b/>
      <w:sz w:val="20"/>
    </w:rPr>
  </w:style>
  <w:style w:type="character" w:customStyle="1" w:styleId="16">
    <w:name w:val="Схема документа Знак1"/>
    <w:basedOn w:val="a4"/>
    <w:uiPriority w:val="99"/>
    <w:semiHidden/>
    <w:locked/>
    <w:rsid w:val="00CF29E3"/>
    <w:rPr>
      <w:rFonts w:ascii="Tahoma" w:hAnsi="Tahoma" w:cs="Tahoma"/>
      <w:sz w:val="16"/>
      <w:szCs w:val="16"/>
    </w:rPr>
  </w:style>
  <w:style w:type="character" w:customStyle="1" w:styleId="2b">
    <w:name w:val="Схема документа Знак2"/>
    <w:basedOn w:val="a4"/>
    <w:uiPriority w:val="99"/>
    <w:semiHidden/>
    <w:locked/>
    <w:rsid w:val="00CF29E3"/>
    <w:rPr>
      <w:rFonts w:ascii="Tahoma" w:hAnsi="Tahoma" w:cs="Tahoma"/>
      <w:sz w:val="16"/>
      <w:szCs w:val="16"/>
    </w:rPr>
  </w:style>
  <w:style w:type="character" w:customStyle="1" w:styleId="36">
    <w:name w:val="Схема документа Знак3"/>
    <w:basedOn w:val="a4"/>
    <w:uiPriority w:val="99"/>
    <w:locked/>
    <w:rsid w:val="00CF29E3"/>
    <w:rPr>
      <w:rFonts w:ascii="Tahoma" w:hAnsi="Tahoma" w:cs="Tahoma"/>
      <w:sz w:val="16"/>
      <w:szCs w:val="16"/>
    </w:rPr>
  </w:style>
  <w:style w:type="character" w:customStyle="1" w:styleId="43">
    <w:name w:val="Схема документа Знак4"/>
    <w:basedOn w:val="a4"/>
    <w:uiPriority w:val="99"/>
    <w:locked/>
    <w:rsid w:val="00CF29E3"/>
    <w:rPr>
      <w:rFonts w:ascii="Tahoma" w:hAnsi="Tahoma" w:cs="Tahoma"/>
      <w:sz w:val="16"/>
      <w:szCs w:val="16"/>
    </w:rPr>
  </w:style>
  <w:style w:type="character" w:customStyle="1" w:styleId="51">
    <w:name w:val="Схема документа Знак5"/>
    <w:basedOn w:val="a4"/>
    <w:uiPriority w:val="99"/>
    <w:locked/>
    <w:rsid w:val="00CF29E3"/>
    <w:rPr>
      <w:rFonts w:ascii="Tahoma" w:hAnsi="Tahoma" w:cs="Tahoma"/>
      <w:sz w:val="16"/>
      <w:szCs w:val="16"/>
    </w:rPr>
  </w:style>
  <w:style w:type="character" w:customStyle="1" w:styleId="61">
    <w:name w:val="Схема документа Знак6"/>
    <w:basedOn w:val="a4"/>
    <w:uiPriority w:val="99"/>
    <w:locked/>
    <w:rsid w:val="00CF29E3"/>
    <w:rPr>
      <w:rFonts w:ascii="Tahoma" w:hAnsi="Tahoma" w:cs="Tahoma"/>
      <w:sz w:val="16"/>
      <w:szCs w:val="16"/>
    </w:rPr>
  </w:style>
  <w:style w:type="character" w:customStyle="1" w:styleId="70">
    <w:name w:val="Схема документа Знак7"/>
    <w:basedOn w:val="a4"/>
    <w:uiPriority w:val="99"/>
    <w:locked/>
    <w:rsid w:val="00CF29E3"/>
    <w:rPr>
      <w:rFonts w:ascii="Tahoma" w:hAnsi="Tahoma" w:cs="Tahoma"/>
      <w:sz w:val="16"/>
      <w:szCs w:val="16"/>
    </w:rPr>
  </w:style>
  <w:style w:type="character" w:customStyle="1" w:styleId="80">
    <w:name w:val="Схема документа Знак8"/>
    <w:basedOn w:val="a4"/>
    <w:uiPriority w:val="99"/>
    <w:locked/>
    <w:rsid w:val="00CF29E3"/>
    <w:rPr>
      <w:rFonts w:ascii="Tahoma" w:hAnsi="Tahoma" w:cs="Tahoma"/>
      <w:sz w:val="16"/>
      <w:szCs w:val="16"/>
    </w:rPr>
  </w:style>
  <w:style w:type="character" w:customStyle="1" w:styleId="90">
    <w:name w:val="Схема документа Знак9"/>
    <w:basedOn w:val="a4"/>
    <w:uiPriority w:val="99"/>
    <w:locked/>
    <w:rsid w:val="00CF29E3"/>
    <w:rPr>
      <w:rFonts w:ascii="Tahoma" w:hAnsi="Tahoma" w:cs="Tahoma"/>
      <w:sz w:val="16"/>
      <w:szCs w:val="16"/>
    </w:rPr>
  </w:style>
  <w:style w:type="character" w:customStyle="1" w:styleId="100">
    <w:name w:val="Схема документа Знак10"/>
    <w:basedOn w:val="a4"/>
    <w:uiPriority w:val="99"/>
    <w:locked/>
    <w:rsid w:val="00CF29E3"/>
    <w:rPr>
      <w:rFonts w:ascii="Tahoma" w:hAnsi="Tahoma" w:cs="Tahoma"/>
      <w:sz w:val="16"/>
      <w:szCs w:val="16"/>
    </w:rPr>
  </w:style>
  <w:style w:type="table" w:styleId="affd">
    <w:name w:val="Table Grid"/>
    <w:basedOn w:val="a5"/>
    <w:uiPriority w:val="59"/>
    <w:rsid w:val="00CF29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CF29E3"/>
    <w:pPr>
      <w:numPr>
        <w:numId w:val="3"/>
      </w:numPr>
    </w:pPr>
    <w:rPr>
      <w:szCs w:val="24"/>
    </w:rPr>
  </w:style>
  <w:style w:type="paragraph" w:styleId="2">
    <w:name w:val="List Bullet 2"/>
    <w:basedOn w:val="a3"/>
    <w:uiPriority w:val="99"/>
    <w:semiHidden/>
    <w:unhideWhenUsed/>
    <w:rsid w:val="00CF29E3"/>
    <w:pPr>
      <w:numPr>
        <w:numId w:val="4"/>
      </w:numPr>
    </w:pPr>
    <w:rPr>
      <w:szCs w:val="24"/>
    </w:rPr>
  </w:style>
  <w:style w:type="paragraph" w:styleId="30">
    <w:name w:val="List Bullet 3"/>
    <w:basedOn w:val="a3"/>
    <w:uiPriority w:val="99"/>
    <w:semiHidden/>
    <w:unhideWhenUsed/>
    <w:rsid w:val="00CF29E3"/>
    <w:pPr>
      <w:numPr>
        <w:numId w:val="5"/>
      </w:numPr>
    </w:pPr>
    <w:rPr>
      <w:szCs w:val="24"/>
    </w:rPr>
  </w:style>
  <w:style w:type="paragraph" w:styleId="32">
    <w:name w:val="List Number 3"/>
    <w:basedOn w:val="a3"/>
    <w:uiPriority w:val="99"/>
    <w:semiHidden/>
    <w:unhideWhenUsed/>
    <w:rsid w:val="00CF29E3"/>
    <w:pPr>
      <w:numPr>
        <w:numId w:val="6"/>
      </w:numPr>
    </w:pPr>
    <w:rPr>
      <w:szCs w:val="24"/>
    </w:rPr>
  </w:style>
  <w:style w:type="character" w:customStyle="1" w:styleId="111">
    <w:name w:val="Схема документа Знак11"/>
    <w:basedOn w:val="a4"/>
    <w:uiPriority w:val="99"/>
    <w:locked/>
    <w:rsid w:val="00CF29E3"/>
    <w:rPr>
      <w:rFonts w:ascii="Tahoma" w:hAnsi="Tahoma" w:cs="Tahoma"/>
      <w:sz w:val="16"/>
      <w:szCs w:val="16"/>
    </w:rPr>
  </w:style>
  <w:style w:type="character" w:styleId="affe">
    <w:name w:val="page number"/>
    <w:basedOn w:val="a4"/>
    <w:uiPriority w:val="99"/>
    <w:semiHidden/>
    <w:unhideWhenUsed/>
    <w:rsid w:val="00CF29E3"/>
    <w:rPr>
      <w:rFonts w:cs="Times New Roman"/>
    </w:rPr>
  </w:style>
  <w:style w:type="numbering" w:customStyle="1" w:styleId="1">
    <w:name w:val="Стиль1"/>
    <w:rsid w:val="00CF29E3"/>
    <w:pPr>
      <w:numPr>
        <w:numId w:val="33"/>
      </w:numPr>
    </w:pPr>
  </w:style>
  <w:style w:type="numbering" w:customStyle="1" w:styleId="21">
    <w:name w:val="Стиль2"/>
    <w:rsid w:val="00CF29E3"/>
    <w:pPr>
      <w:numPr>
        <w:numId w:val="34"/>
      </w:numPr>
    </w:pPr>
  </w:style>
  <w:style w:type="paragraph" w:styleId="afff">
    <w:name w:val="Balloon Text"/>
    <w:basedOn w:val="a3"/>
    <w:link w:val="17"/>
    <w:uiPriority w:val="99"/>
    <w:semiHidden/>
    <w:unhideWhenUsed/>
    <w:rsid w:val="00CF29E3"/>
    <w:rPr>
      <w:rFonts w:ascii="Tahoma" w:hAnsi="Tahoma" w:cs="Tahoma"/>
      <w:sz w:val="16"/>
      <w:szCs w:val="16"/>
    </w:rPr>
  </w:style>
  <w:style w:type="character" w:customStyle="1" w:styleId="17">
    <w:name w:val="Текст выноски Знак1"/>
    <w:basedOn w:val="a4"/>
    <w:link w:val="afff"/>
    <w:uiPriority w:val="99"/>
    <w:semiHidden/>
    <w:rsid w:val="00CF29E3"/>
    <w:rPr>
      <w:rFonts w:ascii="Tahoma" w:eastAsia="Times New Roman" w:hAnsi="Tahoma" w:cs="Tahoma"/>
      <w:sz w:val="16"/>
      <w:szCs w:val="16"/>
      <w:lang w:eastAsia="ru-RU"/>
    </w:rPr>
  </w:style>
  <w:style w:type="paragraph" w:styleId="18">
    <w:name w:val="toc 1"/>
    <w:basedOn w:val="a3"/>
    <w:next w:val="a3"/>
    <w:autoRedefine/>
    <w:uiPriority w:val="39"/>
    <w:unhideWhenUsed/>
    <w:rsid w:val="00CF29E3"/>
    <w:pPr>
      <w:spacing w:after="100"/>
    </w:pPr>
  </w:style>
  <w:style w:type="paragraph" w:styleId="2c">
    <w:name w:val="toc 2"/>
    <w:basedOn w:val="a3"/>
    <w:next w:val="a3"/>
    <w:autoRedefine/>
    <w:uiPriority w:val="39"/>
    <w:unhideWhenUsed/>
    <w:rsid w:val="00CF29E3"/>
    <w:pPr>
      <w:spacing w:after="100"/>
      <w:ind w:left="240"/>
    </w:pPr>
  </w:style>
  <w:style w:type="paragraph" w:customStyle="1" w:styleId="2d">
    <w:name w:val="Знак Знак Знак2 Знак Знак Знак Знак"/>
    <w:basedOn w:val="a3"/>
    <w:rsid w:val="00DC5683"/>
    <w:pPr>
      <w:widowControl w:val="0"/>
      <w:adjustRightInd w:val="0"/>
      <w:spacing w:after="160" w:line="240" w:lineRule="exact"/>
      <w:contextualSpacing w:val="0"/>
      <w:jc w:val="right"/>
    </w:pPr>
    <w:rPr>
      <w:sz w:val="20"/>
      <w:lang w:val="en-GB" w:eastAsia="en-US"/>
    </w:rPr>
  </w:style>
  <w:style w:type="character" w:customStyle="1" w:styleId="apple-style-span">
    <w:name w:val="apple-style-span"/>
    <w:basedOn w:val="a4"/>
    <w:rsid w:val="00DC568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C32BD2-45E2-4398-9FFF-4D33632D3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39</Pages>
  <Words>13004</Words>
  <Characters>74124</Characters>
  <Application>Microsoft Office Word</Application>
  <DocSecurity>0</DocSecurity>
  <Lines>617</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avsidelnikova</cp:lastModifiedBy>
  <cp:revision>10</cp:revision>
  <cp:lastPrinted>2013-07-17T05:40:00Z</cp:lastPrinted>
  <dcterms:created xsi:type="dcterms:W3CDTF">2013-07-05T06:45:00Z</dcterms:created>
  <dcterms:modified xsi:type="dcterms:W3CDTF">2013-07-17T05:46:00Z</dcterms:modified>
</cp:coreProperties>
</file>