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290" w:rsidRPr="00FC009D" w:rsidRDefault="00010290" w:rsidP="00010290">
      <w:pPr>
        <w:pStyle w:val="1"/>
        <w:numPr>
          <w:ilvl w:val="0"/>
          <w:numId w:val="0"/>
        </w:numPr>
        <w:tabs>
          <w:tab w:val="left" w:pos="426"/>
        </w:tabs>
        <w:ind w:left="360"/>
        <w:jc w:val="center"/>
        <w:rPr>
          <w:sz w:val="28"/>
          <w:szCs w:val="28"/>
        </w:rPr>
      </w:pPr>
      <w:bookmarkStart w:id="0" w:name="_Toc398564572"/>
      <w:bookmarkStart w:id="1" w:name="_Toc399408082"/>
      <w:bookmarkStart w:id="2" w:name="_Toc42611655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10290" w:rsidRPr="00347B82" w:rsidRDefault="00010290" w:rsidP="00010290">
      <w:pPr>
        <w:rPr>
          <w:sz w:val="28"/>
          <w:szCs w:val="28"/>
        </w:rPr>
      </w:pPr>
    </w:p>
    <w:p w:rsidR="00010290" w:rsidRPr="00624185"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624185">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624185">
        <w:rPr>
          <w:rFonts w:ascii="Times New Roman" w:hAnsi="Times New Roman"/>
          <w:sz w:val="28"/>
          <w:szCs w:val="28"/>
        </w:rPr>
        <w:t>Открытый одноэтапный конкурс в электронной форме без квалификационного отбора.</w:t>
      </w:r>
    </w:p>
    <w:p w:rsidR="00010290" w:rsidRPr="00A9399D" w:rsidRDefault="00010290" w:rsidP="00010290">
      <w:pPr>
        <w:pStyle w:val="a6"/>
        <w:tabs>
          <w:tab w:val="left" w:pos="0"/>
          <w:tab w:val="left" w:pos="1134"/>
        </w:tabs>
        <w:spacing w:after="0" w:line="240" w:lineRule="auto"/>
        <w:ind w:left="0" w:firstLine="709"/>
        <w:jc w:val="both"/>
        <w:rPr>
          <w:rFonts w:ascii="Times New Roman" w:hAnsi="Times New Roman"/>
          <w:b/>
          <w:i/>
        </w:rPr>
      </w:pPr>
    </w:p>
    <w:p w:rsidR="00010290" w:rsidRPr="005C0EFF"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29.04.2015г. № 72</w:t>
      </w:r>
      <w:r>
        <w:rPr>
          <w:rFonts w:ascii="Times New Roman" w:hAnsi="Times New Roman"/>
          <w:b/>
          <w:i/>
        </w:rPr>
        <w:t>).</w:t>
      </w:r>
    </w:p>
    <w:p w:rsidR="00010290" w:rsidRDefault="00010290" w:rsidP="000102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24185">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10290" w:rsidRPr="00B34CAB" w:rsidRDefault="00010290" w:rsidP="00010290">
      <w:pPr>
        <w:tabs>
          <w:tab w:val="left" w:pos="1134"/>
        </w:tabs>
        <w:ind w:left="709"/>
        <w:contextualSpacing/>
        <w:jc w:val="both"/>
        <w:rPr>
          <w:rFonts w:eastAsia="Calibri"/>
          <w:bCs/>
          <w:sz w:val="28"/>
          <w:szCs w:val="28"/>
          <w:lang w:eastAsia="en-US"/>
        </w:rPr>
      </w:pPr>
    </w:p>
    <w:p w:rsidR="00010290" w:rsidRPr="00A319DC"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36814">
        <w:rPr>
          <w:rFonts w:ascii="Times New Roman" w:hAnsi="Times New Roman"/>
          <w:b/>
          <w:sz w:val="28"/>
          <w:szCs w:val="28"/>
        </w:rPr>
        <w:t>Предмет</w:t>
      </w:r>
      <w:r w:rsidRPr="00036814">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 на</w:t>
      </w:r>
      <w:r>
        <w:rPr>
          <w:rFonts w:ascii="Times New Roman" w:hAnsi="Times New Roman"/>
          <w:spacing w:val="-6"/>
          <w:sz w:val="28"/>
          <w:szCs w:val="28"/>
        </w:rPr>
        <w:t xml:space="preserve"> поставку </w:t>
      </w:r>
      <w:r w:rsidRPr="00A319DC">
        <w:rPr>
          <w:rFonts w:ascii="Times New Roman" w:hAnsi="Times New Roman"/>
          <w:spacing w:val="-6"/>
          <w:sz w:val="28"/>
          <w:szCs w:val="28"/>
        </w:rPr>
        <w:t>листов  «</w:t>
      </w:r>
      <w:proofErr w:type="spellStart"/>
      <w:r w:rsidRPr="00A319DC">
        <w:rPr>
          <w:rFonts w:ascii="Times New Roman" w:hAnsi="Times New Roman"/>
          <w:spacing w:val="-6"/>
          <w:sz w:val="28"/>
          <w:szCs w:val="28"/>
        </w:rPr>
        <w:t>Фортерм</w:t>
      </w:r>
      <w:proofErr w:type="spellEnd"/>
      <w:r w:rsidRPr="00A319DC">
        <w:rPr>
          <w:rFonts w:ascii="Times New Roman" w:hAnsi="Times New Roman"/>
          <w:spacing w:val="-6"/>
          <w:sz w:val="28"/>
          <w:szCs w:val="28"/>
        </w:rPr>
        <w:t>–М»</w:t>
      </w:r>
      <w:r w:rsidRPr="005C0EFF">
        <w:rPr>
          <w:rFonts w:ascii="Times New Roman" w:hAnsi="Times New Roman"/>
          <w:spacing w:val="-6"/>
          <w:sz w:val="28"/>
          <w:szCs w:val="28"/>
        </w:rPr>
        <w:t>.</w:t>
      </w:r>
    </w:p>
    <w:p w:rsidR="00010290" w:rsidRPr="005C0EFF" w:rsidRDefault="00010290" w:rsidP="00010290">
      <w:pPr>
        <w:pStyle w:val="a6"/>
        <w:tabs>
          <w:tab w:val="left" w:pos="0"/>
          <w:tab w:val="left" w:pos="1134"/>
        </w:tabs>
        <w:spacing w:after="0" w:line="240" w:lineRule="auto"/>
        <w:ind w:left="709"/>
        <w:jc w:val="both"/>
        <w:rPr>
          <w:rFonts w:ascii="Times New Roman" w:hAnsi="Times New Roman"/>
          <w:b/>
          <w:spacing w:val="-6"/>
          <w:sz w:val="28"/>
          <w:szCs w:val="28"/>
        </w:rPr>
      </w:pPr>
      <w:r>
        <w:rPr>
          <w:rFonts w:ascii="Times New Roman" w:hAnsi="Times New Roman"/>
          <w:b/>
          <w:sz w:val="28"/>
          <w:szCs w:val="28"/>
        </w:rPr>
        <w:t>ГПЗ№ 7510/102</w:t>
      </w:r>
    </w:p>
    <w:p w:rsidR="00010290" w:rsidRPr="005C0EFF" w:rsidRDefault="00010290" w:rsidP="00010290">
      <w:pPr>
        <w:tabs>
          <w:tab w:val="left" w:pos="1134"/>
        </w:tabs>
        <w:ind w:left="709"/>
        <w:contextualSpacing/>
        <w:jc w:val="both"/>
        <w:rPr>
          <w:b/>
          <w:spacing w:val="-6"/>
          <w:sz w:val="28"/>
          <w:szCs w:val="28"/>
        </w:rPr>
      </w:pPr>
    </w:p>
    <w:p w:rsidR="00010290" w:rsidRPr="005C0EFF"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010290" w:rsidRPr="00751DD7" w:rsidRDefault="00010290" w:rsidP="00010290">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010290" w:rsidRPr="00751DD7" w:rsidRDefault="00010290" w:rsidP="00010290">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010290" w:rsidRPr="00751DD7" w:rsidRDefault="00010290" w:rsidP="00010290">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010290" w:rsidRPr="005C0EFF" w:rsidRDefault="00010290" w:rsidP="00010290">
      <w:pPr>
        <w:tabs>
          <w:tab w:val="left" w:pos="1134"/>
        </w:tabs>
        <w:ind w:firstLine="709"/>
        <w:contextualSpacing/>
        <w:jc w:val="both"/>
        <w:rPr>
          <w:sz w:val="28"/>
          <w:szCs w:val="28"/>
        </w:rPr>
      </w:pPr>
    </w:p>
    <w:p w:rsidR="00010290" w:rsidRPr="005C0EFF"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010290" w:rsidRPr="00751DD7" w:rsidRDefault="00010290" w:rsidP="00010290">
      <w:pPr>
        <w:tabs>
          <w:tab w:val="left" w:pos="709"/>
        </w:tabs>
        <w:ind w:firstLine="1134"/>
        <w:jc w:val="both"/>
        <w:rPr>
          <w:sz w:val="28"/>
          <w:szCs w:val="28"/>
        </w:rPr>
      </w:pP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010290" w:rsidRPr="00751DD7" w:rsidRDefault="00010290" w:rsidP="00010290">
      <w:pPr>
        <w:tabs>
          <w:tab w:val="left" w:pos="709"/>
        </w:tabs>
        <w:ind w:firstLine="1134"/>
        <w:jc w:val="both"/>
        <w:rPr>
          <w:sz w:val="28"/>
          <w:szCs w:val="28"/>
        </w:rPr>
      </w:pP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010290" w:rsidRDefault="00010290" w:rsidP="00010290">
      <w:pPr>
        <w:tabs>
          <w:tab w:val="left" w:pos="709"/>
        </w:tabs>
        <w:ind w:firstLine="1134"/>
        <w:jc w:val="both"/>
        <w:rPr>
          <w:rStyle w:val="a4"/>
          <w:spacing w:val="-6"/>
        </w:rPr>
      </w:pP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w:t>
      </w:r>
      <w:r>
        <w:rPr>
          <w:sz w:val="28"/>
          <w:szCs w:val="28"/>
        </w:rPr>
        <w:t xml:space="preserve">на, тел./факс (812) 462-78-08,  </w:t>
      </w:r>
      <w:r>
        <w:rPr>
          <w:sz w:val="28"/>
          <w:szCs w:val="28"/>
        </w:rPr>
        <w:br/>
      </w:r>
      <w:r w:rsidRPr="00751DD7">
        <w:rPr>
          <w:sz w:val="28"/>
          <w:szCs w:val="28"/>
        </w:rP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010290" w:rsidRPr="00751DD7" w:rsidRDefault="00010290" w:rsidP="00010290">
      <w:pPr>
        <w:tabs>
          <w:tab w:val="left" w:pos="1134"/>
        </w:tabs>
        <w:rPr>
          <w:sz w:val="28"/>
          <w:szCs w:val="28"/>
        </w:rPr>
      </w:pPr>
    </w:p>
    <w:p w:rsidR="00010290" w:rsidRPr="00EC5CDB" w:rsidRDefault="00010290" w:rsidP="00010290">
      <w:pPr>
        <w:pStyle w:val="a6"/>
        <w:numPr>
          <w:ilvl w:val="0"/>
          <w:numId w:val="5"/>
        </w:numPr>
        <w:tabs>
          <w:tab w:val="left" w:pos="0"/>
          <w:tab w:val="left" w:pos="1134"/>
        </w:tabs>
        <w:spacing w:after="0" w:line="240" w:lineRule="auto"/>
        <w:ind w:left="0" w:firstLine="709"/>
        <w:jc w:val="both"/>
        <w:rPr>
          <w:sz w:val="28"/>
          <w:szCs w:val="28"/>
        </w:rPr>
      </w:pPr>
      <w:r w:rsidRPr="00CC192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10290" w:rsidRPr="005C0EFF" w:rsidRDefault="00010290" w:rsidP="00010290">
      <w:pPr>
        <w:tabs>
          <w:tab w:val="left" w:pos="1134"/>
        </w:tabs>
        <w:ind w:firstLine="709"/>
        <w:contextualSpacing/>
        <w:rPr>
          <w:sz w:val="28"/>
          <w:szCs w:val="28"/>
        </w:rPr>
      </w:pPr>
    </w:p>
    <w:p w:rsidR="00010290" w:rsidRPr="00A319DC" w:rsidRDefault="00010290" w:rsidP="00010290">
      <w:pPr>
        <w:pStyle w:val="a6"/>
        <w:numPr>
          <w:ilvl w:val="0"/>
          <w:numId w:val="5"/>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C192E">
        <w:rPr>
          <w:rFonts w:ascii="Times New Roman" w:hAnsi="Times New Roman"/>
          <w:b/>
          <w:sz w:val="28"/>
          <w:szCs w:val="28"/>
        </w:rPr>
        <w:t xml:space="preserve">Предмет договора: </w:t>
      </w:r>
      <w:r w:rsidRPr="00A319DC">
        <w:rPr>
          <w:rFonts w:ascii="Times New Roman" w:eastAsia="Times New Roman" w:hAnsi="Times New Roman"/>
          <w:sz w:val="28"/>
          <w:szCs w:val="28"/>
          <w:lang w:eastAsia="ru-RU"/>
        </w:rPr>
        <w:t>Листы  «</w:t>
      </w:r>
      <w:proofErr w:type="spellStart"/>
      <w:r w:rsidRPr="00A319DC">
        <w:rPr>
          <w:rFonts w:ascii="Times New Roman" w:eastAsia="Times New Roman" w:hAnsi="Times New Roman"/>
          <w:sz w:val="28"/>
          <w:szCs w:val="28"/>
          <w:lang w:eastAsia="ru-RU"/>
        </w:rPr>
        <w:t>Фортерм</w:t>
      </w:r>
      <w:proofErr w:type="spellEnd"/>
      <w:r w:rsidRPr="00A319DC">
        <w:rPr>
          <w:rFonts w:ascii="Times New Roman" w:eastAsia="Times New Roman" w:hAnsi="Times New Roman"/>
          <w:sz w:val="28"/>
          <w:szCs w:val="28"/>
          <w:lang w:eastAsia="ru-RU"/>
        </w:rPr>
        <w:t>–М».</w:t>
      </w:r>
    </w:p>
    <w:p w:rsidR="00010290" w:rsidRPr="00C47132" w:rsidRDefault="00010290" w:rsidP="00010290">
      <w:pPr>
        <w:spacing w:after="10"/>
        <w:ind w:firstLine="709"/>
        <w:jc w:val="both"/>
        <w:rPr>
          <w:sz w:val="28"/>
          <w:szCs w:val="28"/>
        </w:rPr>
      </w:pPr>
      <w:r w:rsidRPr="00CC192E">
        <w:rPr>
          <w:b/>
          <w:sz w:val="28"/>
          <w:szCs w:val="28"/>
        </w:rPr>
        <w:t>Срок выполнения</w:t>
      </w:r>
      <w:r w:rsidRPr="00144C23">
        <w:rPr>
          <w:sz w:val="28"/>
          <w:szCs w:val="28"/>
        </w:rPr>
        <w:t xml:space="preserve"> </w:t>
      </w:r>
      <w:r w:rsidRPr="00C47132">
        <w:rPr>
          <w:b/>
          <w:i/>
        </w:rPr>
        <w:t>поставок/работ/услуг</w:t>
      </w:r>
      <w:r w:rsidRPr="00C47132">
        <w:rPr>
          <w:sz w:val="28"/>
          <w:szCs w:val="28"/>
        </w:rPr>
        <w:t>:</w:t>
      </w:r>
      <w:r>
        <w:rPr>
          <w:sz w:val="28"/>
          <w:szCs w:val="28"/>
        </w:rPr>
        <w:t xml:space="preserve"> </w:t>
      </w:r>
      <w:r w:rsidRPr="00A319DC">
        <w:rPr>
          <w:spacing w:val="-6"/>
          <w:sz w:val="28"/>
          <w:szCs w:val="28"/>
        </w:rPr>
        <w:t>не позднее 60 календарных дней с момента заключения Договора с правом частичной досрочной поставки.</w:t>
      </w:r>
    </w:p>
    <w:p w:rsidR="00010290" w:rsidRPr="00C47132" w:rsidRDefault="00010290" w:rsidP="00010290">
      <w:pPr>
        <w:tabs>
          <w:tab w:val="left" w:pos="1134"/>
        </w:tabs>
        <w:ind w:firstLine="709"/>
        <w:contextualSpacing/>
        <w:jc w:val="both"/>
        <w:rPr>
          <w:sz w:val="28"/>
          <w:szCs w:val="28"/>
        </w:rPr>
      </w:pPr>
      <w:r w:rsidRPr="00CC192E">
        <w:rPr>
          <w:b/>
          <w:sz w:val="28"/>
          <w:szCs w:val="28"/>
        </w:rPr>
        <w:t xml:space="preserve">Место выполнения </w:t>
      </w:r>
      <w:r w:rsidRPr="00C47132">
        <w:rPr>
          <w:b/>
          <w:i/>
        </w:rPr>
        <w:t>поставок/работ/услуг</w:t>
      </w:r>
      <w:r w:rsidRPr="00C47132">
        <w:rPr>
          <w:sz w:val="28"/>
          <w:szCs w:val="28"/>
        </w:rPr>
        <w:t xml:space="preserve">: </w:t>
      </w:r>
      <w:r w:rsidRPr="00C47132">
        <w:rPr>
          <w:spacing w:val="-6"/>
          <w:sz w:val="28"/>
          <w:szCs w:val="28"/>
        </w:rPr>
        <w:t>196641,</w:t>
      </w:r>
      <w:r w:rsidRPr="00C47132">
        <w:rPr>
          <w:b/>
          <w:i/>
        </w:rPr>
        <w:t xml:space="preserve"> </w:t>
      </w:r>
      <w:r w:rsidRPr="00C47132">
        <w:rPr>
          <w:spacing w:val="-6"/>
          <w:sz w:val="28"/>
          <w:szCs w:val="28"/>
        </w:rPr>
        <w:t>г. Санкт-Петербург, п. Металлострой, дорога на Металлострой, д.3 АО «НИИЭФА»</w:t>
      </w:r>
    </w:p>
    <w:p w:rsidR="00010290" w:rsidRPr="005C0EFF" w:rsidRDefault="00010290" w:rsidP="00010290">
      <w:pPr>
        <w:tabs>
          <w:tab w:val="left" w:pos="1134"/>
        </w:tabs>
        <w:ind w:firstLine="709"/>
        <w:contextualSpacing/>
        <w:jc w:val="both"/>
        <w:rPr>
          <w:sz w:val="28"/>
          <w:szCs w:val="28"/>
        </w:rPr>
      </w:pPr>
      <w:r w:rsidRPr="00C47132">
        <w:rPr>
          <w:b/>
          <w:sz w:val="28"/>
          <w:szCs w:val="28"/>
        </w:rPr>
        <w:t>Состав и объем</w:t>
      </w:r>
      <w:r w:rsidRPr="00C47132">
        <w:rPr>
          <w:sz w:val="28"/>
          <w:szCs w:val="28"/>
        </w:rPr>
        <w:t xml:space="preserve"> </w:t>
      </w:r>
      <w:r w:rsidRPr="00C47132">
        <w:rPr>
          <w:b/>
          <w:i/>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3</w:t>
      </w:r>
      <w:r w:rsidRPr="00EC5CDB">
        <w:rPr>
          <w:sz w:val="28"/>
          <w:szCs w:val="28"/>
        </w:rPr>
        <w:t xml:space="preserve"> </w:t>
      </w:r>
      <w:r>
        <w:rPr>
          <w:sz w:val="28"/>
          <w:szCs w:val="28"/>
        </w:rPr>
        <w:t>закупочной</w:t>
      </w:r>
      <w:r w:rsidRPr="00EC5CDB">
        <w:rPr>
          <w:sz w:val="28"/>
          <w:szCs w:val="28"/>
        </w:rPr>
        <w:t xml:space="preserve"> документации.</w:t>
      </w:r>
    </w:p>
    <w:p w:rsidR="00010290" w:rsidRPr="00C36048" w:rsidRDefault="00010290" w:rsidP="00010290">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47132">
        <w:rPr>
          <w:b/>
          <w:i/>
        </w:rPr>
        <w:t>поставок/работ/услуг  не допускается</w:t>
      </w:r>
      <w:r w:rsidRPr="00C36048">
        <w:rPr>
          <w:b/>
          <w:i/>
        </w:rPr>
        <w:t>.</w:t>
      </w:r>
    </w:p>
    <w:p w:rsidR="00010290" w:rsidRPr="005C0EFF" w:rsidRDefault="00010290" w:rsidP="00010290">
      <w:pPr>
        <w:tabs>
          <w:tab w:val="left" w:pos="1134"/>
        </w:tabs>
        <w:ind w:firstLine="709"/>
        <w:contextualSpacing/>
        <w:jc w:val="both"/>
        <w:rPr>
          <w:b/>
          <w:i/>
        </w:rPr>
      </w:pPr>
    </w:p>
    <w:p w:rsidR="00010290" w:rsidRPr="00C47132"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i/>
          <w:sz w:val="28"/>
          <w:szCs w:val="28"/>
        </w:rPr>
      </w:pPr>
      <w:r w:rsidRPr="00CC192E">
        <w:rPr>
          <w:rFonts w:ascii="Times New Roman" w:hAnsi="Times New Roman"/>
          <w:b/>
          <w:sz w:val="28"/>
          <w:szCs w:val="28"/>
        </w:rPr>
        <w:t>Условия оплаты:</w:t>
      </w:r>
      <w:r>
        <w:rPr>
          <w:rFonts w:ascii="Times New Roman" w:hAnsi="Times New Roman"/>
          <w:sz w:val="28"/>
          <w:szCs w:val="28"/>
        </w:rPr>
        <w:t xml:space="preserve"> </w:t>
      </w:r>
      <w:r w:rsidRPr="00A319DC">
        <w:rPr>
          <w:rFonts w:ascii="Times New Roman" w:eastAsia="Times New Roman" w:hAnsi="Times New Roman"/>
          <w:sz w:val="28"/>
          <w:szCs w:val="28"/>
          <w:lang w:eastAsia="ru-RU"/>
        </w:rPr>
        <w:t>Аванс не более 30% в течение 10 (десяти) банковских дней после подписания договора и  предоставления обеспечения возврата аванса</w:t>
      </w:r>
      <w:r w:rsidRPr="00C47132">
        <w:rPr>
          <w:rFonts w:ascii="Times New Roman" w:eastAsia="Times New Roman" w:hAnsi="Times New Roman"/>
          <w:sz w:val="28"/>
          <w:szCs w:val="28"/>
          <w:lang w:eastAsia="ru-RU"/>
        </w:rPr>
        <w:t>.</w:t>
      </w:r>
      <w:r w:rsidRPr="00A319D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Окончательный расчет</w:t>
      </w:r>
      <w:r w:rsidRPr="00A319DC">
        <w:rPr>
          <w:rFonts w:ascii="Times New Roman" w:eastAsia="Times New Roman" w:hAnsi="Times New Roman"/>
          <w:sz w:val="28"/>
          <w:szCs w:val="28"/>
          <w:lang w:eastAsia="ru-RU"/>
        </w:rPr>
        <w:t xml:space="preserve"> в течение 10 (десяти) банковских дней после подписания накладной Торг-12.</w:t>
      </w:r>
    </w:p>
    <w:p w:rsidR="00010290" w:rsidRPr="005D6E3F" w:rsidRDefault="00010290" w:rsidP="00010290">
      <w:pPr>
        <w:ind w:right="153" w:firstLine="709"/>
        <w:jc w:val="both"/>
        <w:rPr>
          <w:rFonts w:eastAsia="Calibri"/>
          <w:b/>
          <w:i/>
          <w:sz w:val="22"/>
          <w:szCs w:val="22"/>
          <w:lang w:eastAsia="en-US"/>
        </w:rPr>
      </w:pPr>
    </w:p>
    <w:p w:rsidR="00010290" w:rsidRPr="00CC192E" w:rsidRDefault="00010290" w:rsidP="00010290">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Pr="00CC192E">
        <w:rPr>
          <w:sz w:val="28"/>
          <w:szCs w:val="28"/>
        </w:rPr>
        <w:t>,</w:t>
      </w:r>
      <w:r>
        <w:t xml:space="preserve"> </w:t>
      </w:r>
      <w:r w:rsidRPr="00CC192E">
        <w:rPr>
          <w:sz w:val="28"/>
          <w:szCs w:val="28"/>
        </w:rPr>
        <w:t>кроме уменьшени</w:t>
      </w:r>
      <w:r>
        <w:rPr>
          <w:sz w:val="28"/>
          <w:szCs w:val="28"/>
        </w:rPr>
        <w:t>я</w:t>
      </w:r>
      <w:r w:rsidRPr="00CC192E">
        <w:rPr>
          <w:sz w:val="28"/>
          <w:szCs w:val="28"/>
        </w:rPr>
        <w:t xml:space="preserve"> авансовых платежей, либо отказ от авансовых платежей.</w:t>
      </w:r>
    </w:p>
    <w:p w:rsidR="00010290" w:rsidRPr="005C0EFF" w:rsidRDefault="00010290" w:rsidP="00010290">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010290" w:rsidRPr="005C0EFF" w:rsidRDefault="00010290" w:rsidP="00010290">
      <w:pPr>
        <w:tabs>
          <w:tab w:val="left" w:pos="1134"/>
        </w:tabs>
        <w:ind w:firstLine="709"/>
        <w:contextualSpacing/>
        <w:jc w:val="both"/>
        <w:rPr>
          <w:sz w:val="28"/>
          <w:szCs w:val="28"/>
        </w:rPr>
      </w:pPr>
    </w:p>
    <w:p w:rsidR="00010290" w:rsidRPr="00F307C3"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3A0675">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37 482 270,89</w:t>
      </w:r>
      <w:r w:rsidRPr="00F307C3">
        <w:rPr>
          <w:rFonts w:ascii="Times New Roman" w:hAnsi="Times New Roman"/>
          <w:sz w:val="28"/>
          <w:szCs w:val="28"/>
        </w:rPr>
        <w:t xml:space="preserve"> руб. (</w:t>
      </w:r>
      <w:r>
        <w:rPr>
          <w:rFonts w:ascii="Times New Roman" w:hAnsi="Times New Roman"/>
          <w:sz w:val="28"/>
          <w:szCs w:val="28"/>
        </w:rPr>
        <w:t>Тридцать</w:t>
      </w:r>
      <w:r w:rsidRPr="00F307C3">
        <w:rPr>
          <w:rFonts w:ascii="Times New Roman" w:hAnsi="Times New Roman"/>
          <w:sz w:val="28"/>
          <w:szCs w:val="28"/>
        </w:rPr>
        <w:t xml:space="preserve"> </w:t>
      </w:r>
      <w:r>
        <w:rPr>
          <w:rFonts w:ascii="Times New Roman" w:hAnsi="Times New Roman"/>
          <w:sz w:val="28"/>
          <w:szCs w:val="28"/>
        </w:rPr>
        <w:t xml:space="preserve">семь </w:t>
      </w:r>
      <w:r w:rsidRPr="00F307C3">
        <w:rPr>
          <w:rFonts w:ascii="Times New Roman" w:hAnsi="Times New Roman"/>
          <w:sz w:val="28"/>
          <w:szCs w:val="28"/>
        </w:rPr>
        <w:t>миллион</w:t>
      </w:r>
      <w:r>
        <w:rPr>
          <w:rFonts w:ascii="Times New Roman" w:hAnsi="Times New Roman"/>
          <w:sz w:val="28"/>
          <w:szCs w:val="28"/>
        </w:rPr>
        <w:t>ов</w:t>
      </w:r>
      <w:r w:rsidRPr="00F307C3">
        <w:rPr>
          <w:rFonts w:ascii="Times New Roman" w:hAnsi="Times New Roman"/>
          <w:sz w:val="28"/>
          <w:szCs w:val="28"/>
        </w:rPr>
        <w:t xml:space="preserve"> </w:t>
      </w:r>
      <w:r>
        <w:rPr>
          <w:rFonts w:ascii="Times New Roman" w:hAnsi="Times New Roman"/>
          <w:sz w:val="28"/>
          <w:szCs w:val="28"/>
        </w:rPr>
        <w:t>четыреста восемьдесят две тысячи двести семьдесят</w:t>
      </w:r>
      <w:r w:rsidRPr="00F307C3">
        <w:rPr>
          <w:rFonts w:ascii="Times New Roman" w:hAnsi="Times New Roman"/>
          <w:sz w:val="28"/>
          <w:szCs w:val="28"/>
        </w:rPr>
        <w:t xml:space="preserve"> рублей </w:t>
      </w:r>
      <w:r>
        <w:rPr>
          <w:rFonts w:ascii="Times New Roman" w:hAnsi="Times New Roman"/>
          <w:sz w:val="28"/>
          <w:szCs w:val="28"/>
        </w:rPr>
        <w:t>89 копее</w:t>
      </w:r>
      <w:r w:rsidRPr="00F307C3">
        <w:rPr>
          <w:rFonts w:ascii="Times New Roman" w:hAnsi="Times New Roman"/>
          <w:sz w:val="28"/>
          <w:szCs w:val="28"/>
        </w:rPr>
        <w:t>к</w:t>
      </w:r>
      <w:r>
        <w:rPr>
          <w:rFonts w:ascii="Times New Roman" w:hAnsi="Times New Roman"/>
          <w:sz w:val="28"/>
          <w:szCs w:val="28"/>
        </w:rPr>
        <w:t>)</w:t>
      </w:r>
      <w:r w:rsidRPr="00F307C3">
        <w:rPr>
          <w:rFonts w:ascii="Times New Roman" w:hAnsi="Times New Roman"/>
          <w:sz w:val="28"/>
          <w:szCs w:val="28"/>
        </w:rPr>
        <w:t>, включая НДС.</w:t>
      </w:r>
    </w:p>
    <w:p w:rsidR="00010290" w:rsidRPr="005C0EFF" w:rsidRDefault="00010290" w:rsidP="00010290">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010290" w:rsidRPr="005C0EFF" w:rsidRDefault="00010290" w:rsidP="00010290">
      <w:pPr>
        <w:tabs>
          <w:tab w:val="left" w:pos="1134"/>
        </w:tabs>
        <w:ind w:firstLine="709"/>
        <w:contextualSpacing/>
        <w:jc w:val="both"/>
        <w:rPr>
          <w:b/>
          <w:i/>
        </w:rPr>
      </w:pPr>
    </w:p>
    <w:p w:rsidR="00010290" w:rsidRPr="00D359BE" w:rsidRDefault="00010290" w:rsidP="00010290">
      <w:pPr>
        <w:tabs>
          <w:tab w:val="left" w:pos="1134"/>
        </w:tabs>
        <w:ind w:firstLine="709"/>
        <w:contextualSpacing/>
        <w:jc w:val="both"/>
        <w:rPr>
          <w:sz w:val="28"/>
          <w:szCs w:val="28"/>
        </w:rPr>
      </w:pPr>
      <w:proofErr w:type="gramStart"/>
      <w:r w:rsidRPr="003A0675">
        <w:rPr>
          <w:b/>
          <w:sz w:val="28"/>
          <w:szCs w:val="28"/>
        </w:rPr>
        <w:t>Цена договора включает в себя</w:t>
      </w:r>
      <w:r>
        <w:rPr>
          <w:b/>
          <w:sz w:val="28"/>
          <w:szCs w:val="28"/>
        </w:rPr>
        <w:t xml:space="preserve">: </w:t>
      </w:r>
      <w:r w:rsidRPr="00D359BE">
        <w:rPr>
          <w:sz w:val="28"/>
          <w:szCs w:val="28"/>
        </w:rPr>
        <w:t>стоимость Проду</w:t>
      </w:r>
      <w:r>
        <w:rPr>
          <w:sz w:val="28"/>
          <w:szCs w:val="28"/>
        </w:rPr>
        <w:t xml:space="preserve">кции, </w:t>
      </w:r>
      <w:r w:rsidRPr="00D359BE">
        <w:rPr>
          <w:sz w:val="28"/>
          <w:szCs w:val="28"/>
        </w:rPr>
        <w:t xml:space="preserve">НДС 18%, доставка до склада Покупателя: </w:t>
      </w:r>
      <w:smartTag w:uri="urn:schemas-microsoft-com:office:smarttags" w:element="metricconverter">
        <w:smartTagPr>
          <w:attr w:name="ProductID" w:val="196641, г"/>
        </w:smartTagPr>
        <w:r w:rsidRPr="00D359BE">
          <w:rPr>
            <w:sz w:val="28"/>
            <w:szCs w:val="28"/>
          </w:rPr>
          <w:t>196641, г</w:t>
        </w:r>
      </w:smartTag>
      <w:r w:rsidRPr="00D359BE">
        <w:rPr>
          <w:sz w:val="28"/>
          <w:szCs w:val="28"/>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010290" w:rsidRDefault="00010290" w:rsidP="00010290">
      <w:pPr>
        <w:tabs>
          <w:tab w:val="left" w:pos="1134"/>
        </w:tabs>
        <w:ind w:firstLine="709"/>
        <w:contextualSpacing/>
        <w:jc w:val="both"/>
        <w:rPr>
          <w:b/>
          <w:i/>
        </w:rPr>
      </w:pPr>
    </w:p>
    <w:p w:rsidR="00010290" w:rsidRPr="00594882"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3A0675">
        <w:rPr>
          <w:rFonts w:ascii="Times New Roman" w:hAnsi="Times New Roman"/>
          <w:b/>
          <w:sz w:val="28"/>
          <w:szCs w:val="28"/>
        </w:rPr>
        <w:t xml:space="preserve">Официальный язык закупки: </w:t>
      </w:r>
      <w:r w:rsidRPr="00382B77">
        <w:rPr>
          <w:rFonts w:ascii="Times New Roman" w:hAnsi="Times New Roman"/>
          <w:sz w:val="28"/>
          <w:szCs w:val="28"/>
        </w:rPr>
        <w:t>русский</w:t>
      </w:r>
      <w:r>
        <w:rPr>
          <w:rFonts w:ascii="Times New Roman" w:hAnsi="Times New Roman"/>
          <w:sz w:val="28"/>
          <w:szCs w:val="28"/>
        </w:rPr>
        <w:t>.</w:t>
      </w:r>
    </w:p>
    <w:p w:rsidR="00010290" w:rsidRPr="002533B1" w:rsidRDefault="00010290" w:rsidP="00010290">
      <w:pPr>
        <w:tabs>
          <w:tab w:val="left" w:pos="1134"/>
        </w:tabs>
        <w:ind w:firstLine="709"/>
        <w:contextualSpacing/>
        <w:jc w:val="both"/>
        <w:rPr>
          <w:rFonts w:eastAsia="Calibri"/>
          <w:bCs/>
          <w:i/>
          <w:szCs w:val="22"/>
          <w:lang w:eastAsia="en-US"/>
        </w:rPr>
      </w:pPr>
      <w:bookmarkStart w:id="3" w:name="_Ref317253353"/>
      <w:r w:rsidRPr="002533B1">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533B1">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10290" w:rsidRDefault="00010290" w:rsidP="00010290">
      <w:pPr>
        <w:tabs>
          <w:tab w:val="left" w:pos="1134"/>
        </w:tabs>
        <w:ind w:firstLine="709"/>
        <w:contextualSpacing/>
        <w:jc w:val="both"/>
        <w:rPr>
          <w:b/>
          <w:i/>
        </w:rPr>
      </w:pPr>
    </w:p>
    <w:p w:rsidR="00010290" w:rsidRPr="00594882"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3A0675">
        <w:rPr>
          <w:rFonts w:ascii="Times New Roman" w:hAnsi="Times New Roman"/>
          <w:b/>
          <w:sz w:val="28"/>
          <w:szCs w:val="28"/>
        </w:rPr>
        <w:t>Валюта 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010290" w:rsidRPr="002533B1" w:rsidRDefault="00010290" w:rsidP="00010290">
      <w:pPr>
        <w:tabs>
          <w:tab w:val="left" w:pos="1134"/>
        </w:tabs>
        <w:ind w:firstLine="709"/>
        <w:contextualSpacing/>
        <w:jc w:val="both"/>
        <w:rPr>
          <w:rFonts w:eastAsia="Calibri"/>
          <w:i/>
          <w:szCs w:val="22"/>
          <w:lang w:eastAsia="en-US"/>
        </w:rPr>
      </w:pPr>
      <w:r w:rsidRPr="002533B1">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10290" w:rsidRDefault="00010290" w:rsidP="00010290">
      <w:pPr>
        <w:tabs>
          <w:tab w:val="left" w:pos="1134"/>
        </w:tabs>
        <w:ind w:firstLine="709"/>
        <w:contextualSpacing/>
        <w:jc w:val="both"/>
        <w:rPr>
          <w:b/>
          <w:i/>
        </w:rPr>
      </w:pPr>
    </w:p>
    <w:p w:rsidR="00010290" w:rsidRPr="00C330C4"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i/>
          <w:sz w:val="24"/>
        </w:rPr>
      </w:pPr>
      <w:r w:rsidRPr="003A0675">
        <w:rPr>
          <w:rFonts w:ascii="Times New Roman" w:hAnsi="Times New Roman"/>
          <w:b/>
          <w:sz w:val="28"/>
          <w:szCs w:val="28"/>
        </w:rPr>
        <w:t>Обеспечение заявки на участие в закупке</w:t>
      </w:r>
      <w:r w:rsidRPr="005C0EFF">
        <w:rPr>
          <w:rFonts w:ascii="Times New Roman" w:hAnsi="Times New Roman"/>
          <w:sz w:val="28"/>
        </w:rPr>
        <w:t>:</w:t>
      </w:r>
    </w:p>
    <w:p w:rsidR="00010290" w:rsidRPr="005C0EFF" w:rsidRDefault="00010290" w:rsidP="00010290">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w:t>
      </w:r>
      <w:r w:rsidRPr="005C0EFF">
        <w:rPr>
          <w:rFonts w:ascii="Times New Roman" w:hAnsi="Times New Roman"/>
          <w:spacing w:val="-6"/>
          <w:sz w:val="28"/>
          <w:szCs w:val="28"/>
        </w:rPr>
        <w:lastRenderedPageBreak/>
        <w:t>финансовое обеспечение договорных обязательств Госкорпорации «Росатом» и ее организаций</w:t>
      </w:r>
      <w:r>
        <w:rPr>
          <w:rFonts w:ascii="Times New Roman" w:hAnsi="Times New Roman"/>
          <w:spacing w:val="-6"/>
          <w:sz w:val="28"/>
          <w:szCs w:val="28"/>
        </w:rPr>
        <w:t>;</w:t>
      </w:r>
    </w:p>
    <w:p w:rsidR="00010290" w:rsidRPr="002533B1" w:rsidRDefault="00010290" w:rsidP="00010290">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2533B1">
        <w:rPr>
          <w:rFonts w:ascii="Times New Roman" w:hAnsi="Times New Roman"/>
          <w:spacing w:val="-6"/>
          <w:sz w:val="28"/>
          <w:szCs w:val="28"/>
        </w:rPr>
        <w:t>2% (</w:t>
      </w:r>
      <w:r>
        <w:rPr>
          <w:rFonts w:ascii="Times New Roman" w:hAnsi="Times New Roman"/>
          <w:spacing w:val="-6"/>
          <w:sz w:val="28"/>
          <w:szCs w:val="28"/>
        </w:rPr>
        <w:t>749 645,42</w:t>
      </w:r>
      <w:r w:rsidRPr="002533B1">
        <w:rPr>
          <w:rFonts w:ascii="Times New Roman" w:hAnsi="Times New Roman"/>
          <w:spacing w:val="-6"/>
          <w:sz w:val="28"/>
          <w:szCs w:val="28"/>
        </w:rPr>
        <w:t xml:space="preserve"> руб. (</w:t>
      </w:r>
      <w:r>
        <w:rPr>
          <w:rFonts w:ascii="Times New Roman" w:hAnsi="Times New Roman"/>
          <w:spacing w:val="-6"/>
          <w:sz w:val="28"/>
          <w:szCs w:val="28"/>
        </w:rPr>
        <w:t>Семьсот сорок девять</w:t>
      </w:r>
      <w:r w:rsidRPr="002533B1">
        <w:rPr>
          <w:rFonts w:ascii="Times New Roman" w:hAnsi="Times New Roman"/>
          <w:spacing w:val="-6"/>
          <w:sz w:val="28"/>
          <w:szCs w:val="28"/>
        </w:rPr>
        <w:t xml:space="preserve"> тысяч </w:t>
      </w:r>
      <w:r>
        <w:rPr>
          <w:rFonts w:ascii="Times New Roman" w:hAnsi="Times New Roman"/>
          <w:spacing w:val="-6"/>
          <w:sz w:val="28"/>
          <w:szCs w:val="28"/>
        </w:rPr>
        <w:t>шестьсот сорок пять рублей</w:t>
      </w:r>
      <w:r w:rsidRPr="002533B1">
        <w:rPr>
          <w:rFonts w:ascii="Times New Roman" w:hAnsi="Times New Roman"/>
          <w:spacing w:val="-6"/>
          <w:sz w:val="28"/>
          <w:szCs w:val="28"/>
        </w:rPr>
        <w:t xml:space="preserve"> </w:t>
      </w:r>
      <w:r>
        <w:rPr>
          <w:rFonts w:ascii="Times New Roman" w:hAnsi="Times New Roman"/>
          <w:spacing w:val="-6"/>
          <w:sz w:val="28"/>
          <w:szCs w:val="28"/>
        </w:rPr>
        <w:t>42</w:t>
      </w:r>
      <w:r w:rsidRPr="002533B1">
        <w:rPr>
          <w:rFonts w:ascii="Times New Roman" w:hAnsi="Times New Roman"/>
          <w:spacing w:val="-6"/>
          <w:sz w:val="28"/>
          <w:szCs w:val="28"/>
        </w:rPr>
        <w:t xml:space="preserve"> копе</w:t>
      </w:r>
      <w:r>
        <w:rPr>
          <w:rFonts w:ascii="Times New Roman" w:hAnsi="Times New Roman"/>
          <w:spacing w:val="-6"/>
          <w:sz w:val="28"/>
          <w:szCs w:val="28"/>
        </w:rPr>
        <w:t>йки</w:t>
      </w:r>
      <w:r w:rsidRPr="002533B1">
        <w:rPr>
          <w:rFonts w:ascii="Times New Roman" w:hAnsi="Times New Roman"/>
          <w:spacing w:val="-6"/>
          <w:sz w:val="28"/>
          <w:szCs w:val="28"/>
        </w:rPr>
        <w:t>));</w:t>
      </w:r>
    </w:p>
    <w:p w:rsidR="00010290" w:rsidRPr="00EA22EE" w:rsidRDefault="00010290" w:rsidP="00010290">
      <w:pPr>
        <w:pStyle w:val="a6"/>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EA22EE">
        <w:rPr>
          <w:rFonts w:ascii="Times New Roman" w:hAnsi="Times New Roman"/>
          <w:b/>
          <w:i/>
          <w:sz w:val="24"/>
          <w:szCs w:val="24"/>
        </w:rPr>
        <w:t>российский рубль</w:t>
      </w:r>
    </w:p>
    <w:p w:rsidR="00010290" w:rsidRPr="003A0675" w:rsidRDefault="00010290" w:rsidP="00010290">
      <w:pPr>
        <w:pStyle w:val="a6"/>
        <w:tabs>
          <w:tab w:val="left" w:pos="284"/>
          <w:tab w:val="left" w:pos="1134"/>
        </w:tabs>
        <w:ind w:left="1134" w:right="153"/>
        <w:jc w:val="both"/>
        <w:rPr>
          <w:rFonts w:ascii="Times New Roman" w:hAnsi="Times New Roman"/>
          <w:b/>
          <w:spacing w:val="-6"/>
          <w:sz w:val="28"/>
          <w:szCs w:val="28"/>
        </w:rPr>
      </w:pPr>
      <w:r w:rsidRPr="003A0675">
        <w:rPr>
          <w:rFonts w:ascii="Times New Roman" w:hAnsi="Times New Roman"/>
          <w:b/>
          <w:spacing w:val="-6"/>
          <w:sz w:val="28"/>
          <w:szCs w:val="28"/>
        </w:rPr>
        <w:t xml:space="preserve">Получатель: </w:t>
      </w:r>
      <w:r w:rsidRPr="003A0675">
        <w:rPr>
          <w:rFonts w:ascii="Times New Roman" w:hAnsi="Times New Roman"/>
          <w:spacing w:val="-6"/>
          <w:sz w:val="28"/>
          <w:szCs w:val="28"/>
        </w:rPr>
        <w:t>АО «НИИЭФА»</w:t>
      </w:r>
    </w:p>
    <w:p w:rsidR="00010290" w:rsidRPr="003A0675" w:rsidRDefault="00010290" w:rsidP="00010290">
      <w:pPr>
        <w:pStyle w:val="a6"/>
        <w:tabs>
          <w:tab w:val="left" w:pos="284"/>
          <w:tab w:val="left" w:pos="1134"/>
        </w:tabs>
        <w:ind w:left="1134" w:right="153"/>
        <w:jc w:val="both"/>
        <w:rPr>
          <w:rFonts w:ascii="Times New Roman" w:hAnsi="Times New Roman"/>
          <w:b/>
          <w:spacing w:val="-6"/>
          <w:sz w:val="28"/>
          <w:szCs w:val="28"/>
        </w:rPr>
      </w:pPr>
      <w:r w:rsidRPr="003A0675">
        <w:rPr>
          <w:rFonts w:ascii="Times New Roman" w:hAnsi="Times New Roman"/>
          <w:b/>
          <w:spacing w:val="-6"/>
          <w:sz w:val="28"/>
          <w:szCs w:val="28"/>
        </w:rPr>
        <w:t xml:space="preserve">Банковские реквизиты: </w:t>
      </w:r>
    </w:p>
    <w:p w:rsidR="00010290" w:rsidRPr="000A688A" w:rsidRDefault="00010290" w:rsidP="00010290">
      <w:pPr>
        <w:pStyle w:val="a6"/>
        <w:tabs>
          <w:tab w:val="left" w:pos="284"/>
          <w:tab w:val="left" w:pos="1134"/>
        </w:tabs>
        <w:ind w:left="1134" w:right="153"/>
        <w:jc w:val="both"/>
        <w:rPr>
          <w:rFonts w:ascii="Times New Roman" w:hAnsi="Times New Roman"/>
          <w:spacing w:val="-6"/>
          <w:sz w:val="26"/>
          <w:szCs w:val="26"/>
        </w:rPr>
      </w:pPr>
      <w:r w:rsidRPr="000A688A">
        <w:rPr>
          <w:rFonts w:ascii="Times New Roman" w:hAnsi="Times New Roman"/>
          <w:spacing w:val="-6"/>
          <w:sz w:val="26"/>
          <w:szCs w:val="26"/>
        </w:rPr>
        <w:t>ИНН 7817331468  КПП 781701001 ОКПО 08626377  ОГРН 1137847503067</w:t>
      </w:r>
    </w:p>
    <w:p w:rsidR="00010290" w:rsidRPr="000A688A" w:rsidRDefault="00010290" w:rsidP="00010290">
      <w:pPr>
        <w:pStyle w:val="a6"/>
        <w:tabs>
          <w:tab w:val="left" w:pos="284"/>
          <w:tab w:val="left" w:pos="1134"/>
        </w:tabs>
        <w:ind w:left="1134" w:right="153"/>
        <w:jc w:val="both"/>
        <w:rPr>
          <w:rFonts w:ascii="Times New Roman" w:hAnsi="Times New Roman"/>
          <w:spacing w:val="-6"/>
          <w:sz w:val="26"/>
          <w:szCs w:val="26"/>
        </w:rPr>
      </w:pPr>
      <w:r w:rsidRPr="000A688A">
        <w:rPr>
          <w:rFonts w:ascii="Times New Roman" w:hAnsi="Times New Roman"/>
          <w:spacing w:val="-6"/>
          <w:sz w:val="26"/>
          <w:szCs w:val="26"/>
        </w:rPr>
        <w:t>Адрес: 196641, Санкт-Петербург, пос. Металлострой, дорога на Металлострой, д.3,</w:t>
      </w:r>
      <w:r w:rsidRPr="000A688A">
        <w:rPr>
          <w:rFonts w:ascii="Times New Roman" w:hAnsi="Times New Roman"/>
          <w:spacing w:val="-6"/>
          <w:sz w:val="26"/>
          <w:szCs w:val="26"/>
        </w:rPr>
        <w:br/>
        <w:t>факс (812) 462-78-08</w:t>
      </w:r>
    </w:p>
    <w:p w:rsidR="00010290" w:rsidRPr="000A688A" w:rsidRDefault="00010290" w:rsidP="00010290">
      <w:pPr>
        <w:pStyle w:val="a6"/>
        <w:tabs>
          <w:tab w:val="left" w:pos="284"/>
          <w:tab w:val="left" w:pos="1134"/>
        </w:tabs>
        <w:ind w:left="1134" w:right="153"/>
        <w:jc w:val="both"/>
        <w:rPr>
          <w:rFonts w:ascii="Times New Roman" w:hAnsi="Times New Roman"/>
          <w:spacing w:val="-6"/>
          <w:sz w:val="26"/>
          <w:szCs w:val="26"/>
        </w:rPr>
      </w:pPr>
      <w:proofErr w:type="gramStart"/>
      <w:r w:rsidRPr="000A688A">
        <w:rPr>
          <w:rFonts w:ascii="Times New Roman" w:hAnsi="Times New Roman"/>
          <w:spacing w:val="-6"/>
          <w:sz w:val="26"/>
          <w:szCs w:val="26"/>
        </w:rPr>
        <w:t>Р</w:t>
      </w:r>
      <w:proofErr w:type="gramEnd"/>
      <w:r w:rsidRPr="000A688A">
        <w:rPr>
          <w:rFonts w:ascii="Times New Roman" w:hAnsi="Times New Roman"/>
          <w:spacing w:val="-6"/>
          <w:sz w:val="26"/>
          <w:szCs w:val="26"/>
        </w:rPr>
        <w:t xml:space="preserve">/с 40 702 810 615 000 004 870  Филиал ОПЕРУ Банк ВТБ </w:t>
      </w:r>
      <w:r>
        <w:rPr>
          <w:rFonts w:ascii="Times New Roman" w:hAnsi="Times New Roman"/>
          <w:spacing w:val="-6"/>
          <w:sz w:val="26"/>
          <w:szCs w:val="26"/>
        </w:rPr>
        <w:t xml:space="preserve">(ПАО) </w:t>
      </w:r>
      <w:r w:rsidRPr="000A688A">
        <w:rPr>
          <w:rFonts w:ascii="Times New Roman" w:hAnsi="Times New Roman"/>
          <w:spacing w:val="-6"/>
          <w:sz w:val="26"/>
          <w:szCs w:val="26"/>
        </w:rPr>
        <w:t>в г. Санкт-Петербург,</w:t>
      </w:r>
    </w:p>
    <w:p w:rsidR="00010290" w:rsidRPr="000A688A" w:rsidRDefault="00010290" w:rsidP="00010290">
      <w:pPr>
        <w:pStyle w:val="a6"/>
        <w:tabs>
          <w:tab w:val="left" w:pos="1134"/>
        </w:tabs>
        <w:spacing w:after="0"/>
        <w:ind w:left="1134"/>
        <w:jc w:val="both"/>
        <w:rPr>
          <w:rFonts w:ascii="Times New Roman" w:hAnsi="Times New Roman"/>
          <w:spacing w:val="-6"/>
          <w:sz w:val="26"/>
          <w:szCs w:val="26"/>
        </w:rPr>
      </w:pPr>
      <w:r w:rsidRPr="000A688A">
        <w:rPr>
          <w:rFonts w:ascii="Times New Roman" w:hAnsi="Times New Roman"/>
          <w:spacing w:val="-6"/>
          <w:sz w:val="26"/>
          <w:szCs w:val="26"/>
        </w:rPr>
        <w:t>БИК 044030704, К/с 30101810200000000704</w:t>
      </w:r>
    </w:p>
    <w:p w:rsidR="00010290" w:rsidRPr="00F97E34" w:rsidRDefault="00010290" w:rsidP="00010290">
      <w:pPr>
        <w:tabs>
          <w:tab w:val="left" w:pos="1134"/>
        </w:tabs>
        <w:ind w:firstLine="1134"/>
        <w:contextualSpacing/>
        <w:jc w:val="both"/>
        <w:rPr>
          <w:spacing w:val="-6"/>
          <w:sz w:val="28"/>
          <w:szCs w:val="28"/>
        </w:rPr>
      </w:pPr>
      <w:r w:rsidRPr="00F97E34">
        <w:rPr>
          <w:b/>
          <w:spacing w:val="-6"/>
          <w:sz w:val="28"/>
          <w:szCs w:val="28"/>
        </w:rPr>
        <w:t>Назначение платежа:</w:t>
      </w:r>
      <w:r w:rsidRPr="005C0EFF">
        <w:rPr>
          <w:spacing w:val="-6"/>
          <w:sz w:val="28"/>
          <w:szCs w:val="28"/>
        </w:rPr>
        <w:t xml:space="preserve">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010290" w:rsidRPr="005C0EFF" w:rsidRDefault="00010290" w:rsidP="00010290">
      <w:pPr>
        <w:tabs>
          <w:tab w:val="left" w:pos="1134"/>
        </w:tabs>
        <w:ind w:firstLine="709"/>
        <w:contextualSpacing/>
        <w:jc w:val="both"/>
        <w:rPr>
          <w:rFonts w:eastAsia="Calibri"/>
          <w:b/>
          <w:i/>
          <w:lang w:eastAsia="en-US"/>
        </w:rPr>
      </w:pPr>
    </w:p>
    <w:p w:rsidR="00010290" w:rsidRPr="00F97E34"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F97E3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10290" w:rsidRPr="005C0EFF" w:rsidRDefault="00010290" w:rsidP="0001029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Pr>
          <w:b/>
          <w:sz w:val="28"/>
          <w:szCs w:val="28"/>
        </w:rPr>
        <w:t xml:space="preserve"> </w:t>
      </w:r>
      <w:r w:rsidRPr="005C0EFF">
        <w:rPr>
          <w:sz w:val="28"/>
          <w:szCs w:val="28"/>
        </w:rPr>
        <w:t xml:space="preserve">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F97E34">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0290" w:rsidRPr="005C0EFF" w:rsidRDefault="00010290" w:rsidP="0001029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10290" w:rsidRPr="005C0EFF" w:rsidRDefault="00010290" w:rsidP="0001029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 документации.</w:t>
      </w:r>
    </w:p>
    <w:p w:rsidR="00010290" w:rsidRDefault="00010290" w:rsidP="00010290">
      <w:pPr>
        <w:tabs>
          <w:tab w:val="left" w:pos="1134"/>
        </w:tabs>
        <w:contextualSpacing/>
        <w:jc w:val="both"/>
        <w:rPr>
          <w:spacing w:val="-6"/>
          <w:sz w:val="28"/>
          <w:szCs w:val="28"/>
        </w:rPr>
      </w:pPr>
    </w:p>
    <w:p w:rsidR="00010290" w:rsidRPr="006336D7"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6336D7">
        <w:rPr>
          <w:rFonts w:ascii="Times New Roman" w:hAnsi="Times New Roman"/>
          <w:b/>
          <w:sz w:val="28"/>
          <w:szCs w:val="28"/>
        </w:rPr>
        <w:t>Порядок получения закупочной документации:</w:t>
      </w:r>
    </w:p>
    <w:p w:rsidR="00010290" w:rsidRDefault="00010290" w:rsidP="0001029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0290" w:rsidRPr="005C0EFF" w:rsidRDefault="00010290" w:rsidP="00010290">
      <w:pPr>
        <w:tabs>
          <w:tab w:val="left" w:pos="386"/>
        </w:tabs>
        <w:ind w:firstLine="709"/>
        <w:contextualSpacing/>
        <w:jc w:val="both"/>
        <w:rPr>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proofErr w:type="gramStart"/>
      <w:r w:rsidRPr="005C0EFF">
        <w:rPr>
          <w:sz w:val="28"/>
          <w:szCs w:val="28"/>
        </w:rPr>
        <w:t>Единая информационная система ((</w:t>
      </w:r>
      <w:hyperlink r:id="rId9" w:history="1">
        <w:r w:rsidRPr="005C0EFF">
          <w:rPr>
            <w:rStyle w:val="a4"/>
            <w:rFonts w:eastAsia="Calibri"/>
            <w:sz w:val="28"/>
            <w:szCs w:val="28"/>
            <w:lang w:eastAsia="en-US"/>
          </w:rPr>
          <w:t>http://www.zakupki.gov.ru</w:t>
        </w:r>
      </w:hyperlink>
      <w:r w:rsidRPr="005C0EFF">
        <w:rPr>
          <w:sz w:val="28"/>
          <w:szCs w:val="28"/>
        </w:rPr>
        <w:t>)</w:t>
      </w:r>
      <w:proofErr w:type="gramEnd"/>
    </w:p>
    <w:p w:rsidR="00010290" w:rsidRPr="005C0EFF" w:rsidRDefault="00010290" w:rsidP="00010290">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w:t>
      </w:r>
    </w:p>
    <w:p w:rsidR="00010290" w:rsidRPr="005C0EFF" w:rsidRDefault="00010290" w:rsidP="00010290">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10290" w:rsidRPr="005C0EFF" w:rsidRDefault="00010290" w:rsidP="00010290">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010290" w:rsidRPr="005C0EFF" w:rsidRDefault="00010290" w:rsidP="00010290">
      <w:pPr>
        <w:tabs>
          <w:tab w:val="left" w:pos="1134"/>
        </w:tabs>
        <w:contextualSpacing/>
        <w:jc w:val="both"/>
        <w:rPr>
          <w:b/>
          <w:i/>
        </w:rPr>
      </w:pPr>
    </w:p>
    <w:p w:rsidR="00010290" w:rsidRPr="006336D7"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6336D7">
        <w:rPr>
          <w:rFonts w:ascii="Times New Roman" w:hAnsi="Times New Roman"/>
          <w:b/>
          <w:sz w:val="28"/>
          <w:szCs w:val="28"/>
        </w:rPr>
        <w:lastRenderedPageBreak/>
        <w:t>Возможность</w:t>
      </w:r>
      <w:r w:rsidRPr="006336D7">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336D7">
        <w:rPr>
          <w:rFonts w:ascii="Times New Roman" w:hAnsi="Times New Roman"/>
          <w:sz w:val="28"/>
          <w:szCs w:val="28"/>
        </w:rPr>
        <w:t>не допускается.</w:t>
      </w:r>
    </w:p>
    <w:p w:rsidR="00010290" w:rsidRDefault="00010290" w:rsidP="00010290">
      <w:pPr>
        <w:tabs>
          <w:tab w:val="left" w:pos="1134"/>
        </w:tabs>
        <w:ind w:firstLine="709"/>
        <w:contextualSpacing/>
        <w:jc w:val="both"/>
        <w:rPr>
          <w:spacing w:val="-6"/>
          <w:sz w:val="28"/>
          <w:szCs w:val="28"/>
        </w:rPr>
      </w:pPr>
    </w:p>
    <w:p w:rsidR="00010290" w:rsidRPr="00974E7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BA56ED">
        <w:rPr>
          <w:rFonts w:ascii="Times New Roman" w:hAnsi="Times New Roman"/>
          <w:b/>
          <w:sz w:val="28"/>
          <w:szCs w:val="28"/>
        </w:rPr>
        <w:t xml:space="preserve">Привлечение </w:t>
      </w:r>
      <w:r w:rsidRPr="00BA56ED">
        <w:rPr>
          <w:rFonts w:ascii="Times New Roman" w:hAnsi="Times New Roman"/>
          <w:b/>
          <w:bCs/>
          <w:i/>
          <w:sz w:val="24"/>
          <w:szCs w:val="24"/>
        </w:rPr>
        <w:t>субподрядчиков/соисполнителей</w:t>
      </w:r>
      <w:r w:rsidRPr="00BA56ED">
        <w:rPr>
          <w:rFonts w:ascii="Times New Roman" w:hAnsi="Times New Roman"/>
          <w:sz w:val="28"/>
          <w:szCs w:val="28"/>
        </w:rPr>
        <w:t xml:space="preserve"> (</w:t>
      </w:r>
      <w:r w:rsidRPr="00BA56ED">
        <w:rPr>
          <w:rFonts w:ascii="Times New Roman" w:hAnsi="Times New Roman"/>
          <w:b/>
          <w:sz w:val="28"/>
          <w:szCs w:val="28"/>
        </w:rPr>
        <w:t xml:space="preserve">юридических или физических лиц, </w:t>
      </w:r>
      <w:r w:rsidRPr="00BA56ED">
        <w:rPr>
          <w:rFonts w:ascii="Times New Roman" w:hAnsi="Times New Roman"/>
          <w:b/>
          <w:bCs/>
          <w:i/>
          <w:sz w:val="24"/>
          <w:szCs w:val="24"/>
        </w:rPr>
        <w:t>выполняющих/оказывающих</w:t>
      </w:r>
      <w:r w:rsidRPr="00BA56ED">
        <w:rPr>
          <w:rFonts w:ascii="Times New Roman" w:hAnsi="Times New Roman"/>
          <w:b/>
          <w:sz w:val="28"/>
          <w:szCs w:val="28"/>
        </w:rPr>
        <w:t xml:space="preserve"> часть </w:t>
      </w:r>
      <w:r w:rsidRPr="00BA56ED">
        <w:rPr>
          <w:rFonts w:ascii="Times New Roman" w:hAnsi="Times New Roman"/>
          <w:b/>
          <w:bCs/>
          <w:i/>
          <w:sz w:val="24"/>
          <w:szCs w:val="24"/>
        </w:rPr>
        <w:t>работ/услуг</w:t>
      </w:r>
      <w:r w:rsidRPr="00BA56ED">
        <w:rPr>
          <w:rFonts w:ascii="Times New Roman" w:hAnsi="Times New Roman"/>
          <w:b/>
          <w:sz w:val="28"/>
          <w:szCs w:val="28"/>
        </w:rPr>
        <w:t xml:space="preserve"> по договору):</w:t>
      </w:r>
      <w:r w:rsidRPr="00BA56ED">
        <w:rPr>
          <w:rFonts w:ascii="Times New Roman" w:hAnsi="Times New Roman"/>
          <w:b/>
          <w:i/>
          <w:sz w:val="24"/>
          <w:szCs w:val="24"/>
        </w:rPr>
        <w:t xml:space="preserve"> </w:t>
      </w:r>
      <w:r w:rsidRPr="00974E70">
        <w:rPr>
          <w:rFonts w:ascii="Times New Roman" w:eastAsia="Times New Roman" w:hAnsi="Times New Roman"/>
          <w:sz w:val="28"/>
          <w:szCs w:val="28"/>
          <w:lang w:eastAsia="ru-RU"/>
        </w:rPr>
        <w:t>не допускается.</w:t>
      </w:r>
    </w:p>
    <w:p w:rsidR="00010290" w:rsidRPr="00174FE4" w:rsidRDefault="00010290" w:rsidP="00010290">
      <w:pPr>
        <w:pStyle w:val="Times12"/>
        <w:tabs>
          <w:tab w:val="left" w:pos="70"/>
        </w:tabs>
        <w:ind w:right="153" w:firstLine="0"/>
        <w:jc w:val="left"/>
        <w:rPr>
          <w:rFonts w:eastAsia="Calibri"/>
          <w:b/>
          <w:bCs w:val="0"/>
          <w:i/>
          <w:szCs w:val="24"/>
          <w:lang w:eastAsia="en-US"/>
        </w:rPr>
      </w:pPr>
    </w:p>
    <w:p w:rsidR="0001029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z w:val="28"/>
          <w:szCs w:val="28"/>
        </w:rPr>
        <w:t>Возможность</w:t>
      </w:r>
      <w:r w:rsidRPr="00BA56ED">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BA56ED">
        <w:rPr>
          <w:rFonts w:ascii="Times New Roman" w:hAnsi="Times New Roman"/>
          <w:sz w:val="28"/>
          <w:szCs w:val="28"/>
        </w:rPr>
        <w:t>не предусмотрена</w:t>
      </w:r>
      <w:r>
        <w:rPr>
          <w:rFonts w:ascii="Times New Roman" w:hAnsi="Times New Roman"/>
          <w:sz w:val="24"/>
          <w:szCs w:val="24"/>
        </w:rPr>
        <w:t>.</w:t>
      </w:r>
    </w:p>
    <w:p w:rsidR="00010290" w:rsidRPr="005C0EFF" w:rsidRDefault="00010290" w:rsidP="00010290">
      <w:pPr>
        <w:tabs>
          <w:tab w:val="left" w:pos="1134"/>
        </w:tabs>
        <w:ind w:firstLine="709"/>
        <w:contextualSpacing/>
        <w:jc w:val="both"/>
        <w:rPr>
          <w:spacing w:val="-6"/>
          <w:sz w:val="28"/>
          <w:szCs w:val="28"/>
        </w:rPr>
      </w:pPr>
    </w:p>
    <w:p w:rsidR="0001029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pacing w:val="-6"/>
          <w:sz w:val="28"/>
          <w:szCs w:val="28"/>
        </w:rPr>
        <w:t xml:space="preserve">Срок </w:t>
      </w:r>
      <w:r w:rsidRPr="00BA56ED">
        <w:rPr>
          <w:rFonts w:ascii="Times New Roman" w:hAnsi="Times New Roman"/>
          <w:b/>
          <w:sz w:val="28"/>
          <w:szCs w:val="28"/>
        </w:rPr>
        <w:t>окончания</w:t>
      </w:r>
      <w:r w:rsidRPr="00BA56ED">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4D02B6">
        <w:rPr>
          <w:rFonts w:ascii="Times New Roman" w:hAnsi="Times New Roman"/>
          <w:spacing w:val="-6"/>
          <w:sz w:val="28"/>
          <w:szCs w:val="28"/>
        </w:rPr>
        <w:t>«</w:t>
      </w:r>
      <w:r w:rsidR="0006179B">
        <w:rPr>
          <w:rFonts w:ascii="Times New Roman" w:hAnsi="Times New Roman"/>
          <w:spacing w:val="-6"/>
          <w:sz w:val="28"/>
          <w:szCs w:val="28"/>
        </w:rPr>
        <w:t>1</w:t>
      </w:r>
      <w:r w:rsidR="003A30A4">
        <w:rPr>
          <w:rFonts w:ascii="Times New Roman" w:hAnsi="Times New Roman"/>
          <w:spacing w:val="-6"/>
          <w:sz w:val="28"/>
          <w:szCs w:val="28"/>
        </w:rPr>
        <w:t>9</w:t>
      </w:r>
      <w:r w:rsidRPr="004D02B6">
        <w:rPr>
          <w:rFonts w:ascii="Times New Roman" w:hAnsi="Times New Roman"/>
          <w:spacing w:val="-6"/>
          <w:sz w:val="28"/>
          <w:szCs w:val="28"/>
        </w:rPr>
        <w:t xml:space="preserve">» </w:t>
      </w:r>
      <w:r w:rsidR="0006179B">
        <w:rPr>
          <w:rFonts w:ascii="Times New Roman" w:hAnsi="Times New Roman"/>
          <w:spacing w:val="-6"/>
          <w:sz w:val="28"/>
          <w:szCs w:val="28"/>
        </w:rPr>
        <w:t>но</w:t>
      </w:r>
      <w:r>
        <w:rPr>
          <w:rFonts w:ascii="Times New Roman" w:hAnsi="Times New Roman"/>
          <w:spacing w:val="-6"/>
          <w:sz w:val="28"/>
          <w:szCs w:val="28"/>
        </w:rPr>
        <w:t>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010290" w:rsidRDefault="00010290" w:rsidP="00010290">
      <w:pPr>
        <w:tabs>
          <w:tab w:val="left" w:pos="1134"/>
        </w:tabs>
        <w:ind w:firstLine="709"/>
        <w:contextualSpacing/>
        <w:jc w:val="both"/>
        <w:rPr>
          <w:spacing w:val="-6"/>
          <w:sz w:val="28"/>
          <w:szCs w:val="28"/>
        </w:rPr>
      </w:pPr>
    </w:p>
    <w:p w:rsidR="00010290" w:rsidRPr="00BA56ED" w:rsidRDefault="00010290" w:rsidP="00010290">
      <w:pPr>
        <w:tabs>
          <w:tab w:val="left" w:pos="1134"/>
        </w:tabs>
        <w:ind w:firstLine="709"/>
        <w:contextualSpacing/>
        <w:jc w:val="both"/>
        <w:rPr>
          <w:b/>
          <w:spacing w:val="-6"/>
          <w:sz w:val="28"/>
          <w:szCs w:val="28"/>
        </w:rPr>
      </w:pPr>
      <w:r w:rsidRPr="00BA56ED">
        <w:rPr>
          <w:b/>
          <w:spacing w:val="-6"/>
          <w:sz w:val="28"/>
          <w:szCs w:val="28"/>
        </w:rPr>
        <w:t>Место, дата и время заседания закупочной комиссии (при проведении):</w:t>
      </w:r>
    </w:p>
    <w:p w:rsidR="00010290" w:rsidRPr="005C0EFF" w:rsidRDefault="00010290" w:rsidP="00010290">
      <w:pPr>
        <w:tabs>
          <w:tab w:val="left" w:pos="1134"/>
        </w:tabs>
        <w:ind w:firstLine="709"/>
        <w:contextualSpacing/>
        <w:jc w:val="both"/>
        <w:rPr>
          <w:b/>
          <w:i/>
        </w:rPr>
      </w:pPr>
      <w:r w:rsidRPr="005C0EFF">
        <w:rPr>
          <w:b/>
          <w:i/>
        </w:rPr>
        <w:t>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4D02B6">
        <w:rPr>
          <w:spacing w:val="-6"/>
          <w:sz w:val="28"/>
          <w:szCs w:val="28"/>
        </w:rPr>
        <w:t>«</w:t>
      </w:r>
      <w:r w:rsidR="0006179B">
        <w:rPr>
          <w:spacing w:val="-6"/>
          <w:sz w:val="28"/>
          <w:szCs w:val="28"/>
        </w:rPr>
        <w:t>1</w:t>
      </w:r>
      <w:r w:rsidR="003A30A4">
        <w:rPr>
          <w:spacing w:val="-6"/>
          <w:sz w:val="28"/>
          <w:szCs w:val="28"/>
        </w:rPr>
        <w:t>9</w:t>
      </w:r>
      <w:r w:rsidRPr="004D02B6">
        <w:rPr>
          <w:spacing w:val="-6"/>
          <w:sz w:val="28"/>
          <w:szCs w:val="28"/>
        </w:rPr>
        <w:t xml:space="preserve">» </w:t>
      </w:r>
      <w:r w:rsidR="0006179B">
        <w:rPr>
          <w:spacing w:val="-6"/>
          <w:sz w:val="28"/>
          <w:szCs w:val="28"/>
        </w:rPr>
        <w:t>но</w:t>
      </w:r>
      <w:r>
        <w:rPr>
          <w:spacing w:val="-6"/>
          <w:sz w:val="28"/>
          <w:szCs w:val="28"/>
        </w:rPr>
        <w:t>ября</w:t>
      </w:r>
      <w:r w:rsidRPr="005C0EFF">
        <w:rPr>
          <w:spacing w:val="-6"/>
          <w:sz w:val="28"/>
          <w:szCs w:val="28"/>
        </w:rPr>
        <w:t xml:space="preserve"> 20</w:t>
      </w:r>
      <w:r>
        <w:rPr>
          <w:spacing w:val="-6"/>
          <w:sz w:val="28"/>
          <w:szCs w:val="28"/>
        </w:rPr>
        <w:t>15</w:t>
      </w:r>
      <w:r w:rsidRPr="005C0EFF">
        <w:rPr>
          <w:spacing w:val="-6"/>
          <w:sz w:val="28"/>
          <w:szCs w:val="28"/>
        </w:rPr>
        <w:t xml:space="preserve"> года</w:t>
      </w:r>
      <w:r>
        <w:rPr>
          <w:spacing w:val="-6"/>
          <w:sz w:val="28"/>
          <w:szCs w:val="28"/>
        </w:rPr>
        <w:t>.</w:t>
      </w:r>
    </w:p>
    <w:p w:rsidR="00010290" w:rsidRPr="005C0EFF" w:rsidRDefault="00010290" w:rsidP="00010290">
      <w:pPr>
        <w:tabs>
          <w:tab w:val="left" w:pos="1134"/>
        </w:tabs>
        <w:contextualSpacing/>
        <w:jc w:val="both"/>
        <w:rPr>
          <w:spacing w:val="-6"/>
          <w:sz w:val="28"/>
          <w:szCs w:val="28"/>
        </w:rPr>
      </w:pPr>
    </w:p>
    <w:p w:rsidR="0001029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BA56ED">
        <w:rPr>
          <w:rFonts w:ascii="Times New Roman" w:hAnsi="Times New Roman"/>
          <w:b/>
          <w:spacing w:val="-6"/>
          <w:sz w:val="28"/>
          <w:szCs w:val="28"/>
        </w:rPr>
        <w:t xml:space="preserve">Место и </w:t>
      </w:r>
      <w:r w:rsidRPr="00BA56ED">
        <w:rPr>
          <w:rFonts w:ascii="Times New Roman" w:hAnsi="Times New Roman"/>
          <w:b/>
          <w:sz w:val="28"/>
          <w:szCs w:val="28"/>
        </w:rPr>
        <w:t>дата</w:t>
      </w:r>
      <w:r w:rsidRPr="00BA56ED">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010290" w:rsidRPr="00463BC2" w:rsidRDefault="00010290" w:rsidP="00010290">
      <w:pPr>
        <w:tabs>
          <w:tab w:val="left" w:pos="1134"/>
        </w:tabs>
        <w:ind w:firstLine="709"/>
        <w:contextualSpacing/>
        <w:jc w:val="both"/>
        <w:rPr>
          <w:b/>
          <w:i/>
        </w:rPr>
      </w:pPr>
      <w:r w:rsidRPr="00124E39">
        <w:rPr>
          <w:b/>
          <w:i/>
        </w:rPr>
        <w:t xml:space="preserve">Отборочная стадия рассмотрения заявок на участие в закупке: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w:t>
      </w:r>
      <w:r w:rsidR="00A86691">
        <w:rPr>
          <w:sz w:val="28"/>
          <w:szCs w:val="28"/>
        </w:rPr>
        <w:t>3</w:t>
      </w:r>
      <w:bookmarkStart w:id="4" w:name="_GoBack"/>
      <w:bookmarkEnd w:id="4"/>
      <w:r w:rsidRPr="00B133B8">
        <w:rPr>
          <w:sz w:val="28"/>
          <w:szCs w:val="28"/>
        </w:rPr>
        <w:t xml:space="preserve"> дней после открытия доступа к заявкам.</w:t>
      </w:r>
    </w:p>
    <w:p w:rsidR="00010290" w:rsidRPr="00463BC2" w:rsidRDefault="00010290" w:rsidP="00010290">
      <w:pPr>
        <w:tabs>
          <w:tab w:val="left" w:pos="1134"/>
        </w:tabs>
        <w:ind w:firstLine="709"/>
        <w:contextualSpacing/>
        <w:jc w:val="both"/>
        <w:rPr>
          <w:b/>
          <w:i/>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Pr>
          <w:sz w:val="28"/>
          <w:szCs w:val="28"/>
        </w:rPr>
        <w:t>в течение 5</w:t>
      </w:r>
      <w:r w:rsidRPr="00B133B8">
        <w:rPr>
          <w:sz w:val="28"/>
          <w:szCs w:val="28"/>
        </w:rPr>
        <w:t xml:space="preserve"> дней после подписания протокола по рассмотрению заявок на отборочной стадии.</w:t>
      </w:r>
    </w:p>
    <w:p w:rsidR="00010290" w:rsidRPr="005C0EFF" w:rsidRDefault="00010290" w:rsidP="00010290">
      <w:pPr>
        <w:tabs>
          <w:tab w:val="left" w:pos="1134"/>
        </w:tabs>
        <w:ind w:firstLine="709"/>
        <w:contextualSpacing/>
        <w:jc w:val="both"/>
        <w:rPr>
          <w:spacing w:val="-6"/>
          <w:sz w:val="28"/>
          <w:szCs w:val="28"/>
        </w:rPr>
      </w:pPr>
    </w:p>
    <w:p w:rsidR="0001029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BA56ED">
        <w:rPr>
          <w:rFonts w:ascii="Times New Roman" w:hAnsi="Times New Roman"/>
          <w:b/>
          <w:spacing w:val="-6"/>
          <w:sz w:val="28"/>
          <w:szCs w:val="28"/>
        </w:rPr>
        <w:t xml:space="preserve">Срок </w:t>
      </w:r>
      <w:r w:rsidRPr="00BA56ED">
        <w:rPr>
          <w:rFonts w:ascii="Times New Roman" w:hAnsi="Times New Roman"/>
          <w:b/>
          <w:sz w:val="28"/>
          <w:szCs w:val="28"/>
        </w:rPr>
        <w:t>заключения</w:t>
      </w:r>
      <w:r w:rsidRPr="00BA56ED">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10290" w:rsidRDefault="00010290" w:rsidP="0001029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10290" w:rsidRDefault="00010290" w:rsidP="0001029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10290" w:rsidRDefault="00010290" w:rsidP="0001029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10290" w:rsidRDefault="00010290" w:rsidP="000102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в течение </w:t>
      </w:r>
      <w:r>
        <w:rPr>
          <w:rFonts w:eastAsia="Calibri"/>
          <w:spacing w:val="-6"/>
          <w:sz w:val="28"/>
          <w:szCs w:val="28"/>
          <w:lang w:eastAsia="en-US"/>
        </w:rPr>
        <w:t xml:space="preserve">10 (десяти)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w:t>
      </w:r>
      <w:r w:rsidRPr="00700C97">
        <w:rPr>
          <w:rFonts w:eastAsia="Calibri"/>
          <w:spacing w:val="-6"/>
          <w:sz w:val="28"/>
          <w:szCs w:val="28"/>
          <w:lang w:eastAsia="en-US"/>
        </w:rPr>
        <w:lastRenderedPageBreak/>
        <w:t>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10290" w:rsidRDefault="00010290" w:rsidP="000102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10290" w:rsidRPr="001924DE" w:rsidRDefault="00010290" w:rsidP="000102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010290" w:rsidRDefault="00010290" w:rsidP="00010290">
      <w:pPr>
        <w:tabs>
          <w:tab w:val="left" w:pos="1134"/>
        </w:tabs>
        <w:ind w:left="709"/>
        <w:contextualSpacing/>
        <w:jc w:val="both"/>
        <w:rPr>
          <w:spacing w:val="-6"/>
          <w:sz w:val="32"/>
          <w:szCs w:val="28"/>
        </w:rPr>
      </w:pPr>
    </w:p>
    <w:p w:rsidR="00010290" w:rsidRPr="001924DE"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A688A">
        <w:rPr>
          <w:rFonts w:ascii="Times New Roman" w:hAnsi="Times New Roman"/>
          <w:b/>
          <w:sz w:val="28"/>
          <w:szCs w:val="28"/>
        </w:rPr>
        <w:t>Обеспечение</w:t>
      </w:r>
      <w:r w:rsidRPr="000A688A">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D359BE">
        <w:rPr>
          <w:rFonts w:ascii="Times New Roman" w:hAnsi="Times New Roman"/>
          <w:spacing w:val="-6"/>
          <w:sz w:val="28"/>
          <w:szCs w:val="28"/>
        </w:rPr>
        <w:t>обеспечение возврата аванса на сумму не менее суммы авансовых платежей.</w:t>
      </w:r>
    </w:p>
    <w:p w:rsidR="00010290" w:rsidRDefault="00010290" w:rsidP="00010290">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010290" w:rsidRDefault="00010290" w:rsidP="00010290">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10290" w:rsidRDefault="00010290" w:rsidP="00010290">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010290" w:rsidRPr="003651B9" w:rsidRDefault="00010290" w:rsidP="00010290">
      <w:pPr>
        <w:pStyle w:val="a6"/>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10290" w:rsidRPr="000A688A" w:rsidRDefault="00010290" w:rsidP="00010290">
      <w:pPr>
        <w:pStyle w:val="a6"/>
        <w:tabs>
          <w:tab w:val="left" w:pos="0"/>
          <w:tab w:val="left" w:pos="1134"/>
        </w:tabs>
        <w:ind w:right="153"/>
        <w:jc w:val="both"/>
        <w:rPr>
          <w:rFonts w:ascii="Times New Roman" w:hAnsi="Times New Roman"/>
          <w:spacing w:val="-6"/>
          <w:sz w:val="28"/>
          <w:szCs w:val="28"/>
        </w:rPr>
      </w:pPr>
      <w:r w:rsidRPr="000A688A">
        <w:rPr>
          <w:rFonts w:ascii="Times New Roman" w:hAnsi="Times New Roman"/>
          <w:b/>
          <w:spacing w:val="-6"/>
          <w:sz w:val="28"/>
          <w:szCs w:val="28"/>
        </w:rPr>
        <w:t>Получатель</w:t>
      </w:r>
      <w:r w:rsidRPr="000A688A">
        <w:rPr>
          <w:rFonts w:ascii="Times New Roman" w:hAnsi="Times New Roman"/>
          <w:spacing w:val="-6"/>
          <w:sz w:val="28"/>
          <w:szCs w:val="28"/>
        </w:rPr>
        <w:t>: АО «НИИЭФА»</w:t>
      </w:r>
    </w:p>
    <w:p w:rsidR="00010290" w:rsidRPr="000A688A" w:rsidRDefault="00010290" w:rsidP="00010290">
      <w:pPr>
        <w:pStyle w:val="a6"/>
        <w:tabs>
          <w:tab w:val="left" w:pos="0"/>
          <w:tab w:val="left" w:pos="1134"/>
        </w:tabs>
        <w:ind w:right="153"/>
        <w:jc w:val="both"/>
        <w:rPr>
          <w:rFonts w:ascii="Times New Roman" w:hAnsi="Times New Roman"/>
          <w:b/>
          <w:spacing w:val="-6"/>
          <w:sz w:val="28"/>
          <w:szCs w:val="28"/>
        </w:rPr>
      </w:pPr>
      <w:r w:rsidRPr="000A688A">
        <w:rPr>
          <w:rFonts w:ascii="Times New Roman" w:hAnsi="Times New Roman"/>
          <w:b/>
          <w:spacing w:val="-6"/>
          <w:sz w:val="28"/>
          <w:szCs w:val="28"/>
        </w:rPr>
        <w:t xml:space="preserve">Банковские реквизиты: </w:t>
      </w:r>
    </w:p>
    <w:p w:rsidR="00010290" w:rsidRPr="000A688A" w:rsidRDefault="00010290" w:rsidP="00010290">
      <w:pPr>
        <w:pStyle w:val="a6"/>
        <w:tabs>
          <w:tab w:val="left" w:pos="0"/>
          <w:tab w:val="left" w:pos="1134"/>
        </w:tabs>
        <w:ind w:right="153"/>
        <w:jc w:val="both"/>
        <w:rPr>
          <w:rFonts w:ascii="Times New Roman" w:hAnsi="Times New Roman"/>
          <w:spacing w:val="-6"/>
          <w:sz w:val="26"/>
          <w:szCs w:val="26"/>
        </w:rPr>
      </w:pPr>
      <w:r w:rsidRPr="000A688A">
        <w:rPr>
          <w:rFonts w:ascii="Times New Roman" w:hAnsi="Times New Roman"/>
          <w:spacing w:val="-6"/>
          <w:sz w:val="26"/>
          <w:szCs w:val="26"/>
        </w:rPr>
        <w:t>ИНН 7817331468  КПП 781701001 ОКПО 08626377  ОГРН 1137847503067</w:t>
      </w:r>
    </w:p>
    <w:p w:rsidR="00010290" w:rsidRPr="000A688A" w:rsidRDefault="00010290" w:rsidP="00010290">
      <w:pPr>
        <w:pStyle w:val="a6"/>
        <w:tabs>
          <w:tab w:val="left" w:pos="1134"/>
        </w:tabs>
        <w:ind w:right="153"/>
        <w:jc w:val="both"/>
        <w:rPr>
          <w:rFonts w:ascii="Times New Roman" w:hAnsi="Times New Roman"/>
          <w:spacing w:val="-6"/>
          <w:sz w:val="26"/>
          <w:szCs w:val="26"/>
        </w:rPr>
      </w:pPr>
      <w:r w:rsidRPr="000A688A">
        <w:rPr>
          <w:rFonts w:ascii="Times New Roman" w:hAnsi="Times New Roman"/>
          <w:spacing w:val="-6"/>
          <w:sz w:val="26"/>
          <w:szCs w:val="26"/>
        </w:rPr>
        <w:t>Адрес: 196641, Санкт-Петербург, пос. Металлострой, дорога на Металлострой, д.3,</w:t>
      </w:r>
      <w:r w:rsidRPr="000A688A">
        <w:rPr>
          <w:rFonts w:ascii="Times New Roman" w:hAnsi="Times New Roman"/>
          <w:spacing w:val="-6"/>
          <w:sz w:val="26"/>
          <w:szCs w:val="26"/>
        </w:rPr>
        <w:br/>
        <w:t>факс (812) 462-78-08</w:t>
      </w:r>
    </w:p>
    <w:p w:rsidR="00010290" w:rsidRPr="000A688A" w:rsidRDefault="00010290" w:rsidP="00010290">
      <w:pPr>
        <w:pStyle w:val="a6"/>
        <w:tabs>
          <w:tab w:val="left" w:pos="1134"/>
        </w:tabs>
        <w:ind w:right="153"/>
        <w:jc w:val="both"/>
        <w:rPr>
          <w:rFonts w:ascii="Times New Roman" w:hAnsi="Times New Roman"/>
          <w:spacing w:val="-6"/>
          <w:sz w:val="26"/>
          <w:szCs w:val="26"/>
        </w:rPr>
      </w:pPr>
      <w:proofErr w:type="gramStart"/>
      <w:r w:rsidRPr="000A688A">
        <w:rPr>
          <w:rFonts w:ascii="Times New Roman" w:hAnsi="Times New Roman"/>
          <w:spacing w:val="-6"/>
          <w:sz w:val="26"/>
          <w:szCs w:val="26"/>
        </w:rPr>
        <w:t>Р</w:t>
      </w:r>
      <w:proofErr w:type="gramEnd"/>
      <w:r w:rsidRPr="000A688A">
        <w:rPr>
          <w:rFonts w:ascii="Times New Roman" w:hAnsi="Times New Roman"/>
          <w:spacing w:val="-6"/>
          <w:sz w:val="26"/>
          <w:szCs w:val="26"/>
        </w:rPr>
        <w:t xml:space="preserve">/с 40 702 810 615 000 004 870  Филиал ОПЕРУ Банк ВТБ </w:t>
      </w:r>
      <w:r>
        <w:rPr>
          <w:rFonts w:ascii="Times New Roman" w:hAnsi="Times New Roman"/>
          <w:spacing w:val="-6"/>
          <w:sz w:val="26"/>
          <w:szCs w:val="26"/>
        </w:rPr>
        <w:t xml:space="preserve">(ПАО) </w:t>
      </w:r>
      <w:r w:rsidRPr="000A688A">
        <w:rPr>
          <w:rFonts w:ascii="Times New Roman" w:hAnsi="Times New Roman"/>
          <w:spacing w:val="-6"/>
          <w:sz w:val="26"/>
          <w:szCs w:val="26"/>
        </w:rPr>
        <w:t>в г. Санкт-Петербург,</w:t>
      </w:r>
    </w:p>
    <w:p w:rsidR="00010290" w:rsidRDefault="00010290" w:rsidP="00010290">
      <w:pPr>
        <w:pStyle w:val="a6"/>
        <w:tabs>
          <w:tab w:val="left" w:pos="1134"/>
        </w:tabs>
        <w:jc w:val="both"/>
        <w:rPr>
          <w:rFonts w:ascii="Times New Roman" w:hAnsi="Times New Roman"/>
          <w:spacing w:val="-6"/>
          <w:sz w:val="26"/>
          <w:szCs w:val="26"/>
        </w:rPr>
      </w:pPr>
      <w:r w:rsidRPr="000A688A">
        <w:rPr>
          <w:rFonts w:ascii="Times New Roman" w:hAnsi="Times New Roman"/>
          <w:spacing w:val="-6"/>
          <w:sz w:val="26"/>
          <w:szCs w:val="26"/>
        </w:rPr>
        <w:t>БИК 044030704, К/с 30101810200000000704</w:t>
      </w:r>
    </w:p>
    <w:p w:rsidR="00010290" w:rsidRPr="000A688A" w:rsidRDefault="00010290" w:rsidP="00010290">
      <w:pPr>
        <w:pStyle w:val="a6"/>
        <w:tabs>
          <w:tab w:val="left" w:pos="1134"/>
        </w:tabs>
        <w:jc w:val="both"/>
        <w:rPr>
          <w:spacing w:val="-6"/>
          <w:sz w:val="26"/>
          <w:szCs w:val="26"/>
        </w:rPr>
      </w:pPr>
    </w:p>
    <w:p w:rsidR="00010290" w:rsidRPr="000A688A"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A688A">
        <w:rPr>
          <w:rFonts w:ascii="Times New Roman" w:hAnsi="Times New Roman"/>
          <w:sz w:val="28"/>
          <w:szCs w:val="28"/>
        </w:rPr>
        <w:t>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010290" w:rsidRPr="005C0EFF" w:rsidRDefault="00010290" w:rsidP="0001029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10290" w:rsidRPr="005C0EFF" w:rsidRDefault="00010290" w:rsidP="0001029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0290" w:rsidRPr="005C0EFF" w:rsidRDefault="00010290" w:rsidP="0001029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290" w:rsidRDefault="00010290" w:rsidP="0001029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10290" w:rsidRDefault="00010290" w:rsidP="00010290">
      <w:pPr>
        <w:tabs>
          <w:tab w:val="left" w:pos="1134"/>
        </w:tabs>
        <w:ind w:left="142" w:firstLine="567"/>
        <w:contextualSpacing/>
        <w:jc w:val="both"/>
        <w:rPr>
          <w:sz w:val="28"/>
          <w:szCs w:val="28"/>
        </w:rPr>
      </w:pPr>
    </w:p>
    <w:p w:rsidR="00010290" w:rsidRDefault="00010290" w:rsidP="0001029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30EAC" w:rsidRDefault="00010290" w:rsidP="00010290">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2" w:history="1">
        <w:r w:rsidRPr="00CD6C43">
          <w:rPr>
            <w:sz w:val="28"/>
            <w:szCs w:val="28"/>
          </w:rPr>
          <w:t>arbitration@rosatom.ru</w:t>
        </w:r>
      </w:hyperlink>
      <w:r>
        <w:rPr>
          <w:sz w:val="28"/>
          <w:szCs w:val="28"/>
        </w:rPr>
        <w:t>.</w:t>
      </w:r>
    </w:p>
    <w:sectPr w:rsidR="00530EAC" w:rsidSect="00010290">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2FA"/>
    <w:rsid w:val="00010290"/>
    <w:rsid w:val="0006179B"/>
    <w:rsid w:val="003A30A4"/>
    <w:rsid w:val="00530EAC"/>
    <w:rsid w:val="00A86691"/>
    <w:rsid w:val="00C77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0290"/>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1029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102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10290"/>
    <w:rPr>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10290"/>
    <w:rPr>
      <w:rFonts w:ascii="Arial" w:hAnsi="Arial" w:cs="Arial"/>
      <w:b/>
      <w:bCs/>
      <w:i/>
      <w:iCs/>
      <w:lang w:eastAsia="ru-RU"/>
    </w:rPr>
  </w:style>
  <w:style w:type="paragraph" w:customStyle="1" w:styleId="a">
    <w:name w:val="Пункт"/>
    <w:basedOn w:val="a0"/>
    <w:rsid w:val="00010290"/>
    <w:pPr>
      <w:numPr>
        <w:ilvl w:val="2"/>
        <w:numId w:val="1"/>
      </w:numPr>
      <w:spacing w:line="360" w:lineRule="auto"/>
      <w:jc w:val="both"/>
    </w:pPr>
    <w:rPr>
      <w:snapToGrid w:val="0"/>
      <w:sz w:val="28"/>
      <w:szCs w:val="28"/>
    </w:rPr>
  </w:style>
  <w:style w:type="character" w:styleId="a4">
    <w:name w:val="Hyperlink"/>
    <w:uiPriority w:val="99"/>
    <w:rsid w:val="00010290"/>
    <w:rPr>
      <w:color w:val="0000FF"/>
      <w:u w:val="single"/>
    </w:rPr>
  </w:style>
  <w:style w:type="paragraph" w:customStyle="1" w:styleId="Times12">
    <w:name w:val="Times 12"/>
    <w:basedOn w:val="a0"/>
    <w:rsid w:val="00010290"/>
    <w:pPr>
      <w:overflowPunct w:val="0"/>
      <w:autoSpaceDE w:val="0"/>
      <w:autoSpaceDN w:val="0"/>
      <w:adjustRightInd w:val="0"/>
      <w:ind w:firstLine="567"/>
      <w:jc w:val="both"/>
    </w:pPr>
    <w:rPr>
      <w:bCs/>
      <w:szCs w:val="22"/>
    </w:rPr>
  </w:style>
  <w:style w:type="paragraph" w:styleId="a5">
    <w:name w:val="List Continue"/>
    <w:basedOn w:val="a0"/>
    <w:rsid w:val="00010290"/>
    <w:pPr>
      <w:spacing w:after="120"/>
      <w:ind w:left="283"/>
    </w:pPr>
  </w:style>
  <w:style w:type="paragraph" w:styleId="a6">
    <w:name w:val="List Paragraph"/>
    <w:basedOn w:val="a0"/>
    <w:link w:val="a7"/>
    <w:qFormat/>
    <w:rsid w:val="0001029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10290"/>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0290"/>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1029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102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10290"/>
    <w:rPr>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10290"/>
    <w:rPr>
      <w:rFonts w:ascii="Arial" w:hAnsi="Arial" w:cs="Arial"/>
      <w:b/>
      <w:bCs/>
      <w:i/>
      <w:iCs/>
      <w:lang w:eastAsia="ru-RU"/>
    </w:rPr>
  </w:style>
  <w:style w:type="paragraph" w:customStyle="1" w:styleId="a">
    <w:name w:val="Пункт"/>
    <w:basedOn w:val="a0"/>
    <w:rsid w:val="00010290"/>
    <w:pPr>
      <w:numPr>
        <w:ilvl w:val="2"/>
        <w:numId w:val="1"/>
      </w:numPr>
      <w:spacing w:line="360" w:lineRule="auto"/>
      <w:jc w:val="both"/>
    </w:pPr>
    <w:rPr>
      <w:snapToGrid w:val="0"/>
      <w:sz w:val="28"/>
      <w:szCs w:val="28"/>
    </w:rPr>
  </w:style>
  <w:style w:type="character" w:styleId="a4">
    <w:name w:val="Hyperlink"/>
    <w:uiPriority w:val="99"/>
    <w:rsid w:val="00010290"/>
    <w:rPr>
      <w:color w:val="0000FF"/>
      <w:u w:val="single"/>
    </w:rPr>
  </w:style>
  <w:style w:type="paragraph" w:customStyle="1" w:styleId="Times12">
    <w:name w:val="Times 12"/>
    <w:basedOn w:val="a0"/>
    <w:rsid w:val="00010290"/>
    <w:pPr>
      <w:overflowPunct w:val="0"/>
      <w:autoSpaceDE w:val="0"/>
      <w:autoSpaceDN w:val="0"/>
      <w:adjustRightInd w:val="0"/>
      <w:ind w:firstLine="567"/>
      <w:jc w:val="both"/>
    </w:pPr>
    <w:rPr>
      <w:bCs/>
      <w:szCs w:val="22"/>
    </w:rPr>
  </w:style>
  <w:style w:type="paragraph" w:styleId="a5">
    <w:name w:val="List Continue"/>
    <w:basedOn w:val="a0"/>
    <w:rsid w:val="00010290"/>
    <w:pPr>
      <w:spacing w:after="120"/>
      <w:ind w:left="283"/>
    </w:pPr>
  </w:style>
  <w:style w:type="paragraph" w:styleId="a6">
    <w:name w:val="List Paragraph"/>
    <w:basedOn w:val="a0"/>
    <w:link w:val="a7"/>
    <w:qFormat/>
    <w:rsid w:val="0001029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01029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1778</Words>
  <Characters>10140</Characters>
  <Application>Microsoft Office Word</Application>
  <DocSecurity>0</DocSecurity>
  <Lines>84</Lines>
  <Paragraphs>23</Paragraphs>
  <ScaleCrop>false</ScaleCrop>
  <Company/>
  <LinksUpToDate>false</LinksUpToDate>
  <CharactersWithSpaces>11895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5</cp:revision>
  <dcterms:created xsi:type="dcterms:W3CDTF">2015-10-24T08:36:00Z</dcterms:created>
  <dcterms:modified xsi:type="dcterms:W3CDTF">2015-10-26T11:31:00Z</dcterms:modified>
</cp:coreProperties>
</file>