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38" w:rsidRDefault="008971A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Z038815-4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Лот № 024/05/2015 «Поставка инертных материалов для выполнения строительно-монтажных работ на 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4"/>
        <w:gridCol w:w="5477"/>
      </w:tblGrid>
      <w:tr w:rsidR="00C3433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 w:rsidP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Волгдонск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июня 2015 г.</w:t>
            </w:r>
          </w:p>
        </w:tc>
      </w:tr>
    </w:tbl>
    <w:p w:rsidR="00C34338" w:rsidRDefault="008971AA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C34338">
        <w:fldChar w:fldCharType="begin"/>
      </w:r>
      <w:r>
        <w:instrText xml:space="preserve"> HYPERLINK "http://www.a-k-d.ru/" </w:instrText>
      </w:r>
      <w:r w:rsidR="00C34338">
        <w:fldChar w:fldCharType="separate"/>
      </w:r>
      <w:r>
        <w:rPr>
          <w:rStyle w:val="a4"/>
        </w:rPr>
        <w:t>a-k-d.ru</w:t>
      </w:r>
      <w:proofErr w:type="spellEnd"/>
      <w:r w:rsidR="00C34338">
        <w:fldChar w:fldCharType="end"/>
      </w:r>
      <w:r>
        <w:t xml:space="preserve">» согласно регламенту ее работы. </w:t>
      </w:r>
    </w:p>
    <w:p w:rsidR="00C34338" w:rsidRDefault="008971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34338" w:rsidRDefault="008971AA">
      <w:pPr>
        <w:pStyle w:val="a3"/>
      </w:pPr>
      <w:r>
        <w:t>Заказчик: ООО «СМУ №1» Организатор запроса цен: ООО «СМУ №1».</w:t>
      </w:r>
      <w:r>
        <w:br/>
        <w:t xml:space="preserve">Предмет договора: право заключения договора на Лот № 024/05/2015 «Поставка инертных материалов для выполнения строительно-монтажных работ на объектах энергоблоков №3,4 Ростовской АЭС». </w:t>
      </w:r>
    </w:p>
    <w:p w:rsidR="00C34338" w:rsidRDefault="008971AA">
      <w:pPr>
        <w:pStyle w:val="a3"/>
      </w:pPr>
      <w:r>
        <w:t xml:space="preserve">Начальная (максимальная) цена договора: 4 420 684.80 российских рубля (четыре миллиона четыреста двадцать тысяч шестьсот восемьдесят четыре рубля 80 копеек) включая НДС. </w:t>
      </w:r>
    </w:p>
    <w:p w:rsidR="00C34338" w:rsidRDefault="008971AA">
      <w:pPr>
        <w:pStyle w:val="a3"/>
      </w:pPr>
      <w:proofErr w:type="gramStart"/>
      <w:r>
        <w:t xml:space="preserve">Срок исполнения договора: в соответствии со Спецификацией ((Приложение № 1 к проекту договора (ЧАСТЬ 3 «Проект договора» Тома 1 «ОБЩАЯ И КОММЕРЧЕСКАЯ ЧАСТИ» закупочной документации)).. </w:t>
      </w:r>
      <w:proofErr w:type="gramEnd"/>
    </w:p>
    <w:p w:rsidR="00C34338" w:rsidRDefault="008971AA">
      <w:pPr>
        <w:pStyle w:val="a3"/>
      </w:pPr>
      <w:r>
        <w:t xml:space="preserve">Извещение о проведении запроса цен и документации по запросу цен опубликованы «29»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№150529/0653/025, на ЭТП «</w:t>
      </w:r>
      <w:proofErr w:type="spellStart"/>
      <w:r w:rsidR="00C34338">
        <w:fldChar w:fldCharType="begin"/>
      </w:r>
      <w:r>
        <w:instrText xml:space="preserve"> HYPERLINK "http://www.a-k-d.ru/" </w:instrText>
      </w:r>
      <w:r w:rsidR="00C34338">
        <w:fldChar w:fldCharType="separate"/>
      </w:r>
      <w:r>
        <w:rPr>
          <w:rStyle w:val="a4"/>
        </w:rPr>
        <w:t>a-k-d.ru</w:t>
      </w:r>
      <w:proofErr w:type="spellEnd"/>
      <w:r w:rsidR="00C34338">
        <w:fldChar w:fldCharType="end"/>
      </w:r>
      <w:r>
        <w:t xml:space="preserve">», закупка №Z038815. </w:t>
      </w:r>
    </w:p>
    <w:p w:rsidR="00C34338" w:rsidRDefault="008971AA">
      <w:pPr>
        <w:pStyle w:val="a3"/>
      </w:pPr>
      <w:r>
        <w:t xml:space="preserve">Заседание закупочной комиссии проводится в очной форме в 10:30:00 (время московское) «19» июня 2015 года, по адресу: 347388, Ростовская обл., г.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C34338" w:rsidRDefault="008971A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2"/>
        <w:gridCol w:w="6209"/>
      </w:tblGrid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C3433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 w:rsidP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закупочной комиссии (с правом </w:t>
            </w:r>
            <w:r w:rsidR="004E7585">
              <w:rPr>
                <w:rFonts w:eastAsia="Times New Roman"/>
                <w:b/>
                <w:bCs/>
              </w:rPr>
              <w:t>«</w:t>
            </w:r>
            <w:r>
              <w:rPr>
                <w:rFonts w:eastAsia="Times New Roman"/>
                <w:b/>
                <w:bCs/>
              </w:rPr>
              <w:t>вето</w:t>
            </w:r>
            <w:r w:rsidR="004E7585">
              <w:rPr>
                <w:rFonts w:eastAsia="Times New Roman"/>
                <w:b/>
                <w:bCs/>
              </w:rPr>
              <w:t>»</w:t>
            </w:r>
            <w:r>
              <w:rPr>
                <w:rFonts w:eastAsia="Times New Roman"/>
                <w:b/>
                <w:bCs/>
              </w:rPr>
              <w:t>):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C3433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Коваленко Елена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C3433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C343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Кораблина Лилия Рамильевна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C34338" w:rsidRDefault="008971AA">
      <w:pPr>
        <w:pStyle w:val="a3"/>
      </w:pPr>
      <w:r>
        <w:t xml:space="preserve">Заседание проводится в присутствии 10 из 12 членов закупочной комиссии. </w:t>
      </w:r>
      <w:r>
        <w:br/>
        <w:t xml:space="preserve">Кворум имеется. </w:t>
      </w:r>
    </w:p>
    <w:p w:rsidR="00C34338" w:rsidRDefault="008971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июня 2015 были поданы заявки на участие в запросе цен следующими участниками запроса цен: 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3"/>
        <w:gridCol w:w="2563"/>
        <w:gridCol w:w="2392"/>
        <w:gridCol w:w="2933"/>
      </w:tblGrid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3521_Z038815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3444216790</w:t>
            </w:r>
            <w:r>
              <w:rPr>
                <w:rFonts w:eastAsia="Times New Roman"/>
              </w:rPr>
              <w:br/>
              <w:t>Юридический адрес: 400087, Россия, Волгоградская область, г. Волгоград, Невская, д. 13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805, ОКАТО 18401395000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Волгодонская</w:t>
            </w:r>
            <w:proofErr w:type="spellEnd"/>
            <w:r>
              <w:rPr>
                <w:rFonts w:eastAsia="Times New Roman"/>
              </w:rPr>
              <w:t xml:space="preserve">, 2 «В», ОКАТО 18401395000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4 352 880.00 российских рублей (четыре миллиона триста пятьдесят две тысячи восемьсот восемьдесят рублей 00 копеек) с учетом НДС 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4435_Z038815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Регионпромсервис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6143038275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 xml:space="preserve">, 14,оф.210, ОКАТО </w:t>
            </w:r>
            <w:r>
              <w:rPr>
                <w:rFonts w:eastAsia="Times New Roman"/>
              </w:rPr>
              <w:lastRenderedPageBreak/>
              <w:t>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4 392 960.00 российских рублей (четыре миллиона триста девяносто две тысячи девятьсот шестьдесят рублей 00 копеек) с учетом НДС </w:t>
            </w:r>
          </w:p>
        </w:tc>
      </w:tr>
    </w:tbl>
    <w:p w:rsidR="00C34338" w:rsidRDefault="008971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заседания закупочной комиссии по рассмотрению заявок на отборочной стадии от «15» июня 2015г. № Z038815-3 закупочной комиссией были приняты следующие решения: </w:t>
      </w:r>
    </w:p>
    <w:p w:rsidR="00C34338" w:rsidRDefault="00897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34338" w:rsidRDefault="008971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</w:t>
      </w:r>
      <w:r>
        <w:rPr>
          <w:rFonts w:eastAsia="Times New Roman"/>
        </w:rPr>
        <w:br/>
        <w:t xml:space="preserve">Основная заявка: ООО «Стройиндустрия» </w:t>
      </w:r>
    </w:p>
    <w:p w:rsidR="00C34338" w:rsidRDefault="00897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C34338" w:rsidRDefault="008971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 xml:space="preserve">» Основная заявка: ООО «РПС»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C34338" w:rsidRDefault="008971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C34338" w:rsidRDefault="00897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34338" w:rsidRDefault="008971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ООО «РПС» </w:t>
      </w:r>
      <w:r>
        <w:rPr>
          <w:rFonts w:eastAsia="Times New Roman"/>
        </w:rPr>
        <w:br/>
      </w:r>
      <w:r w:rsidRPr="008971AA">
        <w:rPr>
          <w:rFonts w:eastAsia="Times New Roman"/>
          <w:i/>
        </w:rPr>
        <w:t>Результаты голосования членов закупочной комиссии:</w:t>
      </w:r>
      <w:r w:rsidRPr="008971AA">
        <w:rPr>
          <w:rFonts w:eastAsia="Times New Roman"/>
          <w:i/>
        </w:rPr>
        <w:br/>
        <w:t xml:space="preserve">«за» – 9 голосов; </w:t>
      </w:r>
      <w:r w:rsidRPr="008971AA">
        <w:rPr>
          <w:rFonts w:eastAsia="Times New Roman"/>
          <w:i/>
        </w:rPr>
        <w:br/>
        <w:t xml:space="preserve">«против» – 0 голосов </w:t>
      </w:r>
      <w:r w:rsidRPr="008971AA">
        <w:rPr>
          <w:rFonts w:eastAsia="Times New Roman"/>
          <w:i/>
        </w:rPr>
        <w:br/>
        <w:t xml:space="preserve">«воздержался» – 0 голосов </w:t>
      </w:r>
    </w:p>
    <w:p w:rsidR="00C34338" w:rsidRDefault="008971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0"/>
        <w:gridCol w:w="3484"/>
        <w:gridCol w:w="4707"/>
      </w:tblGrid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 xml:space="preserve">Заявка №3521_Z038815 (Основная заявка)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4 352 880.00 российских рублей (четыре миллиона триста пятьдесят две тысячи восемьсот восемьдесят рублей 00 копеек) с учетом НДС 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Регионпромсервис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№4435_Z038815 (Основная заявка)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4 392 960.00 российских рублей (четыре миллиона триста девяносто две тысячи девятьсот шестьдесят рублей 00 копеек) с учетом НДС </w:t>
            </w:r>
          </w:p>
        </w:tc>
      </w:tr>
    </w:tbl>
    <w:p w:rsidR="00C34338" w:rsidRDefault="008971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 400087, Россия, Волгоградская область, г. Волгоград, Невская, д. 13 А, </w:t>
      </w:r>
      <w:proofErr w:type="spellStart"/>
      <w:r>
        <w:rPr>
          <w:rFonts w:eastAsia="Times New Roman"/>
        </w:rPr>
        <w:t>оф</w:t>
      </w:r>
      <w:proofErr w:type="spellEnd"/>
      <w:r>
        <w:rPr>
          <w:rFonts w:eastAsia="Times New Roman"/>
        </w:rPr>
        <w:t>. 805, ОКАТО 18401395000 с ценой заявки 4 352 880.00 российских рублей (четыре миллиона триста пятьдесят две тысячи восемьсот восемьдесят рублей 00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8971AA" w:rsidRPr="008971AA" w:rsidRDefault="008971AA" w:rsidP="008971AA">
      <w:pPr>
        <w:spacing w:before="100" w:beforeAutospacing="1" w:after="100" w:afterAutospacing="1"/>
        <w:ind w:left="720"/>
        <w:rPr>
          <w:rFonts w:eastAsia="Times New Roman"/>
        </w:rPr>
      </w:pPr>
    </w:p>
    <w:p w:rsidR="008971AA" w:rsidRPr="008971AA" w:rsidRDefault="00C34338" w:rsidP="008971AA">
      <w:pPr>
        <w:numPr>
          <w:ilvl w:val="0"/>
          <w:numId w:val="1"/>
        </w:numPr>
        <w:spacing w:before="100" w:beforeAutospacing="1" w:after="100" w:afterAutospacing="1"/>
        <w:jc w:val="both"/>
        <w:rPr>
          <w:rStyle w:val="a4"/>
          <w:color w:val="auto"/>
          <w:sz w:val="23"/>
          <w:szCs w:val="23"/>
          <w:u w:val="none"/>
        </w:rPr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hyperlink r:id="rId32" w:history="1">
                                                            <w:hyperlink r:id="rId33" w:history="1">
                                                              <w:hyperlink r:id="rId34" w:history="1">
                                                                <w:hyperlink r:id="rId35" w:history="1">
                                                                  <w:r w:rsidR="008971AA" w:rsidRPr="008971AA">
                                                                    <w:rPr>
                                                                      <w:rStyle w:val="a4"/>
                                                                      <w:color w:val="auto"/>
                                                                      <w:sz w:val="23"/>
                                                                      <w:szCs w:val="23"/>
                                                                      <w:u w:val="none"/>
                                                                    </w:rPr>
        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участником запроса цен </w:t>
                                                                  </w:r>
                                                                  <w:r w:rsidR="008971AA" w:rsidRPr="008971AA">
                                                                    <w:rPr>
                                                                      <w:rStyle w:val="a4"/>
                                                                      <w:rFonts w:eastAsia="Times New Roman"/>
                                                                      <w:color w:val="auto"/>
                                                                      <w:sz w:val="23"/>
                                                                      <w:szCs w:val="23"/>
                                                                      <w:u w:val="none"/>
                                                                    </w:rPr>
                                                                    <w:t>ООО «</w:t>
                                                                  </w:r>
                                                                  <w:r w:rsidR="008971AA">
                                                                    <w:rPr>
                                                                      <w:rStyle w:val="a4"/>
                                                                      <w:rFonts w:eastAsia="Times New Roman"/>
                                                                      <w:color w:val="auto"/>
                                                                      <w:sz w:val="23"/>
                                                                      <w:szCs w:val="23"/>
                                                                      <w:u w:val="none"/>
                                                                    </w:rPr>
                                                                    <w:t>Стройиндустрия</w:t>
                                                                  </w:r>
                                                                  <w:r w:rsidR="008971AA" w:rsidRPr="008971AA">
                                                                    <w:rPr>
                                                                      <w:rStyle w:val="a4"/>
                                                                      <w:rFonts w:eastAsia="Times New Roman"/>
                                                                      <w:color w:val="auto"/>
                                                                      <w:sz w:val="23"/>
                                                                      <w:szCs w:val="23"/>
                                                                      <w:u w:val="none"/>
                                                                    </w:rPr>
                                                                    <w:t>»</w:t>
                                                                  </w:r>
                                                                  <w:r w:rsidR="008971AA" w:rsidRPr="008971AA">
                                                                    <w:rPr>
                                                                      <w:rStyle w:val="a4"/>
                                                                      <w:color w:val="auto"/>
                                                                      <w:sz w:val="23"/>
                                                                      <w:szCs w:val="23"/>
                                                                      <w:u w:val="none"/>
                                                                    </w:rPr>
                                                                    <w:t>.</w:t>
                                                                  </w:r>
                                                                </w:hyperlink>
                                                              </w:hyperlink>
                                                            </w:hyperlink>
                                                          </w:hyperlink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8971AA" w:rsidRPr="008971AA" w:rsidRDefault="00C34338" w:rsidP="008971AA">
      <w:pPr>
        <w:pStyle w:val="3"/>
        <w:ind w:left="709"/>
        <w:rPr>
          <w:rStyle w:val="a4"/>
          <w:b w:val="0"/>
          <w:color w:val="auto"/>
          <w:sz w:val="23"/>
          <w:szCs w:val="23"/>
          <w:u w:val="none"/>
        </w:rPr>
      </w:pPr>
      <w:hyperlink r:id="rId36" w:history="1">
        <w:hyperlink r:id="rId37" w:history="1">
          <w:hyperlink r:id="rId38" w:history="1">
            <w:hyperlink r:id="rId39" w:history="1">
              <w:r w:rsidR="008971AA" w:rsidRPr="008971AA">
                <w:rPr>
                  <w:rStyle w:val="a4"/>
                  <w:b w:val="0"/>
                  <w:color w:val="auto"/>
                  <w:sz w:val="23"/>
                  <w:szCs w:val="23"/>
                  <w:u w:val="none"/>
                </w:rPr>
                <w:t>Результаты голосования членов закупочной комиссии:</w:t>
              </w:r>
              <w:r w:rsidR="008971AA" w:rsidRPr="008971AA">
                <w:rPr>
                  <w:b w:val="0"/>
                  <w:sz w:val="23"/>
                  <w:szCs w:val="23"/>
                </w:rPr>
                <w:br/>
              </w:r>
              <w:r w:rsidR="008971AA" w:rsidRPr="008971AA">
                <w:rPr>
                  <w:rStyle w:val="a4"/>
                  <w:b w:val="0"/>
                  <w:i/>
                  <w:color w:val="auto"/>
                  <w:sz w:val="23"/>
                  <w:szCs w:val="23"/>
                  <w:u w:val="none"/>
                </w:rPr>
                <w:t xml:space="preserve">«за» – </w:t>
              </w:r>
              <w:r w:rsidR="008971AA">
                <w:rPr>
                  <w:rStyle w:val="a4"/>
                  <w:b w:val="0"/>
                  <w:i/>
                  <w:color w:val="auto"/>
                  <w:sz w:val="23"/>
                  <w:szCs w:val="23"/>
                  <w:u w:val="none"/>
                </w:rPr>
                <w:t>9</w:t>
              </w:r>
              <w:r w:rsidR="008971AA" w:rsidRPr="008971AA">
                <w:rPr>
                  <w:rStyle w:val="a4"/>
                  <w:b w:val="0"/>
                  <w:i/>
                  <w:color w:val="auto"/>
                  <w:sz w:val="23"/>
                  <w:szCs w:val="23"/>
                  <w:u w:val="none"/>
                </w:rPr>
                <w:t xml:space="preserve"> голосов; </w:t>
              </w:r>
              <w:r w:rsidR="008971AA" w:rsidRPr="008971AA">
                <w:rPr>
                  <w:b w:val="0"/>
                  <w:i/>
                  <w:sz w:val="23"/>
                  <w:szCs w:val="23"/>
                </w:rPr>
                <w:br/>
              </w:r>
              <w:r w:rsidR="008971AA" w:rsidRPr="008971AA">
                <w:rPr>
                  <w:rStyle w:val="a4"/>
                  <w:b w:val="0"/>
                  <w:i/>
                  <w:color w:val="auto"/>
                  <w:sz w:val="23"/>
                  <w:szCs w:val="23"/>
                  <w:u w:val="none"/>
                </w:rPr>
                <w:t>«против» – 0 голосов;</w:t>
              </w:r>
              <w:r w:rsidR="008971AA" w:rsidRPr="008971AA">
                <w:rPr>
                  <w:b w:val="0"/>
                  <w:i/>
                  <w:sz w:val="23"/>
                  <w:szCs w:val="23"/>
                </w:rPr>
                <w:br/>
              </w:r>
              <w:r w:rsidR="008971AA" w:rsidRPr="008971AA">
                <w:rPr>
                  <w:rStyle w:val="a4"/>
                  <w:b w:val="0"/>
                  <w:i/>
                  <w:color w:val="auto"/>
                  <w:sz w:val="23"/>
                  <w:szCs w:val="23"/>
                  <w:u w:val="none"/>
                </w:rPr>
                <w:t>«воздержался» – 0 голосов.</w:t>
              </w:r>
            </w:hyperlink>
          </w:hyperlink>
        </w:hyperlink>
      </w:hyperlink>
    </w:p>
    <w:p w:rsidR="00C34338" w:rsidRDefault="008971A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5030"/>
        <w:gridCol w:w="1401"/>
      </w:tblGrid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34338" w:rsidTr="008971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</w:t>
            </w:r>
            <w:proofErr w:type="gramStart"/>
            <w:r>
              <w:rPr>
                <w:rFonts w:eastAsia="Times New Roman"/>
                <w:b/>
                <w:bCs/>
              </w:rPr>
              <w:t>»)::</w:t>
            </w:r>
            <w:proofErr w:type="gramEnd"/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  <w:tr w:rsidR="00C34338" w:rsidTr="008971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C34338" w:rsidTr="008971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Кораблина Лилия Рамильевна</w:t>
            </w:r>
          </w:p>
        </w:tc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897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34338" w:rsidRDefault="00C34338">
            <w:pPr>
              <w:rPr>
                <w:rFonts w:eastAsia="Times New Roman"/>
              </w:rPr>
            </w:pPr>
          </w:p>
        </w:tc>
      </w:tr>
    </w:tbl>
    <w:p w:rsidR="00C34338" w:rsidRDefault="00C34338">
      <w:pPr>
        <w:rPr>
          <w:rFonts w:eastAsia="Times New Roman"/>
        </w:rPr>
      </w:pPr>
    </w:p>
    <w:sectPr w:rsidR="00C34338" w:rsidSect="00C34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A4F"/>
    <w:multiLevelType w:val="multilevel"/>
    <w:tmpl w:val="05305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935EB9"/>
    <w:multiLevelType w:val="multilevel"/>
    <w:tmpl w:val="48C4E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8971AA"/>
    <w:rsid w:val="004E7585"/>
    <w:rsid w:val="008971AA"/>
    <w:rsid w:val="00C3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3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343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343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3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3433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3433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3433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rsid w:val="00C3433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zakupki.rosatom.ru/1505290653025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8356</Characters>
  <Application>Microsoft Office Word</Application>
  <DocSecurity>0</DocSecurity>
  <Lines>69</Lines>
  <Paragraphs>18</Paragraphs>
  <ScaleCrop>false</ScaleCrop>
  <Company/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3</cp:revision>
  <cp:lastPrinted>2015-06-19T10:31:00Z</cp:lastPrinted>
  <dcterms:created xsi:type="dcterms:W3CDTF">2015-06-19T10:32:00Z</dcterms:created>
  <dcterms:modified xsi:type="dcterms:W3CDTF">2015-06-19T10:39:00Z</dcterms:modified>
</cp:coreProperties>
</file>