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FC6" w:rsidRDefault="004E5FC6" w:rsidP="00E97756">
      <w:pPr>
        <w:jc w:val="center"/>
        <w:rPr>
          <w:b/>
          <w:sz w:val="36"/>
          <w:szCs w:val="36"/>
        </w:rPr>
      </w:pPr>
    </w:p>
    <w:p w:rsidR="0005035E" w:rsidRDefault="002764BC" w:rsidP="004E5FC6">
      <w:pPr>
        <w:ind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Описание лота</w:t>
      </w:r>
    </w:p>
    <w:p w:rsidR="00972151" w:rsidRPr="0005035E" w:rsidRDefault="00972151" w:rsidP="0005035E">
      <w:pPr>
        <w:jc w:val="center"/>
        <w:rPr>
          <w:b/>
          <w:sz w:val="36"/>
          <w:szCs w:val="36"/>
        </w:rPr>
      </w:pPr>
    </w:p>
    <w:p w:rsidR="001B5F0E" w:rsidRDefault="001B5F0E" w:rsidP="00DD00B8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Тендер проводится </w:t>
      </w:r>
      <w:r w:rsidRPr="001B5F0E">
        <w:rPr>
          <w:szCs w:val="24"/>
        </w:rPr>
        <w:t xml:space="preserve">на право заключения договора </w:t>
      </w:r>
      <w:r>
        <w:rPr>
          <w:szCs w:val="24"/>
        </w:rPr>
        <w:t>генерального подряда на</w:t>
      </w:r>
      <w:r w:rsidRPr="001B5F0E">
        <w:rPr>
          <w:szCs w:val="24"/>
        </w:rPr>
        <w:t xml:space="preserve"> </w:t>
      </w:r>
      <w:r w:rsidR="0041319C" w:rsidRPr="0041319C">
        <w:rPr>
          <w:szCs w:val="24"/>
        </w:rPr>
        <w:t xml:space="preserve"> строительство 1-й очереди </w:t>
      </w:r>
      <w:r w:rsidR="00A52717">
        <w:rPr>
          <w:szCs w:val="24"/>
        </w:rPr>
        <w:t xml:space="preserve">проекта развития застроенной территории в границах улиц: Горького, Гоголя, Чехова, Строителей города </w:t>
      </w:r>
      <w:proofErr w:type="spellStart"/>
      <w:r w:rsidR="00A52717">
        <w:rPr>
          <w:szCs w:val="24"/>
        </w:rPr>
        <w:t>Лосино</w:t>
      </w:r>
      <w:proofErr w:type="spellEnd"/>
      <w:r w:rsidR="00A52717">
        <w:rPr>
          <w:szCs w:val="24"/>
        </w:rPr>
        <w:t>-Петровск</w:t>
      </w:r>
      <w:r w:rsidR="0041319C">
        <w:rPr>
          <w:szCs w:val="24"/>
        </w:rPr>
        <w:t>ий</w:t>
      </w:r>
      <w:r w:rsidR="00A52717">
        <w:rPr>
          <w:szCs w:val="24"/>
        </w:rPr>
        <w:t xml:space="preserve"> Московской области.</w:t>
      </w:r>
      <w:r w:rsidR="00754677">
        <w:rPr>
          <w:szCs w:val="24"/>
        </w:rPr>
        <w:t xml:space="preserve"> </w:t>
      </w:r>
    </w:p>
    <w:p w:rsidR="00040C03" w:rsidRDefault="00040C03" w:rsidP="003F47F4">
      <w:pPr>
        <w:spacing w:line="276" w:lineRule="auto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3F47F4">
        <w:rPr>
          <w:szCs w:val="24"/>
        </w:rPr>
        <w:t xml:space="preserve"> 1-ю очередь </w:t>
      </w:r>
      <w:proofErr w:type="gramStart"/>
      <w:r w:rsidR="003F47F4">
        <w:rPr>
          <w:szCs w:val="24"/>
        </w:rPr>
        <w:t>включены</w:t>
      </w:r>
      <w:proofErr w:type="gramEnd"/>
      <w:r w:rsidR="003F47F4">
        <w:rPr>
          <w:szCs w:val="24"/>
        </w:rPr>
        <w:t>:</w:t>
      </w:r>
      <w:bookmarkStart w:id="0" w:name="_GoBack"/>
      <w:bookmarkEnd w:id="0"/>
    </w:p>
    <w:p w:rsidR="00040C03" w:rsidRDefault="00040C03" w:rsidP="00A4686C">
      <w:pPr>
        <w:spacing w:line="276" w:lineRule="auto"/>
        <w:ind w:firstLine="0"/>
        <w:jc w:val="both"/>
        <w:rPr>
          <w:szCs w:val="24"/>
        </w:rPr>
      </w:pPr>
      <w:r w:rsidRPr="00040C03">
        <w:rPr>
          <w:szCs w:val="24"/>
          <w:u w:val="single"/>
        </w:rPr>
        <w:t>Дом № 1</w:t>
      </w:r>
      <w:r>
        <w:rPr>
          <w:szCs w:val="24"/>
        </w:rPr>
        <w:t xml:space="preserve">, </w:t>
      </w:r>
      <w:r w:rsidRPr="00040C03">
        <w:rPr>
          <w:szCs w:val="24"/>
        </w:rPr>
        <w:t>16 этажей,  4 секции (из 5) со встроенно-пристроенными нежилыми помещениями</w:t>
      </w:r>
      <w:r>
        <w:rPr>
          <w:szCs w:val="24"/>
        </w:rPr>
        <w:t>;</w:t>
      </w:r>
    </w:p>
    <w:p w:rsidR="00040C03" w:rsidRPr="009E2D9D" w:rsidRDefault="00040C03" w:rsidP="00A4686C">
      <w:pPr>
        <w:spacing w:line="276" w:lineRule="auto"/>
        <w:ind w:firstLine="0"/>
        <w:jc w:val="both"/>
        <w:rPr>
          <w:szCs w:val="24"/>
        </w:rPr>
      </w:pPr>
      <w:r w:rsidRPr="00040C03">
        <w:rPr>
          <w:szCs w:val="24"/>
          <w:u w:val="single"/>
        </w:rPr>
        <w:t>Дом № 8</w:t>
      </w:r>
      <w:r w:rsidRPr="00040C03">
        <w:rPr>
          <w:szCs w:val="24"/>
        </w:rPr>
        <w:t xml:space="preserve"> , </w:t>
      </w:r>
      <w:r w:rsidR="003F47F4">
        <w:rPr>
          <w:szCs w:val="24"/>
        </w:rPr>
        <w:t>16 этажей, 2 секции, с отделкой.</w:t>
      </w:r>
    </w:p>
    <w:p w:rsidR="003C0F1D" w:rsidRPr="00040C03" w:rsidRDefault="00617D60" w:rsidP="00040C03">
      <w:pPr>
        <w:spacing w:line="276" w:lineRule="auto"/>
        <w:ind w:firstLine="708"/>
        <w:jc w:val="both"/>
        <w:rPr>
          <w:i/>
          <w:szCs w:val="24"/>
        </w:rPr>
      </w:pPr>
      <w:r>
        <w:rPr>
          <w:szCs w:val="24"/>
        </w:rPr>
        <w:t xml:space="preserve">В связи с тем, что статус проекта – Утверждение ППТ, предлагается в конкурсном предложении участников тендера указать </w:t>
      </w:r>
      <w:r w:rsidRPr="00A4686C">
        <w:rPr>
          <w:szCs w:val="24"/>
          <w:u w:val="single"/>
        </w:rPr>
        <w:t xml:space="preserve">стоимость 1  m²  </w:t>
      </w:r>
      <w:r w:rsidR="00040C03" w:rsidRPr="00A4686C">
        <w:rPr>
          <w:szCs w:val="24"/>
          <w:u w:val="single"/>
        </w:rPr>
        <w:t>общей площади</w:t>
      </w:r>
      <w:r w:rsidR="00040C03">
        <w:rPr>
          <w:szCs w:val="24"/>
        </w:rPr>
        <w:t xml:space="preserve"> </w:t>
      </w:r>
      <w:r>
        <w:rPr>
          <w:szCs w:val="24"/>
        </w:rPr>
        <w:t xml:space="preserve">по видам работ </w:t>
      </w:r>
      <w:r w:rsidRPr="00040C03">
        <w:rPr>
          <w:i/>
          <w:szCs w:val="24"/>
        </w:rPr>
        <w:t>(Приложение 1.8.)</w:t>
      </w:r>
      <w:r>
        <w:rPr>
          <w:szCs w:val="24"/>
        </w:rPr>
        <w:t xml:space="preserve"> в соответствии с Техническим заданием </w:t>
      </w:r>
      <w:r w:rsidRPr="00040C03">
        <w:rPr>
          <w:i/>
          <w:szCs w:val="24"/>
        </w:rPr>
        <w:t>(Приложение 1.1.)</w:t>
      </w:r>
    </w:p>
    <w:p w:rsidR="003C0F1D" w:rsidRDefault="003C0F1D" w:rsidP="003C0F1D">
      <w:pPr>
        <w:spacing w:line="276" w:lineRule="auto"/>
        <w:jc w:val="both"/>
        <w:rPr>
          <w:szCs w:val="24"/>
        </w:rPr>
      </w:pPr>
      <w:r w:rsidRPr="003C0F1D">
        <w:rPr>
          <w:szCs w:val="24"/>
        </w:rPr>
        <w:t>Заявки на участие</w:t>
      </w:r>
      <w:r>
        <w:rPr>
          <w:szCs w:val="24"/>
        </w:rPr>
        <w:t xml:space="preserve"> в тендере,</w:t>
      </w:r>
      <w:r w:rsidRPr="003C0F1D">
        <w:rPr>
          <w:szCs w:val="24"/>
        </w:rPr>
        <w:t xml:space="preserve"> Анкет</w:t>
      </w:r>
      <w:r>
        <w:rPr>
          <w:szCs w:val="24"/>
        </w:rPr>
        <w:t>а</w:t>
      </w:r>
      <w:r w:rsidRPr="003C0F1D">
        <w:rPr>
          <w:szCs w:val="24"/>
        </w:rPr>
        <w:t xml:space="preserve"> участник</w:t>
      </w:r>
      <w:r>
        <w:rPr>
          <w:szCs w:val="24"/>
        </w:rPr>
        <w:t>а тендера и конкурсное предложение участника тендера</w:t>
      </w:r>
      <w:r w:rsidRPr="003C0F1D">
        <w:rPr>
          <w:szCs w:val="24"/>
        </w:rPr>
        <w:t xml:space="preserve"> будут приниматься</w:t>
      </w:r>
      <w:r>
        <w:rPr>
          <w:szCs w:val="24"/>
        </w:rPr>
        <w:t>:</w:t>
      </w:r>
    </w:p>
    <w:p w:rsidR="00A4686C" w:rsidRDefault="003C0F1D" w:rsidP="003C0F1D">
      <w:pPr>
        <w:spacing w:line="276" w:lineRule="auto"/>
        <w:jc w:val="both"/>
        <w:rPr>
          <w:szCs w:val="24"/>
        </w:rPr>
      </w:pPr>
      <w:r w:rsidRPr="003C0F1D">
        <w:rPr>
          <w:szCs w:val="24"/>
        </w:rPr>
        <w:t xml:space="preserve"> </w:t>
      </w:r>
      <w:r w:rsidRPr="003C0F1D">
        <w:rPr>
          <w:szCs w:val="24"/>
          <w:u w:val="single"/>
        </w:rPr>
        <w:t>с момента размещения лота на ЭТП   до 17:00 ч.  30 ноября 2013 года</w:t>
      </w:r>
      <w:r w:rsidR="00A4686C">
        <w:rPr>
          <w:szCs w:val="24"/>
        </w:rPr>
        <w:t xml:space="preserve"> </w:t>
      </w:r>
    </w:p>
    <w:p w:rsidR="003C0F1D" w:rsidRDefault="00A4686C" w:rsidP="00A4686C">
      <w:pPr>
        <w:spacing w:line="276" w:lineRule="auto"/>
        <w:ind w:firstLine="0"/>
        <w:jc w:val="both"/>
        <w:rPr>
          <w:szCs w:val="24"/>
        </w:rPr>
      </w:pPr>
      <w:r w:rsidRPr="00A4686C">
        <w:rPr>
          <w:szCs w:val="24"/>
        </w:rPr>
        <w:t>в офисе</w:t>
      </w:r>
      <w:r w:rsidR="003C0F1D" w:rsidRPr="003C0F1D">
        <w:rPr>
          <w:szCs w:val="24"/>
        </w:rPr>
        <w:t xml:space="preserve"> компан</w:t>
      </w:r>
      <w:proofErr w:type="gramStart"/>
      <w:r w:rsidR="003C0F1D" w:rsidRPr="003C0F1D">
        <w:rPr>
          <w:szCs w:val="24"/>
        </w:rPr>
        <w:t xml:space="preserve">ии </w:t>
      </w:r>
      <w:r w:rsidR="003C0F1D">
        <w:rPr>
          <w:szCs w:val="24"/>
        </w:rPr>
        <w:t>ООО</w:t>
      </w:r>
      <w:proofErr w:type="gramEnd"/>
      <w:r w:rsidR="003C0F1D">
        <w:rPr>
          <w:szCs w:val="24"/>
        </w:rPr>
        <w:t xml:space="preserve"> «Партнер -</w:t>
      </w:r>
      <w:r>
        <w:rPr>
          <w:szCs w:val="24"/>
        </w:rPr>
        <w:t xml:space="preserve"> </w:t>
      </w:r>
      <w:r w:rsidR="003C0F1D">
        <w:rPr>
          <w:szCs w:val="24"/>
        </w:rPr>
        <w:t>Развитие</w:t>
      </w:r>
      <w:r w:rsidR="003C0F1D" w:rsidRPr="003C0F1D">
        <w:rPr>
          <w:szCs w:val="24"/>
        </w:rPr>
        <w:t>»</w:t>
      </w:r>
      <w:r w:rsidR="003C0F1D">
        <w:rPr>
          <w:szCs w:val="24"/>
        </w:rPr>
        <w:t xml:space="preserve"> по адресу:</w:t>
      </w:r>
    </w:p>
    <w:p w:rsidR="00040C03" w:rsidRDefault="00040C03" w:rsidP="003C0F1D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121357, г. </w:t>
      </w:r>
      <w:proofErr w:type="spellStart"/>
      <w:r>
        <w:rPr>
          <w:szCs w:val="24"/>
        </w:rPr>
        <w:t>Москва</w:t>
      </w:r>
      <w:proofErr w:type="gramStart"/>
      <w:r>
        <w:rPr>
          <w:szCs w:val="24"/>
        </w:rPr>
        <w:t>,у</w:t>
      </w:r>
      <w:proofErr w:type="gramEnd"/>
      <w:r>
        <w:rPr>
          <w:szCs w:val="24"/>
        </w:rPr>
        <w:t>л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Верейская</w:t>
      </w:r>
      <w:proofErr w:type="spellEnd"/>
      <w:r>
        <w:rPr>
          <w:szCs w:val="24"/>
        </w:rPr>
        <w:t>, д. 29, стр. 154, оф. 6, БЦ «</w:t>
      </w:r>
      <w:proofErr w:type="spellStart"/>
      <w:r w:rsidR="00A4686C">
        <w:rPr>
          <w:szCs w:val="24"/>
        </w:rPr>
        <w:t>Верейская</w:t>
      </w:r>
      <w:proofErr w:type="spellEnd"/>
      <w:r w:rsidR="00A4686C">
        <w:rPr>
          <w:szCs w:val="24"/>
        </w:rPr>
        <w:t xml:space="preserve"> П</w:t>
      </w:r>
      <w:r>
        <w:rPr>
          <w:szCs w:val="24"/>
        </w:rPr>
        <w:t>лаза</w:t>
      </w:r>
      <w:r w:rsidR="00A4686C">
        <w:rPr>
          <w:szCs w:val="24"/>
        </w:rPr>
        <w:t xml:space="preserve"> </w:t>
      </w:r>
      <w:r w:rsidR="00A4686C">
        <w:rPr>
          <w:szCs w:val="24"/>
          <w:lang w:val="en-US"/>
        </w:rPr>
        <w:t>I</w:t>
      </w:r>
      <w:r>
        <w:rPr>
          <w:szCs w:val="24"/>
        </w:rPr>
        <w:t>»</w:t>
      </w:r>
    </w:p>
    <w:p w:rsidR="00A4686C" w:rsidRPr="00A4686C" w:rsidRDefault="00A4686C" w:rsidP="003C0F1D">
      <w:pPr>
        <w:spacing w:line="276" w:lineRule="auto"/>
        <w:jc w:val="both"/>
        <w:rPr>
          <w:szCs w:val="24"/>
          <w:lang w:val="en-US"/>
        </w:rPr>
      </w:pPr>
      <w:proofErr w:type="spellStart"/>
      <w:r>
        <w:rPr>
          <w:szCs w:val="24"/>
        </w:rPr>
        <w:t>тлф</w:t>
      </w:r>
      <w:proofErr w:type="spellEnd"/>
      <w:r w:rsidRPr="00A4686C">
        <w:rPr>
          <w:szCs w:val="24"/>
          <w:lang w:val="en-US"/>
        </w:rPr>
        <w:t xml:space="preserve">. (499)704-46-16, </w:t>
      </w:r>
      <w:hyperlink r:id="rId8" w:history="1">
        <w:r w:rsidRPr="00860FFA">
          <w:rPr>
            <w:rStyle w:val="a8"/>
            <w:szCs w:val="24"/>
            <w:lang w:val="en-US"/>
          </w:rPr>
          <w:t>www</w:t>
        </w:r>
        <w:r w:rsidRPr="00A4686C">
          <w:rPr>
            <w:rStyle w:val="a8"/>
            <w:szCs w:val="24"/>
            <w:lang w:val="en-US"/>
          </w:rPr>
          <w:t>.</w:t>
        </w:r>
        <w:r w:rsidRPr="00860FFA">
          <w:rPr>
            <w:rStyle w:val="a8"/>
            <w:szCs w:val="24"/>
            <w:lang w:val="en-US"/>
          </w:rPr>
          <w:t>gk</w:t>
        </w:r>
        <w:r w:rsidRPr="00A4686C">
          <w:rPr>
            <w:rStyle w:val="a8"/>
            <w:szCs w:val="24"/>
            <w:lang w:val="en-US"/>
          </w:rPr>
          <w:t>-</w:t>
        </w:r>
        <w:r w:rsidRPr="00860FFA">
          <w:rPr>
            <w:rStyle w:val="a8"/>
            <w:szCs w:val="24"/>
            <w:lang w:val="en-US"/>
          </w:rPr>
          <w:t>partner</w:t>
        </w:r>
        <w:r w:rsidRPr="00A4686C">
          <w:rPr>
            <w:rStyle w:val="a8"/>
            <w:szCs w:val="24"/>
            <w:lang w:val="en-US"/>
          </w:rPr>
          <w:t>.</w:t>
        </w:r>
        <w:r w:rsidRPr="00860FFA">
          <w:rPr>
            <w:rStyle w:val="a8"/>
            <w:szCs w:val="24"/>
            <w:lang w:val="en-US"/>
          </w:rPr>
          <w:t>ru</w:t>
        </w:r>
      </w:hyperlink>
      <w:r w:rsidRPr="00A4686C">
        <w:rPr>
          <w:szCs w:val="24"/>
          <w:lang w:val="en-US"/>
        </w:rPr>
        <w:t xml:space="preserve">, </w:t>
      </w:r>
      <w:r>
        <w:rPr>
          <w:szCs w:val="24"/>
          <w:lang w:val="en-US"/>
        </w:rPr>
        <w:t>e-mail</w:t>
      </w:r>
      <w:r w:rsidRPr="00A4686C">
        <w:rPr>
          <w:szCs w:val="24"/>
          <w:lang w:val="en-US"/>
        </w:rPr>
        <w:t xml:space="preserve">: </w:t>
      </w:r>
      <w:r>
        <w:rPr>
          <w:szCs w:val="24"/>
          <w:lang w:val="en-US"/>
        </w:rPr>
        <w:t>info@gk-partner.ru</w:t>
      </w:r>
    </w:p>
    <w:p w:rsidR="00754677" w:rsidRDefault="003C0F1D" w:rsidP="003C0F1D">
      <w:pPr>
        <w:spacing w:line="276" w:lineRule="auto"/>
        <w:jc w:val="both"/>
        <w:rPr>
          <w:szCs w:val="24"/>
        </w:rPr>
      </w:pPr>
      <w:r w:rsidRPr="003C0F1D">
        <w:rPr>
          <w:szCs w:val="24"/>
        </w:rPr>
        <w:t>.</w:t>
      </w:r>
      <w:r w:rsidR="00754677">
        <w:rPr>
          <w:szCs w:val="24"/>
        </w:rPr>
        <w:t xml:space="preserve"> </w:t>
      </w:r>
    </w:p>
    <w:p w:rsidR="004E5FC6" w:rsidRDefault="00DD00B8" w:rsidP="00A52717">
      <w:pPr>
        <w:spacing w:line="276" w:lineRule="auto"/>
        <w:ind w:firstLine="0"/>
        <w:jc w:val="both"/>
      </w:pPr>
      <w:r>
        <w:t>…………………………………………………………………………………………………</w:t>
      </w:r>
    </w:p>
    <w:p w:rsidR="004E5FC6" w:rsidRDefault="004E5FC6" w:rsidP="00241F31">
      <w:pPr>
        <w:ind w:firstLine="0"/>
      </w:pPr>
    </w:p>
    <w:p w:rsidR="0035415F" w:rsidRDefault="0035415F" w:rsidP="00A52717">
      <w:pPr>
        <w:ind w:firstLine="0"/>
        <w:rPr>
          <w:b/>
        </w:rPr>
      </w:pPr>
    </w:p>
    <w:p w:rsidR="00CF4BE3" w:rsidRPr="00A52717" w:rsidRDefault="00C1138E" w:rsidP="00A52717">
      <w:pPr>
        <w:ind w:firstLine="0"/>
        <w:rPr>
          <w:b/>
        </w:rPr>
      </w:pPr>
      <w:r w:rsidRPr="00A52717">
        <w:rPr>
          <w:b/>
        </w:rPr>
        <w:t>С</w:t>
      </w:r>
      <w:r w:rsidR="00E97756" w:rsidRPr="00A52717">
        <w:rPr>
          <w:b/>
        </w:rPr>
        <w:t>остав</w:t>
      </w:r>
      <w:r w:rsidR="00D52C4C">
        <w:rPr>
          <w:b/>
        </w:rPr>
        <w:t xml:space="preserve"> тендерной документации</w:t>
      </w:r>
      <w:r w:rsidR="00E97756" w:rsidRPr="00A52717">
        <w:rPr>
          <w:b/>
        </w:rPr>
        <w:t>:</w:t>
      </w:r>
    </w:p>
    <w:p w:rsidR="003A68AA" w:rsidRPr="004E5FC6" w:rsidRDefault="003A68AA" w:rsidP="00273566">
      <w:pPr>
        <w:spacing w:line="360" w:lineRule="auto"/>
        <w:ind w:firstLine="0"/>
        <w:rPr>
          <w:i/>
        </w:rPr>
      </w:pPr>
    </w:p>
    <w:p w:rsidR="00521D23" w:rsidRPr="00A52717" w:rsidRDefault="00767FDF" w:rsidP="00273566">
      <w:pPr>
        <w:pStyle w:val="a3"/>
        <w:numPr>
          <w:ilvl w:val="0"/>
          <w:numId w:val="18"/>
        </w:numPr>
        <w:spacing w:line="360" w:lineRule="auto"/>
        <w:rPr>
          <w:i/>
        </w:rPr>
      </w:pPr>
      <w:r w:rsidRPr="00A52717">
        <w:rPr>
          <w:i/>
        </w:rPr>
        <w:t xml:space="preserve">Приложение </w:t>
      </w:r>
      <w:r w:rsidR="00521D23" w:rsidRPr="00A52717">
        <w:rPr>
          <w:i/>
        </w:rPr>
        <w:t>1.1</w:t>
      </w:r>
      <w:r w:rsidR="009B74D8" w:rsidRPr="00A52717">
        <w:rPr>
          <w:i/>
        </w:rPr>
        <w:t>.</w:t>
      </w:r>
      <w:r w:rsidRPr="00A52717">
        <w:rPr>
          <w:i/>
        </w:rPr>
        <w:t xml:space="preserve"> </w:t>
      </w:r>
      <w:r w:rsidR="00A52717" w:rsidRPr="00A52717">
        <w:rPr>
          <w:i/>
        </w:rPr>
        <w:t>–</w:t>
      </w:r>
      <w:r w:rsidRPr="00A52717">
        <w:rPr>
          <w:i/>
        </w:rPr>
        <w:t xml:space="preserve"> Техническое задание</w:t>
      </w:r>
      <w:r w:rsidR="00712D09" w:rsidRPr="00A52717">
        <w:rPr>
          <w:i/>
        </w:rPr>
        <w:t>;</w:t>
      </w:r>
    </w:p>
    <w:p w:rsidR="00A52717" w:rsidRDefault="00767FDF" w:rsidP="00273566">
      <w:pPr>
        <w:pStyle w:val="a3"/>
        <w:numPr>
          <w:ilvl w:val="0"/>
          <w:numId w:val="18"/>
        </w:numPr>
        <w:spacing w:line="360" w:lineRule="auto"/>
        <w:rPr>
          <w:i/>
        </w:rPr>
      </w:pPr>
      <w:r w:rsidRPr="004E5FC6">
        <w:rPr>
          <w:i/>
        </w:rPr>
        <w:t>П</w:t>
      </w:r>
      <w:r w:rsidR="00521D23" w:rsidRPr="004E5FC6">
        <w:rPr>
          <w:i/>
        </w:rPr>
        <w:t>риложение 1</w:t>
      </w:r>
      <w:r w:rsidR="009B74D8" w:rsidRPr="004E5FC6">
        <w:rPr>
          <w:i/>
        </w:rPr>
        <w:t>.2</w:t>
      </w:r>
      <w:r w:rsidR="00597AF9" w:rsidRPr="004E5FC6">
        <w:rPr>
          <w:i/>
        </w:rPr>
        <w:t xml:space="preserve"> – </w:t>
      </w:r>
      <w:r w:rsidR="00A52717">
        <w:rPr>
          <w:i/>
        </w:rPr>
        <w:t>ПП-1 основная утверждаемая часть</w:t>
      </w:r>
    </w:p>
    <w:p w:rsidR="00A52717" w:rsidRDefault="00A52717" w:rsidP="00A52717">
      <w:pPr>
        <w:pStyle w:val="a3"/>
        <w:numPr>
          <w:ilvl w:val="0"/>
          <w:numId w:val="18"/>
        </w:numPr>
        <w:spacing w:line="360" w:lineRule="auto"/>
        <w:rPr>
          <w:i/>
        </w:rPr>
      </w:pPr>
      <w:r w:rsidRPr="00A52717">
        <w:rPr>
          <w:i/>
        </w:rPr>
        <w:t>Приложение 1.3 – ПП-2материалы по обоснованию</w:t>
      </w:r>
    </w:p>
    <w:p w:rsidR="00A52717" w:rsidRDefault="00A52717" w:rsidP="00A52717">
      <w:pPr>
        <w:pStyle w:val="a3"/>
        <w:numPr>
          <w:ilvl w:val="0"/>
          <w:numId w:val="18"/>
        </w:numPr>
        <w:spacing w:line="360" w:lineRule="auto"/>
        <w:rPr>
          <w:i/>
        </w:rPr>
      </w:pPr>
      <w:r>
        <w:rPr>
          <w:i/>
        </w:rPr>
        <w:t xml:space="preserve">Приложение 1.4. – Сводные </w:t>
      </w:r>
      <w:proofErr w:type="spellStart"/>
      <w:r>
        <w:rPr>
          <w:i/>
        </w:rPr>
        <w:t>ТЭПы</w:t>
      </w:r>
      <w:proofErr w:type="spellEnd"/>
      <w:r>
        <w:rPr>
          <w:i/>
        </w:rPr>
        <w:t xml:space="preserve"> 14.10.13</w:t>
      </w:r>
    </w:p>
    <w:p w:rsidR="00A52717" w:rsidRDefault="00A52717" w:rsidP="00A52717">
      <w:pPr>
        <w:pStyle w:val="a3"/>
        <w:numPr>
          <w:ilvl w:val="0"/>
          <w:numId w:val="18"/>
        </w:numPr>
        <w:spacing w:line="360" w:lineRule="auto"/>
        <w:rPr>
          <w:i/>
        </w:rPr>
      </w:pPr>
      <w:r>
        <w:rPr>
          <w:i/>
        </w:rPr>
        <w:t>Приложение 1.5. – Заявка на участие в тендере</w:t>
      </w:r>
    </w:p>
    <w:p w:rsidR="00770D72" w:rsidRDefault="00A52717" w:rsidP="00A52717">
      <w:pPr>
        <w:pStyle w:val="a3"/>
        <w:numPr>
          <w:ilvl w:val="0"/>
          <w:numId w:val="18"/>
        </w:numPr>
        <w:spacing w:line="360" w:lineRule="auto"/>
        <w:rPr>
          <w:i/>
        </w:rPr>
      </w:pPr>
      <w:r>
        <w:rPr>
          <w:i/>
        </w:rPr>
        <w:t xml:space="preserve">Приложение 1.6. </w:t>
      </w:r>
      <w:r w:rsidR="00770D72">
        <w:rPr>
          <w:i/>
        </w:rPr>
        <w:t>–</w:t>
      </w:r>
      <w:r>
        <w:rPr>
          <w:i/>
        </w:rPr>
        <w:t xml:space="preserve"> </w:t>
      </w:r>
      <w:r w:rsidR="00770D72">
        <w:rPr>
          <w:i/>
        </w:rPr>
        <w:t>Квалификационная анкета участника тендера</w:t>
      </w:r>
    </w:p>
    <w:p w:rsidR="00770D72" w:rsidRDefault="00770D72" w:rsidP="00A52717">
      <w:pPr>
        <w:pStyle w:val="a3"/>
        <w:numPr>
          <w:ilvl w:val="0"/>
          <w:numId w:val="18"/>
        </w:numPr>
        <w:spacing w:line="360" w:lineRule="auto"/>
        <w:rPr>
          <w:i/>
        </w:rPr>
      </w:pPr>
      <w:r>
        <w:rPr>
          <w:i/>
        </w:rPr>
        <w:t>Приложение 1.7.- Перечень квалификационных требований</w:t>
      </w:r>
    </w:p>
    <w:p w:rsidR="00770D72" w:rsidRDefault="00770D72" w:rsidP="00A52717">
      <w:pPr>
        <w:pStyle w:val="a3"/>
        <w:numPr>
          <w:ilvl w:val="0"/>
          <w:numId w:val="18"/>
        </w:numPr>
        <w:spacing w:line="360" w:lineRule="auto"/>
        <w:rPr>
          <w:i/>
        </w:rPr>
      </w:pPr>
      <w:r>
        <w:rPr>
          <w:i/>
        </w:rPr>
        <w:t>Приложение 1.8 – Конкурсное предложение участника тендера</w:t>
      </w:r>
    </w:p>
    <w:p w:rsidR="00770D72" w:rsidRDefault="00770D72" w:rsidP="00A52717">
      <w:pPr>
        <w:pStyle w:val="a3"/>
        <w:numPr>
          <w:ilvl w:val="0"/>
          <w:numId w:val="18"/>
        </w:numPr>
        <w:spacing w:line="360" w:lineRule="auto"/>
        <w:rPr>
          <w:i/>
        </w:rPr>
      </w:pPr>
      <w:r>
        <w:rPr>
          <w:i/>
        </w:rPr>
        <w:t>Приложение 1.9. – Договор генерального подряда.</w:t>
      </w:r>
    </w:p>
    <w:p w:rsidR="00D114CA" w:rsidRPr="00D52C4C" w:rsidRDefault="00770D72" w:rsidP="00D52C4C">
      <w:pPr>
        <w:pStyle w:val="a3"/>
        <w:numPr>
          <w:ilvl w:val="0"/>
          <w:numId w:val="18"/>
        </w:numPr>
        <w:spacing w:line="360" w:lineRule="auto"/>
        <w:rPr>
          <w:i/>
        </w:rPr>
      </w:pPr>
      <w:r w:rsidRPr="00D52C4C">
        <w:rPr>
          <w:i/>
        </w:rPr>
        <w:t>Приложение 1.10. – График производства работ</w:t>
      </w:r>
      <w:r w:rsidR="00A52717" w:rsidRPr="00D52C4C">
        <w:rPr>
          <w:i/>
        </w:rPr>
        <w:t xml:space="preserve"> </w:t>
      </w:r>
    </w:p>
    <w:p w:rsidR="005D2079" w:rsidRPr="00D52C4C" w:rsidRDefault="005D2079" w:rsidP="00D52C4C">
      <w:pPr>
        <w:pStyle w:val="a3"/>
        <w:numPr>
          <w:ilvl w:val="0"/>
          <w:numId w:val="18"/>
        </w:numPr>
        <w:spacing w:line="360" w:lineRule="auto"/>
        <w:rPr>
          <w:i/>
        </w:rPr>
      </w:pPr>
      <w:r w:rsidRPr="00D52C4C">
        <w:rPr>
          <w:i/>
        </w:rPr>
        <w:t>Приложение 1.11. – Формат предложения по 1 этапу</w:t>
      </w:r>
    </w:p>
    <w:p w:rsidR="00F43CBF" w:rsidRPr="004E5FC6" w:rsidRDefault="00F43CBF" w:rsidP="00273566">
      <w:pPr>
        <w:spacing w:line="360" w:lineRule="auto"/>
        <w:ind w:firstLine="0"/>
        <w:rPr>
          <w:i/>
        </w:rPr>
      </w:pPr>
      <w:r w:rsidRPr="004E5FC6">
        <w:rPr>
          <w:i/>
        </w:rPr>
        <w:t xml:space="preserve">  </w:t>
      </w:r>
    </w:p>
    <w:p w:rsidR="002764BC" w:rsidRDefault="002764BC" w:rsidP="00273566">
      <w:pPr>
        <w:pStyle w:val="a3"/>
        <w:spacing w:line="360" w:lineRule="auto"/>
        <w:ind w:left="1080" w:firstLine="0"/>
      </w:pPr>
    </w:p>
    <w:p w:rsidR="00E74CAC" w:rsidRDefault="00E74CAC" w:rsidP="00767FDF">
      <w:pPr>
        <w:pStyle w:val="a3"/>
        <w:ind w:left="1440" w:firstLine="0"/>
      </w:pPr>
    </w:p>
    <w:sectPr w:rsidR="00E74CAC" w:rsidSect="00033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A51" w:rsidRDefault="00875A51" w:rsidP="0005035E">
      <w:r>
        <w:separator/>
      </w:r>
    </w:p>
  </w:endnote>
  <w:endnote w:type="continuationSeparator" w:id="0">
    <w:p w:rsidR="00875A51" w:rsidRDefault="00875A51" w:rsidP="00050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A51" w:rsidRDefault="00875A51" w:rsidP="0005035E">
      <w:r>
        <w:separator/>
      </w:r>
    </w:p>
  </w:footnote>
  <w:footnote w:type="continuationSeparator" w:id="0">
    <w:p w:rsidR="00875A51" w:rsidRDefault="00875A51" w:rsidP="00050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BD4"/>
    <w:multiLevelType w:val="hybridMultilevel"/>
    <w:tmpl w:val="299A4E2A"/>
    <w:lvl w:ilvl="0" w:tplc="297260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3CB7"/>
    <w:multiLevelType w:val="multilevel"/>
    <w:tmpl w:val="8DB4A6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7877210"/>
    <w:multiLevelType w:val="hybridMultilevel"/>
    <w:tmpl w:val="A7BC4772"/>
    <w:lvl w:ilvl="0" w:tplc="595ECE6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1504B6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125D3C2C"/>
    <w:multiLevelType w:val="hybridMultilevel"/>
    <w:tmpl w:val="A07664A8"/>
    <w:lvl w:ilvl="0" w:tplc="10C4A6F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E2C44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2C52086E"/>
    <w:multiLevelType w:val="hybridMultilevel"/>
    <w:tmpl w:val="CA849E42"/>
    <w:lvl w:ilvl="0" w:tplc="B9F6B4B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1187B"/>
    <w:multiLevelType w:val="multilevel"/>
    <w:tmpl w:val="AB8469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32116470"/>
    <w:multiLevelType w:val="hybridMultilevel"/>
    <w:tmpl w:val="9BAC8026"/>
    <w:lvl w:ilvl="0" w:tplc="53BE0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2B6B39"/>
    <w:multiLevelType w:val="multilevel"/>
    <w:tmpl w:val="CEE0E9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6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383335A7"/>
    <w:multiLevelType w:val="hybridMultilevel"/>
    <w:tmpl w:val="F82C336C"/>
    <w:lvl w:ilvl="0" w:tplc="D67264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8850B64"/>
    <w:multiLevelType w:val="hybridMultilevel"/>
    <w:tmpl w:val="9BAC8026"/>
    <w:lvl w:ilvl="0" w:tplc="53BE0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C2F2645"/>
    <w:multiLevelType w:val="hybridMultilevel"/>
    <w:tmpl w:val="3BB4B38E"/>
    <w:lvl w:ilvl="0" w:tplc="F912EA82">
      <w:start w:val="2"/>
      <w:numFmt w:val="decimal"/>
      <w:lvlText w:val="%1."/>
      <w:lvlJc w:val="left"/>
      <w:pPr>
        <w:ind w:left="7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3">
    <w:nsid w:val="4B082881"/>
    <w:multiLevelType w:val="hybridMultilevel"/>
    <w:tmpl w:val="51DE26E4"/>
    <w:lvl w:ilvl="0" w:tplc="531A9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9426F7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5BD07957"/>
    <w:multiLevelType w:val="multilevel"/>
    <w:tmpl w:val="7BB41C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6">
    <w:nsid w:val="69216492"/>
    <w:multiLevelType w:val="hybridMultilevel"/>
    <w:tmpl w:val="578E7488"/>
    <w:lvl w:ilvl="0" w:tplc="23D062B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FB19F3"/>
    <w:multiLevelType w:val="hybridMultilevel"/>
    <w:tmpl w:val="9BAC8026"/>
    <w:lvl w:ilvl="0" w:tplc="53BE0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0D16AB"/>
    <w:multiLevelType w:val="multilevel"/>
    <w:tmpl w:val="6A1C0A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14"/>
  </w:num>
  <w:num w:numId="11">
    <w:abstractNumId w:val="18"/>
  </w:num>
  <w:num w:numId="12">
    <w:abstractNumId w:val="3"/>
  </w:num>
  <w:num w:numId="13">
    <w:abstractNumId w:val="7"/>
  </w:num>
  <w:num w:numId="14">
    <w:abstractNumId w:val="13"/>
  </w:num>
  <w:num w:numId="15">
    <w:abstractNumId w:val="16"/>
  </w:num>
  <w:num w:numId="16">
    <w:abstractNumId w:val="10"/>
  </w:num>
  <w:num w:numId="17">
    <w:abstractNumId w:val="15"/>
  </w:num>
  <w:num w:numId="18">
    <w:abstractNumId w:val="17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1DFF"/>
    <w:rsid w:val="00001D3B"/>
    <w:rsid w:val="0000600C"/>
    <w:rsid w:val="00033632"/>
    <w:rsid w:val="0003755D"/>
    <w:rsid w:val="00040C03"/>
    <w:rsid w:val="0004314E"/>
    <w:rsid w:val="0005035E"/>
    <w:rsid w:val="000A31A5"/>
    <w:rsid w:val="000C2586"/>
    <w:rsid w:val="000E023E"/>
    <w:rsid w:val="000E449D"/>
    <w:rsid w:val="001046CE"/>
    <w:rsid w:val="0010703E"/>
    <w:rsid w:val="00156742"/>
    <w:rsid w:val="00156AEA"/>
    <w:rsid w:val="001578A6"/>
    <w:rsid w:val="001B5F0E"/>
    <w:rsid w:val="00224C61"/>
    <w:rsid w:val="00241F31"/>
    <w:rsid w:val="00243B9C"/>
    <w:rsid w:val="0025431C"/>
    <w:rsid w:val="00273566"/>
    <w:rsid w:val="002764BC"/>
    <w:rsid w:val="002C6996"/>
    <w:rsid w:val="002F44DB"/>
    <w:rsid w:val="0033119E"/>
    <w:rsid w:val="0035415F"/>
    <w:rsid w:val="0036611E"/>
    <w:rsid w:val="00391DFF"/>
    <w:rsid w:val="003A55F2"/>
    <w:rsid w:val="003A68AA"/>
    <w:rsid w:val="003B41E2"/>
    <w:rsid w:val="003B7476"/>
    <w:rsid w:val="003C0F1D"/>
    <w:rsid w:val="003D1FD4"/>
    <w:rsid w:val="003F47F4"/>
    <w:rsid w:val="00405305"/>
    <w:rsid w:val="004054E0"/>
    <w:rsid w:val="0041319C"/>
    <w:rsid w:val="00431DE1"/>
    <w:rsid w:val="0048446E"/>
    <w:rsid w:val="004D023B"/>
    <w:rsid w:val="004E5FC6"/>
    <w:rsid w:val="0050413F"/>
    <w:rsid w:val="00512929"/>
    <w:rsid w:val="0051309B"/>
    <w:rsid w:val="00521D23"/>
    <w:rsid w:val="00597AF9"/>
    <w:rsid w:val="005A0FD1"/>
    <w:rsid w:val="005D2079"/>
    <w:rsid w:val="00617D60"/>
    <w:rsid w:val="00624B90"/>
    <w:rsid w:val="006518D4"/>
    <w:rsid w:val="00651A9D"/>
    <w:rsid w:val="0066340F"/>
    <w:rsid w:val="00672B23"/>
    <w:rsid w:val="00675CBE"/>
    <w:rsid w:val="006F4344"/>
    <w:rsid w:val="006F6992"/>
    <w:rsid w:val="00712D09"/>
    <w:rsid w:val="00730A39"/>
    <w:rsid w:val="00740C54"/>
    <w:rsid w:val="00741396"/>
    <w:rsid w:val="00754677"/>
    <w:rsid w:val="00767FDF"/>
    <w:rsid w:val="00770D72"/>
    <w:rsid w:val="007C3C90"/>
    <w:rsid w:val="00820E3F"/>
    <w:rsid w:val="008652D3"/>
    <w:rsid w:val="00872B8B"/>
    <w:rsid w:val="00875A51"/>
    <w:rsid w:val="008773B4"/>
    <w:rsid w:val="008A57AC"/>
    <w:rsid w:val="008D3893"/>
    <w:rsid w:val="008E3D0A"/>
    <w:rsid w:val="00923160"/>
    <w:rsid w:val="00972151"/>
    <w:rsid w:val="00996808"/>
    <w:rsid w:val="009B7400"/>
    <w:rsid w:val="009B74D8"/>
    <w:rsid w:val="009D153E"/>
    <w:rsid w:val="009E2D9D"/>
    <w:rsid w:val="00A02EE9"/>
    <w:rsid w:val="00A4686C"/>
    <w:rsid w:val="00A52717"/>
    <w:rsid w:val="00AC0083"/>
    <w:rsid w:val="00AE14C5"/>
    <w:rsid w:val="00AE392B"/>
    <w:rsid w:val="00B15B6E"/>
    <w:rsid w:val="00B534AB"/>
    <w:rsid w:val="00B55A11"/>
    <w:rsid w:val="00BA4CAF"/>
    <w:rsid w:val="00BE168B"/>
    <w:rsid w:val="00C1138E"/>
    <w:rsid w:val="00C55D08"/>
    <w:rsid w:val="00C611CE"/>
    <w:rsid w:val="00C61C82"/>
    <w:rsid w:val="00C729DB"/>
    <w:rsid w:val="00CB66BC"/>
    <w:rsid w:val="00CF4BE3"/>
    <w:rsid w:val="00D114CA"/>
    <w:rsid w:val="00D52C4C"/>
    <w:rsid w:val="00D55C07"/>
    <w:rsid w:val="00D75CBB"/>
    <w:rsid w:val="00DB3E91"/>
    <w:rsid w:val="00DD00B8"/>
    <w:rsid w:val="00E438A2"/>
    <w:rsid w:val="00E43FC5"/>
    <w:rsid w:val="00E74CAC"/>
    <w:rsid w:val="00E7521A"/>
    <w:rsid w:val="00E865C6"/>
    <w:rsid w:val="00E97756"/>
    <w:rsid w:val="00EB4339"/>
    <w:rsid w:val="00EF45A5"/>
    <w:rsid w:val="00F3003C"/>
    <w:rsid w:val="00F31734"/>
    <w:rsid w:val="00F43CBF"/>
    <w:rsid w:val="00F776AA"/>
    <w:rsid w:val="00F80CFE"/>
    <w:rsid w:val="00F90A5D"/>
    <w:rsid w:val="00FB3373"/>
    <w:rsid w:val="00FC79B5"/>
    <w:rsid w:val="00FF29B5"/>
    <w:rsid w:val="00FF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632"/>
    <w:pPr>
      <w:ind w:firstLine="709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DF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5035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5035E"/>
  </w:style>
  <w:style w:type="paragraph" w:styleId="a6">
    <w:name w:val="footer"/>
    <w:basedOn w:val="a"/>
    <w:link w:val="a7"/>
    <w:uiPriority w:val="99"/>
    <w:semiHidden/>
    <w:unhideWhenUsed/>
    <w:rsid w:val="0005035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5035E"/>
  </w:style>
  <w:style w:type="character" w:styleId="a8">
    <w:name w:val="Hyperlink"/>
    <w:basedOn w:val="a0"/>
    <w:uiPriority w:val="99"/>
    <w:unhideWhenUsed/>
    <w:rsid w:val="00A468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9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partne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Управление по строительству 111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a_kushnarev</dc:creator>
  <cp:keywords/>
  <dc:description/>
  <cp:lastModifiedBy>Дубчак Александр Алексеевич</cp:lastModifiedBy>
  <cp:revision>14</cp:revision>
  <cp:lastPrinted>2013-10-24T15:33:00Z</cp:lastPrinted>
  <dcterms:created xsi:type="dcterms:W3CDTF">2011-10-04T08:34:00Z</dcterms:created>
  <dcterms:modified xsi:type="dcterms:W3CDTF">2013-10-24T15:33:00Z</dcterms:modified>
</cp:coreProperties>
</file>