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vertAnchor="text" w:horzAnchor="margin" w:tblpY="-1029"/>
        <w:tblW w:w="0" w:type="auto"/>
        <w:tblLayout w:type="fixed"/>
        <w:tblLook w:val="04A0"/>
      </w:tblPr>
      <w:tblGrid>
        <w:gridCol w:w="4077"/>
        <w:gridCol w:w="10709"/>
      </w:tblGrid>
      <w:tr w:rsidR="00A30925" w:rsidTr="00A66BA0">
        <w:trPr>
          <w:trHeight w:val="10195"/>
        </w:trPr>
        <w:tc>
          <w:tcPr>
            <w:tcW w:w="4077" w:type="dxa"/>
          </w:tcPr>
          <w:p w:rsidR="00A30925" w:rsidRPr="00A30925" w:rsidRDefault="00A30925" w:rsidP="00A30925">
            <w:pPr>
              <w:rPr>
                <w:sz w:val="18"/>
                <w:szCs w:val="20"/>
              </w:rPr>
            </w:pPr>
            <w:r w:rsidRPr="00A30925">
              <w:rPr>
                <w:sz w:val="18"/>
                <w:szCs w:val="20"/>
              </w:rPr>
              <w:t xml:space="preserve">Общая характеристика системы </w:t>
            </w:r>
          </w:p>
          <w:p w:rsidR="00A30925" w:rsidRPr="00A30925" w:rsidRDefault="00A30925" w:rsidP="00A30925">
            <w:pPr>
              <w:rPr>
                <w:sz w:val="18"/>
                <w:szCs w:val="20"/>
              </w:rPr>
            </w:pPr>
            <w:r w:rsidRPr="00A30925">
              <w:rPr>
                <w:sz w:val="18"/>
                <w:szCs w:val="20"/>
              </w:rPr>
              <w:t xml:space="preserve">манипуляторов </w:t>
            </w:r>
            <w:r w:rsidRPr="00A30925">
              <w:rPr>
                <w:sz w:val="18"/>
                <w:szCs w:val="20"/>
                <w:lang w:val="en-US"/>
              </w:rPr>
              <w:t>HWM</w:t>
            </w:r>
            <w:r w:rsidRPr="00A30925">
              <w:rPr>
                <w:sz w:val="18"/>
                <w:szCs w:val="20"/>
              </w:rPr>
              <w:t xml:space="preserve"> </w:t>
            </w:r>
            <w:r w:rsidRPr="00A30925">
              <w:rPr>
                <w:sz w:val="18"/>
                <w:szCs w:val="20"/>
                <w:lang w:val="en-US"/>
              </w:rPr>
              <w:t>A</w:t>
            </w:r>
            <w:r w:rsidRPr="00A30925">
              <w:rPr>
                <w:sz w:val="18"/>
                <w:szCs w:val="20"/>
              </w:rPr>
              <w:t xml:space="preserve"> 100</w:t>
            </w:r>
          </w:p>
          <w:p w:rsidR="00A30925" w:rsidRPr="00A30925" w:rsidRDefault="00A30925" w:rsidP="00A30925">
            <w:pPr>
              <w:rPr>
                <w:sz w:val="18"/>
                <w:szCs w:val="20"/>
              </w:rPr>
            </w:pPr>
          </w:p>
          <w:p w:rsidR="00A30925" w:rsidRPr="00A30925" w:rsidRDefault="00A30925" w:rsidP="00A30925">
            <w:pPr>
              <w:rPr>
                <w:sz w:val="18"/>
                <w:szCs w:val="20"/>
              </w:rPr>
            </w:pPr>
          </w:p>
          <w:p w:rsidR="00A30925" w:rsidRPr="00A30925" w:rsidRDefault="00A30925" w:rsidP="00A30925">
            <w:pPr>
              <w:rPr>
                <w:sz w:val="18"/>
                <w:szCs w:val="20"/>
              </w:rPr>
            </w:pPr>
            <w:r w:rsidRPr="00A30925">
              <w:rPr>
                <w:sz w:val="18"/>
                <w:szCs w:val="20"/>
              </w:rPr>
              <w:t>Технологические возможности: до 25 кг</w:t>
            </w:r>
          </w:p>
          <w:p w:rsidR="00A30925" w:rsidRPr="00A30925" w:rsidRDefault="00A30925" w:rsidP="00A30925">
            <w:pPr>
              <w:rPr>
                <w:sz w:val="18"/>
                <w:szCs w:val="20"/>
              </w:rPr>
            </w:pPr>
            <w:r w:rsidRPr="00A30925">
              <w:rPr>
                <w:sz w:val="18"/>
                <w:szCs w:val="20"/>
              </w:rPr>
              <w:t>Подъем на крюке: до 80 кг</w:t>
            </w:r>
          </w:p>
          <w:p w:rsidR="00A30925" w:rsidRPr="00A30925" w:rsidRDefault="00A30925" w:rsidP="00A30925">
            <w:pPr>
              <w:rPr>
                <w:sz w:val="18"/>
                <w:szCs w:val="20"/>
              </w:rPr>
            </w:pPr>
            <w:r w:rsidRPr="00A30925">
              <w:rPr>
                <w:sz w:val="18"/>
                <w:szCs w:val="20"/>
              </w:rPr>
              <w:t>Вес  управляющей руки: 135 кг</w:t>
            </w:r>
          </w:p>
          <w:p w:rsidR="00A30925" w:rsidRPr="00A30925" w:rsidRDefault="00A30925" w:rsidP="00A30925">
            <w:pPr>
              <w:rPr>
                <w:sz w:val="18"/>
                <w:szCs w:val="20"/>
              </w:rPr>
            </w:pPr>
            <w:r w:rsidRPr="00A30925">
              <w:rPr>
                <w:sz w:val="18"/>
                <w:szCs w:val="20"/>
              </w:rPr>
              <w:t>Вес  копирующей руки: 28-36 кг</w:t>
            </w:r>
          </w:p>
          <w:p w:rsidR="00A30925" w:rsidRPr="00A30925" w:rsidRDefault="00A30925" w:rsidP="00A30925">
            <w:pPr>
              <w:rPr>
                <w:sz w:val="18"/>
                <w:szCs w:val="20"/>
              </w:rPr>
            </w:pPr>
            <w:r w:rsidRPr="00A30925">
              <w:rPr>
                <w:sz w:val="18"/>
                <w:szCs w:val="20"/>
              </w:rPr>
              <w:t>Вес трубы в стене (газонепроницаемой) без свинцовой защиты: 80 кг</w:t>
            </w:r>
          </w:p>
          <w:p w:rsidR="00A30925" w:rsidRPr="00A30925" w:rsidRDefault="00A30925" w:rsidP="00A30925">
            <w:pPr>
              <w:rPr>
                <w:sz w:val="18"/>
                <w:szCs w:val="20"/>
              </w:rPr>
            </w:pPr>
          </w:p>
          <w:p w:rsidR="00A30925" w:rsidRPr="00AF7F70" w:rsidRDefault="00A30925" w:rsidP="00A30925">
            <w:pPr>
              <w:rPr>
                <w:sz w:val="18"/>
                <w:szCs w:val="20"/>
              </w:rPr>
            </w:pPr>
            <w:proofErr w:type="spellStart"/>
            <w:proofErr w:type="gramStart"/>
            <w:r w:rsidRPr="00A30925">
              <w:rPr>
                <w:sz w:val="18"/>
                <w:szCs w:val="20"/>
              </w:rPr>
              <w:t>А-монтажная</w:t>
            </w:r>
            <w:proofErr w:type="spellEnd"/>
            <w:proofErr w:type="gramEnd"/>
            <w:r w:rsidRPr="00A30925">
              <w:rPr>
                <w:sz w:val="18"/>
                <w:szCs w:val="20"/>
              </w:rPr>
              <w:t xml:space="preserve"> высота</w:t>
            </w:r>
            <w:r w:rsidR="00AF7F70" w:rsidRPr="00AF7F70">
              <w:rPr>
                <w:sz w:val="18"/>
                <w:szCs w:val="20"/>
              </w:rPr>
              <w:t>- 2400</w:t>
            </w:r>
            <w:r w:rsidR="00AF7F70">
              <w:rPr>
                <w:sz w:val="18"/>
                <w:szCs w:val="20"/>
              </w:rPr>
              <w:t>мм</w:t>
            </w:r>
          </w:p>
          <w:p w:rsidR="00A30925" w:rsidRPr="00A30925" w:rsidRDefault="00A30925" w:rsidP="00A30925">
            <w:pPr>
              <w:rPr>
                <w:sz w:val="18"/>
                <w:szCs w:val="20"/>
              </w:rPr>
            </w:pPr>
            <w:proofErr w:type="gramStart"/>
            <w:r w:rsidRPr="00A30925">
              <w:rPr>
                <w:sz w:val="18"/>
                <w:szCs w:val="20"/>
              </w:rPr>
              <w:t>В-</w:t>
            </w:r>
            <w:proofErr w:type="gramEnd"/>
            <w:r w:rsidRPr="00A30925">
              <w:rPr>
                <w:sz w:val="18"/>
                <w:szCs w:val="20"/>
              </w:rPr>
              <w:t xml:space="preserve"> внутренний диаметр трубы в стене</w:t>
            </w:r>
            <w:r w:rsidR="00AF7F70">
              <w:rPr>
                <w:sz w:val="18"/>
                <w:szCs w:val="20"/>
              </w:rPr>
              <w:t xml:space="preserve"> 254мм</w:t>
            </w:r>
            <w:r w:rsidR="00224072">
              <w:rPr>
                <w:sz w:val="18"/>
                <w:szCs w:val="20"/>
              </w:rPr>
              <w:t xml:space="preserve"> (под проходку Л.40.109.03.000)</w:t>
            </w:r>
          </w:p>
          <w:p w:rsidR="00A30925" w:rsidRPr="00A30925" w:rsidRDefault="00A30925" w:rsidP="00A30925">
            <w:pPr>
              <w:rPr>
                <w:sz w:val="18"/>
                <w:szCs w:val="20"/>
              </w:rPr>
            </w:pPr>
            <w:r w:rsidRPr="00A30925">
              <w:rPr>
                <w:sz w:val="18"/>
                <w:szCs w:val="20"/>
                <w:lang w:val="en-US"/>
              </w:rPr>
              <w:t>D</w:t>
            </w:r>
            <w:r w:rsidRPr="00A30925">
              <w:rPr>
                <w:sz w:val="18"/>
                <w:szCs w:val="20"/>
              </w:rPr>
              <w:t>-длина управляющей руки,  полностью втянутой</w:t>
            </w:r>
            <w:r w:rsidR="00AF7F70">
              <w:rPr>
                <w:sz w:val="18"/>
                <w:szCs w:val="20"/>
              </w:rPr>
              <w:t>-980мм</w:t>
            </w:r>
          </w:p>
          <w:p w:rsidR="00A30925" w:rsidRPr="00A30925" w:rsidRDefault="00A30925" w:rsidP="00A30925">
            <w:pPr>
              <w:rPr>
                <w:sz w:val="18"/>
                <w:szCs w:val="20"/>
              </w:rPr>
            </w:pPr>
            <w:r w:rsidRPr="00A30925">
              <w:rPr>
                <w:sz w:val="18"/>
                <w:szCs w:val="20"/>
              </w:rPr>
              <w:t>Е-длина копирующей руки, полностью втянутой</w:t>
            </w:r>
            <w:r w:rsidR="00AF7F70">
              <w:rPr>
                <w:sz w:val="18"/>
                <w:szCs w:val="20"/>
              </w:rPr>
              <w:t>-980мм</w:t>
            </w:r>
          </w:p>
          <w:p w:rsidR="00A30925" w:rsidRPr="00A30925" w:rsidRDefault="00A30925" w:rsidP="00A30925">
            <w:pPr>
              <w:rPr>
                <w:sz w:val="18"/>
                <w:szCs w:val="20"/>
              </w:rPr>
            </w:pPr>
            <w:r w:rsidRPr="00A30925">
              <w:rPr>
                <w:sz w:val="18"/>
                <w:szCs w:val="20"/>
                <w:lang w:val="en-US"/>
              </w:rPr>
              <w:t>F</w:t>
            </w:r>
            <w:r w:rsidRPr="00A30925">
              <w:rPr>
                <w:sz w:val="18"/>
                <w:szCs w:val="20"/>
              </w:rPr>
              <w:t>-электрический подъем</w:t>
            </w:r>
            <w:r w:rsidR="008B414C">
              <w:rPr>
                <w:sz w:val="18"/>
                <w:szCs w:val="20"/>
              </w:rPr>
              <w:t xml:space="preserve"> 700мм</w:t>
            </w:r>
          </w:p>
          <w:p w:rsidR="00A30925" w:rsidRPr="00A30925" w:rsidRDefault="00A30925" w:rsidP="00A30925">
            <w:pPr>
              <w:rPr>
                <w:sz w:val="18"/>
                <w:szCs w:val="20"/>
              </w:rPr>
            </w:pPr>
            <w:r w:rsidRPr="00A30925">
              <w:rPr>
                <w:sz w:val="18"/>
                <w:szCs w:val="20"/>
              </w:rPr>
              <w:t>Н-длина копирующей руки, полностью вытянутой</w:t>
            </w:r>
            <w:r w:rsidR="00AF7F70">
              <w:rPr>
                <w:sz w:val="18"/>
                <w:szCs w:val="20"/>
              </w:rPr>
              <w:t>- 1680мм.</w:t>
            </w:r>
          </w:p>
          <w:p w:rsidR="00A30925" w:rsidRPr="00A30925" w:rsidRDefault="00A30925" w:rsidP="00A30925">
            <w:pPr>
              <w:rPr>
                <w:sz w:val="18"/>
                <w:szCs w:val="20"/>
              </w:rPr>
            </w:pPr>
            <w:r w:rsidRPr="00A30925">
              <w:rPr>
                <w:sz w:val="18"/>
                <w:szCs w:val="20"/>
                <w:lang w:val="en-US"/>
              </w:rPr>
              <w:t>J</w:t>
            </w:r>
            <w:r w:rsidRPr="00A30925">
              <w:rPr>
                <w:sz w:val="18"/>
                <w:szCs w:val="20"/>
              </w:rPr>
              <w:t>-нависание копирующей руки в камере</w:t>
            </w:r>
            <w:r w:rsidR="008B414C">
              <w:rPr>
                <w:sz w:val="18"/>
                <w:szCs w:val="20"/>
              </w:rPr>
              <w:t xml:space="preserve"> 279мм</w:t>
            </w:r>
          </w:p>
          <w:p w:rsidR="00A30925" w:rsidRPr="00A30925" w:rsidRDefault="00A30925" w:rsidP="00A30925">
            <w:pPr>
              <w:rPr>
                <w:sz w:val="18"/>
                <w:szCs w:val="20"/>
              </w:rPr>
            </w:pPr>
            <w:r w:rsidRPr="00A30925">
              <w:rPr>
                <w:sz w:val="18"/>
                <w:szCs w:val="20"/>
              </w:rPr>
              <w:t>К-Нависание до точки разъединения копирующей руки</w:t>
            </w:r>
            <w:r w:rsidR="00CE70EA">
              <w:rPr>
                <w:sz w:val="18"/>
                <w:szCs w:val="20"/>
              </w:rPr>
              <w:t xml:space="preserve"> </w:t>
            </w:r>
            <w:proofErr w:type="gramStart"/>
            <w:r w:rsidR="00CE70EA">
              <w:rPr>
                <w:sz w:val="18"/>
                <w:szCs w:val="20"/>
              </w:rPr>
              <w:t>–н</w:t>
            </w:r>
            <w:proofErr w:type="gramEnd"/>
            <w:r w:rsidR="00CE70EA">
              <w:rPr>
                <w:sz w:val="18"/>
                <w:szCs w:val="20"/>
              </w:rPr>
              <w:t xml:space="preserve">ет </w:t>
            </w:r>
          </w:p>
          <w:p w:rsidR="00A30925" w:rsidRPr="00A30925" w:rsidRDefault="00A30925" w:rsidP="00A30925">
            <w:pPr>
              <w:rPr>
                <w:sz w:val="18"/>
                <w:szCs w:val="20"/>
              </w:rPr>
            </w:pPr>
            <w:r w:rsidRPr="00A30925">
              <w:rPr>
                <w:sz w:val="18"/>
                <w:szCs w:val="20"/>
                <w:lang w:val="en-US"/>
              </w:rPr>
              <w:t>S</w:t>
            </w:r>
            <w:r w:rsidRPr="00A30925">
              <w:rPr>
                <w:sz w:val="18"/>
                <w:szCs w:val="20"/>
              </w:rPr>
              <w:t>-расстояние между манипуляторами</w:t>
            </w:r>
            <w:r w:rsidR="00AF7F70">
              <w:rPr>
                <w:sz w:val="18"/>
                <w:szCs w:val="20"/>
              </w:rPr>
              <w:t xml:space="preserve"> 700мм</w:t>
            </w:r>
          </w:p>
          <w:p w:rsidR="00A30925" w:rsidRPr="00A30925" w:rsidRDefault="00A30925" w:rsidP="00A30925">
            <w:pPr>
              <w:rPr>
                <w:sz w:val="18"/>
                <w:szCs w:val="20"/>
              </w:rPr>
            </w:pPr>
            <w:r w:rsidRPr="00A30925">
              <w:rPr>
                <w:sz w:val="18"/>
                <w:szCs w:val="20"/>
                <w:lang w:val="en-US"/>
              </w:rPr>
              <w:t>W</w:t>
            </w:r>
            <w:r w:rsidRPr="00A30925">
              <w:rPr>
                <w:sz w:val="18"/>
                <w:szCs w:val="20"/>
              </w:rPr>
              <w:t>-толщина стены</w:t>
            </w:r>
            <w:r w:rsidR="00AF7F70">
              <w:rPr>
                <w:sz w:val="18"/>
                <w:szCs w:val="20"/>
              </w:rPr>
              <w:t xml:space="preserve"> 400мм</w:t>
            </w:r>
          </w:p>
          <w:p w:rsidR="00A30925" w:rsidRPr="00A30925" w:rsidRDefault="00A30925" w:rsidP="00A30925">
            <w:pPr>
              <w:rPr>
                <w:sz w:val="18"/>
                <w:szCs w:val="20"/>
              </w:rPr>
            </w:pPr>
            <w:proofErr w:type="spellStart"/>
            <w:r w:rsidRPr="00A30925">
              <w:rPr>
                <w:sz w:val="18"/>
                <w:szCs w:val="20"/>
                <w:lang w:val="en-US"/>
              </w:rPr>
              <w:t>Pb</w:t>
            </w:r>
            <w:proofErr w:type="spellEnd"/>
            <w:r w:rsidRPr="00A30925">
              <w:rPr>
                <w:sz w:val="18"/>
                <w:szCs w:val="20"/>
              </w:rPr>
              <w:t>-защита в трубе</w:t>
            </w:r>
            <w:r w:rsidR="00AF7F70">
              <w:rPr>
                <w:sz w:val="18"/>
                <w:szCs w:val="20"/>
              </w:rPr>
              <w:t>-150мм</w:t>
            </w:r>
          </w:p>
          <w:p w:rsidR="00A30925" w:rsidRDefault="00A30925" w:rsidP="00A30925"/>
        </w:tc>
        <w:tc>
          <w:tcPr>
            <w:tcW w:w="10709" w:type="dxa"/>
          </w:tcPr>
          <w:p w:rsidR="00A30925" w:rsidRDefault="00A30925" w:rsidP="00A30925">
            <w:r>
              <w:rPr>
                <w:noProof/>
              </w:rPr>
              <w:drawing>
                <wp:inline distT="0" distB="0" distL="0" distR="0">
                  <wp:extent cx="7200317" cy="5963479"/>
                  <wp:effectExtent l="19050" t="0" r="583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900" cy="59639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30925" w:rsidRDefault="00A30925" w:rsidP="00A30925"/>
          <w:p w:rsidR="00A30925" w:rsidRPr="00A30925" w:rsidRDefault="00A30925" w:rsidP="00A30925">
            <w:pPr>
              <w:jc w:val="center"/>
              <w:rPr>
                <w:sz w:val="28"/>
                <w:szCs w:val="28"/>
              </w:rPr>
            </w:pPr>
            <w:r w:rsidRPr="00A30925">
              <w:rPr>
                <w:sz w:val="28"/>
                <w:szCs w:val="28"/>
              </w:rPr>
              <w:t xml:space="preserve">Общий вид МАНИПУЛЯТОРА </w:t>
            </w:r>
            <w:r w:rsidRPr="00A30925">
              <w:rPr>
                <w:sz w:val="28"/>
                <w:szCs w:val="28"/>
                <w:lang w:val="en-US"/>
              </w:rPr>
              <w:t>HWM</w:t>
            </w:r>
            <w:r w:rsidRPr="00A30925">
              <w:rPr>
                <w:sz w:val="28"/>
                <w:szCs w:val="28"/>
              </w:rPr>
              <w:t xml:space="preserve"> </w:t>
            </w:r>
            <w:r w:rsidRPr="00A30925">
              <w:rPr>
                <w:sz w:val="28"/>
                <w:szCs w:val="28"/>
                <w:lang w:val="en-US"/>
              </w:rPr>
              <w:t>A</w:t>
            </w:r>
            <w:r w:rsidRPr="00A30925">
              <w:rPr>
                <w:sz w:val="28"/>
                <w:szCs w:val="28"/>
              </w:rPr>
              <w:t xml:space="preserve"> 100</w:t>
            </w:r>
          </w:p>
        </w:tc>
      </w:tr>
    </w:tbl>
    <w:p w:rsidR="001857E3" w:rsidRPr="001857E3" w:rsidRDefault="001857E3" w:rsidP="00834D1C"/>
    <w:sectPr w:rsidR="001857E3" w:rsidRPr="001857E3" w:rsidSect="00A66BA0">
      <w:pgSz w:w="16838" w:h="11906" w:orient="landscape"/>
      <w:pgMar w:top="1134" w:right="1134" w:bottom="850" w:left="1134" w:header="142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4D1C" w:rsidRDefault="00834D1C" w:rsidP="00A30925">
      <w:r>
        <w:separator/>
      </w:r>
    </w:p>
  </w:endnote>
  <w:endnote w:type="continuationSeparator" w:id="0">
    <w:p w:rsidR="00834D1C" w:rsidRDefault="00834D1C" w:rsidP="00A309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4D1C" w:rsidRDefault="00834D1C" w:rsidP="00A30925">
      <w:r>
        <w:separator/>
      </w:r>
    </w:p>
  </w:footnote>
  <w:footnote w:type="continuationSeparator" w:id="0">
    <w:p w:rsidR="00834D1C" w:rsidRDefault="00834D1C" w:rsidP="00A3092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615F4"/>
    <w:rsid w:val="000A6C08"/>
    <w:rsid w:val="001251C9"/>
    <w:rsid w:val="001857E3"/>
    <w:rsid w:val="00224072"/>
    <w:rsid w:val="002D2D73"/>
    <w:rsid w:val="00442695"/>
    <w:rsid w:val="004D3C3B"/>
    <w:rsid w:val="00834D1C"/>
    <w:rsid w:val="008B414C"/>
    <w:rsid w:val="008F6C2B"/>
    <w:rsid w:val="00A30925"/>
    <w:rsid w:val="00A66BA0"/>
    <w:rsid w:val="00A73D18"/>
    <w:rsid w:val="00AF7F70"/>
    <w:rsid w:val="00B9660D"/>
    <w:rsid w:val="00CE70EA"/>
    <w:rsid w:val="00DF4E83"/>
    <w:rsid w:val="00E615F4"/>
    <w:rsid w:val="00F266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D3C3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309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rsid w:val="00A3092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A30925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rsid w:val="00A3092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A30925"/>
    <w:rPr>
      <w:sz w:val="24"/>
      <w:szCs w:val="24"/>
    </w:rPr>
  </w:style>
  <w:style w:type="paragraph" w:styleId="a8">
    <w:name w:val="footer"/>
    <w:basedOn w:val="a"/>
    <w:link w:val="a9"/>
    <w:rsid w:val="00A3092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A30925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05E6FC-F3C9-48D7-AD0C-6D9D007BC9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99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lok</dc:creator>
  <cp:lastModifiedBy>5115</cp:lastModifiedBy>
  <cp:revision>7</cp:revision>
  <dcterms:created xsi:type="dcterms:W3CDTF">2013-03-21T05:12:00Z</dcterms:created>
  <dcterms:modified xsi:type="dcterms:W3CDTF">2013-03-21T06:43:00Z</dcterms:modified>
</cp:coreProperties>
</file>