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0AD" w:rsidRPr="00957F41" w:rsidRDefault="00B970AD" w:rsidP="00747BB1">
      <w:pPr>
        <w:jc w:val="center"/>
        <w:rPr>
          <w:color w:val="000000"/>
        </w:rPr>
      </w:pPr>
      <w:bookmarkStart w:id="0" w:name="_Toc341885286"/>
      <w:r w:rsidRPr="00957F41">
        <w:rPr>
          <w:color w:val="000000"/>
        </w:rPr>
        <w:t>ТОМ 2 «Техническая часть»</w:t>
      </w:r>
    </w:p>
    <w:p w:rsidR="00B970AD" w:rsidRPr="007E525C" w:rsidRDefault="00B970AD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28455A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47BB1" w:rsidRPr="0028455A" w:rsidRDefault="0028455A" w:rsidP="00747BB1">
      <w:pPr>
        <w:jc w:val="center"/>
        <w:rPr>
          <w:color w:val="000000"/>
        </w:rPr>
      </w:pPr>
      <w:r w:rsidRPr="0028455A">
        <w:rPr>
          <w:i/>
        </w:rPr>
        <w:t>Строительный контроль (технический надзор) за качеством строительно-монтажных работ</w:t>
      </w:r>
    </w:p>
    <w:p w:rsidR="00747BB1" w:rsidRPr="00B73469" w:rsidRDefault="00747BB1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Default="007E525C" w:rsidP="007E525C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Саров</w:t>
      </w:r>
    </w:p>
    <w:p w:rsidR="007E525C" w:rsidRPr="007E525C" w:rsidRDefault="007E525C" w:rsidP="007E525C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2013 г.</w:t>
      </w:r>
    </w:p>
    <w:p w:rsidR="00512584" w:rsidRPr="00B73469" w:rsidRDefault="00512584">
      <w:pPr>
        <w:spacing w:after="200" w:line="276" w:lineRule="auto"/>
        <w:rPr>
          <w:color w:val="000000"/>
        </w:rPr>
      </w:pPr>
      <w:r w:rsidRPr="00B73469">
        <w:rPr>
          <w:color w:val="000000"/>
        </w:rPr>
        <w:br w:type="page"/>
      </w: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B73469" w:rsidRDefault="007E525C" w:rsidP="00747BB1">
      <w:pPr>
        <w:jc w:val="center"/>
        <w:rPr>
          <w:color w:val="000000"/>
        </w:rPr>
      </w:pPr>
    </w:p>
    <w:p w:rsidR="007E525C" w:rsidRPr="00512584" w:rsidRDefault="007E525C" w:rsidP="00512584">
      <w:pPr>
        <w:rPr>
          <w:color w:val="000000"/>
        </w:rPr>
      </w:pPr>
    </w:p>
    <w:p w:rsidR="00747BB1" w:rsidRPr="00B7346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47BB1" w:rsidRPr="00172B89" w:rsidRDefault="00747BB1" w:rsidP="00747BB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47BB1" w:rsidRPr="00172B89" w:rsidRDefault="00747BB1" w:rsidP="00747BB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353175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D842F7" w:rsidRPr="00353175" w:rsidRDefault="00D842F7" w:rsidP="00D842F7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Строительный контроль (технический надзор) за качеством строительно-монтажных работ следующего объекта:</w:t>
            </w:r>
          </w:p>
          <w:p w:rsidR="00747BB1" w:rsidRPr="00353175" w:rsidRDefault="00D842F7" w:rsidP="00D842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- «Реконструкция производственного здания № 1 газораспределительной станции (ГРС) и техническое перевооружение оборудования ГРС с установкой охранного крана на магистральном газопроводе – отводе на входе ГРС»</w:t>
            </w:r>
          </w:p>
        </w:tc>
      </w:tr>
    </w:tbl>
    <w:p w:rsidR="00747BB1" w:rsidRPr="00353175" w:rsidRDefault="00747BB1" w:rsidP="00747BB1">
      <w:pPr>
        <w:jc w:val="center"/>
        <w:rPr>
          <w:color w:val="000000"/>
        </w:rPr>
      </w:pPr>
    </w:p>
    <w:p w:rsidR="00747BB1" w:rsidRPr="00353175" w:rsidRDefault="00747BB1" w:rsidP="00747BB1">
      <w:pPr>
        <w:jc w:val="center"/>
        <w:rPr>
          <w:color w:val="000000"/>
        </w:rPr>
      </w:pPr>
      <w:r w:rsidRPr="00353175">
        <w:rPr>
          <w:color w:val="000000"/>
        </w:rPr>
        <w:t>РАЗДЕЛ 2. ОПИСАНИЕ УСЛУГИ</w:t>
      </w:r>
    </w:p>
    <w:p w:rsidR="00747BB1" w:rsidRPr="00353175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353175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47BB1" w:rsidRPr="00353175" w:rsidRDefault="00747BB1" w:rsidP="00815578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47BB1" w:rsidRPr="00353175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353175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>проверка наличия у лица, осуществляющего строительство, документов о качестве (сертификатов в установленных случаях) на применяемые им материалы, изделия и оборудование, документированных результатов входного контроля и лабораторных испытаний;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контроль соблюдения лицом, осуществляющим строительство, правил складирования и хранения применяемых материалов, изделий и оборудования; при выявлении нарушений этих правил представитель строительного контроля застройщика (заказчика) может запретить применение неправильно складированных и хранящихся материалов;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контроль соответствия выполняемого лицом, осуществляющим строительство, операционного контроля требованиям 7.1.6 СП 48.13330-2011;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контроль наличия и правильности ведения лицом, осуществляющим строительство, исполнительной документации, в том числе оценку достоверности геодезических исполнительных схем выполненных конструкций с выборочным контролем точности положения элементов;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</w:t>
            </w:r>
            <w:proofErr w:type="gramStart"/>
            <w:r w:rsidRPr="00353175">
              <w:rPr>
                <w:color w:val="000001"/>
              </w:rPr>
              <w:t>контроль за</w:t>
            </w:r>
            <w:proofErr w:type="gramEnd"/>
            <w:r w:rsidRPr="00353175">
              <w:rPr>
                <w:color w:val="000001"/>
              </w:rPr>
              <w:t xml:space="preserve"> устранением дефектов в проектной документации, выявленных в процессе строительства, документированный возврат дефектной документации проектировщику, контроль и документированная приемка исправленной документации, передача ее лицу, осуществляющему строительство;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контроль исполнения лицом, осуществляющим строительство, предписаний органов государственного надзора и местного самоуправления;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извещение органов государственного надзора обо всех случаях аварийного состояния на объекте строительства;</w:t>
            </w:r>
          </w:p>
          <w:p w:rsidR="00102BB6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оценку (совместно с лицом, осуществляющим строительство) соответствия выполненных работ, конструкций, участков инженерных сетей, подписание двухсторонних актов, подтверждающих соответствие; </w:t>
            </w:r>
            <w:proofErr w:type="gramStart"/>
            <w:r w:rsidRPr="00353175">
              <w:rPr>
                <w:color w:val="000001"/>
              </w:rPr>
              <w:t>контроль за</w:t>
            </w:r>
            <w:proofErr w:type="gramEnd"/>
            <w:r w:rsidRPr="00353175">
              <w:rPr>
                <w:color w:val="000001"/>
              </w:rPr>
              <w:t xml:space="preserve"> выполнением лицом, осуществляющим строительство, требования о недопустимости выполнения последующих работ до подписания указанных актов;</w:t>
            </w:r>
          </w:p>
          <w:p w:rsidR="006E0CC0" w:rsidRPr="00353175" w:rsidRDefault="00102BB6" w:rsidP="00102BB6">
            <w:pPr>
              <w:pStyle w:val="FORMATTEXT"/>
              <w:ind w:firstLine="568"/>
              <w:jc w:val="both"/>
              <w:rPr>
                <w:color w:val="000001"/>
              </w:rPr>
            </w:pPr>
            <w:r w:rsidRPr="00353175">
              <w:rPr>
                <w:color w:val="000001"/>
              </w:rPr>
              <w:t xml:space="preserve"> заключительная оценка (совместно с лицом, осуществляющим строительство) соответствия законченного строительством объекта требованиям законодательства, проектной и нормативной документации.</w:t>
            </w:r>
          </w:p>
        </w:tc>
      </w:tr>
      <w:tr w:rsidR="00747BB1" w:rsidRPr="00353175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353175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353175" w:rsidRDefault="00747BB1" w:rsidP="00747BB1">
      <w:pPr>
        <w:jc w:val="center"/>
        <w:rPr>
          <w:color w:val="000000"/>
        </w:rPr>
      </w:pPr>
    </w:p>
    <w:p w:rsidR="00747BB1" w:rsidRPr="00353175" w:rsidRDefault="00747BB1" w:rsidP="00747BB1">
      <w:pPr>
        <w:jc w:val="center"/>
        <w:rPr>
          <w:color w:val="000000"/>
        </w:rPr>
      </w:pPr>
      <w:r w:rsidRPr="00353175">
        <w:rPr>
          <w:color w:val="000000"/>
        </w:rPr>
        <w:t>РАЗДЕЛ 3. ТРЕБОВАНИЯ К УСЛУГАМ</w:t>
      </w:r>
    </w:p>
    <w:p w:rsidR="00747BB1" w:rsidRPr="00353175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7B4" w:rsidRPr="004B67B4" w:rsidRDefault="002776C5" w:rsidP="00EC6023">
            <w:pPr>
              <w:pStyle w:val="aa"/>
              <w:numPr>
                <w:ilvl w:val="0"/>
                <w:numId w:val="1"/>
              </w:numPr>
              <w:ind w:left="473"/>
              <w:jc w:val="both"/>
              <w:rPr>
                <w:bCs/>
                <w:iCs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 xml:space="preserve">Срок выполнения работ: </w:t>
            </w:r>
          </w:p>
          <w:p w:rsidR="004B67B4" w:rsidRDefault="004B67B4" w:rsidP="004B67B4">
            <w:pPr>
              <w:pStyle w:val="aa"/>
              <w:ind w:left="473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2776C5" w:rsidRPr="00353175">
              <w:rPr>
                <w:color w:val="000000"/>
                <w:sz w:val="24"/>
                <w:szCs w:val="24"/>
              </w:rPr>
              <w:t xml:space="preserve">ачало </w:t>
            </w:r>
            <w:r w:rsidR="00FC3C34">
              <w:rPr>
                <w:bCs/>
                <w:iCs/>
                <w:sz w:val="24"/>
                <w:szCs w:val="24"/>
                <w:lang w:val="en-US"/>
              </w:rPr>
              <w:t>26</w:t>
            </w:r>
            <w:r w:rsidR="002776C5" w:rsidRPr="00353175">
              <w:rPr>
                <w:b/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ноября 2013г </w:t>
            </w:r>
          </w:p>
          <w:p w:rsidR="002776C5" w:rsidRPr="00353175" w:rsidRDefault="002776C5" w:rsidP="004B67B4">
            <w:pPr>
              <w:pStyle w:val="aa"/>
              <w:ind w:left="473"/>
              <w:jc w:val="both"/>
              <w:rPr>
                <w:bCs/>
                <w:iCs/>
                <w:sz w:val="24"/>
                <w:szCs w:val="24"/>
              </w:rPr>
            </w:pPr>
            <w:r w:rsidRPr="00353175">
              <w:rPr>
                <w:bCs/>
                <w:iCs/>
                <w:sz w:val="24"/>
                <w:szCs w:val="24"/>
              </w:rPr>
              <w:t xml:space="preserve">Окончание: </w:t>
            </w:r>
            <w:r w:rsidR="00FC3C34">
              <w:rPr>
                <w:bCs/>
                <w:iCs/>
                <w:sz w:val="24"/>
                <w:szCs w:val="24"/>
                <w:lang w:val="en-US"/>
              </w:rPr>
              <w:t>26</w:t>
            </w:r>
            <w:bookmarkStart w:id="1" w:name="_GoBack"/>
            <w:bookmarkEnd w:id="1"/>
            <w:r w:rsidR="00A750B7" w:rsidRPr="009071E6">
              <w:rPr>
                <w:bCs/>
                <w:iCs/>
                <w:sz w:val="24"/>
                <w:szCs w:val="24"/>
              </w:rPr>
              <w:t xml:space="preserve"> </w:t>
            </w:r>
            <w:r w:rsidR="002E5D8E" w:rsidRPr="009071E6">
              <w:rPr>
                <w:bCs/>
                <w:iCs/>
                <w:sz w:val="24"/>
                <w:szCs w:val="24"/>
              </w:rPr>
              <w:t>февраля</w:t>
            </w:r>
            <w:r w:rsidRPr="009071E6">
              <w:rPr>
                <w:bCs/>
                <w:iCs/>
                <w:sz w:val="24"/>
                <w:szCs w:val="24"/>
              </w:rPr>
              <w:t xml:space="preserve"> 2014г.</w:t>
            </w:r>
            <w:r w:rsidRPr="00353175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747BB1" w:rsidRPr="00353175" w:rsidRDefault="002776C5" w:rsidP="008678C1">
            <w:pPr>
              <w:pStyle w:val="aa"/>
              <w:numPr>
                <w:ilvl w:val="0"/>
                <w:numId w:val="1"/>
              </w:numPr>
              <w:ind w:left="473"/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Общая стоимост</w:t>
            </w:r>
            <w:r w:rsidR="00FF0422">
              <w:rPr>
                <w:color w:val="000000"/>
                <w:sz w:val="24"/>
                <w:szCs w:val="24"/>
              </w:rPr>
              <w:t>ь работ 498420 руб</w:t>
            </w:r>
            <w:r w:rsidR="004E314B">
              <w:rPr>
                <w:color w:val="000000"/>
                <w:sz w:val="24"/>
                <w:szCs w:val="24"/>
              </w:rPr>
              <w:t>.</w:t>
            </w:r>
            <w:r w:rsidR="00FF0422">
              <w:rPr>
                <w:color w:val="000000"/>
                <w:sz w:val="24"/>
                <w:szCs w:val="24"/>
              </w:rPr>
              <w:t>, включая НДС</w:t>
            </w:r>
            <w:r w:rsidR="00FF0422" w:rsidRPr="00FF0422">
              <w:rPr>
                <w:color w:val="000000"/>
                <w:sz w:val="24"/>
                <w:szCs w:val="24"/>
              </w:rPr>
              <w:t>-</w:t>
            </w:r>
            <w:r w:rsidRPr="00353175">
              <w:rPr>
                <w:color w:val="000000"/>
                <w:sz w:val="24"/>
                <w:szCs w:val="24"/>
              </w:rPr>
              <w:t>18%</w:t>
            </w:r>
            <w:r w:rsidR="008678C1">
              <w:rPr>
                <w:color w:val="000000"/>
                <w:sz w:val="24"/>
                <w:szCs w:val="24"/>
              </w:rPr>
              <w:t xml:space="preserve">. </w:t>
            </w:r>
            <w:r w:rsidR="008A7A19" w:rsidRPr="00353175">
              <w:rPr>
                <w:sz w:val="24"/>
                <w:szCs w:val="24"/>
              </w:rPr>
              <w:t>Стоимость оказания услуг определяется исходя из стоимости одного рабочего дня</w:t>
            </w:r>
            <w:r w:rsidR="004F6125" w:rsidRPr="004F6125">
              <w:rPr>
                <w:sz w:val="24"/>
                <w:szCs w:val="24"/>
              </w:rPr>
              <w:t xml:space="preserve"> </w:t>
            </w:r>
            <w:r w:rsidR="008A7A19" w:rsidRPr="00353175">
              <w:rPr>
                <w:sz w:val="24"/>
                <w:szCs w:val="24"/>
              </w:rPr>
              <w:t>Специалиста Исполнителя и общего фактического количества дней оказания услуг Специалистом Исполнителя, но не должна превышать установленную общую стоимость.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0130A2" w:rsidP="000130A2">
            <w:pPr>
              <w:pStyle w:val="aa"/>
              <w:numPr>
                <w:ilvl w:val="0"/>
                <w:numId w:val="5"/>
              </w:numPr>
              <w:autoSpaceDE w:val="0"/>
              <w:autoSpaceDN w:val="0"/>
              <w:spacing w:before="60"/>
              <w:ind w:left="473"/>
              <w:jc w:val="both"/>
              <w:rPr>
                <w:sz w:val="24"/>
                <w:szCs w:val="24"/>
              </w:rPr>
            </w:pPr>
            <w:r w:rsidRPr="00353175">
              <w:rPr>
                <w:spacing w:val="2"/>
                <w:sz w:val="24"/>
                <w:szCs w:val="24"/>
              </w:rPr>
              <w:t>качество выполнения всех работ должно быть в соответствии с проектной документа</w:t>
            </w:r>
            <w:r w:rsidRPr="00353175">
              <w:rPr>
                <w:spacing w:val="4"/>
                <w:sz w:val="24"/>
                <w:szCs w:val="24"/>
              </w:rPr>
              <w:t>цией и действующими нормативными документами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417130" w:rsidP="000130A2">
            <w:pPr>
              <w:pStyle w:val="aa"/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ind w:left="473"/>
              <w:jc w:val="both"/>
              <w:rPr>
                <w:spacing w:val="2"/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выполнение обязательств в полном объёме и в сроки, определённые усло</w:t>
            </w:r>
            <w:r w:rsidRPr="00353175">
              <w:rPr>
                <w:spacing w:val="2"/>
                <w:sz w:val="24"/>
                <w:szCs w:val="24"/>
              </w:rPr>
              <w:t xml:space="preserve">виями договора; 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96631E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обеспечивает</w:t>
            </w:r>
            <w:r w:rsidR="00D842F7" w:rsidRPr="00353175">
              <w:rPr>
                <w:color w:val="000000"/>
                <w:sz w:val="24"/>
                <w:szCs w:val="24"/>
              </w:rPr>
              <w:t xml:space="preserve"> конфиденциальность предостав</w:t>
            </w:r>
            <w:r>
              <w:rPr>
                <w:color w:val="000000"/>
                <w:sz w:val="24"/>
                <w:szCs w:val="24"/>
              </w:rPr>
              <w:t>ленной информации. Не копирует, не передает, не показывает</w:t>
            </w:r>
            <w:r w:rsidR="00D842F7" w:rsidRPr="00353175">
              <w:rPr>
                <w:color w:val="000000"/>
                <w:sz w:val="24"/>
                <w:szCs w:val="24"/>
              </w:rPr>
              <w:t xml:space="preserve"> третьим лицам документы, предоставляемые для оказания услуги.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F62E0A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несет</w:t>
            </w:r>
            <w:r w:rsidR="00D842F7" w:rsidRPr="00353175">
              <w:rPr>
                <w:color w:val="000000"/>
                <w:sz w:val="24"/>
                <w:szCs w:val="24"/>
              </w:rPr>
              <w:t xml:space="preserve"> ответственность за соблюдение своим персоналом требований действующих на момент производства работ нормативных документов в области охраны труда и те</w:t>
            </w:r>
            <w:r>
              <w:rPr>
                <w:color w:val="000000"/>
                <w:sz w:val="24"/>
                <w:szCs w:val="24"/>
              </w:rPr>
              <w:t>хники безопасности, обеспечивает</w:t>
            </w:r>
            <w:r w:rsidR="00D842F7" w:rsidRPr="00353175">
              <w:rPr>
                <w:color w:val="000000"/>
                <w:sz w:val="24"/>
                <w:szCs w:val="24"/>
              </w:rPr>
              <w:t xml:space="preserve"> свой персонал средствами индивидуальной защиты и всеми необходимыми инструментами и приспособлениями.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C5" w:rsidRPr="00353175" w:rsidRDefault="002776C5" w:rsidP="002776C5">
            <w:pPr>
              <w:ind w:left="539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Организация, выполняющая указанную работу, должна:</w:t>
            </w:r>
          </w:p>
          <w:p w:rsidR="003F4E4E" w:rsidRPr="00353175" w:rsidRDefault="002776C5" w:rsidP="003F4E4E">
            <w:pPr>
              <w:ind w:firstLine="601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 xml:space="preserve">-иметь свидетельство саморегулирующей организации (СРО) на выполнение данного вида работ: </w:t>
            </w:r>
            <w:bookmarkStart w:id="2" w:name="sub_364"/>
          </w:p>
          <w:bookmarkEnd w:id="2"/>
          <w:p w:rsidR="00353175" w:rsidRPr="00353175" w:rsidRDefault="00353175" w:rsidP="00353175">
            <w:pPr>
              <w:ind w:firstLine="601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 xml:space="preserve">32.9. Строительный контроль при строительстве, реконструкции и капитальном ремонте объектов нефтяной и газовой промышленности (вид работ </w:t>
            </w:r>
            <w:r w:rsidRPr="00353175">
              <w:rPr>
                <w:sz w:val="24"/>
                <w:szCs w:val="24"/>
                <w:lang w:bidi="en-US"/>
              </w:rPr>
              <w:t>N</w:t>
            </w:r>
            <w:r w:rsidRPr="00353175">
              <w:rPr>
                <w:sz w:val="24"/>
                <w:szCs w:val="24"/>
              </w:rPr>
              <w:t xml:space="preserve"> 23.9, 23.10, группа видов работ </w:t>
            </w:r>
            <w:r w:rsidRPr="00353175">
              <w:rPr>
                <w:sz w:val="24"/>
                <w:szCs w:val="24"/>
                <w:lang w:bidi="en-US"/>
              </w:rPr>
              <w:t>N</w:t>
            </w:r>
            <w:r w:rsidRPr="00353175">
              <w:rPr>
                <w:sz w:val="24"/>
                <w:szCs w:val="24"/>
              </w:rPr>
              <w:t xml:space="preserve"> 22)</w:t>
            </w:r>
          </w:p>
          <w:p w:rsidR="00747BB1" w:rsidRPr="00353175" w:rsidRDefault="00747BB1" w:rsidP="003F4E4E">
            <w:pPr>
              <w:jc w:val="both"/>
              <w:rPr>
                <w:sz w:val="24"/>
                <w:szCs w:val="24"/>
              </w:rPr>
            </w:pP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BB6" w:rsidRPr="00353175" w:rsidRDefault="00102BB6" w:rsidP="00102BB6">
            <w:pPr>
              <w:pStyle w:val="a8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Исполнитель при обнаружении отклонений, в ходе выполнения работ подрядной организацией от проектных решений, технологии строительства и требований нормативных документов, сообщает Заказчику или его представителю, не позднее 3-х дней после их обнаружения и оформляет предписания выявленных отклонений подрядной организации для их устранения, в срок, не превышающий 10-ти дней.</w:t>
            </w:r>
          </w:p>
          <w:p w:rsidR="000130A2" w:rsidRPr="00353175" w:rsidRDefault="000130A2" w:rsidP="000130A2">
            <w:pPr>
              <w:pStyle w:val="aa"/>
              <w:numPr>
                <w:ilvl w:val="0"/>
                <w:numId w:val="4"/>
              </w:numPr>
              <w:spacing w:before="120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Исполнитель должен запрещать или останавливать отдельные виды работ, выполняемые Подрядчиком, в  случаях:</w:t>
            </w:r>
          </w:p>
          <w:p w:rsidR="000130A2" w:rsidRPr="00353175" w:rsidRDefault="000130A2" w:rsidP="000130A2">
            <w:pPr>
              <w:numPr>
                <w:ilvl w:val="0"/>
                <w:numId w:val="2"/>
              </w:numPr>
              <w:autoSpaceDE w:val="0"/>
              <w:autoSpaceDN w:val="0"/>
              <w:spacing w:before="60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производства работ, которые выполняются с нарушением проекта, регламента, действующей нормативной документации;</w:t>
            </w:r>
          </w:p>
          <w:p w:rsidR="000130A2" w:rsidRPr="00353175" w:rsidRDefault="000130A2" w:rsidP="000130A2">
            <w:pPr>
              <w:numPr>
                <w:ilvl w:val="0"/>
                <w:numId w:val="2"/>
              </w:numPr>
              <w:autoSpaceDE w:val="0"/>
              <w:autoSpaceDN w:val="0"/>
              <w:spacing w:before="60"/>
              <w:jc w:val="both"/>
              <w:rPr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применения материалов и изделий, на которые отсутствуют документы (сертификаты, паспорта), подтверждающие возможность их применения;</w:t>
            </w:r>
          </w:p>
          <w:p w:rsidR="00747BB1" w:rsidRPr="00353175" w:rsidRDefault="00747BB1" w:rsidP="00102B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353175" w:rsidRDefault="00747BB1" w:rsidP="00747BB1">
      <w:pPr>
        <w:jc w:val="center"/>
        <w:rPr>
          <w:color w:val="000000"/>
        </w:rPr>
      </w:pPr>
    </w:p>
    <w:p w:rsidR="00747BB1" w:rsidRPr="00353175" w:rsidRDefault="00747BB1" w:rsidP="00747BB1">
      <w:pPr>
        <w:jc w:val="center"/>
        <w:rPr>
          <w:color w:val="000000"/>
        </w:rPr>
      </w:pPr>
      <w:r w:rsidRPr="00353175">
        <w:rPr>
          <w:color w:val="000000"/>
        </w:rPr>
        <w:t>РАЗДЕЛ 4. РЕЗУЛЬТАТ ОКАЗАННЫХ УСЛУГ</w:t>
      </w:r>
    </w:p>
    <w:p w:rsidR="00747BB1" w:rsidRPr="00353175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3471A9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Приемка Заказчиком законченного строительством объекта</w:t>
            </w:r>
            <w:r w:rsidR="000130A2" w:rsidRPr="00353175">
              <w:rPr>
                <w:color w:val="000000"/>
                <w:sz w:val="24"/>
                <w:szCs w:val="24"/>
              </w:rPr>
              <w:t xml:space="preserve">, участие </w:t>
            </w:r>
            <w:r w:rsidR="00DB4A26">
              <w:rPr>
                <w:color w:val="000000"/>
                <w:sz w:val="24"/>
                <w:szCs w:val="24"/>
              </w:rPr>
              <w:t xml:space="preserve">Исполнителя </w:t>
            </w:r>
            <w:r w:rsidR="000130A2" w:rsidRPr="00353175">
              <w:rPr>
                <w:color w:val="000000"/>
                <w:sz w:val="24"/>
                <w:szCs w:val="24"/>
              </w:rPr>
              <w:t>в приемочной комиссии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  <w:r w:rsidRPr="00353175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3471A9" w:rsidP="006C693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 xml:space="preserve">Представлять по запросу Заказчика оперативную информацию об оказанных услугах по контролю качества </w:t>
            </w:r>
            <w:r w:rsidR="006C6935" w:rsidRPr="00353175">
              <w:rPr>
                <w:sz w:val="24"/>
                <w:szCs w:val="24"/>
              </w:rPr>
              <w:t>строительно-монтажных работ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353175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353175" w:rsidRDefault="00F948A5" w:rsidP="00F948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sz w:val="24"/>
                <w:szCs w:val="24"/>
              </w:rPr>
              <w:t>Исполнитель не позднее 30 числа отчётного месяца, составляет Акт приёмки выполненных работ (форма КС № 2), за отчётный период и Справку о стоимости выполненных работ и затрат (форма № КС-3) за отчётный месяц, подписывает их в 2-х экземплярах у Заказчика</w:t>
            </w:r>
          </w:p>
        </w:tc>
      </w:tr>
    </w:tbl>
    <w:p w:rsidR="00747BB1" w:rsidRPr="00353175" w:rsidRDefault="00747BB1" w:rsidP="00747BB1">
      <w:pPr>
        <w:jc w:val="center"/>
        <w:rPr>
          <w:b/>
          <w:color w:val="000000"/>
        </w:rPr>
      </w:pPr>
    </w:p>
    <w:p w:rsidR="00747BB1" w:rsidRPr="00353175" w:rsidRDefault="00747BB1" w:rsidP="00747BB1">
      <w:pPr>
        <w:jc w:val="center"/>
        <w:rPr>
          <w:b/>
          <w:color w:val="000000"/>
        </w:rPr>
      </w:pPr>
      <w:r w:rsidRPr="00353175">
        <w:rPr>
          <w:color w:val="000000"/>
        </w:rPr>
        <w:t>РАЗДЕЛ 5. ТРЕБОВАНИЯ К ТЕХНИЧЕСКОМУ ОБУЧЕНИЮ ПЕРСОНАЛА ЗАКАЗЧИКА</w:t>
      </w:r>
    </w:p>
    <w:p w:rsidR="00747BB1" w:rsidRPr="00353175" w:rsidRDefault="00747BB1" w:rsidP="00747BB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353175" w:rsidTr="0081557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747BB1" w:rsidP="0081557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353175" w:rsidRDefault="00747BB1" w:rsidP="00747BB1">
      <w:pPr>
        <w:jc w:val="center"/>
        <w:rPr>
          <w:color w:val="000000"/>
        </w:rPr>
      </w:pPr>
    </w:p>
    <w:p w:rsidR="00747BB1" w:rsidRPr="00353175" w:rsidRDefault="00747BB1" w:rsidP="00747BB1">
      <w:pPr>
        <w:jc w:val="center"/>
        <w:rPr>
          <w:color w:val="000000"/>
        </w:rPr>
      </w:pPr>
      <w:r w:rsidRPr="00353175">
        <w:rPr>
          <w:color w:val="000000"/>
        </w:rPr>
        <w:t>РАЗДЕЛ 6. ПЕРЕЧЕНЬ ПРИНЯТЫХ СОКРАЩЕНИЙ</w:t>
      </w:r>
    </w:p>
    <w:p w:rsidR="00747BB1" w:rsidRPr="00353175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47BB1" w:rsidRPr="00353175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353175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5317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5317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353175" w:rsidRDefault="00747BB1" w:rsidP="008155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353175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47BB1" w:rsidRPr="00353175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353175" w:rsidRDefault="000130A2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0130A2" w:rsidP="008155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1"/>
              </w:rPr>
              <w:t>СП 48.13330-2011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353175" w:rsidRDefault="000130A2" w:rsidP="000130A2">
            <w:pPr>
              <w:jc w:val="both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 xml:space="preserve">Свод Правил «Организация строительства» Актуализированная редакция </w:t>
            </w:r>
            <w:r w:rsidRPr="00353175">
              <w:rPr>
                <w:bCs/>
                <w:color w:val="000001"/>
              </w:rPr>
              <w:t>СНиП 12-01-2004</w:t>
            </w:r>
          </w:p>
        </w:tc>
      </w:tr>
    </w:tbl>
    <w:p w:rsidR="00747BB1" w:rsidRPr="00353175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p w:rsidR="00747BB1" w:rsidRPr="00353175" w:rsidRDefault="00747BB1" w:rsidP="00747BB1">
      <w:pPr>
        <w:jc w:val="center"/>
        <w:rPr>
          <w:color w:val="000000"/>
        </w:rPr>
      </w:pPr>
      <w:r w:rsidRPr="00353175">
        <w:rPr>
          <w:color w:val="000000"/>
        </w:rPr>
        <w:t>РАЗДЕЛ 7. ПЕРЕЧЕНЬ ПРИЛОЖЕНИЙ</w:t>
      </w:r>
    </w:p>
    <w:p w:rsidR="00747BB1" w:rsidRPr="00353175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47BB1" w:rsidRPr="00353175" w:rsidTr="00815578">
        <w:tc>
          <w:tcPr>
            <w:tcW w:w="1682" w:type="dxa"/>
          </w:tcPr>
          <w:p w:rsidR="00747BB1" w:rsidRPr="00353175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47BB1" w:rsidRPr="00353175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47BB1" w:rsidRPr="00353175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35317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47BB1" w:rsidRPr="00353175" w:rsidTr="00815578">
        <w:tc>
          <w:tcPr>
            <w:tcW w:w="1682" w:type="dxa"/>
            <w:vAlign w:val="center"/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47BB1" w:rsidRPr="00353175" w:rsidRDefault="00747BB1" w:rsidP="00815578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47BB1" w:rsidRPr="00353175" w:rsidRDefault="00747BB1" w:rsidP="00815578">
            <w:pPr>
              <w:jc w:val="both"/>
              <w:rPr>
                <w:color w:val="000000"/>
              </w:rPr>
            </w:pPr>
          </w:p>
        </w:tc>
      </w:tr>
      <w:tr w:rsidR="00747BB1" w:rsidRPr="00353175" w:rsidTr="00815578">
        <w:tc>
          <w:tcPr>
            <w:tcW w:w="1682" w:type="dxa"/>
            <w:vAlign w:val="center"/>
          </w:tcPr>
          <w:p w:rsidR="00747BB1" w:rsidRPr="00353175" w:rsidRDefault="00747BB1" w:rsidP="00815578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47BB1" w:rsidRPr="00353175" w:rsidRDefault="00747BB1" w:rsidP="00815578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47BB1" w:rsidRPr="00353175" w:rsidRDefault="00747BB1" w:rsidP="00815578">
            <w:pPr>
              <w:jc w:val="both"/>
              <w:rPr>
                <w:color w:val="000000"/>
              </w:rPr>
            </w:pPr>
          </w:p>
        </w:tc>
      </w:tr>
    </w:tbl>
    <w:p w:rsidR="00747BB1" w:rsidRDefault="00747BB1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604545" w:rsidRDefault="00604545">
      <w:pPr>
        <w:spacing w:after="200" w:line="276" w:lineRule="auto"/>
        <w:rPr>
          <w:lang w:val="en-US"/>
        </w:rPr>
      </w:pPr>
      <w:r>
        <w:rPr>
          <w:lang w:val="en-US"/>
        </w:rPr>
        <w:lastRenderedPageBreak/>
        <w:br w:type="page"/>
      </w:r>
    </w:p>
    <w:p w:rsidR="00265615" w:rsidRDefault="00265615" w:rsidP="00747BB1">
      <w:pPr>
        <w:jc w:val="center"/>
        <w:outlineLvl w:val="0"/>
        <w:rPr>
          <w:lang w:val="en-US"/>
        </w:rPr>
      </w:pPr>
    </w:p>
    <w:p w:rsidR="00604545" w:rsidRPr="00604545" w:rsidRDefault="00604545" w:rsidP="00604545">
      <w:pPr>
        <w:tabs>
          <w:tab w:val="num" w:pos="1800"/>
        </w:tabs>
        <w:spacing w:after="120"/>
        <w:jc w:val="center"/>
        <w:rPr>
          <w:sz w:val="24"/>
          <w:szCs w:val="24"/>
        </w:rPr>
      </w:pPr>
      <w:r w:rsidRPr="00604545">
        <w:rPr>
          <w:b/>
          <w:sz w:val="24"/>
          <w:szCs w:val="24"/>
        </w:rPr>
        <w:t>Лист согласования закупочной документации</w:t>
      </w:r>
    </w:p>
    <w:p w:rsidR="00604545" w:rsidRPr="00604545" w:rsidRDefault="00604545" w:rsidP="00604545">
      <w:pPr>
        <w:tabs>
          <w:tab w:val="num" w:pos="1800"/>
        </w:tabs>
        <w:spacing w:after="120"/>
        <w:jc w:val="center"/>
        <w:rPr>
          <w:sz w:val="24"/>
          <w:szCs w:val="24"/>
        </w:rPr>
      </w:pPr>
    </w:p>
    <w:p w:rsidR="00604545" w:rsidRPr="00604545" w:rsidRDefault="00604545" w:rsidP="0060454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745"/>
        </w:tabs>
        <w:ind w:left="74"/>
        <w:rPr>
          <w:sz w:val="24"/>
          <w:szCs w:val="24"/>
        </w:rPr>
      </w:pPr>
      <w:r w:rsidRPr="00604545">
        <w:rPr>
          <w:sz w:val="24"/>
          <w:szCs w:val="24"/>
        </w:rPr>
        <w:t xml:space="preserve">«______» ________________ 2013 г.__________________________________ </w:t>
      </w:r>
      <w:r>
        <w:rPr>
          <w:sz w:val="24"/>
          <w:szCs w:val="24"/>
        </w:rPr>
        <w:t>А.Н</w:t>
      </w:r>
      <w:r w:rsidRPr="00604545">
        <w:rPr>
          <w:sz w:val="24"/>
          <w:szCs w:val="24"/>
        </w:rPr>
        <w:t xml:space="preserve">. </w:t>
      </w:r>
      <w:r>
        <w:rPr>
          <w:sz w:val="24"/>
          <w:szCs w:val="24"/>
        </w:rPr>
        <w:t>Звонцов</w:t>
      </w:r>
    </w:p>
    <w:p w:rsidR="00604545" w:rsidRPr="00604545" w:rsidRDefault="00604545" w:rsidP="00604545">
      <w:pPr>
        <w:tabs>
          <w:tab w:val="left" w:pos="5745"/>
        </w:tabs>
        <w:ind w:left="74"/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745"/>
        </w:tabs>
        <w:ind w:left="74"/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745"/>
        </w:tabs>
        <w:rPr>
          <w:sz w:val="24"/>
          <w:szCs w:val="24"/>
        </w:rPr>
      </w:pPr>
      <w:r w:rsidRPr="00604545">
        <w:rPr>
          <w:sz w:val="24"/>
          <w:szCs w:val="24"/>
        </w:rPr>
        <w:t xml:space="preserve">«______» ________________ 2013 г.____________________________________ И.Н. </w:t>
      </w:r>
      <w:proofErr w:type="spellStart"/>
      <w:r w:rsidRPr="00604545">
        <w:rPr>
          <w:sz w:val="24"/>
          <w:szCs w:val="24"/>
        </w:rPr>
        <w:t>Гердюков</w:t>
      </w:r>
      <w:proofErr w:type="spellEnd"/>
    </w:p>
    <w:p w:rsidR="00604545" w:rsidRPr="00604545" w:rsidRDefault="00604545" w:rsidP="00604545">
      <w:pPr>
        <w:tabs>
          <w:tab w:val="left" w:pos="5745"/>
        </w:tabs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745"/>
        </w:tabs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220"/>
        </w:tabs>
        <w:rPr>
          <w:sz w:val="24"/>
          <w:szCs w:val="24"/>
        </w:rPr>
      </w:pPr>
      <w:r w:rsidRPr="00604545">
        <w:rPr>
          <w:sz w:val="24"/>
          <w:szCs w:val="24"/>
        </w:rPr>
        <w:t>«______» ________________ 2013 г._____</w:t>
      </w:r>
      <w:r>
        <w:rPr>
          <w:sz w:val="24"/>
          <w:szCs w:val="24"/>
        </w:rPr>
        <w:t>_______________________________</w:t>
      </w:r>
      <w:r w:rsidRPr="00604545">
        <w:rPr>
          <w:sz w:val="24"/>
          <w:szCs w:val="24"/>
        </w:rPr>
        <w:t xml:space="preserve"> </w:t>
      </w:r>
      <w:r w:rsidR="00C60B31">
        <w:rPr>
          <w:sz w:val="24"/>
          <w:szCs w:val="24"/>
          <w:lang w:val="en-US"/>
        </w:rPr>
        <w:t>C</w:t>
      </w:r>
      <w:r w:rsidR="00C60B31">
        <w:rPr>
          <w:sz w:val="24"/>
          <w:szCs w:val="24"/>
        </w:rPr>
        <w:t>.Ю.</w:t>
      </w:r>
      <w:r w:rsidR="00B73469">
        <w:rPr>
          <w:sz w:val="24"/>
          <w:szCs w:val="24"/>
          <w:lang w:val="en-US"/>
        </w:rPr>
        <w:t xml:space="preserve"> </w:t>
      </w:r>
      <w:r w:rsidR="00C60B31">
        <w:rPr>
          <w:sz w:val="24"/>
          <w:szCs w:val="24"/>
        </w:rPr>
        <w:t xml:space="preserve">Ермаков </w:t>
      </w:r>
    </w:p>
    <w:p w:rsidR="00604545" w:rsidRPr="00604545" w:rsidRDefault="00604545" w:rsidP="00604545">
      <w:pPr>
        <w:tabs>
          <w:tab w:val="left" w:pos="5745"/>
        </w:tabs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745"/>
        </w:tabs>
        <w:rPr>
          <w:sz w:val="24"/>
          <w:szCs w:val="24"/>
        </w:rPr>
      </w:pPr>
    </w:p>
    <w:p w:rsidR="00604545" w:rsidRPr="00604545" w:rsidRDefault="00604545" w:rsidP="00604545">
      <w:pPr>
        <w:tabs>
          <w:tab w:val="left" w:pos="5220"/>
        </w:tabs>
        <w:rPr>
          <w:sz w:val="24"/>
          <w:szCs w:val="24"/>
        </w:rPr>
      </w:pPr>
      <w:r w:rsidRPr="00604545">
        <w:rPr>
          <w:sz w:val="24"/>
          <w:szCs w:val="24"/>
        </w:rPr>
        <w:t xml:space="preserve">«______» ________________ 2013 г.____________________________________ Г.Г. </w:t>
      </w:r>
      <w:proofErr w:type="spellStart"/>
      <w:r w:rsidRPr="00604545">
        <w:rPr>
          <w:sz w:val="24"/>
          <w:szCs w:val="24"/>
        </w:rPr>
        <w:t>Вертей</w:t>
      </w:r>
      <w:proofErr w:type="spellEnd"/>
    </w:p>
    <w:p w:rsidR="00604545" w:rsidRPr="00604545" w:rsidRDefault="00604545" w:rsidP="00604545">
      <w:pPr>
        <w:tabs>
          <w:tab w:val="left" w:pos="5220"/>
        </w:tabs>
        <w:rPr>
          <w:sz w:val="24"/>
          <w:szCs w:val="24"/>
        </w:rPr>
      </w:pPr>
    </w:p>
    <w:p w:rsidR="00265615" w:rsidRPr="00604545" w:rsidRDefault="00265615" w:rsidP="00747BB1">
      <w:pPr>
        <w:jc w:val="center"/>
        <w:outlineLvl w:val="0"/>
      </w:pPr>
    </w:p>
    <w:p w:rsidR="00265615" w:rsidRPr="00604545" w:rsidRDefault="00265615" w:rsidP="00747BB1">
      <w:pPr>
        <w:jc w:val="center"/>
        <w:outlineLvl w:val="0"/>
      </w:pPr>
    </w:p>
    <w:sectPr w:rsidR="00265615" w:rsidRPr="00604545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1A8" w:rsidRDefault="004F51A8">
      <w:r>
        <w:separator/>
      </w:r>
    </w:p>
  </w:endnote>
  <w:endnote w:type="continuationSeparator" w:id="0">
    <w:p w:rsidR="004F51A8" w:rsidRDefault="004F5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1A8" w:rsidRDefault="004F51A8">
      <w:r>
        <w:separator/>
      </w:r>
    </w:p>
  </w:footnote>
  <w:footnote w:type="continuationSeparator" w:id="0">
    <w:p w:rsidR="004F51A8" w:rsidRDefault="004F51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4F51A8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D3E1A"/>
    <w:multiLevelType w:val="hybridMultilevel"/>
    <w:tmpl w:val="67C8FA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2A3F37"/>
    <w:multiLevelType w:val="hybridMultilevel"/>
    <w:tmpl w:val="D208392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440A0199"/>
    <w:multiLevelType w:val="singleLevel"/>
    <w:tmpl w:val="083418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33B0DC9"/>
    <w:multiLevelType w:val="hybridMultilevel"/>
    <w:tmpl w:val="CC80F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123D57"/>
    <w:multiLevelType w:val="hybridMultilevel"/>
    <w:tmpl w:val="243C9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130A2"/>
    <w:rsid w:val="00030650"/>
    <w:rsid w:val="00102BB6"/>
    <w:rsid w:val="00135FE3"/>
    <w:rsid w:val="00265615"/>
    <w:rsid w:val="002776C5"/>
    <w:rsid w:val="0028455A"/>
    <w:rsid w:val="002E5D8E"/>
    <w:rsid w:val="003471A9"/>
    <w:rsid w:val="00352ACF"/>
    <w:rsid w:val="00353175"/>
    <w:rsid w:val="003F4E4E"/>
    <w:rsid w:val="00417130"/>
    <w:rsid w:val="004A5F44"/>
    <w:rsid w:val="004B67B4"/>
    <w:rsid w:val="004E314B"/>
    <w:rsid w:val="004F51A8"/>
    <w:rsid w:val="004F6125"/>
    <w:rsid w:val="00512584"/>
    <w:rsid w:val="00604545"/>
    <w:rsid w:val="006A3585"/>
    <w:rsid w:val="006C6935"/>
    <w:rsid w:val="006E0CC0"/>
    <w:rsid w:val="006E7BBD"/>
    <w:rsid w:val="0071462A"/>
    <w:rsid w:val="00747BB1"/>
    <w:rsid w:val="0076509E"/>
    <w:rsid w:val="007E525C"/>
    <w:rsid w:val="008678C1"/>
    <w:rsid w:val="00894907"/>
    <w:rsid w:val="008A7A19"/>
    <w:rsid w:val="009071E6"/>
    <w:rsid w:val="00957F41"/>
    <w:rsid w:val="0096631E"/>
    <w:rsid w:val="00A205A5"/>
    <w:rsid w:val="00A67776"/>
    <w:rsid w:val="00A750B7"/>
    <w:rsid w:val="00AD2BF8"/>
    <w:rsid w:val="00B630E5"/>
    <w:rsid w:val="00B73469"/>
    <w:rsid w:val="00B970AD"/>
    <w:rsid w:val="00BB3425"/>
    <w:rsid w:val="00BF22FD"/>
    <w:rsid w:val="00C60B31"/>
    <w:rsid w:val="00C82411"/>
    <w:rsid w:val="00D842F7"/>
    <w:rsid w:val="00DB4A26"/>
    <w:rsid w:val="00E212DC"/>
    <w:rsid w:val="00E57340"/>
    <w:rsid w:val="00EC6023"/>
    <w:rsid w:val="00F62E0A"/>
    <w:rsid w:val="00F948A5"/>
    <w:rsid w:val="00FC3C34"/>
    <w:rsid w:val="00F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rsid w:val="00D842F7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D842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rsid w:val="00D842F7"/>
    <w:rPr>
      <w:color w:val="0000FF"/>
      <w:u w:val="single"/>
    </w:rPr>
  </w:style>
  <w:style w:type="paragraph" w:styleId="a8">
    <w:name w:val="Body Text"/>
    <w:basedOn w:val="a"/>
    <w:link w:val="a9"/>
    <w:rsid w:val="00D842F7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D842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776C5"/>
    <w:pPr>
      <w:ind w:left="720"/>
      <w:contextualSpacing/>
    </w:pPr>
  </w:style>
  <w:style w:type="paragraph" w:customStyle="1" w:styleId="FORMATTEXT">
    <w:name w:val=".FORMATTEXT"/>
    <w:uiPriority w:val="99"/>
    <w:rsid w:val="00102B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rsid w:val="00D842F7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D842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rsid w:val="00D842F7"/>
    <w:rPr>
      <w:color w:val="0000FF"/>
      <w:u w:val="single"/>
    </w:rPr>
  </w:style>
  <w:style w:type="paragraph" w:styleId="a8">
    <w:name w:val="Body Text"/>
    <w:basedOn w:val="a"/>
    <w:link w:val="a9"/>
    <w:rsid w:val="00D842F7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D842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776C5"/>
    <w:pPr>
      <w:ind w:left="720"/>
      <w:contextualSpacing/>
    </w:pPr>
  </w:style>
  <w:style w:type="paragraph" w:customStyle="1" w:styleId="FORMATTEXT">
    <w:name w:val=".FORMATTEXT"/>
    <w:uiPriority w:val="99"/>
    <w:rsid w:val="00102B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4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А.Н.</cp:lastModifiedBy>
  <cp:revision>32</cp:revision>
  <cp:lastPrinted>2013-10-28T12:15:00Z</cp:lastPrinted>
  <dcterms:created xsi:type="dcterms:W3CDTF">2013-10-21T10:04:00Z</dcterms:created>
  <dcterms:modified xsi:type="dcterms:W3CDTF">2013-11-01T11:46:00Z</dcterms:modified>
</cp:coreProperties>
</file>