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CD3" w:rsidRDefault="00DC1387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DF0CD3" w:rsidRDefault="00DF0CD3">
      <w:pPr>
        <w:rPr>
          <w:rFonts w:eastAsia="Times New Roman"/>
        </w:rPr>
      </w:pPr>
    </w:p>
    <w:p w:rsidR="00DF0CD3" w:rsidRDefault="00DC1387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DF0CD3" w:rsidRDefault="00DC1387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«Сервисный центр »Прогресс"</w:t>
      </w:r>
    </w:p>
    <w:p w:rsidR="00DF0CD3" w:rsidRDefault="00DC138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РФ,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DF0CD3" w:rsidRDefault="00DC138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DF0CD3" w:rsidRDefault="00DC1387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8-3595-591777, факс 8-3955-546535,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box@progress-angarsk.ru</w:t>
      </w:r>
    </w:p>
    <w:p w:rsidR="00DF0CD3" w:rsidRDefault="00DC1387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"Сервисный центр "Прогресс"</w:t>
      </w:r>
    </w:p>
    <w:p w:rsidR="00DF0CD3" w:rsidRDefault="00DC1387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РФ,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DF0CD3" w:rsidRDefault="00DC1387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DF0CD3" w:rsidRPr="00C33A93" w:rsidRDefault="00DC1387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Сергеева Татьяна Вик</w:t>
      </w:r>
      <w:r w:rsidR="00C33A93">
        <w:rPr>
          <w:sz w:val="28"/>
          <w:szCs w:val="28"/>
        </w:rPr>
        <w:t>торовна, тел./факс 8-3595-59177</w:t>
      </w:r>
      <w:r w:rsidR="00C33A93" w:rsidRPr="00C33A93">
        <w:rPr>
          <w:sz w:val="28"/>
          <w:szCs w:val="28"/>
        </w:rPr>
        <w:t>8</w:t>
      </w:r>
      <w:r>
        <w:rPr>
          <w:sz w:val="28"/>
          <w:szCs w:val="28"/>
        </w:rPr>
        <w:t xml:space="preserve">, 8-3955-546535 , эл. почта </w:t>
      </w:r>
      <w:hyperlink r:id="rId6" w:history="1">
        <w:r w:rsidR="00C33A93" w:rsidRPr="003B6DF7">
          <w:rPr>
            <w:rStyle w:val="a4"/>
            <w:sz w:val="28"/>
            <w:szCs w:val="28"/>
          </w:rPr>
          <w:t>box@progress-angarsk.ru</w:t>
        </w:r>
      </w:hyperlink>
      <w:r w:rsidR="00C33A93" w:rsidRPr="00C33A93">
        <w:rPr>
          <w:sz w:val="28"/>
          <w:szCs w:val="28"/>
        </w:rPr>
        <w:t xml:space="preserve">, </w:t>
      </w:r>
      <w:hyperlink r:id="rId7" w:history="1">
        <w:r w:rsidR="00C33A93" w:rsidRPr="003B6DF7">
          <w:rPr>
            <w:rStyle w:val="a4"/>
            <w:sz w:val="28"/>
            <w:szCs w:val="28"/>
            <w:lang w:val="en-US"/>
          </w:rPr>
          <w:t>progress</w:t>
        </w:r>
        <w:r w:rsidR="00C33A93" w:rsidRPr="00C33A93">
          <w:rPr>
            <w:rStyle w:val="a4"/>
            <w:sz w:val="28"/>
            <w:szCs w:val="28"/>
          </w:rPr>
          <w:t>.</w:t>
        </w:r>
        <w:r w:rsidR="00C33A93" w:rsidRPr="003B6DF7">
          <w:rPr>
            <w:rStyle w:val="a4"/>
            <w:sz w:val="28"/>
            <w:szCs w:val="28"/>
            <w:lang w:val="en-US"/>
          </w:rPr>
          <w:t>tvs</w:t>
        </w:r>
        <w:r w:rsidR="00C33A93" w:rsidRPr="00C33A93">
          <w:rPr>
            <w:rStyle w:val="a4"/>
            <w:sz w:val="28"/>
            <w:szCs w:val="28"/>
          </w:rPr>
          <w:t>@</w:t>
        </w:r>
        <w:r w:rsidR="00C33A93" w:rsidRPr="003B6DF7">
          <w:rPr>
            <w:rStyle w:val="a4"/>
            <w:sz w:val="28"/>
            <w:szCs w:val="28"/>
            <w:lang w:val="en-US"/>
          </w:rPr>
          <w:t>gmail</w:t>
        </w:r>
        <w:r w:rsidR="00C33A93" w:rsidRPr="00C33A93">
          <w:rPr>
            <w:rStyle w:val="a4"/>
            <w:sz w:val="28"/>
            <w:szCs w:val="28"/>
          </w:rPr>
          <w:t>.</w:t>
        </w:r>
        <w:r w:rsidR="00C33A93" w:rsidRPr="003B6DF7">
          <w:rPr>
            <w:rStyle w:val="a4"/>
            <w:sz w:val="28"/>
            <w:szCs w:val="28"/>
            <w:lang w:val="en-US"/>
          </w:rPr>
          <w:t>com</w:t>
        </w:r>
      </w:hyperlink>
      <w:r w:rsidR="00C33A93" w:rsidRPr="00C33A93">
        <w:rPr>
          <w:sz w:val="28"/>
          <w:szCs w:val="28"/>
        </w:rPr>
        <w:t>.</w:t>
      </w:r>
      <w:bookmarkStart w:id="0" w:name="_GoBack"/>
      <w:bookmarkEnd w:id="0"/>
      <w:r w:rsidR="00C33A93" w:rsidRPr="00C33A93">
        <w:rPr>
          <w:sz w:val="28"/>
          <w:szCs w:val="28"/>
        </w:rPr>
        <w:t xml:space="preserve"> </w:t>
      </w:r>
    </w:p>
    <w:p w:rsidR="00DF0CD3" w:rsidRDefault="00DC13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901-SC-327. Краги для сварочных работ, Мыло, Перчатки рабочие, Перчатки трикотажные, Полотенца </w:t>
      </w:r>
      <w:proofErr w:type="spellStart"/>
      <w:r>
        <w:rPr>
          <w:sz w:val="28"/>
          <w:szCs w:val="28"/>
          <w:shd w:val="clear" w:color="auto" w:fill="FFFFFF"/>
        </w:rPr>
        <w:t>хлопчатобумажные</w:t>
      </w:r>
      <w:proofErr w:type="gramStart"/>
      <w:r>
        <w:rPr>
          <w:sz w:val="28"/>
          <w:szCs w:val="28"/>
          <w:shd w:val="clear" w:color="auto" w:fill="FFFFFF"/>
        </w:rPr>
        <w:t>,;</w:t>
      </w:r>
      <w:proofErr w:type="gramEnd"/>
      <w:r>
        <w:rPr>
          <w:sz w:val="28"/>
          <w:szCs w:val="28"/>
          <w:shd w:val="clear" w:color="auto" w:fill="FFFFFF"/>
        </w:rPr>
        <w:t>Рукавицы</w:t>
      </w:r>
      <w:proofErr w:type="spellEnd"/>
      <w:r>
        <w:rPr>
          <w:sz w:val="28"/>
          <w:szCs w:val="28"/>
          <w:shd w:val="clear" w:color="auto" w:fill="FFFFFF"/>
        </w:rPr>
        <w:t xml:space="preserve"> рабочие </w:t>
      </w:r>
    </w:p>
    <w:p w:rsidR="00DF0CD3" w:rsidRDefault="00DC1387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DF0CD3" w:rsidRDefault="00DC13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DF0CD3" w:rsidRDefault="00DC138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РФ,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массив, квартал 2, строение 100 </w:t>
      </w:r>
    </w:p>
    <w:p w:rsidR="00DF0CD3" w:rsidRDefault="00DC1387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F0CD3" w:rsidRDefault="00DC1387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F0CD3" w:rsidRDefault="00DC1387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DF0CD3" w:rsidRDefault="00DC1387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F0CD3" w:rsidRDefault="00DC1387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284 217 (Двести восемьдесят четыре тысячи двести семнадцать) рублей 51 копейка, включая НДС. Цена договора включает в себя: все расходы, связанные с исполнением договора, в том числе стоимость товара, упаковочной тары, сертификатов, расходы на перевозку, страхование, уплату таможенных пошлин, транспортные расходы по доставке товара, сборы и другие платежи за весь объем поставки.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DF0CD3" w:rsidRDefault="00DC1387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DF0CD3" w:rsidRDefault="00DC138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DF0CD3" w:rsidRDefault="00DC13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DF0CD3" w:rsidRDefault="00DC1387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возможна </w:t>
      </w:r>
    </w:p>
    <w:p w:rsidR="00DF0CD3" w:rsidRDefault="00DC13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F0CD3" w:rsidRDefault="00DC138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09:00:00 (время московское) «18» августа 2014 года.</w:t>
      </w:r>
    </w:p>
    <w:p w:rsidR="00DF0CD3" w:rsidRDefault="00DC13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DF0CD3" w:rsidRDefault="00DC138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РФ,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«19» августа 2014 года.</w:t>
      </w:r>
    </w:p>
    <w:p w:rsidR="00DF0CD3" w:rsidRDefault="00DC13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DF0CD3" w:rsidRDefault="00DC138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РФ,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«19» августа 2014 года.</w:t>
      </w:r>
    </w:p>
    <w:p w:rsidR="00DF0CD3" w:rsidRDefault="00DC13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DF0CD3" w:rsidRDefault="00DC138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13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DF0CD3" w:rsidRDefault="00DC13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DF0CD3" w:rsidRDefault="00DC1387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DF0CD3" w:rsidRDefault="00DC13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F0CD3" w:rsidRDefault="00DC13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F0CD3" w:rsidRDefault="00DC13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DF0C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B76D4"/>
    <w:multiLevelType w:val="multilevel"/>
    <w:tmpl w:val="0770B81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D47DA6"/>
    <w:multiLevelType w:val="multilevel"/>
    <w:tmpl w:val="F4E0C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BD55DD"/>
    <w:multiLevelType w:val="multilevel"/>
    <w:tmpl w:val="AF3ADD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DC1387"/>
    <w:rsid w:val="00C33A93"/>
    <w:rsid w:val="00DC1387"/>
    <w:rsid w:val="00DF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C33A9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rogress.tv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x@progress-angar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687</Words>
  <Characters>3920</Characters>
  <Application>Microsoft Office Word</Application>
  <DocSecurity>0</DocSecurity>
  <Lines>32</Lines>
  <Paragraphs>9</Paragraphs>
  <ScaleCrop>false</ScaleCrop>
  <Company/>
  <LinksUpToDate>false</LinksUpToDate>
  <CharactersWithSpaces>4598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TViSergeeva</dc:creator>
  <cp:lastModifiedBy>Abonent2</cp:lastModifiedBy>
  <cp:revision>3</cp:revision>
  <dcterms:created xsi:type="dcterms:W3CDTF">2014-08-11T04:39:00Z</dcterms:created>
  <dcterms:modified xsi:type="dcterms:W3CDTF">2014-08-11T04:48:00Z</dcterms:modified>
</cp:coreProperties>
</file>