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3803" w:rsidRPr="00466B97" w:rsidRDefault="00466B97">
      <w:pPr>
        <w:pStyle w:val="1"/>
        <w:jc w:val="center"/>
        <w:rPr>
          <w:rFonts w:eastAsia="Times New Roman"/>
          <w:sz w:val="28"/>
        </w:rPr>
      </w:pPr>
      <w:r w:rsidRPr="00466B97">
        <w:rPr>
          <w:rFonts w:eastAsia="Times New Roman"/>
          <w:sz w:val="28"/>
        </w:rPr>
        <w:t>ПРОТОКОЛ № R021809-1</w:t>
      </w:r>
      <w:r w:rsidRPr="00466B97">
        <w:rPr>
          <w:rFonts w:eastAsia="Times New Roman"/>
          <w:sz w:val="28"/>
        </w:rPr>
        <w:br/>
        <w:t xml:space="preserve">открытия доступа </w:t>
      </w:r>
      <w:proofErr w:type="gramStart"/>
      <w:r w:rsidRPr="00466B97">
        <w:rPr>
          <w:rFonts w:eastAsia="Times New Roman"/>
          <w:sz w:val="28"/>
        </w:rPr>
        <w:t>к заявкам на участие в открытом запросе предложений на право заключения договора на выполнение</w:t>
      </w:r>
      <w:proofErr w:type="gramEnd"/>
      <w:r w:rsidRPr="00466B97">
        <w:rPr>
          <w:rFonts w:eastAsia="Times New Roman"/>
          <w:sz w:val="28"/>
        </w:rPr>
        <w:t xml:space="preserve"> капитального ремонта уличного освещения мазутного хозяйства ТЭЦ ОАО «СХК»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66"/>
        <w:gridCol w:w="6704"/>
      </w:tblGrid>
      <w:tr w:rsidR="00D8380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3803" w:rsidRDefault="00466B9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3803" w:rsidRDefault="00466B9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«10» сентября 2013 г.</w:t>
            </w:r>
          </w:p>
        </w:tc>
      </w:tr>
    </w:tbl>
    <w:p w:rsidR="00D83803" w:rsidRDefault="00466B97" w:rsidP="00466B97">
      <w:pPr>
        <w:pStyle w:val="a3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D83803">
        <w:fldChar w:fldCharType="begin"/>
      </w:r>
      <w:r>
        <w:instrText xml:space="preserve"> HYPERLINK "http://www.a-k-d.ru/" </w:instrText>
      </w:r>
      <w:r w:rsidR="00D83803">
        <w:fldChar w:fldCharType="separate"/>
      </w:r>
      <w:r>
        <w:rPr>
          <w:rStyle w:val="a4"/>
        </w:rPr>
        <w:t>a-k-d.ru</w:t>
      </w:r>
      <w:proofErr w:type="spellEnd"/>
      <w:r w:rsidR="00D83803">
        <w:fldChar w:fldCharType="end"/>
      </w:r>
      <w:r>
        <w:t xml:space="preserve">» согласно регламенту ее работы. </w:t>
      </w:r>
      <w:proofErr w:type="gramEnd"/>
    </w:p>
    <w:p w:rsidR="00D83803" w:rsidRDefault="00466B97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D83803" w:rsidRDefault="00466B97" w:rsidP="00466B97">
      <w:pPr>
        <w:pStyle w:val="a3"/>
        <w:jc w:val="both"/>
      </w:pPr>
      <w:r>
        <w:t>Заказчик: ОАО «СХК» Организатор запроса предложений: ОАО «СХК».</w:t>
      </w:r>
      <w:r>
        <w:br/>
        <w:t xml:space="preserve">Предмет договора: право заключения договора на выполнение капитального ремонта уличного освещения мазутного хозяйства ТЭЦ ОАО «СХК». </w:t>
      </w:r>
    </w:p>
    <w:p w:rsidR="00D83803" w:rsidRDefault="00466B97" w:rsidP="00466B97">
      <w:pPr>
        <w:pStyle w:val="a3"/>
        <w:jc w:val="both"/>
      </w:pPr>
      <w:r>
        <w:t xml:space="preserve">Начальная (максимальная) цена договора: 1 348 763.60 российский рубль (один миллион триста сорок восемь тысяч семьсот шестьдесят три рубля 60 копеек) включая НДС. </w:t>
      </w:r>
    </w:p>
    <w:p w:rsidR="00D83803" w:rsidRDefault="00466B97" w:rsidP="00466B97">
      <w:pPr>
        <w:pStyle w:val="a3"/>
        <w:jc w:val="both"/>
      </w:pPr>
      <w:r>
        <w:t xml:space="preserve">Срок исполнения договора: с момента заключения договора до 31.10.2013 года. </w:t>
      </w:r>
    </w:p>
    <w:p w:rsidR="00D83803" w:rsidRDefault="00466B97" w:rsidP="00466B97">
      <w:pPr>
        <w:pStyle w:val="a3"/>
        <w:jc w:val="both"/>
      </w:pPr>
      <w:r>
        <w:t xml:space="preserve">Извещение о проведении запроса предложений и документации по запросу предложений опубликованы «29» августа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4" w:history="1">
        <w:r>
          <w:rPr>
            <w:rStyle w:val="a4"/>
          </w:rPr>
          <w:t>http://zakupki.rosatom.ru/</w:t>
        </w:r>
      </w:hyperlink>
      <w:r>
        <w:t>, закупка №130829/0506/606, на ЭТП «</w:t>
      </w:r>
      <w:proofErr w:type="spellStart"/>
      <w:r w:rsidR="00D83803">
        <w:fldChar w:fldCharType="begin"/>
      </w:r>
      <w:r>
        <w:instrText xml:space="preserve"> HYPERLINK "http://www.a-k-d.ru/" </w:instrText>
      </w:r>
      <w:r w:rsidR="00D83803">
        <w:fldChar w:fldCharType="separate"/>
      </w:r>
      <w:r>
        <w:rPr>
          <w:rStyle w:val="a4"/>
        </w:rPr>
        <w:t>a-k-d.ru</w:t>
      </w:r>
      <w:proofErr w:type="spellEnd"/>
      <w:r w:rsidR="00D83803">
        <w:fldChar w:fldCharType="end"/>
      </w:r>
      <w:r>
        <w:t xml:space="preserve">», закупка №R021809. </w:t>
      </w:r>
    </w:p>
    <w:p w:rsidR="00D83803" w:rsidRDefault="00466B97" w:rsidP="004476ED">
      <w:pPr>
        <w:pStyle w:val="a3"/>
        <w:spacing w:after="0" w:afterAutospacing="0"/>
        <w:jc w:val="both"/>
      </w:pPr>
      <w:r>
        <w:t xml:space="preserve">Заседание закупочной комиссии проводится в очной форме в 07:08:00 (время московское) «10» сентября 2013 года, по адресу: 636000, г. </w:t>
      </w:r>
      <w:proofErr w:type="spellStart"/>
      <w:r>
        <w:t>Северск</w:t>
      </w:r>
      <w:proofErr w:type="spellEnd"/>
      <w:r>
        <w:t xml:space="preserve"> Томской обл., Автодорога 14/19, стр. 73, кабинет главного механика ОАО «СХК». </w:t>
      </w:r>
    </w:p>
    <w:p w:rsidR="00D83803" w:rsidRDefault="00466B97" w:rsidP="004476ED">
      <w:pPr>
        <w:pStyle w:val="3"/>
        <w:spacing w:before="0" w:beforeAutospacing="0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870"/>
      </w:tblGrid>
      <w:tr w:rsidR="00466B97" w:rsidRPr="004476ED" w:rsidTr="00E42E1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6B97" w:rsidRPr="004476ED" w:rsidRDefault="00466B97">
            <w:pPr>
              <w:jc w:val="center"/>
              <w:rPr>
                <w:rFonts w:eastAsia="Times New Roman"/>
                <w:b/>
                <w:bCs/>
              </w:rPr>
            </w:pPr>
            <w:r w:rsidRPr="004476ED">
              <w:rPr>
                <w:rFonts w:eastAsia="Times New Roman"/>
                <w:b/>
                <w:bCs/>
              </w:rPr>
              <w:t>ФИО</w:t>
            </w:r>
          </w:p>
        </w:tc>
      </w:tr>
      <w:tr w:rsidR="00D83803" w:rsidRPr="004476E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3803" w:rsidRPr="004476ED" w:rsidRDefault="00466B97">
            <w:pPr>
              <w:rPr>
                <w:rFonts w:eastAsia="Times New Roman"/>
                <w:b/>
                <w:bCs/>
              </w:rPr>
            </w:pPr>
            <w:r w:rsidRPr="004476ED"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466B97" w:rsidRPr="004476ED" w:rsidTr="00DE16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6B97" w:rsidRPr="004476ED" w:rsidRDefault="00466B97">
            <w:pPr>
              <w:rPr>
                <w:rFonts w:eastAsia="Times New Roman"/>
              </w:rPr>
            </w:pPr>
            <w:r w:rsidRPr="004476ED">
              <w:rPr>
                <w:rFonts w:eastAsia="Times New Roman"/>
              </w:rPr>
              <w:t>А.С. Козырев</w:t>
            </w:r>
          </w:p>
        </w:tc>
      </w:tr>
      <w:tr w:rsidR="00D83803" w:rsidRPr="004476E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3803" w:rsidRPr="004476ED" w:rsidRDefault="00466B97">
            <w:pPr>
              <w:rPr>
                <w:rFonts w:eastAsia="Times New Roman"/>
                <w:b/>
                <w:bCs/>
              </w:rPr>
            </w:pPr>
            <w:r w:rsidRPr="004476ED"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466B97" w:rsidRPr="004476ED" w:rsidTr="00E65F9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6B97" w:rsidRPr="004476ED" w:rsidRDefault="00466B97">
            <w:pPr>
              <w:rPr>
                <w:rFonts w:eastAsia="Times New Roman"/>
              </w:rPr>
            </w:pPr>
            <w:r w:rsidRPr="004476ED">
              <w:rPr>
                <w:rFonts w:eastAsia="Times New Roman"/>
              </w:rPr>
              <w:t xml:space="preserve">Ю.В. </w:t>
            </w:r>
            <w:proofErr w:type="spellStart"/>
            <w:r w:rsidRPr="004476ED">
              <w:rPr>
                <w:rFonts w:eastAsia="Times New Roman"/>
              </w:rPr>
              <w:t>Рубанов</w:t>
            </w:r>
            <w:proofErr w:type="spellEnd"/>
          </w:p>
        </w:tc>
      </w:tr>
      <w:tr w:rsidR="00466B97" w:rsidRPr="004476ED" w:rsidTr="00CA6E6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6B97" w:rsidRPr="004476ED" w:rsidRDefault="00466B97" w:rsidP="004476ED">
            <w:pPr>
              <w:rPr>
                <w:rFonts w:eastAsia="Times New Roman"/>
              </w:rPr>
            </w:pPr>
            <w:r w:rsidRPr="004476ED">
              <w:rPr>
                <w:rFonts w:eastAsia="Times New Roman"/>
              </w:rPr>
              <w:t>В.</w:t>
            </w:r>
            <w:r w:rsidR="004476ED" w:rsidRPr="004476ED">
              <w:rPr>
                <w:rFonts w:eastAsia="Times New Roman"/>
              </w:rPr>
              <w:t>Н. Березин</w:t>
            </w:r>
          </w:p>
        </w:tc>
      </w:tr>
      <w:tr w:rsidR="00466B97" w:rsidRPr="004476ED" w:rsidTr="00C11CD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6B97" w:rsidRPr="004476ED" w:rsidRDefault="00466B97">
            <w:pPr>
              <w:rPr>
                <w:rFonts w:eastAsia="Times New Roman"/>
              </w:rPr>
            </w:pPr>
            <w:r w:rsidRPr="004476ED">
              <w:rPr>
                <w:rFonts w:eastAsia="Times New Roman"/>
              </w:rPr>
              <w:t>Е.В. Галецкая</w:t>
            </w:r>
          </w:p>
        </w:tc>
      </w:tr>
      <w:tr w:rsidR="00466B97" w:rsidRPr="004476ED" w:rsidTr="00E2465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6B97" w:rsidRPr="004476ED" w:rsidRDefault="00466B97">
            <w:pPr>
              <w:rPr>
                <w:rFonts w:eastAsia="Times New Roman"/>
              </w:rPr>
            </w:pPr>
            <w:r w:rsidRPr="004476ED">
              <w:rPr>
                <w:rFonts w:eastAsia="Times New Roman"/>
              </w:rPr>
              <w:t>Р.В. Соколов</w:t>
            </w:r>
          </w:p>
        </w:tc>
      </w:tr>
      <w:tr w:rsidR="00466B97" w:rsidRPr="004476ED" w:rsidTr="00EE77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6B97" w:rsidRPr="004476ED" w:rsidRDefault="00466B97">
            <w:pPr>
              <w:rPr>
                <w:rFonts w:eastAsia="Times New Roman"/>
              </w:rPr>
            </w:pPr>
            <w:r w:rsidRPr="004476ED">
              <w:rPr>
                <w:rFonts w:eastAsia="Times New Roman"/>
              </w:rPr>
              <w:t>А.Н. Вдовин</w:t>
            </w:r>
          </w:p>
        </w:tc>
      </w:tr>
      <w:tr w:rsidR="00466B97" w:rsidTr="00D20A1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6B97" w:rsidRDefault="004476E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Д.А. Жмакин</w:t>
            </w:r>
          </w:p>
        </w:tc>
      </w:tr>
      <w:tr w:rsidR="004476ED" w:rsidTr="00D20A1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76ED" w:rsidRPr="004476ED" w:rsidRDefault="004476ED" w:rsidP="004476ED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Секретарь </w:t>
            </w:r>
            <w:r w:rsidRPr="004476ED">
              <w:rPr>
                <w:rFonts w:eastAsia="Times New Roman"/>
                <w:b/>
                <w:bCs/>
              </w:rPr>
              <w:t>закупочной комиссии</w:t>
            </w:r>
            <w:r>
              <w:rPr>
                <w:rFonts w:eastAsia="Times New Roman"/>
                <w:b/>
                <w:bCs/>
              </w:rPr>
              <w:t xml:space="preserve"> без права голоса</w:t>
            </w:r>
            <w:r w:rsidRPr="004476ED">
              <w:rPr>
                <w:rFonts w:eastAsia="Times New Roman"/>
                <w:b/>
                <w:bCs/>
              </w:rPr>
              <w:t>:</w:t>
            </w:r>
          </w:p>
        </w:tc>
      </w:tr>
      <w:tr w:rsidR="004476ED" w:rsidTr="00D20A1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76ED" w:rsidRPr="004476ED" w:rsidRDefault="004476ED" w:rsidP="005253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Т.Ю. Андрющенко</w:t>
            </w:r>
          </w:p>
        </w:tc>
      </w:tr>
    </w:tbl>
    <w:p w:rsidR="00D83803" w:rsidRDefault="00466B97">
      <w:pPr>
        <w:pStyle w:val="a3"/>
      </w:pPr>
      <w:r w:rsidRPr="004476ED">
        <w:t xml:space="preserve">Заседание проводится в присутствии </w:t>
      </w:r>
      <w:r w:rsidR="004476ED" w:rsidRPr="004476ED">
        <w:t>7</w:t>
      </w:r>
      <w:r w:rsidRPr="004476ED">
        <w:t xml:space="preserve"> из 8 членов закупочной комиссии.</w:t>
      </w:r>
      <w:r>
        <w:t xml:space="preserve"> </w:t>
      </w:r>
      <w:r>
        <w:br/>
        <w:t xml:space="preserve">Кворум имеется. </w:t>
      </w:r>
    </w:p>
    <w:p w:rsidR="00D83803" w:rsidRDefault="00466B97">
      <w:pPr>
        <w:pStyle w:val="a3"/>
      </w:pPr>
      <w:r>
        <w:lastRenderedPageBreak/>
        <w:t>На момент окончания срока подачи заявок на участие в запросе предложений на 05:00 (время московское) «10» сентября 2013 года на ЭТП АКД</w:t>
      </w:r>
      <w:r>
        <w:br/>
        <w:t>всего подано: 2 заявок на участие в запросе предложений;</w:t>
      </w:r>
      <w:r>
        <w:br/>
        <w:t xml:space="preserve">всего отозвано: 0 заявок на участие в запросе предложений; </w:t>
      </w:r>
    </w:p>
    <w:p w:rsidR="00D83803" w:rsidRDefault="00466B97">
      <w:pPr>
        <w:pStyle w:val="3"/>
        <w:rPr>
          <w:rFonts w:eastAsia="Times New Roman"/>
        </w:rPr>
      </w:pPr>
      <w:r>
        <w:rPr>
          <w:rFonts w:eastAsia="Times New Roman"/>
        </w:rPr>
        <w:t>Результаты открытия доступа к заявкам на участие в запросе предложений:</w:t>
      </w:r>
    </w:p>
    <w:p w:rsidR="00D83803" w:rsidRDefault="00466B97" w:rsidP="00466B97">
      <w:pPr>
        <w:pStyle w:val="a3"/>
        <w:jc w:val="both"/>
      </w:pPr>
      <w:r>
        <w:t>Предмет договора Открытый запрос предложений на Право заключения договора на выполнение капитального ремонта уличного освещения мазутного хозяйства ТЭЦ ОАО «СХК».</w:t>
      </w:r>
    </w:p>
    <w:p w:rsidR="00D83803" w:rsidRDefault="00466B97" w:rsidP="00466B97">
      <w:pPr>
        <w:pStyle w:val="a3"/>
        <w:jc w:val="both"/>
      </w:pPr>
      <w:r>
        <w:t>Сведения об участниках запроса предложений, подавших заявки на участие в запросе предложений:</w:t>
      </w:r>
    </w:p>
    <w:tbl>
      <w:tblPr>
        <w:tblW w:w="505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24"/>
        <w:gridCol w:w="4390"/>
        <w:gridCol w:w="4255"/>
      </w:tblGrid>
      <w:tr w:rsidR="00D83803" w:rsidTr="004476E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3803" w:rsidRDefault="00466B9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22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3803" w:rsidRDefault="00466B9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rFonts w:eastAsia="Times New Roman"/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21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3803" w:rsidRDefault="00466B9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D83803" w:rsidTr="004476E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3803" w:rsidRPr="004476ED" w:rsidRDefault="00466B97">
            <w:pPr>
              <w:jc w:val="center"/>
              <w:rPr>
                <w:rFonts w:eastAsia="Times New Roman"/>
                <w:sz w:val="20"/>
              </w:rPr>
            </w:pPr>
            <w:r w:rsidRPr="004476ED">
              <w:rPr>
                <w:rFonts w:eastAsia="Times New Roman"/>
                <w:sz w:val="20"/>
              </w:rPr>
              <w:t xml:space="preserve">2628_R021809 </w:t>
            </w:r>
          </w:p>
        </w:tc>
        <w:tc>
          <w:tcPr>
            <w:tcW w:w="22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3803" w:rsidRPr="004476ED" w:rsidRDefault="00466B97">
            <w:pPr>
              <w:rPr>
                <w:rFonts w:eastAsia="Times New Roman"/>
                <w:sz w:val="22"/>
              </w:rPr>
            </w:pPr>
            <w:r w:rsidRPr="004476ED">
              <w:rPr>
                <w:rFonts w:eastAsia="Times New Roman"/>
                <w:sz w:val="22"/>
              </w:rPr>
              <w:t>Закрытое акционерное общество "Монтажно-строительное управление № 74"</w:t>
            </w:r>
            <w:r w:rsidRPr="004476ED">
              <w:rPr>
                <w:rFonts w:eastAsia="Times New Roman"/>
                <w:sz w:val="22"/>
              </w:rPr>
              <w:br/>
              <w:t>ИНН: 7024016098</w:t>
            </w:r>
            <w:r w:rsidRPr="004476ED">
              <w:rPr>
                <w:rFonts w:eastAsia="Times New Roman"/>
                <w:sz w:val="22"/>
              </w:rPr>
              <w:br/>
              <w:t xml:space="preserve">Юридический адрес: 636071, Россия, Томская область, </w:t>
            </w:r>
            <w:proofErr w:type="spellStart"/>
            <w:r w:rsidRPr="004476ED">
              <w:rPr>
                <w:rFonts w:eastAsia="Times New Roman"/>
                <w:sz w:val="22"/>
              </w:rPr>
              <w:t>Северск</w:t>
            </w:r>
            <w:proofErr w:type="spellEnd"/>
            <w:r w:rsidRPr="004476ED">
              <w:rPr>
                <w:rFonts w:eastAsia="Times New Roman"/>
                <w:sz w:val="22"/>
              </w:rPr>
              <w:t xml:space="preserve">, п. </w:t>
            </w:r>
            <w:proofErr w:type="spellStart"/>
            <w:r w:rsidRPr="004476ED">
              <w:rPr>
                <w:rFonts w:eastAsia="Times New Roman"/>
                <w:sz w:val="22"/>
              </w:rPr>
              <w:t>Кузьминка</w:t>
            </w:r>
            <w:proofErr w:type="spellEnd"/>
            <w:r w:rsidRPr="004476ED">
              <w:rPr>
                <w:rFonts w:eastAsia="Times New Roman"/>
                <w:sz w:val="22"/>
              </w:rPr>
              <w:t xml:space="preserve">, </w:t>
            </w:r>
            <w:proofErr w:type="spellStart"/>
            <w:proofErr w:type="gramStart"/>
            <w:r w:rsidRPr="004476ED">
              <w:rPr>
                <w:rFonts w:eastAsia="Times New Roman"/>
                <w:sz w:val="22"/>
              </w:rPr>
              <w:t>п</w:t>
            </w:r>
            <w:proofErr w:type="spellEnd"/>
            <w:proofErr w:type="gramEnd"/>
            <w:r w:rsidRPr="004476ED">
              <w:rPr>
                <w:rFonts w:eastAsia="Times New Roman"/>
                <w:sz w:val="22"/>
              </w:rPr>
              <w:t>/я 237</w:t>
            </w:r>
            <w:r w:rsidRPr="004476ED">
              <w:rPr>
                <w:rFonts w:eastAsia="Times New Roman"/>
                <w:sz w:val="22"/>
              </w:rPr>
              <w:br/>
              <w:t xml:space="preserve">Фактический адрес: 636071, Россия, Томская область, </w:t>
            </w:r>
            <w:proofErr w:type="spellStart"/>
            <w:r w:rsidRPr="004476ED">
              <w:rPr>
                <w:rFonts w:eastAsia="Times New Roman"/>
                <w:sz w:val="22"/>
              </w:rPr>
              <w:t>Северск</w:t>
            </w:r>
            <w:proofErr w:type="spellEnd"/>
            <w:r w:rsidRPr="004476ED">
              <w:rPr>
                <w:rFonts w:eastAsia="Times New Roman"/>
                <w:sz w:val="22"/>
              </w:rPr>
              <w:t xml:space="preserve">, п. </w:t>
            </w:r>
            <w:proofErr w:type="spellStart"/>
            <w:r w:rsidRPr="004476ED">
              <w:rPr>
                <w:rFonts w:eastAsia="Times New Roman"/>
                <w:sz w:val="22"/>
              </w:rPr>
              <w:t>Кузьминка</w:t>
            </w:r>
            <w:proofErr w:type="spellEnd"/>
            <w:r w:rsidRPr="004476ED">
              <w:rPr>
                <w:rFonts w:eastAsia="Times New Roman"/>
                <w:sz w:val="22"/>
              </w:rPr>
              <w:t xml:space="preserve">, </w:t>
            </w:r>
            <w:proofErr w:type="spellStart"/>
            <w:r w:rsidRPr="004476ED">
              <w:rPr>
                <w:rFonts w:eastAsia="Times New Roman"/>
                <w:sz w:val="22"/>
              </w:rPr>
              <w:t>п</w:t>
            </w:r>
            <w:proofErr w:type="spellEnd"/>
            <w:r w:rsidRPr="004476ED">
              <w:rPr>
                <w:rFonts w:eastAsia="Times New Roman"/>
                <w:sz w:val="22"/>
              </w:rPr>
              <w:t xml:space="preserve">/я 237 </w:t>
            </w:r>
          </w:p>
        </w:tc>
        <w:tc>
          <w:tcPr>
            <w:tcW w:w="21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3803" w:rsidRDefault="00466B9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1 186 912.00 (один миллион сто восемьдесят шесть тысяч девятьсот двенадцать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оссийский рубль с НДС </w:t>
            </w:r>
            <w:r>
              <w:rPr>
                <w:rFonts w:eastAsia="Times New Roman"/>
              </w:rPr>
              <w:br/>
              <w:t xml:space="preserve">Квалификация участника: Соответствует степени сложности и ответственности предмета ЗП, подтверждается </w:t>
            </w:r>
            <w:proofErr w:type="gramStart"/>
            <w:r>
              <w:rPr>
                <w:rFonts w:eastAsia="Times New Roman"/>
              </w:rPr>
              <w:t>документами</w:t>
            </w:r>
            <w:proofErr w:type="gramEnd"/>
            <w:r>
              <w:rPr>
                <w:rFonts w:eastAsia="Times New Roman"/>
              </w:rPr>
              <w:t xml:space="preserve"> представленными в составе заявки</w:t>
            </w:r>
          </w:p>
        </w:tc>
      </w:tr>
      <w:tr w:rsidR="00D83803" w:rsidTr="004476E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3803" w:rsidRPr="004476ED" w:rsidRDefault="00466B97">
            <w:pPr>
              <w:jc w:val="center"/>
              <w:rPr>
                <w:rFonts w:eastAsia="Times New Roman"/>
                <w:sz w:val="20"/>
              </w:rPr>
            </w:pPr>
            <w:r w:rsidRPr="004476ED">
              <w:rPr>
                <w:rFonts w:eastAsia="Times New Roman"/>
                <w:sz w:val="20"/>
              </w:rPr>
              <w:t xml:space="preserve">7271_R021809 </w:t>
            </w:r>
          </w:p>
        </w:tc>
        <w:tc>
          <w:tcPr>
            <w:tcW w:w="22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3803" w:rsidRPr="004476ED" w:rsidRDefault="00466B97">
            <w:pPr>
              <w:rPr>
                <w:rFonts w:eastAsia="Times New Roman"/>
                <w:sz w:val="22"/>
              </w:rPr>
            </w:pPr>
            <w:r w:rsidRPr="004476ED">
              <w:rPr>
                <w:rFonts w:eastAsia="Times New Roman"/>
                <w:sz w:val="22"/>
              </w:rPr>
              <w:t>Общество с ограниченной ответственностью «Поиск»</w:t>
            </w:r>
            <w:r w:rsidRPr="004476ED">
              <w:rPr>
                <w:rFonts w:eastAsia="Times New Roman"/>
                <w:sz w:val="22"/>
              </w:rPr>
              <w:br/>
              <w:t>ИНН: 7024001084</w:t>
            </w:r>
            <w:r w:rsidRPr="004476ED">
              <w:rPr>
                <w:rFonts w:eastAsia="Times New Roman"/>
                <w:sz w:val="22"/>
              </w:rPr>
              <w:br/>
              <w:t xml:space="preserve">Юридический адрес: 636037, Россия, Томская область, </w:t>
            </w:r>
            <w:proofErr w:type="spellStart"/>
            <w:r w:rsidRPr="004476ED">
              <w:rPr>
                <w:rFonts w:eastAsia="Times New Roman"/>
                <w:sz w:val="22"/>
              </w:rPr>
              <w:t>Северск</w:t>
            </w:r>
            <w:proofErr w:type="spellEnd"/>
            <w:r w:rsidRPr="004476ED">
              <w:rPr>
                <w:rFonts w:eastAsia="Times New Roman"/>
                <w:sz w:val="22"/>
              </w:rPr>
              <w:t>, Сосновая 2, 5</w:t>
            </w:r>
            <w:r w:rsidRPr="004476ED">
              <w:rPr>
                <w:rFonts w:eastAsia="Times New Roman"/>
                <w:sz w:val="22"/>
              </w:rPr>
              <w:br/>
              <w:t xml:space="preserve">Фактический адрес: 636037, Россия, Томская область, </w:t>
            </w:r>
            <w:proofErr w:type="spellStart"/>
            <w:r w:rsidRPr="004476ED">
              <w:rPr>
                <w:rFonts w:eastAsia="Times New Roman"/>
                <w:sz w:val="22"/>
              </w:rPr>
              <w:t>Северск</w:t>
            </w:r>
            <w:proofErr w:type="spellEnd"/>
            <w:r w:rsidRPr="004476ED">
              <w:rPr>
                <w:rFonts w:eastAsia="Times New Roman"/>
                <w:sz w:val="22"/>
              </w:rPr>
              <w:t xml:space="preserve">, Сосновая 2, 5 </w:t>
            </w:r>
          </w:p>
        </w:tc>
        <w:tc>
          <w:tcPr>
            <w:tcW w:w="21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3803" w:rsidRDefault="00466B9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1 200 398.66 (один миллион двести тысяч триста девяносто восемь рублей 66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оссийский рубль с НДС </w:t>
            </w:r>
            <w:r>
              <w:rPr>
                <w:rFonts w:eastAsia="Times New Roman"/>
              </w:rPr>
              <w:br/>
              <w:t>Квалификация участника: Согласно заявке на участие в запросе предложений</w:t>
            </w:r>
          </w:p>
        </w:tc>
      </w:tr>
    </w:tbl>
    <w:p w:rsidR="00D83803" w:rsidRDefault="00466B97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224"/>
        <w:gridCol w:w="140"/>
        <w:gridCol w:w="1506"/>
      </w:tblGrid>
      <w:tr w:rsidR="00D83803" w:rsidTr="004476ED">
        <w:tc>
          <w:tcPr>
            <w:tcW w:w="41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3803" w:rsidRDefault="00466B9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3803" w:rsidRDefault="00D83803">
            <w:pPr>
              <w:jc w:val="center"/>
              <w:rPr>
                <w:rFonts w:eastAsia="Times New Roman"/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3803" w:rsidRDefault="00466B9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D83803" w:rsidTr="004476ED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3803" w:rsidRDefault="00466B97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D83803" w:rsidTr="004476ED">
        <w:tc>
          <w:tcPr>
            <w:tcW w:w="41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3803" w:rsidRDefault="00466B9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А.С. Козырев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3803" w:rsidRDefault="00D83803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3803" w:rsidRDefault="00D83803">
            <w:pPr>
              <w:rPr>
                <w:rFonts w:eastAsia="Times New Roman"/>
              </w:rPr>
            </w:pPr>
          </w:p>
        </w:tc>
      </w:tr>
      <w:tr w:rsidR="00D83803" w:rsidTr="004476ED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3803" w:rsidRDefault="00466B97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4476ED" w:rsidTr="004476ED">
        <w:tc>
          <w:tcPr>
            <w:tcW w:w="41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76ED" w:rsidRPr="004476ED" w:rsidRDefault="004476ED" w:rsidP="0052532D">
            <w:pPr>
              <w:rPr>
                <w:rFonts w:eastAsia="Times New Roman"/>
              </w:rPr>
            </w:pPr>
            <w:r w:rsidRPr="004476ED">
              <w:rPr>
                <w:rFonts w:eastAsia="Times New Roman"/>
              </w:rPr>
              <w:t xml:space="preserve">Ю.В. </w:t>
            </w:r>
            <w:proofErr w:type="spellStart"/>
            <w:r w:rsidRPr="004476ED">
              <w:rPr>
                <w:rFonts w:eastAsia="Times New Roman"/>
              </w:rPr>
              <w:t>Рубанов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76ED" w:rsidRDefault="004476ED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76ED" w:rsidRDefault="004476ED">
            <w:pPr>
              <w:rPr>
                <w:rFonts w:eastAsia="Times New Roman"/>
              </w:rPr>
            </w:pPr>
          </w:p>
        </w:tc>
      </w:tr>
      <w:tr w:rsidR="004476ED" w:rsidTr="004476ED">
        <w:tc>
          <w:tcPr>
            <w:tcW w:w="41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76ED" w:rsidRPr="004476ED" w:rsidRDefault="004476ED" w:rsidP="0052532D">
            <w:pPr>
              <w:rPr>
                <w:rFonts w:eastAsia="Times New Roman"/>
              </w:rPr>
            </w:pPr>
            <w:r w:rsidRPr="004476ED">
              <w:rPr>
                <w:rFonts w:eastAsia="Times New Roman"/>
              </w:rPr>
              <w:t>В.Н. Березин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76ED" w:rsidRDefault="004476ED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76ED" w:rsidRDefault="004476ED">
            <w:pPr>
              <w:rPr>
                <w:rFonts w:eastAsia="Times New Roman"/>
              </w:rPr>
            </w:pPr>
          </w:p>
        </w:tc>
      </w:tr>
      <w:tr w:rsidR="004476ED" w:rsidTr="004476ED">
        <w:tc>
          <w:tcPr>
            <w:tcW w:w="41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76ED" w:rsidRPr="004476ED" w:rsidRDefault="004476ED" w:rsidP="0052532D">
            <w:pPr>
              <w:rPr>
                <w:rFonts w:eastAsia="Times New Roman"/>
              </w:rPr>
            </w:pPr>
            <w:r w:rsidRPr="004476ED">
              <w:rPr>
                <w:rFonts w:eastAsia="Times New Roman"/>
              </w:rPr>
              <w:t>Е.В. Галецкая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76ED" w:rsidRDefault="004476ED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76ED" w:rsidRDefault="004476ED">
            <w:pPr>
              <w:rPr>
                <w:rFonts w:eastAsia="Times New Roman"/>
              </w:rPr>
            </w:pPr>
          </w:p>
        </w:tc>
      </w:tr>
      <w:tr w:rsidR="004476ED" w:rsidTr="004476ED">
        <w:tc>
          <w:tcPr>
            <w:tcW w:w="41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76ED" w:rsidRPr="004476ED" w:rsidRDefault="004476ED" w:rsidP="0052532D">
            <w:pPr>
              <w:rPr>
                <w:rFonts w:eastAsia="Times New Roman"/>
              </w:rPr>
            </w:pPr>
            <w:r w:rsidRPr="004476ED">
              <w:rPr>
                <w:rFonts w:eastAsia="Times New Roman"/>
              </w:rPr>
              <w:t>Р.В. Соколов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76ED" w:rsidRDefault="004476ED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76ED" w:rsidRDefault="004476ED">
            <w:pPr>
              <w:rPr>
                <w:rFonts w:eastAsia="Times New Roman"/>
              </w:rPr>
            </w:pPr>
          </w:p>
        </w:tc>
      </w:tr>
      <w:tr w:rsidR="004476ED" w:rsidTr="004476ED">
        <w:tc>
          <w:tcPr>
            <w:tcW w:w="41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76ED" w:rsidRPr="004476ED" w:rsidRDefault="004476ED" w:rsidP="0052532D">
            <w:pPr>
              <w:rPr>
                <w:rFonts w:eastAsia="Times New Roman"/>
              </w:rPr>
            </w:pPr>
            <w:r w:rsidRPr="004476ED">
              <w:rPr>
                <w:rFonts w:eastAsia="Times New Roman"/>
              </w:rPr>
              <w:t>А.Н. Вдовин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76ED" w:rsidRDefault="004476ED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76ED" w:rsidRDefault="004476ED">
            <w:pPr>
              <w:rPr>
                <w:rFonts w:eastAsia="Times New Roman"/>
              </w:rPr>
            </w:pPr>
          </w:p>
        </w:tc>
      </w:tr>
      <w:tr w:rsidR="004476ED" w:rsidTr="004476ED">
        <w:tc>
          <w:tcPr>
            <w:tcW w:w="41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76ED" w:rsidRDefault="004476ED" w:rsidP="005253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Д.А. Жмакин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76ED" w:rsidRDefault="004476ED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76ED" w:rsidRDefault="004476ED">
            <w:pPr>
              <w:rPr>
                <w:rFonts w:eastAsia="Times New Roman"/>
              </w:rPr>
            </w:pPr>
          </w:p>
        </w:tc>
      </w:tr>
      <w:tr w:rsidR="004476ED" w:rsidTr="004476ED">
        <w:tc>
          <w:tcPr>
            <w:tcW w:w="41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76ED" w:rsidRPr="004476ED" w:rsidRDefault="004476ED" w:rsidP="0052532D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Секретарь </w:t>
            </w:r>
            <w:r w:rsidRPr="004476ED">
              <w:rPr>
                <w:rFonts w:eastAsia="Times New Roman"/>
                <w:b/>
                <w:bCs/>
              </w:rPr>
              <w:t>закупочной комиссии</w:t>
            </w:r>
            <w:r>
              <w:rPr>
                <w:rFonts w:eastAsia="Times New Roman"/>
                <w:b/>
                <w:bCs/>
              </w:rPr>
              <w:t xml:space="preserve"> без права голоса</w:t>
            </w:r>
            <w:r w:rsidRPr="004476ED">
              <w:rPr>
                <w:rFonts w:eastAsia="Times New Roman"/>
                <w:b/>
                <w:bCs/>
              </w:rPr>
              <w:t>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76ED" w:rsidRDefault="004476ED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76ED" w:rsidRDefault="004476ED">
            <w:pPr>
              <w:rPr>
                <w:rFonts w:eastAsia="Times New Roman"/>
              </w:rPr>
            </w:pPr>
          </w:p>
        </w:tc>
      </w:tr>
      <w:tr w:rsidR="004476ED" w:rsidTr="004476ED">
        <w:tc>
          <w:tcPr>
            <w:tcW w:w="41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76ED" w:rsidRPr="004476ED" w:rsidRDefault="004476ED" w:rsidP="005253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Т.Ю. Андрющенко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76ED" w:rsidRDefault="004476ED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76ED" w:rsidRDefault="004476ED">
            <w:pPr>
              <w:rPr>
                <w:rFonts w:eastAsia="Times New Roman"/>
              </w:rPr>
            </w:pPr>
          </w:p>
        </w:tc>
      </w:tr>
    </w:tbl>
    <w:p w:rsidR="00D83803" w:rsidRDefault="00D83803">
      <w:pPr>
        <w:rPr>
          <w:rFonts w:eastAsia="Times New Roman"/>
        </w:rPr>
      </w:pPr>
    </w:p>
    <w:sectPr w:rsidR="00D83803" w:rsidSect="004476ED">
      <w:pgSz w:w="11906" w:h="16838"/>
      <w:pgMar w:top="426" w:right="850" w:bottom="28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466B97"/>
    <w:rsid w:val="004476ED"/>
    <w:rsid w:val="00466B97"/>
    <w:rsid w:val="00D838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3803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D8380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D83803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8380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D83803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D83803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D83803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D83803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upki.rosatom.ru/130829050660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525</Words>
  <Characters>3706</Characters>
  <Application>Microsoft Office Word</Application>
  <DocSecurity>0</DocSecurity>
  <Lines>30</Lines>
  <Paragraphs>8</Paragraphs>
  <ScaleCrop>false</ScaleCrop>
  <Company/>
  <LinksUpToDate>false</LinksUpToDate>
  <CharactersWithSpaces>4223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zakharova</cp:lastModifiedBy>
  <cp:revision>3</cp:revision>
  <dcterms:created xsi:type="dcterms:W3CDTF">2013-09-10T03:19:00Z</dcterms:created>
  <dcterms:modified xsi:type="dcterms:W3CDTF">2013-09-11T04:57:00Z</dcterms:modified>
</cp:coreProperties>
</file>