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723D6">
        <w:rPr>
          <w:rFonts w:ascii="Times New Roman" w:hAnsi="Times New Roman" w:cs="Times New Roman"/>
          <w:sz w:val="24"/>
          <w:szCs w:val="24"/>
        </w:rPr>
        <w:t>09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F723D6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C266BA" w:rsidP="003A27E0">
      <w:pPr>
        <w:pStyle w:val="a3"/>
        <w:spacing w:before="0" w:after="0"/>
        <w:jc w:val="center"/>
        <w:rPr>
          <w:b/>
          <w:sz w:val="32"/>
          <w:szCs w:val="32"/>
        </w:rPr>
      </w:pPr>
      <w:r w:rsidRPr="003A27E0">
        <w:rPr>
          <w:b/>
          <w:sz w:val="32"/>
          <w:szCs w:val="32"/>
        </w:rPr>
        <w:t xml:space="preserve">на право заключения </w:t>
      </w:r>
      <w:proofErr w:type="gramStart"/>
      <w:r w:rsidRPr="003A27E0">
        <w:rPr>
          <w:b/>
          <w:sz w:val="32"/>
          <w:szCs w:val="32"/>
        </w:rPr>
        <w:t>договора</w:t>
      </w:r>
      <w:proofErr w:type="gramEnd"/>
      <w:r w:rsidRPr="003A27E0">
        <w:rPr>
          <w:b/>
          <w:sz w:val="32"/>
          <w:szCs w:val="32"/>
        </w:rPr>
        <w:t xml:space="preserve"> на</w:t>
      </w:r>
      <w:r w:rsidR="00927D18" w:rsidRPr="003A27E0">
        <w:rPr>
          <w:b/>
          <w:sz w:val="32"/>
          <w:szCs w:val="32"/>
        </w:rPr>
        <w:t xml:space="preserve"> </w:t>
      </w:r>
      <w:r w:rsidR="0088463B" w:rsidRPr="003A27E0">
        <w:rPr>
          <w:b/>
          <w:sz w:val="32"/>
          <w:szCs w:val="32"/>
        </w:rPr>
        <w:t>право предоставления</w:t>
      </w:r>
      <w:r w:rsidR="00F87B52" w:rsidRPr="003A27E0">
        <w:rPr>
          <w:b/>
          <w:sz w:val="32"/>
          <w:szCs w:val="32"/>
        </w:rPr>
        <w:t xml:space="preserve"> услуг </w:t>
      </w:r>
      <w:r w:rsidR="00074BE7">
        <w:rPr>
          <w:b/>
          <w:sz w:val="32"/>
          <w:szCs w:val="32"/>
        </w:rPr>
        <w:t>страхования</w:t>
      </w:r>
      <w:r w:rsidR="003A27E0" w:rsidRPr="003A27E0">
        <w:rPr>
          <w:b/>
          <w:sz w:val="32"/>
          <w:szCs w:val="32"/>
        </w:rPr>
        <w:t xml:space="preserve"> имущества </w:t>
      </w:r>
      <w:r w:rsidR="0013186F">
        <w:rPr>
          <w:b/>
          <w:sz w:val="32"/>
          <w:szCs w:val="32"/>
        </w:rPr>
        <w:t xml:space="preserve">для нужд </w:t>
      </w:r>
      <w:r w:rsidR="0013186F" w:rsidRPr="0013186F">
        <w:rPr>
          <w:b/>
          <w:sz w:val="32"/>
          <w:szCs w:val="32"/>
        </w:rPr>
        <w:t>ОАО «</w:t>
      </w:r>
      <w:proofErr w:type="spellStart"/>
      <w:r w:rsidR="0013186F" w:rsidRPr="0013186F">
        <w:rPr>
          <w:b/>
          <w:sz w:val="32"/>
          <w:szCs w:val="32"/>
        </w:rPr>
        <w:t>Пензаэнергосбыт</w:t>
      </w:r>
      <w:proofErr w:type="spellEnd"/>
      <w:r w:rsidR="0013186F" w:rsidRPr="0013186F">
        <w:rPr>
          <w:b/>
          <w:sz w:val="32"/>
          <w:szCs w:val="32"/>
        </w:rPr>
        <w:t>»</w:t>
      </w:r>
      <w:r w:rsidR="0013186F">
        <w:rPr>
          <w:bCs/>
          <w:color w:val="000000"/>
          <w:szCs w:val="24"/>
        </w:rPr>
        <w:t xml:space="preserve"> </w:t>
      </w:r>
      <w:r w:rsidR="003A27E0" w:rsidRPr="003A27E0">
        <w:rPr>
          <w:b/>
          <w:sz w:val="32"/>
          <w:szCs w:val="32"/>
        </w:rPr>
        <w:t>в 2012 году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723D6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723D6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rPr>
          <w:sz w:val="28"/>
          <w:szCs w:val="28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3A27E0" w:rsidRPr="003A27E0" w:rsidRDefault="003A27E0" w:rsidP="003A27E0">
      <w:pPr>
        <w:pStyle w:val="a3"/>
        <w:spacing w:before="0" w:after="0"/>
        <w:rPr>
          <w:b/>
          <w:sz w:val="32"/>
          <w:szCs w:val="32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  <w:lang w:eastAsia="en-US"/>
        </w:rPr>
        <w:t>П</w:t>
      </w:r>
      <w:r w:rsidRPr="003A27E0">
        <w:rPr>
          <w:bCs/>
          <w:color w:val="000000"/>
          <w:szCs w:val="24"/>
          <w:lang w:eastAsia="en-US"/>
        </w:rPr>
        <w:t xml:space="preserve">раво </w:t>
      </w:r>
      <w:r w:rsidR="00074BE7">
        <w:rPr>
          <w:bCs/>
          <w:color w:val="000000"/>
          <w:szCs w:val="24"/>
          <w:lang w:eastAsia="en-US"/>
        </w:rPr>
        <w:t>предоставления услуг страхования</w:t>
      </w:r>
      <w:r w:rsidRPr="003A27E0">
        <w:rPr>
          <w:bCs/>
          <w:color w:val="000000"/>
          <w:szCs w:val="24"/>
          <w:lang w:eastAsia="en-US"/>
        </w:rPr>
        <w:t xml:space="preserve"> имущества в 2012 году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3A27E0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238</w:t>
      </w:r>
      <w:r w:rsidR="003A27E0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042,80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вести тридцать восемь тысяч сорок два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80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 не облагается</w:t>
      </w:r>
      <w:r w:rsidR="001C0544">
        <w:rPr>
          <w:rStyle w:val="aa"/>
          <w:rFonts w:eastAsiaTheme="minorHAnsi"/>
        </w:rPr>
        <w:t>.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местом нахождения объекта страхования.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72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«09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72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9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14 час. 00 мин.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723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«19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14 </w:t>
      </w:r>
      <w:r w:rsidR="007309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7309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bookmarkStart w:id="0" w:name="_GoBack"/>
      <w:bookmarkEnd w:id="0"/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8785F"/>
    <w:rsid w:val="00292D15"/>
    <w:rsid w:val="00294FB0"/>
    <w:rsid w:val="002A09C8"/>
    <w:rsid w:val="002B1805"/>
    <w:rsid w:val="003026E0"/>
    <w:rsid w:val="003534EC"/>
    <w:rsid w:val="003A27E0"/>
    <w:rsid w:val="003C3D19"/>
    <w:rsid w:val="00434CF3"/>
    <w:rsid w:val="00446AEF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097C"/>
    <w:rsid w:val="00736DDD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738DB"/>
    <w:rsid w:val="00A90BDD"/>
    <w:rsid w:val="00AC6E83"/>
    <w:rsid w:val="00AC781A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D2DD2"/>
    <w:rsid w:val="00F06AC6"/>
    <w:rsid w:val="00F3528B"/>
    <w:rsid w:val="00F723D6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18</cp:revision>
  <dcterms:created xsi:type="dcterms:W3CDTF">2012-03-16T05:28:00Z</dcterms:created>
  <dcterms:modified xsi:type="dcterms:W3CDTF">2012-04-09T11:54:00Z</dcterms:modified>
</cp:coreProperties>
</file>