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07C" w:rsidRPr="00F5707C" w:rsidRDefault="00F5707C" w:rsidP="00F5707C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46094862"/>
      <w:r w:rsidRPr="00F5707C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0"/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>Форма и способ процедуры закупки:</w:t>
      </w:r>
      <w:r w:rsidRPr="00F5707C">
        <w:rPr>
          <w:rFonts w:ascii="Times New Roman" w:hAnsi="Times New Roman" w:cs="Times New Roman"/>
          <w:spacing w:val="-6"/>
        </w:rPr>
        <w:t xml:space="preserve"> </w:t>
      </w:r>
      <w:r w:rsidRPr="00F5707C">
        <w:rPr>
          <w:rFonts w:ascii="Times New Roman" w:hAnsi="Times New Roman" w:cs="Times New Roman"/>
        </w:rPr>
        <w:t>Открытый одноэтапный конкурс в электронной форме без квалификационного отбора.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>Заказчик</w:t>
      </w:r>
      <w:r w:rsidRPr="00F5707C">
        <w:rPr>
          <w:rFonts w:ascii="Times New Roman" w:hAnsi="Times New Roman" w:cs="Times New Roman"/>
          <w:b/>
        </w:rPr>
        <w:t>:</w:t>
      </w:r>
      <w:r w:rsidRPr="00F5707C">
        <w:rPr>
          <w:rFonts w:ascii="Times New Roman" w:hAnsi="Times New Roman" w:cs="Times New Roman"/>
        </w:rPr>
        <w:t xml:space="preserve"> Открытое акционерное общество «Атомэнергопроект» </w:t>
      </w:r>
    </w:p>
    <w:p w:rsidR="00F5707C" w:rsidRPr="00F5707C" w:rsidRDefault="00F5707C" w:rsidP="00F5707C">
      <w:pPr>
        <w:pStyle w:val="a6"/>
        <w:tabs>
          <w:tab w:val="num" w:pos="720"/>
        </w:tabs>
        <w:spacing w:after="0"/>
        <w:jc w:val="both"/>
        <w:rPr>
          <w:color w:val="000000"/>
        </w:rPr>
      </w:pPr>
      <w:r w:rsidRPr="00F5707C">
        <w:t>Место нахождения:</w:t>
      </w:r>
      <w:r w:rsidRPr="00F5707C">
        <w:rPr>
          <w:color w:val="000000"/>
        </w:rPr>
        <w:t xml:space="preserve"> </w:t>
      </w:r>
      <w:smartTag w:uri="urn:schemas-microsoft-com:office:smarttags" w:element="City">
        <w:smartTagPr>
          <w:attr w:name="ProductID" w:val="105005, г"/>
        </w:smartTagPr>
        <w:r w:rsidRPr="00F5707C">
          <w:rPr>
            <w:color w:val="000000"/>
          </w:rPr>
          <w:t>105005, г</w:t>
        </w:r>
      </w:smartTag>
      <w:r w:rsidRPr="00F5707C">
        <w:rPr>
          <w:color w:val="000000"/>
        </w:rPr>
        <w:t>. Москва, ул. Бакунинская, д.7, стр.1</w:t>
      </w:r>
    </w:p>
    <w:p w:rsidR="00F5707C" w:rsidRPr="00F5707C" w:rsidRDefault="00F5707C" w:rsidP="00F5707C">
      <w:pPr>
        <w:pStyle w:val="a3"/>
        <w:ind w:firstLine="0"/>
      </w:pPr>
      <w:r w:rsidRPr="00F5707C">
        <w:t xml:space="preserve">адрес электронной почты: </w:t>
      </w:r>
      <w:hyperlink r:id="rId5" w:history="1">
        <w:r w:rsidRPr="00F5707C">
          <w:rPr>
            <w:rStyle w:val="a5"/>
            <w:lang w:val="en-US"/>
          </w:rPr>
          <w:t>info</w:t>
        </w:r>
        <w:r w:rsidRPr="00F5707C">
          <w:rPr>
            <w:rStyle w:val="a5"/>
          </w:rPr>
          <w:t>@</w:t>
        </w:r>
        <w:proofErr w:type="spellStart"/>
        <w:r w:rsidRPr="00F5707C">
          <w:rPr>
            <w:rStyle w:val="a5"/>
            <w:lang w:val="en-US"/>
          </w:rPr>
          <w:t>aep</w:t>
        </w:r>
        <w:proofErr w:type="spellEnd"/>
        <w:r w:rsidRPr="00F5707C">
          <w:rPr>
            <w:rStyle w:val="a5"/>
          </w:rPr>
          <w:t>.</w:t>
        </w:r>
        <w:proofErr w:type="spellStart"/>
        <w:r w:rsidRPr="00F5707C">
          <w:rPr>
            <w:rStyle w:val="a5"/>
            <w:lang w:val="en-US"/>
          </w:rPr>
          <w:t>ru</w:t>
        </w:r>
        <w:proofErr w:type="spellEnd"/>
      </w:hyperlink>
    </w:p>
    <w:p w:rsidR="00F5707C" w:rsidRPr="00F5707C" w:rsidRDefault="00F5707C" w:rsidP="00F5707C">
      <w:pPr>
        <w:pStyle w:val="a6"/>
        <w:tabs>
          <w:tab w:val="num" w:pos="720"/>
        </w:tabs>
        <w:spacing w:after="0"/>
        <w:jc w:val="both"/>
        <w:rPr>
          <w:color w:val="000000"/>
        </w:rPr>
      </w:pPr>
      <w:r w:rsidRPr="00F5707C">
        <w:rPr>
          <w:color w:val="000000"/>
        </w:rPr>
        <w:t>тел.: (499) 261-41-87</w:t>
      </w:r>
    </w:p>
    <w:p w:rsidR="00F5707C" w:rsidRPr="00F5707C" w:rsidRDefault="00F5707C" w:rsidP="00F5707C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>факс: (499)265-09-74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</w:rPr>
      </w:pPr>
      <w:r w:rsidRPr="00F5707C">
        <w:rPr>
          <w:rFonts w:ascii="Times New Roman" w:hAnsi="Times New Roman" w:cs="Times New Roman"/>
          <w:b/>
        </w:rPr>
        <w:t xml:space="preserve">Организатор конкурса: </w:t>
      </w:r>
      <w:r w:rsidRPr="00F5707C">
        <w:rPr>
          <w:rFonts w:ascii="Times New Roman" w:hAnsi="Times New Roman" w:cs="Times New Roman"/>
          <w:bCs/>
          <w:color w:val="000000"/>
        </w:rPr>
        <w:t>Открытое акционерное общество «Атомэнергопроект»</w:t>
      </w:r>
    </w:p>
    <w:p w:rsidR="00F5707C" w:rsidRPr="00F5707C" w:rsidRDefault="00F5707C" w:rsidP="00F5707C">
      <w:pPr>
        <w:spacing w:after="0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  <w:bCs/>
          <w:color w:val="000000"/>
        </w:rPr>
        <w:t>Место нахождения: 115093, г. Москва, 3-й Павловский переулок, д.2</w:t>
      </w:r>
    </w:p>
    <w:p w:rsidR="00F5707C" w:rsidRPr="00F5707C" w:rsidRDefault="00F5707C" w:rsidP="00F5707C">
      <w:pPr>
        <w:spacing w:after="0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 xml:space="preserve">Почтовый адрес: </w:t>
      </w:r>
      <w:smartTag w:uri="urn:schemas-microsoft-com:office:smarttags" w:element="City">
        <w:smartTagPr>
          <w:attr w:name="ProductID" w:val="105005, г"/>
        </w:smartTagPr>
        <w:r w:rsidRPr="00F5707C">
          <w:rPr>
            <w:rFonts w:ascii="Times New Roman" w:hAnsi="Times New Roman" w:cs="Times New Roman"/>
          </w:rPr>
          <w:t>105005, г</w:t>
        </w:r>
      </w:smartTag>
      <w:r w:rsidRPr="00F5707C">
        <w:rPr>
          <w:rFonts w:ascii="Times New Roman" w:hAnsi="Times New Roman" w:cs="Times New Roman"/>
        </w:rPr>
        <w:t>. Москва, ул. Бакунинская, д.7, стр.1</w:t>
      </w:r>
    </w:p>
    <w:p w:rsidR="00F5707C" w:rsidRPr="00F5707C" w:rsidRDefault="00F5707C" w:rsidP="00F5707C">
      <w:pPr>
        <w:tabs>
          <w:tab w:val="left" w:pos="1134"/>
        </w:tabs>
        <w:spacing w:after="0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 xml:space="preserve">Контактное лицо: </w:t>
      </w:r>
      <w:r w:rsidRPr="00F5707C">
        <w:rPr>
          <w:rFonts w:ascii="Times New Roman" w:hAnsi="Times New Roman" w:cs="Times New Roman"/>
          <w:color w:val="000000"/>
        </w:rPr>
        <w:t>Анюхина Татьяна Сергеевна</w:t>
      </w:r>
    </w:p>
    <w:p w:rsidR="00F5707C" w:rsidRPr="00F5707C" w:rsidRDefault="00F5707C" w:rsidP="00F5707C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F5707C">
        <w:rPr>
          <w:rFonts w:ascii="Times New Roman" w:hAnsi="Times New Roman" w:cs="Times New Roman"/>
        </w:rPr>
        <w:t xml:space="preserve">Тел: </w:t>
      </w:r>
      <w:r w:rsidRPr="00F5707C">
        <w:rPr>
          <w:rFonts w:ascii="Times New Roman" w:hAnsi="Times New Roman" w:cs="Times New Roman"/>
          <w:color w:val="000000"/>
        </w:rPr>
        <w:t xml:space="preserve">(495) 633-50-50, </w:t>
      </w:r>
      <w:proofErr w:type="spellStart"/>
      <w:r w:rsidRPr="00F5707C">
        <w:rPr>
          <w:rFonts w:ascii="Times New Roman" w:hAnsi="Times New Roman" w:cs="Times New Roman"/>
          <w:color w:val="000000"/>
        </w:rPr>
        <w:t>доб</w:t>
      </w:r>
      <w:proofErr w:type="spellEnd"/>
      <w:r w:rsidRPr="00F5707C">
        <w:rPr>
          <w:rFonts w:ascii="Times New Roman" w:hAnsi="Times New Roman" w:cs="Times New Roman"/>
          <w:color w:val="000000"/>
        </w:rPr>
        <w:t>. 37-56</w:t>
      </w:r>
    </w:p>
    <w:p w:rsidR="00F5707C" w:rsidRPr="00F5707C" w:rsidRDefault="00F5707C" w:rsidP="00F5707C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</w:rPr>
      </w:pPr>
      <w:r w:rsidRPr="00F5707C">
        <w:rPr>
          <w:rFonts w:ascii="Times New Roman" w:hAnsi="Times New Roman" w:cs="Times New Roman"/>
        </w:rPr>
        <w:t xml:space="preserve">Электронная почта:  </w:t>
      </w:r>
      <w:hyperlink r:id="rId6" w:history="1">
        <w:r w:rsidRPr="00F5707C">
          <w:rPr>
            <w:rStyle w:val="a5"/>
            <w:rFonts w:ascii="Times New Roman" w:hAnsi="Times New Roman" w:cs="Times New Roman"/>
            <w:lang w:val="en-US"/>
          </w:rPr>
          <w:t>anuhina</w:t>
        </w:r>
        <w:r w:rsidRPr="00F5707C">
          <w:rPr>
            <w:rStyle w:val="a5"/>
            <w:rFonts w:ascii="Times New Roman" w:hAnsi="Times New Roman" w:cs="Times New Roman"/>
          </w:rPr>
          <w:t>_</w:t>
        </w:r>
        <w:r w:rsidRPr="00F5707C">
          <w:rPr>
            <w:rStyle w:val="a5"/>
            <w:rFonts w:ascii="Times New Roman" w:hAnsi="Times New Roman" w:cs="Times New Roman"/>
            <w:lang w:val="en-US"/>
          </w:rPr>
          <w:t>ts</w:t>
        </w:r>
        <w:r w:rsidRPr="00F5707C">
          <w:rPr>
            <w:rStyle w:val="a5"/>
            <w:rFonts w:ascii="Times New Roman" w:hAnsi="Times New Roman" w:cs="Times New Roman"/>
          </w:rPr>
          <w:t>@</w:t>
        </w:r>
        <w:r w:rsidRPr="00F5707C">
          <w:rPr>
            <w:rStyle w:val="a5"/>
            <w:rFonts w:ascii="Times New Roman" w:hAnsi="Times New Roman" w:cs="Times New Roman"/>
            <w:lang w:val="en-US"/>
          </w:rPr>
          <w:t>aep</w:t>
        </w:r>
        <w:r w:rsidRPr="00F5707C">
          <w:rPr>
            <w:rStyle w:val="a5"/>
            <w:rFonts w:ascii="Times New Roman" w:hAnsi="Times New Roman" w:cs="Times New Roman"/>
          </w:rPr>
          <w:t>.</w:t>
        </w:r>
        <w:r w:rsidRPr="00F5707C">
          <w:rPr>
            <w:rStyle w:val="a5"/>
            <w:rFonts w:ascii="Times New Roman" w:hAnsi="Times New Roman" w:cs="Times New Roman"/>
            <w:lang w:val="en-US"/>
          </w:rPr>
          <w:t>ru</w:t>
        </w:r>
      </w:hyperlink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  <w:b/>
        </w:rPr>
        <w:t>Предмет договора:</w:t>
      </w:r>
      <w:r w:rsidRPr="00F5707C">
        <w:rPr>
          <w:rFonts w:ascii="Times New Roman" w:hAnsi="Times New Roman" w:cs="Times New Roman"/>
        </w:rPr>
        <w:t xml:space="preserve"> «Поставка лифтов».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 xml:space="preserve">Состав и объем товара: все необходимые сведения приведены в конкурсной документации - </w:t>
      </w:r>
      <w:r w:rsidRPr="00F5707C">
        <w:rPr>
          <w:rFonts w:ascii="Times New Roman" w:hAnsi="Times New Roman" w:cs="Times New Roman"/>
          <w:b/>
          <w:i/>
        </w:rPr>
        <w:t>в томе 2</w:t>
      </w:r>
      <w:r w:rsidRPr="00F5707C">
        <w:rPr>
          <w:rFonts w:ascii="Times New Roman" w:hAnsi="Times New Roman" w:cs="Times New Roman"/>
        </w:rPr>
        <w:t xml:space="preserve"> «Техническая часть».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 xml:space="preserve">Срок поставки товара: все необходимые сведения приведены в конкурсной документации - </w:t>
      </w:r>
      <w:r w:rsidRPr="00F5707C">
        <w:rPr>
          <w:rFonts w:ascii="Times New Roman" w:hAnsi="Times New Roman" w:cs="Times New Roman"/>
          <w:b/>
          <w:i/>
        </w:rPr>
        <w:t>в томе 2</w:t>
      </w:r>
      <w:r w:rsidRPr="00F5707C">
        <w:rPr>
          <w:rFonts w:ascii="Times New Roman" w:hAnsi="Times New Roman" w:cs="Times New Roman"/>
        </w:rPr>
        <w:t xml:space="preserve"> «Техническая часть».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F5707C">
        <w:rPr>
          <w:rFonts w:ascii="Times New Roman" w:hAnsi="Times New Roman" w:cs="Times New Roman"/>
          <w:b/>
        </w:rPr>
        <w:t xml:space="preserve">Место поставки товара: Воронежская обл., г. </w:t>
      </w:r>
      <w:proofErr w:type="spellStart"/>
      <w:r w:rsidRPr="00F5707C">
        <w:rPr>
          <w:rFonts w:ascii="Times New Roman" w:hAnsi="Times New Roman" w:cs="Times New Roman"/>
          <w:b/>
        </w:rPr>
        <w:t>Нововоронеж</w:t>
      </w:r>
      <w:proofErr w:type="spellEnd"/>
      <w:r w:rsidRPr="00F5707C">
        <w:rPr>
          <w:rFonts w:ascii="Times New Roman" w:hAnsi="Times New Roman" w:cs="Times New Roman"/>
          <w:b/>
        </w:rPr>
        <w:t xml:space="preserve">, ул. Курчатова 2-б, площадка </w:t>
      </w:r>
      <w:proofErr w:type="gramStart"/>
      <w:r w:rsidRPr="00F5707C">
        <w:rPr>
          <w:rFonts w:ascii="Times New Roman" w:hAnsi="Times New Roman" w:cs="Times New Roman"/>
          <w:b/>
        </w:rPr>
        <w:t>строящейся</w:t>
      </w:r>
      <w:proofErr w:type="gramEnd"/>
      <w:r w:rsidRPr="00F5707C">
        <w:rPr>
          <w:rFonts w:ascii="Times New Roman" w:hAnsi="Times New Roman" w:cs="Times New Roman"/>
          <w:b/>
        </w:rPr>
        <w:t xml:space="preserve"> Нововоронежской АЭС-2.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F5707C">
        <w:rPr>
          <w:rFonts w:ascii="Times New Roman" w:hAnsi="Times New Roman" w:cs="Times New Roman"/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5707C">
          <w:rPr>
            <w:rStyle w:val="a5"/>
            <w:rFonts w:ascii="Times New Roman" w:hAnsi="Times New Roman" w:cs="Times New Roman"/>
          </w:rPr>
          <w:t>http://www.a-k-d.ru/</w:t>
        </w:r>
      </w:hyperlink>
      <w:r w:rsidRPr="00F5707C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F5707C">
        <w:rPr>
          <w:rFonts w:ascii="Times New Roman" w:hAnsi="Times New Roman" w:cs="Times New Roman"/>
          <w:b/>
        </w:rPr>
        <w:t>Начальная (максимальная) цена договора: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 xml:space="preserve">Начальная (максимальная) цена договора, включая НДС – </w:t>
      </w:r>
      <w:r w:rsidRPr="00F5707C">
        <w:rPr>
          <w:rFonts w:ascii="Times New Roman" w:hAnsi="Times New Roman" w:cs="Times New Roman"/>
          <w:b/>
        </w:rPr>
        <w:t xml:space="preserve">18 944 489 </w:t>
      </w:r>
      <w:r w:rsidRPr="00F5707C">
        <w:rPr>
          <w:rFonts w:ascii="Times New Roman" w:hAnsi="Times New Roman" w:cs="Times New Roman"/>
          <w:i/>
        </w:rPr>
        <w:t xml:space="preserve">(Восемнадцать миллионов девятьсот сорок четыре тысячи четыреста восемьдесят девять) </w:t>
      </w:r>
      <w:r w:rsidRPr="00F5707C">
        <w:rPr>
          <w:rFonts w:ascii="Times New Roman" w:hAnsi="Times New Roman" w:cs="Times New Roman"/>
        </w:rPr>
        <w:t xml:space="preserve">рублей </w:t>
      </w:r>
      <w:r w:rsidRPr="00F5707C">
        <w:rPr>
          <w:rFonts w:ascii="Times New Roman" w:hAnsi="Times New Roman" w:cs="Times New Roman"/>
          <w:b/>
        </w:rPr>
        <w:t>00</w:t>
      </w:r>
      <w:r w:rsidRPr="00F5707C">
        <w:rPr>
          <w:rFonts w:ascii="Times New Roman" w:hAnsi="Times New Roman" w:cs="Times New Roman"/>
        </w:rPr>
        <w:t xml:space="preserve"> копеек, включая НДС (18%) </w:t>
      </w:r>
      <w:r w:rsidRPr="00F5707C">
        <w:rPr>
          <w:rFonts w:ascii="Times New Roman" w:hAnsi="Times New Roman" w:cs="Times New Roman"/>
          <w:b/>
        </w:rPr>
        <w:t xml:space="preserve">2 889 837 </w:t>
      </w:r>
      <w:r w:rsidRPr="00F5707C">
        <w:rPr>
          <w:rFonts w:ascii="Times New Roman" w:hAnsi="Times New Roman" w:cs="Times New Roman"/>
        </w:rPr>
        <w:t>(</w:t>
      </w:r>
      <w:r w:rsidRPr="00F5707C">
        <w:rPr>
          <w:rFonts w:ascii="Times New Roman" w:hAnsi="Times New Roman" w:cs="Times New Roman"/>
          <w:i/>
        </w:rPr>
        <w:t>Два миллиона восемьсот восемьдесят девять тысяч восемьсот тридцать семь</w:t>
      </w:r>
      <w:r w:rsidRPr="00F5707C">
        <w:rPr>
          <w:rFonts w:ascii="Times New Roman" w:hAnsi="Times New Roman" w:cs="Times New Roman"/>
        </w:rPr>
        <w:t xml:space="preserve">) руб. </w:t>
      </w:r>
      <w:r w:rsidRPr="00F5707C">
        <w:rPr>
          <w:rFonts w:ascii="Times New Roman" w:hAnsi="Times New Roman" w:cs="Times New Roman"/>
          <w:b/>
        </w:rPr>
        <w:t>31</w:t>
      </w:r>
      <w:r w:rsidRPr="00F5707C">
        <w:rPr>
          <w:rFonts w:ascii="Times New Roman" w:hAnsi="Times New Roman" w:cs="Times New Roman"/>
        </w:rPr>
        <w:t xml:space="preserve"> коп.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F5707C">
        <w:rPr>
          <w:rFonts w:ascii="Times New Roman" w:hAnsi="Times New Roman" w:cs="Times New Roman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>Срок, место и порядок предоставления конкурсной документации: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</w:rPr>
      </w:pPr>
      <w:r w:rsidRPr="00F5707C">
        <w:rPr>
          <w:rFonts w:ascii="Times New Roman" w:hAnsi="Times New Roman" w:cs="Times New Roman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 w:rsidRPr="00F5707C">
          <w:rPr>
            <w:rStyle w:val="a5"/>
            <w:rFonts w:ascii="Times New Roman" w:hAnsi="Times New Roman" w:cs="Times New Roman"/>
          </w:rPr>
          <w:t>http://www.zakupki.gov.ru</w:t>
        </w:r>
      </w:hyperlink>
      <w:r w:rsidRPr="00F5707C">
        <w:rPr>
          <w:rStyle w:val="a5"/>
          <w:rFonts w:ascii="Times New Roman" w:hAnsi="Times New Roman" w:cs="Times New Roman"/>
        </w:rPr>
        <w:t>),</w:t>
      </w:r>
      <w:r w:rsidRPr="00F5707C">
        <w:rPr>
          <w:rFonts w:ascii="Times New Roman" w:hAnsi="Times New Roman" w:cs="Times New Roman"/>
        </w:rPr>
        <w:t xml:space="preserve"> на официальном сайте по закупкам атомной отрасли Госкорпорации «Росатом» (</w:t>
      </w:r>
      <w:hyperlink r:id="rId9" w:history="1">
        <w:r w:rsidRPr="00F5707C">
          <w:rPr>
            <w:rStyle w:val="a5"/>
            <w:rFonts w:ascii="Times New Roman" w:hAnsi="Times New Roman" w:cs="Times New Roman"/>
          </w:rPr>
          <w:t>http://zakupki.rosatom.ru</w:t>
        </w:r>
      </w:hyperlink>
      <w:r w:rsidRPr="00F5707C">
        <w:rPr>
          <w:rStyle w:val="a5"/>
          <w:rFonts w:ascii="Times New Roman" w:hAnsi="Times New Roman" w:cs="Times New Roman"/>
        </w:rPr>
        <w:t>)</w:t>
      </w:r>
      <w:r w:rsidRPr="00F5707C">
        <w:rPr>
          <w:rFonts w:ascii="Times New Roman" w:hAnsi="Times New Roman" w:cs="Times New Roman"/>
        </w:rPr>
        <w:t xml:space="preserve"> конкурсная документация находится в открытом доступе, начиная </w:t>
      </w:r>
      <w:proofErr w:type="gramStart"/>
      <w:r w:rsidRPr="00F5707C">
        <w:rPr>
          <w:rFonts w:ascii="Times New Roman" w:hAnsi="Times New Roman" w:cs="Times New Roman"/>
        </w:rPr>
        <w:t>с даты размещения</w:t>
      </w:r>
      <w:proofErr w:type="gramEnd"/>
      <w:r w:rsidRPr="00F5707C">
        <w:rPr>
          <w:rFonts w:ascii="Times New Roman" w:hAnsi="Times New Roman" w:cs="Times New Roman"/>
        </w:rPr>
        <w:t xml:space="preserve"> настоящего извещения и конкурсной документации. </w:t>
      </w:r>
      <w:r w:rsidRPr="00F5707C">
        <w:rPr>
          <w:rFonts w:ascii="Times New Roman" w:hAnsi="Times New Roman" w:cs="Times New Roman"/>
          <w:spacing w:val="-6"/>
        </w:rPr>
        <w:t xml:space="preserve">Порядок получения конкурсной документации на электронной торговой площадке </w:t>
      </w:r>
      <w:r w:rsidRPr="00F5707C">
        <w:rPr>
          <w:rFonts w:ascii="Times New Roman" w:hAnsi="Times New Roman" w:cs="Times New Roman"/>
        </w:rPr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5707C">
          <w:rPr>
            <w:rStyle w:val="a5"/>
            <w:rFonts w:ascii="Times New Roman" w:hAnsi="Times New Roman" w:cs="Times New Roman"/>
          </w:rPr>
          <w:t>www.a-k-d.ru</w:t>
        </w:r>
      </w:hyperlink>
      <w:r w:rsidRPr="00F5707C">
        <w:rPr>
          <w:rFonts w:ascii="Times New Roman" w:hAnsi="Times New Roman" w:cs="Times New Roman"/>
          <w:spacing w:val="-6"/>
        </w:rPr>
        <w:t xml:space="preserve"> определяется правилами данной электронной торговой площадки.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</w:rPr>
      </w:pP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</w:rPr>
      </w:pPr>
      <w:r w:rsidRPr="00F5707C">
        <w:rPr>
          <w:rFonts w:ascii="Times New Roman" w:hAnsi="Times New Roman" w:cs="Times New Roman"/>
          <w:b/>
          <w:spacing w:val="-6"/>
        </w:rPr>
        <w:t>Обеспечение</w:t>
      </w:r>
      <w:r w:rsidRPr="00F5707C">
        <w:rPr>
          <w:rFonts w:ascii="Times New Roman" w:hAnsi="Times New Roman" w:cs="Times New Roman"/>
          <w:b/>
        </w:rPr>
        <w:t xml:space="preserve"> заявки</w:t>
      </w:r>
      <w:r w:rsidRPr="00F5707C">
        <w:rPr>
          <w:rFonts w:ascii="Times New Roman" w:hAnsi="Times New Roman" w:cs="Times New Roman"/>
          <w:b/>
          <w:spacing w:val="-6"/>
        </w:rPr>
        <w:t xml:space="preserve"> </w:t>
      </w:r>
      <w:r w:rsidRPr="00F5707C">
        <w:rPr>
          <w:rFonts w:ascii="Times New Roman" w:hAnsi="Times New Roman" w:cs="Times New Roman"/>
          <w:b/>
        </w:rPr>
        <w:t>на участие в конкурсе:</w:t>
      </w:r>
      <w:r w:rsidRPr="00F5707C">
        <w:rPr>
          <w:rFonts w:ascii="Times New Roman" w:hAnsi="Times New Roman" w:cs="Times New Roman"/>
          <w:b/>
          <w:i/>
        </w:rPr>
        <w:t xml:space="preserve"> </w:t>
      </w:r>
      <w:r w:rsidRPr="00F5707C">
        <w:rPr>
          <w:rFonts w:ascii="Times New Roman" w:hAnsi="Times New Roman" w:cs="Times New Roman"/>
          <w:color w:val="000000"/>
        </w:rPr>
        <w:t>Заявки участников конкурса</w:t>
      </w:r>
      <w:r w:rsidRPr="00F5707C">
        <w:rPr>
          <w:rFonts w:ascii="Times New Roman" w:hAnsi="Times New Roman" w:cs="Times New Roman"/>
        </w:rPr>
        <w:t xml:space="preserve"> в электронной форме </w:t>
      </w:r>
      <w:r w:rsidRPr="00F5707C">
        <w:rPr>
          <w:rFonts w:ascii="Times New Roman" w:hAnsi="Times New Roman" w:cs="Times New Roman"/>
          <w:color w:val="000000"/>
        </w:rPr>
        <w:t xml:space="preserve">должны сопровождаться финансовым обеспечением конкурсной заявки в размере </w:t>
      </w:r>
      <w:r w:rsidRPr="00F5707C">
        <w:rPr>
          <w:rFonts w:ascii="Times New Roman" w:hAnsi="Times New Roman" w:cs="Times New Roman"/>
          <w:b/>
        </w:rPr>
        <w:t xml:space="preserve">947 224 </w:t>
      </w:r>
      <w:r w:rsidRPr="00F5707C">
        <w:rPr>
          <w:rFonts w:ascii="Times New Roman" w:hAnsi="Times New Roman" w:cs="Times New Roman"/>
        </w:rPr>
        <w:t>(</w:t>
      </w:r>
      <w:r w:rsidRPr="00F5707C">
        <w:rPr>
          <w:rFonts w:ascii="Times New Roman" w:hAnsi="Times New Roman" w:cs="Times New Roman"/>
          <w:i/>
        </w:rPr>
        <w:t>Девятьсот сорок семь тысяч двести двадцать четыре</w:t>
      </w:r>
      <w:r w:rsidRPr="00F5707C">
        <w:rPr>
          <w:rFonts w:ascii="Times New Roman" w:hAnsi="Times New Roman" w:cs="Times New Roman"/>
        </w:rPr>
        <w:t xml:space="preserve">) рубля </w:t>
      </w:r>
      <w:r w:rsidRPr="00F5707C">
        <w:rPr>
          <w:rFonts w:ascii="Times New Roman" w:hAnsi="Times New Roman" w:cs="Times New Roman"/>
          <w:b/>
        </w:rPr>
        <w:t>00</w:t>
      </w:r>
      <w:r w:rsidRPr="00F5707C">
        <w:rPr>
          <w:rFonts w:ascii="Times New Roman" w:hAnsi="Times New Roman" w:cs="Times New Roman"/>
        </w:rPr>
        <w:t xml:space="preserve"> копеек </w:t>
      </w:r>
      <w:r w:rsidRPr="00F5707C">
        <w:rPr>
          <w:rFonts w:ascii="Times New Roman" w:hAnsi="Times New Roman" w:cs="Times New Roman"/>
          <w:color w:val="000000"/>
        </w:rPr>
        <w:t>(НДС не облагается), в виде денежных средств, перечис</w:t>
      </w:r>
      <w:r w:rsidRPr="00F5707C">
        <w:rPr>
          <w:rFonts w:ascii="Times New Roman" w:hAnsi="Times New Roman" w:cs="Times New Roman"/>
        </w:rPr>
        <w:t>л</w:t>
      </w:r>
      <w:r w:rsidRPr="00F5707C">
        <w:rPr>
          <w:rFonts w:ascii="Times New Roman" w:hAnsi="Times New Roman" w:cs="Times New Roman"/>
          <w:color w:val="000000"/>
        </w:rPr>
        <w:t xml:space="preserve">яемых на расчетный счет заказчика по реквизитам, указанным в Информационной карте конкурсной документации. </w:t>
      </w:r>
      <w:r w:rsidRPr="00F5707C">
        <w:rPr>
          <w:rFonts w:ascii="Times New Roman" w:hAnsi="Times New Roman" w:cs="Times New Roman"/>
          <w:bCs/>
          <w:color w:val="000000"/>
        </w:rPr>
        <w:t>Обеспечение заявки на участие в конкурсе</w:t>
      </w:r>
      <w:r w:rsidRPr="00F5707C">
        <w:rPr>
          <w:rFonts w:ascii="Times New Roman" w:hAnsi="Times New Roman" w:cs="Times New Roman"/>
        </w:rPr>
        <w:t xml:space="preserve"> в электронной форме</w:t>
      </w:r>
      <w:r w:rsidRPr="00F5707C">
        <w:rPr>
          <w:rFonts w:ascii="Times New Roman" w:hAnsi="Times New Roman" w:cs="Times New Roman"/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F5707C">
        <w:rPr>
          <w:rFonts w:ascii="Times New Roman" w:hAnsi="Times New Roman" w:cs="Times New Roman"/>
        </w:rPr>
        <w:t xml:space="preserve"> в электронной форме</w:t>
      </w:r>
      <w:r w:rsidRPr="00F5707C">
        <w:rPr>
          <w:rFonts w:ascii="Times New Roman" w:hAnsi="Times New Roman" w:cs="Times New Roman"/>
          <w:bCs/>
          <w:color w:val="000000"/>
        </w:rPr>
        <w:t>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>Возможность проведения процедуры переторжки:</w:t>
      </w:r>
      <w:r w:rsidRPr="00F5707C">
        <w:rPr>
          <w:rFonts w:ascii="Times New Roman" w:hAnsi="Times New Roman" w:cs="Times New Roman"/>
          <w:spacing w:val="-6"/>
        </w:rPr>
        <w:t xml:space="preserve"> возможна путем снижения </w:t>
      </w:r>
      <w:r w:rsidRPr="00F5707C">
        <w:rPr>
          <w:rFonts w:ascii="Times New Roman" w:hAnsi="Times New Roman" w:cs="Times New Roman"/>
        </w:rPr>
        <w:t>первоначально указанной в заявке на участие в конкурсе цены.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>Дата начала время окончания подачи заявок на участие в конкурсе, место и порядок их подачи участниками:</w:t>
      </w:r>
    </w:p>
    <w:p w:rsidR="00F5707C" w:rsidRPr="00F5707C" w:rsidRDefault="00F5707C" w:rsidP="00F5707C">
      <w:pPr>
        <w:spacing w:after="0"/>
        <w:jc w:val="both"/>
        <w:rPr>
          <w:rFonts w:ascii="Times New Roman" w:hAnsi="Times New Roman" w:cs="Times New Roman"/>
          <w:spacing w:val="-6"/>
        </w:rPr>
      </w:pPr>
      <w:proofErr w:type="gramStart"/>
      <w:r w:rsidRPr="00F5707C">
        <w:rPr>
          <w:rFonts w:ascii="Times New Roman" w:hAnsi="Times New Roman" w:cs="Times New Roman"/>
          <w:spacing w:val="-6"/>
        </w:rPr>
        <w:t xml:space="preserve">Заявки на участие в конкурсе предоставляются на электронную торговую площадку  </w:t>
      </w:r>
      <w:r w:rsidRPr="00F5707C">
        <w:rPr>
          <w:rFonts w:ascii="Times New Roman" w:hAnsi="Times New Roman" w:cs="Times New Roman"/>
        </w:rPr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F5707C">
          <w:rPr>
            <w:rStyle w:val="a5"/>
            <w:rFonts w:ascii="Times New Roman" w:hAnsi="Times New Roman" w:cs="Times New Roman"/>
          </w:rPr>
          <w:t>http://www.a-k-d.ru/</w:t>
        </w:r>
      </w:hyperlink>
      <w:r w:rsidRPr="00F5707C">
        <w:rPr>
          <w:rFonts w:ascii="Times New Roman" w:hAnsi="Times New Roman" w:cs="Times New Roman"/>
        </w:rPr>
        <w:t xml:space="preserve">, </w:t>
      </w:r>
      <w:r w:rsidRPr="00F5707C">
        <w:rPr>
          <w:rFonts w:ascii="Times New Roman" w:hAnsi="Times New Roman" w:cs="Times New Roman"/>
          <w:spacing w:val="-6"/>
        </w:rPr>
        <w:t>начиная с даты</w:t>
      </w:r>
      <w:r w:rsidRPr="00F5707C">
        <w:rPr>
          <w:rFonts w:ascii="Times New Roman" w:hAnsi="Times New Roman" w:cs="Times New Roman"/>
          <w:b/>
          <w:i/>
        </w:rPr>
        <w:t xml:space="preserve"> </w:t>
      </w:r>
      <w:r w:rsidRPr="00F5707C">
        <w:rPr>
          <w:rFonts w:ascii="Times New Roman" w:hAnsi="Times New Roman" w:cs="Times New Roman"/>
        </w:rPr>
        <w:t>размещения настоящего извещения и конкурсной документации на официальном сайте и на данной ЭТП,</w:t>
      </w:r>
      <w:r w:rsidRPr="00F5707C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 08-00 (время московское) «11» марта  2013 года. </w:t>
      </w:r>
      <w:proofErr w:type="gramEnd"/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F5707C" w:rsidRPr="00F5707C" w:rsidRDefault="00F5707C" w:rsidP="00F5707C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pacing w:val="-6"/>
        </w:rPr>
      </w:pPr>
      <w:r w:rsidRPr="00F5707C">
        <w:rPr>
          <w:rFonts w:ascii="Times New Roman" w:hAnsi="Times New Roman" w:cs="Times New Roman"/>
          <w:spacing w:val="-6"/>
        </w:rPr>
        <w:t xml:space="preserve">08-00 часов (время московская) «11» марта  2013 года </w:t>
      </w:r>
      <w:r w:rsidRPr="00F5707C">
        <w:rPr>
          <w:rFonts w:ascii="Times New Roman" w:hAnsi="Times New Roman" w:cs="Times New Roman"/>
          <w:color w:val="000000"/>
        </w:rPr>
        <w:t xml:space="preserve">по </w:t>
      </w:r>
      <w:r w:rsidRPr="00F5707C">
        <w:rPr>
          <w:rFonts w:ascii="Times New Roman" w:hAnsi="Times New Roman" w:cs="Times New Roman"/>
        </w:rPr>
        <w:t>месту нахождения организатора конкурса в электронной форме</w:t>
      </w:r>
      <w:r w:rsidRPr="00F5707C">
        <w:rPr>
          <w:rFonts w:ascii="Times New Roman" w:hAnsi="Times New Roman" w:cs="Times New Roman"/>
          <w:color w:val="000000"/>
        </w:rPr>
        <w:t>: 115093, г. Москва, 3-й Павловский переулок, д.2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 xml:space="preserve">Место и дата проведения отборочной стадии: 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</w:rPr>
      </w:pPr>
      <w:r w:rsidRPr="00F5707C">
        <w:rPr>
          <w:rFonts w:ascii="Times New Roman" w:hAnsi="Times New Roman" w:cs="Times New Roman"/>
          <w:spacing w:val="-6"/>
        </w:rPr>
        <w:t xml:space="preserve">«25» марта  2013 года </w:t>
      </w:r>
      <w:r w:rsidRPr="00F5707C">
        <w:rPr>
          <w:rFonts w:ascii="Times New Roman" w:hAnsi="Times New Roman" w:cs="Times New Roman"/>
          <w:color w:val="000000"/>
        </w:rPr>
        <w:t xml:space="preserve">по </w:t>
      </w:r>
      <w:r w:rsidRPr="00F5707C">
        <w:rPr>
          <w:rFonts w:ascii="Times New Roman" w:hAnsi="Times New Roman" w:cs="Times New Roman"/>
        </w:rPr>
        <w:t>месту нахождения организатора конкурса в электронной форме</w:t>
      </w:r>
      <w:r w:rsidRPr="00F5707C">
        <w:rPr>
          <w:rFonts w:ascii="Times New Roman" w:hAnsi="Times New Roman" w:cs="Times New Roman"/>
          <w:color w:val="000000"/>
        </w:rPr>
        <w:t>: 115093, г. Москва, 3-й Павловский переулок, д.2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 xml:space="preserve">Место и дата подведения итогов конкурса: 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</w:rPr>
      </w:pPr>
      <w:r w:rsidRPr="00F5707C">
        <w:rPr>
          <w:rFonts w:ascii="Times New Roman" w:hAnsi="Times New Roman" w:cs="Times New Roman"/>
          <w:spacing w:val="-6"/>
        </w:rPr>
        <w:t xml:space="preserve">«01» апреля  2013 года </w:t>
      </w:r>
      <w:r w:rsidRPr="00F5707C">
        <w:rPr>
          <w:rFonts w:ascii="Times New Roman" w:hAnsi="Times New Roman" w:cs="Times New Roman"/>
          <w:color w:val="000000"/>
        </w:rPr>
        <w:t xml:space="preserve">по </w:t>
      </w:r>
      <w:r w:rsidRPr="00F5707C">
        <w:rPr>
          <w:rFonts w:ascii="Times New Roman" w:hAnsi="Times New Roman" w:cs="Times New Roman"/>
        </w:rPr>
        <w:t>месту нахождения организатора конкурса в электронной форме</w:t>
      </w:r>
      <w:r w:rsidRPr="00F5707C">
        <w:rPr>
          <w:rFonts w:ascii="Times New Roman" w:hAnsi="Times New Roman" w:cs="Times New Roman"/>
          <w:color w:val="000000"/>
        </w:rPr>
        <w:t>: 115093, г. Москва, 3-й Павловский переулок, д.2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 xml:space="preserve">Срок заключения договора после определения победителя конкурса: </w:t>
      </w:r>
    </w:p>
    <w:p w:rsidR="00F5707C" w:rsidRPr="00F5707C" w:rsidRDefault="00F5707C" w:rsidP="00F5707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</w:rPr>
      </w:pPr>
      <w:r w:rsidRPr="00F5707C">
        <w:rPr>
          <w:rFonts w:ascii="Times New Roman" w:hAnsi="Times New Roman" w:cs="Times New Roman"/>
        </w:rPr>
        <w:t xml:space="preserve">Заключение договора по итогам </w:t>
      </w:r>
      <w:r w:rsidRPr="00F5707C">
        <w:rPr>
          <w:rFonts w:ascii="Times New Roman" w:hAnsi="Times New Roman" w:cs="Times New Roman"/>
          <w:spacing w:val="-6"/>
        </w:rPr>
        <w:t>конкурса</w:t>
      </w:r>
      <w:r w:rsidRPr="00F5707C">
        <w:rPr>
          <w:rFonts w:ascii="Times New Roman" w:hAnsi="Times New Roman" w:cs="Times New Roman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</w:rPr>
      </w:pPr>
      <w:r w:rsidRPr="00F5707C">
        <w:rPr>
          <w:rFonts w:ascii="Times New Roman" w:hAnsi="Times New Roman" w:cs="Times New Roman"/>
          <w:b/>
          <w:spacing w:val="-6"/>
        </w:rPr>
        <w:t>Форма, размер и срок предоставления обеспечения исполнения договора:</w:t>
      </w:r>
    </w:p>
    <w:p w:rsidR="00236F0A" w:rsidRPr="00236F0A" w:rsidRDefault="00236F0A" w:rsidP="00236F0A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236F0A">
        <w:rPr>
          <w:rFonts w:ascii="Times New Roman" w:hAnsi="Times New Roman" w:cs="Times New Roman"/>
        </w:rPr>
        <w:t xml:space="preserve">В срок не более 15 (Пятнадцати) календарных дней </w:t>
      </w:r>
      <w:proofErr w:type="gramStart"/>
      <w:r w:rsidRPr="00236F0A">
        <w:rPr>
          <w:rFonts w:ascii="Times New Roman" w:hAnsi="Times New Roman" w:cs="Times New Roman"/>
        </w:rPr>
        <w:t>с даты заключения</w:t>
      </w:r>
      <w:proofErr w:type="gramEnd"/>
      <w:r w:rsidRPr="00236F0A">
        <w:rPr>
          <w:rFonts w:ascii="Times New Roman" w:hAnsi="Times New Roman" w:cs="Times New Roman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</w:t>
      </w:r>
      <w:r w:rsidRPr="00236F0A">
        <w:rPr>
          <w:rFonts w:ascii="Times New Roman" w:hAnsi="Times New Roman" w:cs="Times New Roman"/>
          <w:b/>
          <w:i/>
        </w:rPr>
        <w:t>(Остальные требования к обеспечению исполнения обязательств по Договору указаны в п. 3.32 договора).</w:t>
      </w:r>
    </w:p>
    <w:p w:rsidR="00236F0A" w:rsidRPr="00236F0A" w:rsidRDefault="00236F0A" w:rsidP="00236F0A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236F0A">
        <w:rPr>
          <w:rFonts w:ascii="Times New Roman" w:hAnsi="Times New Roman" w:cs="Times New Roman"/>
        </w:rPr>
        <w:t xml:space="preserve">В срок не более 15 (Пятнадцати) календарных дней </w:t>
      </w:r>
      <w:proofErr w:type="gramStart"/>
      <w:r w:rsidRPr="00236F0A">
        <w:rPr>
          <w:rFonts w:ascii="Times New Roman" w:hAnsi="Times New Roman" w:cs="Times New Roman"/>
        </w:rPr>
        <w:t>с даты заключения</w:t>
      </w:r>
      <w:proofErr w:type="gramEnd"/>
      <w:r w:rsidRPr="00236F0A">
        <w:rPr>
          <w:rFonts w:ascii="Times New Roman" w:hAnsi="Times New Roman" w:cs="Times New Roman"/>
        </w:rPr>
        <w:t xml:space="preserve"> Договора Поставщик обязан предоставить Заказчику обеспечение надлежащего исполнения указанного в п. 9.5 Договора обязательства Поставщика по возврату авансового платежа на общую сумму авансового платежа в соответствии с пунктом 9.1.1 Договора. </w:t>
      </w:r>
      <w:r w:rsidRPr="00236F0A">
        <w:rPr>
          <w:rFonts w:ascii="Times New Roman" w:hAnsi="Times New Roman" w:cs="Times New Roman"/>
          <w:b/>
          <w:i/>
        </w:rPr>
        <w:t>(Остальные требования к возврату авансового платежа по договору указаны в п. 3.31 договора).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F5707C">
        <w:rPr>
          <w:rFonts w:ascii="Times New Roman" w:hAnsi="Times New Roman" w:cs="Times New Roman"/>
          <w:b/>
        </w:rPr>
        <w:t>Организатор конкурса вправе отказаться от проведения конкурса не </w:t>
      </w:r>
      <w:proofErr w:type="gramStart"/>
      <w:r w:rsidRPr="00F5707C">
        <w:rPr>
          <w:rFonts w:ascii="Times New Roman" w:hAnsi="Times New Roman" w:cs="Times New Roman"/>
          <w:b/>
        </w:rPr>
        <w:t>позднее</w:t>
      </w:r>
      <w:proofErr w:type="gramEnd"/>
      <w:r w:rsidRPr="00F5707C">
        <w:rPr>
          <w:rFonts w:ascii="Times New Roman" w:hAnsi="Times New Roman" w:cs="Times New Roman"/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5707C" w:rsidRPr="00F5707C" w:rsidRDefault="00F5707C" w:rsidP="00F570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F5707C">
        <w:rPr>
          <w:rFonts w:ascii="Times New Roman" w:hAnsi="Times New Roman" w:cs="Times New Roman"/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913FC" w:rsidRPr="00F5707C" w:rsidRDefault="005913FC" w:rsidP="00F5707C">
      <w:pPr>
        <w:spacing w:after="0"/>
        <w:rPr>
          <w:rFonts w:ascii="Times New Roman" w:hAnsi="Times New Roman" w:cs="Times New Roman"/>
        </w:rPr>
      </w:pPr>
    </w:p>
    <w:sectPr w:rsidR="005913FC" w:rsidRPr="00F5707C" w:rsidSect="00591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B60B58C"/>
    <w:lvl w:ilvl="0" w:tplc="6F7ED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707C"/>
    <w:rsid w:val="00236F0A"/>
    <w:rsid w:val="005913FC"/>
    <w:rsid w:val="00F57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5707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F5707C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F5707C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rsid w:val="00F570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F5707C"/>
  </w:style>
  <w:style w:type="paragraph" w:styleId="a8">
    <w:name w:val="List Paragraph"/>
    <w:basedOn w:val="a"/>
    <w:uiPriority w:val="99"/>
    <w:qFormat/>
    <w:rsid w:val="00F570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0">
    <w:name w:val="Подзаголовок Знак1"/>
    <w:basedOn w:val="a0"/>
    <w:link w:val="a9"/>
    <w:locked/>
    <w:rsid w:val="00F5707C"/>
    <w:rPr>
      <w:rFonts w:ascii="Arial" w:hAnsi="Arial"/>
      <w:sz w:val="24"/>
    </w:rPr>
  </w:style>
  <w:style w:type="paragraph" w:styleId="a9">
    <w:name w:val="Subtitle"/>
    <w:basedOn w:val="a"/>
    <w:link w:val="10"/>
    <w:qFormat/>
    <w:rsid w:val="00F5707C"/>
    <w:pPr>
      <w:spacing w:after="60" w:line="240" w:lineRule="auto"/>
      <w:jc w:val="center"/>
      <w:outlineLvl w:val="1"/>
    </w:pPr>
    <w:rPr>
      <w:rFonts w:ascii="Arial" w:hAnsi="Arial"/>
      <w:sz w:val="24"/>
    </w:rPr>
  </w:style>
  <w:style w:type="character" w:customStyle="1" w:styleId="aa">
    <w:name w:val="Подзаголовок Знак"/>
    <w:basedOn w:val="a0"/>
    <w:link w:val="a9"/>
    <w:uiPriority w:val="11"/>
    <w:rsid w:val="00F5707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Основной текст Знак1"/>
    <w:aliases w:val="Основной текст Знак Знак Знак"/>
    <w:basedOn w:val="a0"/>
    <w:link w:val="a6"/>
    <w:locked/>
    <w:rsid w:val="00F5707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6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1007</Words>
  <Characters>5746</Characters>
  <Application>Microsoft Office Word</Application>
  <DocSecurity>0</DocSecurity>
  <Lines>47</Lines>
  <Paragraphs>13</Paragraphs>
  <ScaleCrop>false</ScaleCrop>
  <Company>AEP</Company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dcterms:created xsi:type="dcterms:W3CDTF">2013-02-08T06:25:00Z</dcterms:created>
  <dcterms:modified xsi:type="dcterms:W3CDTF">2013-02-08T08:55:00Z</dcterms:modified>
</cp:coreProperties>
</file>