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00F" w:rsidRDefault="007D000F"/>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bookmarkStart w:id="0" w:name="_GoBack"/>
      <w:bookmarkEnd w:id="0"/>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424929" w:rsidRPr="00FC009D" w:rsidRDefault="00424929" w:rsidP="00424929">
      <w:pPr>
        <w:jc w:val="center"/>
        <w:outlineLvl w:val="0"/>
        <w:rPr>
          <w:bCs/>
          <w:sz w:val="28"/>
          <w:szCs w:val="28"/>
        </w:rPr>
      </w:pPr>
      <w:bookmarkStart w:id="1" w:name="_Toc390267468"/>
      <w:bookmarkStart w:id="2" w:name="_Toc435637065"/>
      <w:bookmarkStart w:id="3" w:name="_Toc318103488"/>
      <w:r w:rsidRPr="00FC009D">
        <w:rPr>
          <w:bCs/>
          <w:sz w:val="28"/>
          <w:szCs w:val="28"/>
        </w:rPr>
        <w:t>КОНКУРСНАЯ ДОКУМЕНТАЦИЯ</w:t>
      </w:r>
      <w:bookmarkEnd w:id="1"/>
      <w:bookmarkEnd w:id="2"/>
    </w:p>
    <w:p w:rsidR="00424929" w:rsidRPr="00FC009D" w:rsidRDefault="00424929" w:rsidP="00424929">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6A1758" w:rsidRPr="0043161D" w:rsidRDefault="00424929" w:rsidP="00424929">
      <w:pPr>
        <w:jc w:val="center"/>
        <w:rPr>
          <w:sz w:val="28"/>
          <w:szCs w:val="28"/>
        </w:rPr>
      </w:pPr>
      <w:r w:rsidRPr="0043161D">
        <w:rPr>
          <w:sz w:val="28"/>
          <w:szCs w:val="28"/>
        </w:rPr>
        <w:t xml:space="preserve">на </w:t>
      </w:r>
      <w:r w:rsidR="00212C6B" w:rsidRPr="00212C6B">
        <w:rPr>
          <w:bCs/>
          <w:color w:val="000000"/>
          <w:sz w:val="28"/>
          <w:szCs w:val="28"/>
        </w:rPr>
        <w:t xml:space="preserve">поставку </w:t>
      </w:r>
      <w:r w:rsidR="00AA14E3" w:rsidRPr="00AA14E3">
        <w:rPr>
          <w:color w:val="000000"/>
          <w:sz w:val="28"/>
          <w:szCs w:val="28"/>
        </w:rPr>
        <w:t>автомобильного крана</w:t>
      </w:r>
      <w:r w:rsidR="00AA14E3" w:rsidRPr="00AA14E3">
        <w:rPr>
          <w:sz w:val="28"/>
          <w:szCs w:val="28"/>
        </w:rPr>
        <w:t xml:space="preserve"> КС-65721</w:t>
      </w:r>
      <w:r w:rsidR="00F900D9">
        <w:rPr>
          <w:sz w:val="28"/>
          <w:szCs w:val="28"/>
        </w:rPr>
        <w:t xml:space="preserve"> (или аналог)</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312E3"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sidR="006A1758">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6" w:name="_Toc398564570"/>
      <w:bookmarkStart w:id="7" w:name="_Toc399408080"/>
      <w:bookmarkStart w:id="8" w:name="_Toc435637066"/>
      <w:r w:rsidRPr="00FC009D">
        <w:rPr>
          <w:b w:val="0"/>
          <w:snapToGrid/>
          <w:sz w:val="28"/>
          <w:szCs w:val="24"/>
        </w:rPr>
        <w:lastRenderedPageBreak/>
        <w:t>СОДЕРЖАНИЕ</w:t>
      </w:r>
      <w:bookmarkEnd w:id="3"/>
      <w:bookmarkEnd w:id="6"/>
      <w:bookmarkEnd w:id="7"/>
      <w:bookmarkEnd w:id="8"/>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1B06F6" w:rsidRDefault="006857EB" w:rsidP="002241BE">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p>
    <w:p w:rsidR="001B06F6" w:rsidRDefault="00074395">
      <w:pPr>
        <w:pStyle w:val="15"/>
        <w:rPr>
          <w:rFonts w:asciiTheme="minorHAnsi" w:eastAsiaTheme="minorEastAsia" w:hAnsiTheme="minorHAnsi" w:cstheme="minorBidi"/>
          <w:sz w:val="22"/>
          <w:szCs w:val="22"/>
        </w:rPr>
      </w:pPr>
      <w:hyperlink w:anchor="_Toc435637067" w:history="1">
        <w:r w:rsidR="001B06F6" w:rsidRPr="009521EC">
          <w:rPr>
            <w:rStyle w:val="afb"/>
          </w:rPr>
          <w:t>1.</w:t>
        </w:r>
        <w:r w:rsidR="001B06F6">
          <w:rPr>
            <w:rFonts w:asciiTheme="minorHAnsi" w:eastAsiaTheme="minorEastAsia" w:hAnsiTheme="minorHAnsi" w:cstheme="minorBidi"/>
            <w:sz w:val="22"/>
            <w:szCs w:val="22"/>
          </w:rPr>
          <w:tab/>
        </w:r>
        <w:r w:rsidR="001B06F6" w:rsidRPr="009521EC">
          <w:rPr>
            <w:rStyle w:val="afb"/>
          </w:rPr>
          <w:t>ИЗВЕЩЕНИЕ О ПРОВЕДЕНИИ ЗАКУПКИ</w:t>
        </w:r>
        <w:r w:rsidR="001B06F6">
          <w:rPr>
            <w:webHidden/>
          </w:rPr>
          <w:tab/>
        </w:r>
        <w:r w:rsidR="001B06F6">
          <w:rPr>
            <w:webHidden/>
          </w:rPr>
          <w:fldChar w:fldCharType="begin"/>
        </w:r>
        <w:r w:rsidR="001B06F6">
          <w:rPr>
            <w:webHidden/>
          </w:rPr>
          <w:instrText xml:space="preserve"> PAGEREF _Toc435637067 \h </w:instrText>
        </w:r>
        <w:r w:rsidR="001B06F6">
          <w:rPr>
            <w:webHidden/>
          </w:rPr>
        </w:r>
        <w:r w:rsidR="001B06F6">
          <w:rPr>
            <w:webHidden/>
          </w:rPr>
          <w:fldChar w:fldCharType="separate"/>
        </w:r>
        <w:r>
          <w:rPr>
            <w:webHidden/>
          </w:rPr>
          <w:t>3</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68" w:history="1">
        <w:r w:rsidR="001B06F6" w:rsidRPr="009521EC">
          <w:rPr>
            <w:rStyle w:val="afb"/>
            <w:b/>
          </w:rPr>
          <w:t>ЧАСТЬ 1</w:t>
        </w:r>
        <w:r w:rsidR="001B06F6">
          <w:rPr>
            <w:webHidden/>
          </w:rPr>
          <w:tab/>
        </w:r>
        <w:r w:rsidR="001B06F6">
          <w:rPr>
            <w:webHidden/>
          </w:rPr>
          <w:fldChar w:fldCharType="begin"/>
        </w:r>
        <w:r w:rsidR="001B06F6">
          <w:rPr>
            <w:webHidden/>
          </w:rPr>
          <w:instrText xml:space="preserve"> PAGEREF _Toc435637068 \h </w:instrText>
        </w:r>
        <w:r w:rsidR="001B06F6">
          <w:rPr>
            <w:webHidden/>
          </w:rPr>
        </w:r>
        <w:r w:rsidR="001B06F6">
          <w:rPr>
            <w:webHidden/>
          </w:rPr>
          <w:fldChar w:fldCharType="separate"/>
        </w:r>
        <w:r>
          <w:rPr>
            <w:webHidden/>
          </w:rPr>
          <w:t>7</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69" w:history="1">
        <w:r w:rsidR="001B06F6" w:rsidRPr="009521EC">
          <w:rPr>
            <w:rStyle w:val="afb"/>
          </w:rPr>
          <w:t>2.</w:t>
        </w:r>
        <w:r w:rsidR="001B06F6">
          <w:rPr>
            <w:rFonts w:asciiTheme="minorHAnsi" w:eastAsiaTheme="minorEastAsia" w:hAnsiTheme="minorHAnsi" w:cstheme="minorBidi"/>
            <w:sz w:val="22"/>
            <w:szCs w:val="22"/>
          </w:rPr>
          <w:tab/>
        </w:r>
        <w:r w:rsidR="001B06F6" w:rsidRPr="009521EC">
          <w:rPr>
            <w:rStyle w:val="afb"/>
          </w:rPr>
          <w:t>ТРЕБОВАНИЯ. ДОКУМЕНТЫ. СОСТАВ ЗАЯВКИ НА УЧАСТИЕ В ЗАКУПКЕ.</w:t>
        </w:r>
        <w:r w:rsidR="001B06F6">
          <w:rPr>
            <w:webHidden/>
          </w:rPr>
          <w:tab/>
        </w:r>
        <w:r w:rsidR="001B06F6">
          <w:rPr>
            <w:webHidden/>
          </w:rPr>
          <w:fldChar w:fldCharType="begin"/>
        </w:r>
        <w:r w:rsidR="001B06F6">
          <w:rPr>
            <w:webHidden/>
          </w:rPr>
          <w:instrText xml:space="preserve"> PAGEREF _Toc435637069 \h </w:instrText>
        </w:r>
        <w:r w:rsidR="001B06F6">
          <w:rPr>
            <w:webHidden/>
          </w:rPr>
        </w:r>
        <w:r w:rsidR="001B06F6">
          <w:rPr>
            <w:webHidden/>
          </w:rPr>
          <w:fldChar w:fldCharType="separate"/>
        </w:r>
        <w:r>
          <w:rPr>
            <w:webHidden/>
          </w:rPr>
          <w:t>7</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70" w:history="1">
        <w:r w:rsidR="001B06F6" w:rsidRPr="009521EC">
          <w:rPr>
            <w:rStyle w:val="afb"/>
          </w:rPr>
          <w:t>2.1.</w:t>
        </w:r>
        <w:r w:rsidR="001B06F6">
          <w:rPr>
            <w:rFonts w:asciiTheme="minorHAnsi" w:eastAsiaTheme="minorEastAsia" w:hAnsiTheme="minorHAnsi" w:cstheme="minorBidi"/>
            <w:sz w:val="22"/>
            <w:szCs w:val="22"/>
          </w:rPr>
          <w:tab/>
        </w:r>
        <w:r w:rsidR="001B06F6" w:rsidRPr="009521EC">
          <w:rPr>
            <w:rStyle w:val="afb"/>
          </w:rPr>
          <w:t>ТРЕБОВАНИЯ. ДОКУМЕНТЫ, ПОДТВЕРЖДАЮЩИЕ СООТВЕТСТВИЕ УСТАНОВЛЕННЫМ ТРЕБОВАНИЯМ.</w:t>
        </w:r>
        <w:r w:rsidR="001B06F6">
          <w:rPr>
            <w:webHidden/>
          </w:rPr>
          <w:tab/>
        </w:r>
        <w:r w:rsidR="001B06F6">
          <w:rPr>
            <w:webHidden/>
          </w:rPr>
          <w:fldChar w:fldCharType="begin"/>
        </w:r>
        <w:r w:rsidR="001B06F6">
          <w:rPr>
            <w:webHidden/>
          </w:rPr>
          <w:instrText xml:space="preserve"> PAGEREF _Toc435637070 \h </w:instrText>
        </w:r>
        <w:r w:rsidR="001B06F6">
          <w:rPr>
            <w:webHidden/>
          </w:rPr>
        </w:r>
        <w:r w:rsidR="001B06F6">
          <w:rPr>
            <w:webHidden/>
          </w:rPr>
          <w:fldChar w:fldCharType="separate"/>
        </w:r>
        <w:r>
          <w:rPr>
            <w:webHidden/>
          </w:rPr>
          <w:t>7</w:t>
        </w:r>
        <w:r w:rsidR="001B06F6">
          <w:rPr>
            <w:webHidden/>
          </w:rPr>
          <w:fldChar w:fldCharType="end"/>
        </w:r>
      </w:hyperlink>
    </w:p>
    <w:p w:rsidR="001B06F6" w:rsidRDefault="00074395">
      <w:pPr>
        <w:pStyle w:val="15"/>
        <w:tabs>
          <w:tab w:val="left" w:pos="1134"/>
        </w:tabs>
        <w:rPr>
          <w:rFonts w:asciiTheme="minorHAnsi" w:eastAsiaTheme="minorEastAsia" w:hAnsiTheme="minorHAnsi" w:cstheme="minorBidi"/>
          <w:sz w:val="22"/>
          <w:szCs w:val="22"/>
        </w:rPr>
      </w:pPr>
      <w:hyperlink w:anchor="_Toc435637071" w:history="1">
        <w:r w:rsidR="001B06F6" w:rsidRPr="009521EC">
          <w:rPr>
            <w:rStyle w:val="afb"/>
          </w:rPr>
          <w:t>2.1.1.</w:t>
        </w:r>
        <w:r w:rsidR="001B06F6">
          <w:rPr>
            <w:rFonts w:asciiTheme="minorHAnsi" w:eastAsiaTheme="minorEastAsia" w:hAnsiTheme="minorHAnsi" w:cstheme="minorBidi"/>
            <w:sz w:val="22"/>
            <w:szCs w:val="22"/>
          </w:rPr>
          <w:tab/>
        </w:r>
        <w:r w:rsidR="001B06F6" w:rsidRPr="009521EC">
          <w:rPr>
            <w:rStyle w:val="afb"/>
          </w:rPr>
          <w:t>Требования к участникам закупки</w:t>
        </w:r>
        <w:r w:rsidR="001B06F6" w:rsidRPr="009521EC">
          <w:rPr>
            <w:rStyle w:val="afb"/>
            <w:bCs/>
            <w:i/>
          </w:rPr>
          <w:t>,</w:t>
        </w:r>
        <w:r w:rsidR="001B06F6" w:rsidRPr="009521EC">
          <w:rPr>
            <w:rStyle w:val="afb"/>
            <w:b/>
            <w:bCs/>
            <w:i/>
          </w:rPr>
          <w:t xml:space="preserve"> </w:t>
        </w:r>
        <w:r w:rsidR="001B06F6" w:rsidRPr="009521EC">
          <w:rPr>
            <w:rStyle w:val="afb"/>
            <w:bCs/>
          </w:rPr>
          <w:t>субподрядчикам (соисполнителям), изготовителям</w:t>
        </w:r>
        <w:r w:rsidR="001B06F6">
          <w:rPr>
            <w:webHidden/>
          </w:rPr>
          <w:tab/>
        </w:r>
        <w:r w:rsidR="001B06F6">
          <w:rPr>
            <w:webHidden/>
          </w:rPr>
          <w:fldChar w:fldCharType="begin"/>
        </w:r>
        <w:r w:rsidR="001B06F6">
          <w:rPr>
            <w:webHidden/>
          </w:rPr>
          <w:instrText xml:space="preserve"> PAGEREF _Toc435637071 \h </w:instrText>
        </w:r>
        <w:r w:rsidR="001B06F6">
          <w:rPr>
            <w:webHidden/>
          </w:rPr>
        </w:r>
        <w:r w:rsidR="001B06F6">
          <w:rPr>
            <w:webHidden/>
          </w:rPr>
          <w:fldChar w:fldCharType="separate"/>
        </w:r>
        <w:r>
          <w:rPr>
            <w:webHidden/>
          </w:rPr>
          <w:t>7</w:t>
        </w:r>
        <w:r w:rsidR="001B06F6">
          <w:rPr>
            <w:webHidden/>
          </w:rPr>
          <w:fldChar w:fldCharType="end"/>
        </w:r>
      </w:hyperlink>
    </w:p>
    <w:p w:rsidR="001B06F6" w:rsidRDefault="00074395">
      <w:pPr>
        <w:pStyle w:val="15"/>
        <w:tabs>
          <w:tab w:val="left" w:pos="1134"/>
        </w:tabs>
        <w:rPr>
          <w:rFonts w:asciiTheme="minorHAnsi" w:eastAsiaTheme="minorEastAsia" w:hAnsiTheme="minorHAnsi" w:cstheme="minorBidi"/>
          <w:sz w:val="22"/>
          <w:szCs w:val="22"/>
        </w:rPr>
      </w:pPr>
      <w:hyperlink w:anchor="_Toc435637072" w:history="1">
        <w:r w:rsidR="001B06F6" w:rsidRPr="009521EC">
          <w:rPr>
            <w:rStyle w:val="afb"/>
          </w:rPr>
          <w:t>2.1.2.</w:t>
        </w:r>
        <w:r w:rsidR="001B06F6">
          <w:rPr>
            <w:rFonts w:asciiTheme="minorHAnsi" w:eastAsiaTheme="minorEastAsia" w:hAnsiTheme="minorHAnsi" w:cstheme="minorBidi"/>
            <w:sz w:val="22"/>
            <w:szCs w:val="22"/>
          </w:rPr>
          <w:tab/>
        </w:r>
        <w:r w:rsidR="001B06F6" w:rsidRPr="009521EC">
          <w:rPr>
            <w:rStyle w:val="afb"/>
          </w:rPr>
          <w:t>Требования к продукции</w:t>
        </w:r>
        <w:r w:rsidR="001B06F6">
          <w:rPr>
            <w:webHidden/>
          </w:rPr>
          <w:tab/>
        </w:r>
        <w:r w:rsidR="001B06F6">
          <w:rPr>
            <w:webHidden/>
          </w:rPr>
          <w:fldChar w:fldCharType="begin"/>
        </w:r>
        <w:r w:rsidR="001B06F6">
          <w:rPr>
            <w:webHidden/>
          </w:rPr>
          <w:instrText xml:space="preserve"> PAGEREF _Toc435637072 \h </w:instrText>
        </w:r>
        <w:r w:rsidR="001B06F6">
          <w:rPr>
            <w:webHidden/>
          </w:rPr>
        </w:r>
        <w:r w:rsidR="001B06F6">
          <w:rPr>
            <w:webHidden/>
          </w:rPr>
          <w:fldChar w:fldCharType="separate"/>
        </w:r>
        <w:r>
          <w:rPr>
            <w:webHidden/>
          </w:rPr>
          <w:t>10</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73" w:history="1">
        <w:r w:rsidR="001B06F6" w:rsidRPr="009521EC">
          <w:rPr>
            <w:rStyle w:val="afb"/>
          </w:rPr>
          <w:t>2.2.</w:t>
        </w:r>
        <w:r w:rsidR="001B06F6">
          <w:rPr>
            <w:rFonts w:asciiTheme="minorHAnsi" w:eastAsiaTheme="minorEastAsia" w:hAnsiTheme="minorHAnsi" w:cstheme="minorBidi"/>
            <w:sz w:val="22"/>
            <w:szCs w:val="22"/>
          </w:rPr>
          <w:tab/>
        </w:r>
        <w:r w:rsidR="001B06F6" w:rsidRPr="009521EC">
          <w:rPr>
            <w:rStyle w:val="afb"/>
          </w:rPr>
          <w:t>СОСТАВ ЗАЯВКИ НА УЧАСТИЕ В ЗАКУПКЕ.</w:t>
        </w:r>
        <w:r w:rsidR="001B06F6">
          <w:rPr>
            <w:webHidden/>
          </w:rPr>
          <w:tab/>
        </w:r>
        <w:r w:rsidR="001B06F6">
          <w:rPr>
            <w:webHidden/>
          </w:rPr>
          <w:fldChar w:fldCharType="begin"/>
        </w:r>
        <w:r w:rsidR="001B06F6">
          <w:rPr>
            <w:webHidden/>
          </w:rPr>
          <w:instrText xml:space="preserve"> PAGEREF _Toc435637073 \h </w:instrText>
        </w:r>
        <w:r w:rsidR="001B06F6">
          <w:rPr>
            <w:webHidden/>
          </w:rPr>
        </w:r>
        <w:r w:rsidR="001B06F6">
          <w:rPr>
            <w:webHidden/>
          </w:rPr>
          <w:fldChar w:fldCharType="separate"/>
        </w:r>
        <w:r>
          <w:rPr>
            <w:webHidden/>
          </w:rPr>
          <w:t>11</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74" w:history="1">
        <w:r w:rsidR="001B06F6" w:rsidRPr="009521EC">
          <w:rPr>
            <w:rStyle w:val="afb"/>
          </w:rPr>
          <w:t>3.</w:t>
        </w:r>
        <w:r w:rsidR="001B06F6">
          <w:rPr>
            <w:rFonts w:asciiTheme="minorHAnsi" w:eastAsiaTheme="minorEastAsia" w:hAnsiTheme="minorHAnsi" w:cstheme="minorBidi"/>
            <w:sz w:val="22"/>
            <w:szCs w:val="22"/>
          </w:rPr>
          <w:tab/>
        </w:r>
        <w:r w:rsidR="001B06F6" w:rsidRPr="009521EC">
          <w:rPr>
            <w:rStyle w:val="afb"/>
          </w:rPr>
          <w:t>МЕТОДИКА РАСЧЕТА ОБЕСПЕЧЕННОСТИ ФИНАНСОВЫМИ РЕСУРСАМИ УЧАСТНИКОВ ПРОЦЕДУРЫ ЗАКУПКИ</w:t>
        </w:r>
        <w:r w:rsidR="001B06F6">
          <w:rPr>
            <w:webHidden/>
          </w:rPr>
          <w:tab/>
        </w:r>
        <w:r w:rsidR="001B06F6">
          <w:rPr>
            <w:webHidden/>
          </w:rPr>
          <w:fldChar w:fldCharType="begin"/>
        </w:r>
        <w:r w:rsidR="001B06F6">
          <w:rPr>
            <w:webHidden/>
          </w:rPr>
          <w:instrText xml:space="preserve"> PAGEREF _Toc435637074 \h </w:instrText>
        </w:r>
        <w:r w:rsidR="001B06F6">
          <w:rPr>
            <w:webHidden/>
          </w:rPr>
        </w:r>
        <w:r w:rsidR="001B06F6">
          <w:rPr>
            <w:webHidden/>
          </w:rPr>
          <w:fldChar w:fldCharType="separate"/>
        </w:r>
        <w:r>
          <w:rPr>
            <w:webHidden/>
          </w:rPr>
          <w:t>13</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75" w:history="1">
        <w:r w:rsidR="001B06F6" w:rsidRPr="009521EC">
          <w:rPr>
            <w:rStyle w:val="afb"/>
          </w:rPr>
          <w:t>4.</w:t>
        </w:r>
        <w:r w:rsidR="001B06F6">
          <w:rPr>
            <w:rFonts w:asciiTheme="minorHAnsi" w:eastAsiaTheme="minorEastAsia" w:hAnsiTheme="minorHAnsi" w:cstheme="minorBidi"/>
            <w:sz w:val="22"/>
            <w:szCs w:val="22"/>
          </w:rPr>
          <w:tab/>
        </w:r>
        <w:r w:rsidR="001B06F6" w:rsidRPr="009521EC">
          <w:rPr>
            <w:rStyle w:val="afb"/>
          </w:rPr>
          <w:t>КРИТЕРИИ И МЕТОДИКА ОЦЕНКИ ЗАЯВОК НА УЧАСТИЕ В ЗАКУПКЕ</w:t>
        </w:r>
        <w:r w:rsidR="001B06F6">
          <w:rPr>
            <w:webHidden/>
          </w:rPr>
          <w:tab/>
        </w:r>
        <w:r w:rsidR="001B06F6">
          <w:rPr>
            <w:webHidden/>
          </w:rPr>
          <w:fldChar w:fldCharType="begin"/>
        </w:r>
        <w:r w:rsidR="001B06F6">
          <w:rPr>
            <w:webHidden/>
          </w:rPr>
          <w:instrText xml:space="preserve"> PAGEREF _Toc435637075 \h </w:instrText>
        </w:r>
        <w:r w:rsidR="001B06F6">
          <w:rPr>
            <w:webHidden/>
          </w:rPr>
        </w:r>
        <w:r w:rsidR="001B06F6">
          <w:rPr>
            <w:webHidden/>
          </w:rPr>
          <w:fldChar w:fldCharType="separate"/>
        </w:r>
        <w:r>
          <w:rPr>
            <w:webHidden/>
          </w:rPr>
          <w:t>18</w:t>
        </w:r>
        <w:r w:rsidR="001B06F6">
          <w:rPr>
            <w:webHidden/>
          </w:rPr>
          <w:fldChar w:fldCharType="end"/>
        </w:r>
      </w:hyperlink>
    </w:p>
    <w:p w:rsidR="001B06F6" w:rsidRDefault="00074395">
      <w:pPr>
        <w:pStyle w:val="3a"/>
        <w:tabs>
          <w:tab w:val="left" w:pos="1134"/>
          <w:tab w:val="right" w:leader="dot" w:pos="9912"/>
        </w:tabs>
        <w:rPr>
          <w:rFonts w:asciiTheme="minorHAnsi" w:eastAsiaTheme="minorEastAsia" w:hAnsiTheme="minorHAnsi" w:cstheme="minorBidi"/>
          <w:noProof/>
          <w:sz w:val="22"/>
          <w:szCs w:val="22"/>
        </w:rPr>
      </w:pPr>
      <w:hyperlink w:anchor="_Toc435637076" w:history="1">
        <w:r w:rsidR="001B06F6" w:rsidRPr="009521EC">
          <w:rPr>
            <w:rStyle w:val="afb"/>
            <w:noProof/>
          </w:rPr>
          <w:t>2.3.1.</w:t>
        </w:r>
        <w:r w:rsidR="001B06F6">
          <w:rPr>
            <w:rFonts w:asciiTheme="minorHAnsi" w:eastAsiaTheme="minorEastAsia" w:hAnsiTheme="minorHAnsi" w:cstheme="minorBidi"/>
            <w:noProof/>
            <w:sz w:val="22"/>
            <w:szCs w:val="22"/>
          </w:rPr>
          <w:tab/>
        </w:r>
        <w:r w:rsidR="001B06F6" w:rsidRPr="009521EC">
          <w:rPr>
            <w:rStyle w:val="afb"/>
            <w:noProof/>
          </w:rPr>
          <w:t>Методика оценки заявок</w:t>
        </w:r>
        <w:r w:rsidR="001B06F6">
          <w:rPr>
            <w:noProof/>
            <w:webHidden/>
          </w:rPr>
          <w:tab/>
        </w:r>
        <w:r w:rsidR="001B06F6">
          <w:rPr>
            <w:noProof/>
            <w:webHidden/>
          </w:rPr>
          <w:fldChar w:fldCharType="begin"/>
        </w:r>
        <w:r w:rsidR="001B06F6">
          <w:rPr>
            <w:noProof/>
            <w:webHidden/>
          </w:rPr>
          <w:instrText xml:space="preserve"> PAGEREF _Toc435637076 \h </w:instrText>
        </w:r>
        <w:r w:rsidR="001B06F6">
          <w:rPr>
            <w:noProof/>
            <w:webHidden/>
          </w:rPr>
        </w:r>
        <w:r w:rsidR="001B06F6">
          <w:rPr>
            <w:noProof/>
            <w:webHidden/>
          </w:rPr>
          <w:fldChar w:fldCharType="separate"/>
        </w:r>
        <w:r>
          <w:rPr>
            <w:noProof/>
            <w:webHidden/>
          </w:rPr>
          <w:t>18</w:t>
        </w:r>
        <w:r w:rsidR="001B06F6">
          <w:rPr>
            <w:noProof/>
            <w:webHidden/>
          </w:rPr>
          <w:fldChar w:fldCharType="end"/>
        </w:r>
      </w:hyperlink>
    </w:p>
    <w:p w:rsidR="001B06F6" w:rsidRDefault="00074395">
      <w:pPr>
        <w:pStyle w:val="3a"/>
        <w:tabs>
          <w:tab w:val="left" w:pos="1134"/>
          <w:tab w:val="right" w:leader="dot" w:pos="9912"/>
        </w:tabs>
        <w:rPr>
          <w:rFonts w:asciiTheme="minorHAnsi" w:eastAsiaTheme="minorEastAsia" w:hAnsiTheme="minorHAnsi" w:cstheme="minorBidi"/>
          <w:noProof/>
          <w:sz w:val="22"/>
          <w:szCs w:val="22"/>
        </w:rPr>
      </w:pPr>
      <w:hyperlink w:anchor="_Toc435637077" w:history="1">
        <w:r w:rsidR="001B06F6" w:rsidRPr="009521EC">
          <w:rPr>
            <w:rStyle w:val="afb"/>
            <w:noProof/>
          </w:rPr>
          <w:t>2.3.2.1.</w:t>
        </w:r>
        <w:r w:rsidR="001B06F6">
          <w:rPr>
            <w:rFonts w:asciiTheme="minorHAnsi" w:eastAsiaTheme="minorEastAsia" w:hAnsiTheme="minorHAnsi" w:cstheme="minorBidi"/>
            <w:noProof/>
            <w:sz w:val="22"/>
            <w:szCs w:val="22"/>
          </w:rPr>
          <w:tab/>
        </w:r>
        <w:r w:rsidR="001B06F6" w:rsidRPr="009521EC">
          <w:rPr>
            <w:rStyle w:val="afb"/>
            <w:noProof/>
          </w:rPr>
          <w:t>Оценка по критерию «цена договора, цена единицы продукции»</w:t>
        </w:r>
        <w:r w:rsidR="001B06F6">
          <w:rPr>
            <w:noProof/>
            <w:webHidden/>
          </w:rPr>
          <w:tab/>
        </w:r>
        <w:r w:rsidR="001B06F6">
          <w:rPr>
            <w:noProof/>
            <w:webHidden/>
          </w:rPr>
          <w:fldChar w:fldCharType="begin"/>
        </w:r>
        <w:r w:rsidR="001B06F6">
          <w:rPr>
            <w:noProof/>
            <w:webHidden/>
          </w:rPr>
          <w:instrText xml:space="preserve"> PAGEREF _Toc435637077 \h </w:instrText>
        </w:r>
        <w:r w:rsidR="001B06F6">
          <w:rPr>
            <w:noProof/>
            <w:webHidden/>
          </w:rPr>
        </w:r>
        <w:r w:rsidR="001B06F6">
          <w:rPr>
            <w:noProof/>
            <w:webHidden/>
          </w:rPr>
          <w:fldChar w:fldCharType="separate"/>
        </w:r>
        <w:r>
          <w:rPr>
            <w:noProof/>
            <w:webHidden/>
          </w:rPr>
          <w:t>19</w:t>
        </w:r>
        <w:r w:rsidR="001B06F6">
          <w:rPr>
            <w:noProof/>
            <w:webHidden/>
          </w:rPr>
          <w:fldChar w:fldCharType="end"/>
        </w:r>
      </w:hyperlink>
    </w:p>
    <w:p w:rsidR="001B06F6" w:rsidRDefault="00074395">
      <w:pPr>
        <w:pStyle w:val="3a"/>
        <w:tabs>
          <w:tab w:val="left" w:pos="1134"/>
          <w:tab w:val="right" w:leader="dot" w:pos="9912"/>
        </w:tabs>
        <w:rPr>
          <w:rFonts w:asciiTheme="minorHAnsi" w:eastAsiaTheme="minorEastAsia" w:hAnsiTheme="minorHAnsi" w:cstheme="minorBidi"/>
          <w:noProof/>
          <w:sz w:val="22"/>
          <w:szCs w:val="22"/>
        </w:rPr>
      </w:pPr>
      <w:hyperlink w:anchor="_Toc435637078" w:history="1">
        <w:r w:rsidR="001B06F6" w:rsidRPr="009521EC">
          <w:rPr>
            <w:rStyle w:val="afb"/>
            <w:noProof/>
          </w:rPr>
          <w:t>2.3.2.2.</w:t>
        </w:r>
        <w:r w:rsidR="001B06F6">
          <w:rPr>
            <w:rFonts w:asciiTheme="minorHAnsi" w:eastAsiaTheme="minorEastAsia" w:hAnsiTheme="minorHAnsi" w:cstheme="minorBidi"/>
            <w:noProof/>
            <w:sz w:val="22"/>
            <w:szCs w:val="22"/>
          </w:rPr>
          <w:tab/>
        </w:r>
        <w:r w:rsidR="001B06F6" w:rsidRPr="009521EC">
          <w:rPr>
            <w:rStyle w:val="afb"/>
            <w:noProof/>
          </w:rPr>
          <w:t>Оценка по критерию «квалификация участника»*</w:t>
        </w:r>
        <w:r w:rsidR="001B06F6">
          <w:rPr>
            <w:noProof/>
            <w:webHidden/>
          </w:rPr>
          <w:tab/>
        </w:r>
        <w:r w:rsidR="001B06F6">
          <w:rPr>
            <w:noProof/>
            <w:webHidden/>
          </w:rPr>
          <w:fldChar w:fldCharType="begin"/>
        </w:r>
        <w:r w:rsidR="001B06F6">
          <w:rPr>
            <w:noProof/>
            <w:webHidden/>
          </w:rPr>
          <w:instrText xml:space="preserve"> PAGEREF _Toc435637078 \h </w:instrText>
        </w:r>
        <w:r w:rsidR="001B06F6">
          <w:rPr>
            <w:noProof/>
            <w:webHidden/>
          </w:rPr>
        </w:r>
        <w:r w:rsidR="001B06F6">
          <w:rPr>
            <w:noProof/>
            <w:webHidden/>
          </w:rPr>
          <w:fldChar w:fldCharType="separate"/>
        </w:r>
        <w:r>
          <w:rPr>
            <w:noProof/>
            <w:webHidden/>
          </w:rPr>
          <w:t>19</w:t>
        </w:r>
        <w:r w:rsidR="001B06F6">
          <w:rPr>
            <w:noProof/>
            <w:webHidden/>
          </w:rPr>
          <w:fldChar w:fldCharType="end"/>
        </w:r>
      </w:hyperlink>
    </w:p>
    <w:p w:rsidR="001B06F6" w:rsidRDefault="00074395">
      <w:pPr>
        <w:pStyle w:val="3a"/>
        <w:tabs>
          <w:tab w:val="left" w:pos="1134"/>
          <w:tab w:val="right" w:leader="dot" w:pos="9912"/>
        </w:tabs>
        <w:rPr>
          <w:rFonts w:asciiTheme="minorHAnsi" w:eastAsiaTheme="minorEastAsia" w:hAnsiTheme="minorHAnsi" w:cstheme="minorBidi"/>
          <w:noProof/>
          <w:sz w:val="22"/>
          <w:szCs w:val="22"/>
        </w:rPr>
      </w:pPr>
      <w:hyperlink w:anchor="_Toc435637079" w:history="1">
        <w:r w:rsidR="001B06F6" w:rsidRPr="009521EC">
          <w:rPr>
            <w:rStyle w:val="afb"/>
            <w:noProof/>
          </w:rPr>
          <w:t>2.3.2.2.1.</w:t>
        </w:r>
        <w:r w:rsidR="001B06F6">
          <w:rPr>
            <w:rFonts w:asciiTheme="minorHAnsi" w:eastAsiaTheme="minorEastAsia" w:hAnsiTheme="minorHAnsi" w:cstheme="minorBidi"/>
            <w:noProof/>
            <w:sz w:val="22"/>
            <w:szCs w:val="22"/>
          </w:rPr>
          <w:tab/>
        </w:r>
        <w:r w:rsidR="001B06F6" w:rsidRPr="009521EC">
          <w:rPr>
            <w:rStyle w:val="afb"/>
            <w:noProof/>
          </w:rPr>
          <w:t>Оценка по подкритерию «опыт участника закупки»:</w:t>
        </w:r>
        <w:r w:rsidR="001B06F6">
          <w:rPr>
            <w:noProof/>
            <w:webHidden/>
          </w:rPr>
          <w:tab/>
        </w:r>
        <w:r w:rsidR="001B06F6">
          <w:rPr>
            <w:noProof/>
            <w:webHidden/>
          </w:rPr>
          <w:fldChar w:fldCharType="begin"/>
        </w:r>
        <w:r w:rsidR="001B06F6">
          <w:rPr>
            <w:noProof/>
            <w:webHidden/>
          </w:rPr>
          <w:instrText xml:space="preserve"> PAGEREF _Toc435637079 \h </w:instrText>
        </w:r>
        <w:r w:rsidR="001B06F6">
          <w:rPr>
            <w:noProof/>
            <w:webHidden/>
          </w:rPr>
        </w:r>
        <w:r w:rsidR="001B06F6">
          <w:rPr>
            <w:noProof/>
            <w:webHidden/>
          </w:rPr>
          <w:fldChar w:fldCharType="separate"/>
        </w:r>
        <w:r>
          <w:rPr>
            <w:noProof/>
            <w:webHidden/>
          </w:rPr>
          <w:t>19</w:t>
        </w:r>
        <w:r w:rsidR="001B06F6">
          <w:rPr>
            <w:noProof/>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80" w:history="1">
        <w:r w:rsidR="001B06F6" w:rsidRPr="009521EC">
          <w:rPr>
            <w:rStyle w:val="afb"/>
          </w:rPr>
          <w:t>5.</w:t>
        </w:r>
        <w:r w:rsidR="001B06F6">
          <w:rPr>
            <w:rFonts w:asciiTheme="minorHAnsi" w:eastAsiaTheme="minorEastAsia" w:hAnsiTheme="minorHAnsi" w:cstheme="minorBidi"/>
            <w:sz w:val="22"/>
            <w:szCs w:val="22"/>
          </w:rPr>
          <w:tab/>
        </w:r>
        <w:r w:rsidR="001B06F6" w:rsidRPr="009521EC">
          <w:rPr>
            <w:rStyle w:val="afb"/>
          </w:rPr>
          <w:t>ОБРАЗЦЫ ФОРМ ОСНОВНЫХ ДОКУМЕНТОВ</w:t>
        </w:r>
        <w:r w:rsidR="001B06F6">
          <w:rPr>
            <w:webHidden/>
          </w:rPr>
          <w:tab/>
        </w:r>
        <w:r w:rsidR="001B06F6">
          <w:rPr>
            <w:webHidden/>
          </w:rPr>
          <w:fldChar w:fldCharType="begin"/>
        </w:r>
        <w:r w:rsidR="001B06F6">
          <w:rPr>
            <w:webHidden/>
          </w:rPr>
          <w:instrText xml:space="preserve"> PAGEREF _Toc435637080 \h </w:instrText>
        </w:r>
        <w:r w:rsidR="001B06F6">
          <w:rPr>
            <w:webHidden/>
          </w:rPr>
        </w:r>
        <w:r w:rsidR="001B06F6">
          <w:rPr>
            <w:webHidden/>
          </w:rPr>
          <w:fldChar w:fldCharType="separate"/>
        </w:r>
        <w:r>
          <w:rPr>
            <w:webHidden/>
          </w:rPr>
          <w:t>21</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81" w:history="1">
        <w:r w:rsidR="001B06F6" w:rsidRPr="009521EC">
          <w:rPr>
            <w:rStyle w:val="afb"/>
          </w:rPr>
          <w:t>5.1.</w:t>
        </w:r>
        <w:r w:rsidR="001B06F6">
          <w:rPr>
            <w:rFonts w:asciiTheme="minorHAnsi" w:eastAsiaTheme="minorEastAsia" w:hAnsiTheme="minorHAnsi" w:cstheme="minorBidi"/>
            <w:sz w:val="22"/>
            <w:szCs w:val="22"/>
          </w:rPr>
          <w:tab/>
        </w:r>
        <w:r w:rsidR="001B06F6" w:rsidRPr="009521EC">
          <w:rPr>
            <w:rStyle w:val="afb"/>
          </w:rPr>
          <w:t>Образцы форм основных документов, включаемых в заявку на участие в закупке</w:t>
        </w:r>
        <w:r w:rsidR="001B06F6">
          <w:rPr>
            <w:webHidden/>
          </w:rPr>
          <w:tab/>
        </w:r>
        <w:r w:rsidR="001B06F6">
          <w:rPr>
            <w:webHidden/>
          </w:rPr>
          <w:fldChar w:fldCharType="begin"/>
        </w:r>
        <w:r w:rsidR="001B06F6">
          <w:rPr>
            <w:webHidden/>
          </w:rPr>
          <w:instrText xml:space="preserve"> PAGEREF _Toc435637081 \h </w:instrText>
        </w:r>
        <w:r w:rsidR="001B06F6">
          <w:rPr>
            <w:webHidden/>
          </w:rPr>
        </w:r>
        <w:r w:rsidR="001B06F6">
          <w:rPr>
            <w:webHidden/>
          </w:rPr>
          <w:fldChar w:fldCharType="separate"/>
        </w:r>
        <w:r>
          <w:rPr>
            <w:webHidden/>
          </w:rPr>
          <w:t>21</w:t>
        </w:r>
        <w:r w:rsidR="001B06F6">
          <w:rPr>
            <w:webHidden/>
          </w:rPr>
          <w:fldChar w:fldCharType="end"/>
        </w:r>
      </w:hyperlink>
    </w:p>
    <w:p w:rsidR="001B06F6" w:rsidRPr="001B06F6" w:rsidRDefault="00074395">
      <w:pPr>
        <w:pStyle w:val="2a"/>
        <w:rPr>
          <w:rFonts w:ascii="Times New Roman" w:eastAsiaTheme="minorEastAsia" w:hAnsi="Times New Roman" w:cs="Times New Roman"/>
          <w:b w:val="0"/>
          <w:bCs w:val="0"/>
          <w:sz w:val="24"/>
          <w:szCs w:val="24"/>
        </w:rPr>
      </w:pPr>
      <w:hyperlink w:anchor="_Toc435637082" w:history="1">
        <w:r w:rsidR="001B06F6" w:rsidRPr="001B06F6">
          <w:rPr>
            <w:rStyle w:val="afb"/>
            <w:rFonts w:ascii="Times New Roman" w:hAnsi="Times New Roman" w:cs="Times New Roman"/>
            <w:b w:val="0"/>
            <w:sz w:val="24"/>
            <w:szCs w:val="24"/>
          </w:rPr>
          <w:t>ЗАЯВКА НА УЧАСТИЕ В ЗАКУПКЕ (Форма 1)</w:t>
        </w:r>
        <w:r w:rsidR="001B06F6" w:rsidRPr="001B06F6">
          <w:rPr>
            <w:rFonts w:ascii="Times New Roman" w:hAnsi="Times New Roman" w:cs="Times New Roman"/>
            <w:b w:val="0"/>
            <w:webHidden/>
            <w:sz w:val="24"/>
            <w:szCs w:val="24"/>
          </w:rPr>
          <w:tab/>
        </w:r>
        <w:r w:rsidR="001B06F6" w:rsidRPr="001B06F6">
          <w:rPr>
            <w:rFonts w:ascii="Times New Roman" w:hAnsi="Times New Roman" w:cs="Times New Roman"/>
            <w:b w:val="0"/>
            <w:webHidden/>
            <w:sz w:val="24"/>
            <w:szCs w:val="24"/>
          </w:rPr>
          <w:fldChar w:fldCharType="begin"/>
        </w:r>
        <w:r w:rsidR="001B06F6" w:rsidRPr="001B06F6">
          <w:rPr>
            <w:rFonts w:ascii="Times New Roman" w:hAnsi="Times New Roman" w:cs="Times New Roman"/>
            <w:b w:val="0"/>
            <w:webHidden/>
            <w:sz w:val="24"/>
            <w:szCs w:val="24"/>
          </w:rPr>
          <w:instrText xml:space="preserve"> PAGEREF _Toc435637082 \h </w:instrText>
        </w:r>
        <w:r w:rsidR="001B06F6" w:rsidRPr="001B06F6">
          <w:rPr>
            <w:rFonts w:ascii="Times New Roman" w:hAnsi="Times New Roman" w:cs="Times New Roman"/>
            <w:b w:val="0"/>
            <w:webHidden/>
            <w:sz w:val="24"/>
            <w:szCs w:val="24"/>
          </w:rPr>
        </w:r>
        <w:r w:rsidR="001B06F6" w:rsidRPr="001B06F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1B06F6" w:rsidRPr="001B06F6">
          <w:rPr>
            <w:rFonts w:ascii="Times New Roman" w:hAnsi="Times New Roman" w:cs="Times New Roman"/>
            <w:b w:val="0"/>
            <w:webHidden/>
            <w:sz w:val="24"/>
            <w:szCs w:val="24"/>
          </w:rPr>
          <w:fldChar w:fldCharType="end"/>
        </w:r>
      </w:hyperlink>
    </w:p>
    <w:p w:rsidR="001B06F6" w:rsidRPr="001B06F6" w:rsidRDefault="00074395">
      <w:pPr>
        <w:pStyle w:val="2a"/>
        <w:rPr>
          <w:rFonts w:ascii="Times New Roman" w:eastAsiaTheme="minorEastAsia" w:hAnsi="Times New Roman" w:cs="Times New Roman"/>
          <w:b w:val="0"/>
          <w:bCs w:val="0"/>
          <w:sz w:val="24"/>
          <w:szCs w:val="24"/>
        </w:rPr>
      </w:pPr>
      <w:hyperlink w:anchor="_Toc435637083" w:history="1">
        <w:r w:rsidR="001B06F6" w:rsidRPr="001B06F6">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1B06F6" w:rsidRPr="001B06F6">
          <w:rPr>
            <w:rFonts w:ascii="Times New Roman" w:hAnsi="Times New Roman" w:cs="Times New Roman"/>
            <w:b w:val="0"/>
            <w:webHidden/>
            <w:sz w:val="24"/>
            <w:szCs w:val="24"/>
          </w:rPr>
          <w:tab/>
        </w:r>
        <w:r w:rsidR="001B06F6" w:rsidRPr="001B06F6">
          <w:rPr>
            <w:rFonts w:ascii="Times New Roman" w:hAnsi="Times New Roman" w:cs="Times New Roman"/>
            <w:b w:val="0"/>
            <w:webHidden/>
            <w:sz w:val="24"/>
            <w:szCs w:val="24"/>
          </w:rPr>
          <w:fldChar w:fldCharType="begin"/>
        </w:r>
        <w:r w:rsidR="001B06F6" w:rsidRPr="001B06F6">
          <w:rPr>
            <w:rFonts w:ascii="Times New Roman" w:hAnsi="Times New Roman" w:cs="Times New Roman"/>
            <w:b w:val="0"/>
            <w:webHidden/>
            <w:sz w:val="24"/>
            <w:szCs w:val="24"/>
          </w:rPr>
          <w:instrText xml:space="preserve"> PAGEREF _Toc435637083 \h </w:instrText>
        </w:r>
        <w:r w:rsidR="001B06F6" w:rsidRPr="001B06F6">
          <w:rPr>
            <w:rFonts w:ascii="Times New Roman" w:hAnsi="Times New Roman" w:cs="Times New Roman"/>
            <w:b w:val="0"/>
            <w:webHidden/>
            <w:sz w:val="24"/>
            <w:szCs w:val="24"/>
          </w:rPr>
        </w:r>
        <w:r w:rsidR="001B06F6" w:rsidRPr="001B06F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26</w:t>
        </w:r>
        <w:r w:rsidR="001B06F6" w:rsidRPr="001B06F6">
          <w:rPr>
            <w:rFonts w:ascii="Times New Roman" w:hAnsi="Times New Roman" w:cs="Times New Roman"/>
            <w:b w:val="0"/>
            <w:webHidden/>
            <w:sz w:val="24"/>
            <w:szCs w:val="24"/>
          </w:rPr>
          <w:fldChar w:fldCharType="end"/>
        </w:r>
      </w:hyperlink>
    </w:p>
    <w:p w:rsidR="001B06F6" w:rsidRPr="001B06F6" w:rsidRDefault="00074395">
      <w:pPr>
        <w:pStyle w:val="2a"/>
        <w:rPr>
          <w:rFonts w:ascii="Times New Roman" w:eastAsiaTheme="minorEastAsia" w:hAnsi="Times New Roman" w:cs="Times New Roman"/>
          <w:b w:val="0"/>
          <w:bCs w:val="0"/>
          <w:sz w:val="24"/>
          <w:szCs w:val="24"/>
        </w:rPr>
      </w:pPr>
      <w:hyperlink w:anchor="_Toc435637084" w:history="1">
        <w:r w:rsidR="001B06F6" w:rsidRPr="001B06F6">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1B06F6" w:rsidRPr="001B06F6">
          <w:rPr>
            <w:rFonts w:ascii="Times New Roman" w:hAnsi="Times New Roman" w:cs="Times New Roman"/>
            <w:b w:val="0"/>
            <w:webHidden/>
            <w:sz w:val="24"/>
            <w:szCs w:val="24"/>
          </w:rPr>
          <w:tab/>
        </w:r>
        <w:r w:rsidR="001B06F6" w:rsidRPr="001B06F6">
          <w:rPr>
            <w:rFonts w:ascii="Times New Roman" w:hAnsi="Times New Roman" w:cs="Times New Roman"/>
            <w:b w:val="0"/>
            <w:webHidden/>
            <w:sz w:val="24"/>
            <w:szCs w:val="24"/>
          </w:rPr>
          <w:fldChar w:fldCharType="begin"/>
        </w:r>
        <w:r w:rsidR="001B06F6" w:rsidRPr="001B06F6">
          <w:rPr>
            <w:rFonts w:ascii="Times New Roman" w:hAnsi="Times New Roman" w:cs="Times New Roman"/>
            <w:b w:val="0"/>
            <w:webHidden/>
            <w:sz w:val="24"/>
            <w:szCs w:val="24"/>
          </w:rPr>
          <w:instrText xml:space="preserve"> PAGEREF _Toc435637084 \h </w:instrText>
        </w:r>
        <w:r w:rsidR="001B06F6" w:rsidRPr="001B06F6">
          <w:rPr>
            <w:rFonts w:ascii="Times New Roman" w:hAnsi="Times New Roman" w:cs="Times New Roman"/>
            <w:b w:val="0"/>
            <w:webHidden/>
            <w:sz w:val="24"/>
            <w:szCs w:val="24"/>
          </w:rPr>
        </w:r>
        <w:r w:rsidR="001B06F6" w:rsidRPr="001B06F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1B06F6" w:rsidRPr="001B06F6">
          <w:rPr>
            <w:rFonts w:ascii="Times New Roman" w:hAnsi="Times New Roman" w:cs="Times New Roman"/>
            <w:b w:val="0"/>
            <w:webHidden/>
            <w:sz w:val="24"/>
            <w:szCs w:val="24"/>
          </w:rPr>
          <w:fldChar w:fldCharType="end"/>
        </w:r>
      </w:hyperlink>
    </w:p>
    <w:p w:rsidR="001B06F6" w:rsidRPr="001B06F6" w:rsidRDefault="00074395">
      <w:pPr>
        <w:pStyle w:val="2a"/>
        <w:rPr>
          <w:rFonts w:ascii="Times New Roman" w:eastAsiaTheme="minorEastAsia" w:hAnsi="Times New Roman" w:cs="Times New Roman"/>
          <w:b w:val="0"/>
          <w:bCs w:val="0"/>
          <w:sz w:val="24"/>
          <w:szCs w:val="24"/>
        </w:rPr>
      </w:pPr>
      <w:hyperlink w:anchor="_Toc435637085" w:history="1">
        <w:r w:rsidR="001B06F6" w:rsidRPr="001B06F6">
          <w:rPr>
            <w:rStyle w:val="afb"/>
            <w:rFonts w:ascii="Times New Roman" w:hAnsi="Times New Roman" w:cs="Times New Roman"/>
            <w:b w:val="0"/>
            <w:sz w:val="24"/>
            <w:szCs w:val="24"/>
          </w:rPr>
          <w:t>ТЕХНИЧЕСКОЕ ПРЕДЛОЖЕНИЕ (Форма 3)</w:t>
        </w:r>
        <w:r w:rsidR="001B06F6" w:rsidRPr="001B06F6">
          <w:rPr>
            <w:rFonts w:ascii="Times New Roman" w:hAnsi="Times New Roman" w:cs="Times New Roman"/>
            <w:b w:val="0"/>
            <w:webHidden/>
            <w:sz w:val="24"/>
            <w:szCs w:val="24"/>
          </w:rPr>
          <w:tab/>
        </w:r>
        <w:r w:rsidR="001B06F6" w:rsidRPr="001B06F6">
          <w:rPr>
            <w:rFonts w:ascii="Times New Roman" w:hAnsi="Times New Roman" w:cs="Times New Roman"/>
            <w:b w:val="0"/>
            <w:webHidden/>
            <w:sz w:val="24"/>
            <w:szCs w:val="24"/>
          </w:rPr>
          <w:fldChar w:fldCharType="begin"/>
        </w:r>
        <w:r w:rsidR="001B06F6" w:rsidRPr="001B06F6">
          <w:rPr>
            <w:rFonts w:ascii="Times New Roman" w:hAnsi="Times New Roman" w:cs="Times New Roman"/>
            <w:b w:val="0"/>
            <w:webHidden/>
            <w:sz w:val="24"/>
            <w:szCs w:val="24"/>
          </w:rPr>
          <w:instrText xml:space="preserve"> PAGEREF _Toc435637085 \h </w:instrText>
        </w:r>
        <w:r w:rsidR="001B06F6" w:rsidRPr="001B06F6">
          <w:rPr>
            <w:rFonts w:ascii="Times New Roman" w:hAnsi="Times New Roman" w:cs="Times New Roman"/>
            <w:b w:val="0"/>
            <w:webHidden/>
            <w:sz w:val="24"/>
            <w:szCs w:val="24"/>
          </w:rPr>
        </w:r>
        <w:r w:rsidR="001B06F6" w:rsidRPr="001B06F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1B06F6" w:rsidRPr="001B06F6">
          <w:rPr>
            <w:rFonts w:ascii="Times New Roman" w:hAnsi="Times New Roman" w:cs="Times New Roman"/>
            <w:b w:val="0"/>
            <w:webHidden/>
            <w:sz w:val="24"/>
            <w:szCs w:val="24"/>
          </w:rPr>
          <w:fldChar w:fldCharType="end"/>
        </w:r>
      </w:hyperlink>
    </w:p>
    <w:p w:rsidR="001B06F6" w:rsidRPr="001B06F6" w:rsidRDefault="00074395">
      <w:pPr>
        <w:pStyle w:val="2a"/>
        <w:rPr>
          <w:rFonts w:ascii="Times New Roman" w:eastAsiaTheme="minorEastAsia" w:hAnsi="Times New Roman" w:cs="Times New Roman"/>
          <w:b w:val="0"/>
          <w:bCs w:val="0"/>
          <w:sz w:val="24"/>
          <w:szCs w:val="24"/>
        </w:rPr>
      </w:pPr>
      <w:hyperlink w:anchor="_Toc435637086" w:history="1">
        <w:r w:rsidR="001B06F6" w:rsidRPr="001B06F6">
          <w:rPr>
            <w:rStyle w:val="afb"/>
            <w:rFonts w:ascii="Times New Roman" w:hAnsi="Times New Roman" w:cs="Times New Roman"/>
            <w:b w:val="0"/>
            <w:sz w:val="24"/>
            <w:szCs w:val="24"/>
          </w:rPr>
          <w:t>ГРАФИК ПОСТАВКИ ТОВАРА (Форма __)</w:t>
        </w:r>
        <w:r w:rsidR="001B06F6" w:rsidRPr="001B06F6">
          <w:rPr>
            <w:rFonts w:ascii="Times New Roman" w:hAnsi="Times New Roman" w:cs="Times New Roman"/>
            <w:b w:val="0"/>
            <w:webHidden/>
            <w:sz w:val="24"/>
            <w:szCs w:val="24"/>
          </w:rPr>
          <w:tab/>
        </w:r>
        <w:r w:rsidR="001B06F6" w:rsidRPr="001B06F6">
          <w:rPr>
            <w:rFonts w:ascii="Times New Roman" w:hAnsi="Times New Roman" w:cs="Times New Roman"/>
            <w:b w:val="0"/>
            <w:webHidden/>
            <w:sz w:val="24"/>
            <w:szCs w:val="24"/>
          </w:rPr>
          <w:fldChar w:fldCharType="begin"/>
        </w:r>
        <w:r w:rsidR="001B06F6" w:rsidRPr="001B06F6">
          <w:rPr>
            <w:rFonts w:ascii="Times New Roman" w:hAnsi="Times New Roman" w:cs="Times New Roman"/>
            <w:b w:val="0"/>
            <w:webHidden/>
            <w:sz w:val="24"/>
            <w:szCs w:val="24"/>
          </w:rPr>
          <w:instrText xml:space="preserve"> PAGEREF _Toc435637086 \h </w:instrText>
        </w:r>
        <w:r w:rsidR="001B06F6" w:rsidRPr="001B06F6">
          <w:rPr>
            <w:rFonts w:ascii="Times New Roman" w:hAnsi="Times New Roman" w:cs="Times New Roman"/>
            <w:b w:val="0"/>
            <w:webHidden/>
            <w:sz w:val="24"/>
            <w:szCs w:val="24"/>
          </w:rPr>
        </w:r>
        <w:r w:rsidR="001B06F6" w:rsidRPr="001B06F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36</w:t>
        </w:r>
        <w:r w:rsidR="001B06F6" w:rsidRPr="001B06F6">
          <w:rPr>
            <w:rFonts w:ascii="Times New Roman" w:hAnsi="Times New Roman" w:cs="Times New Roman"/>
            <w:b w:val="0"/>
            <w:webHidden/>
            <w:sz w:val="24"/>
            <w:szCs w:val="24"/>
          </w:rPr>
          <w:fldChar w:fldCharType="end"/>
        </w:r>
      </w:hyperlink>
    </w:p>
    <w:p w:rsidR="001B06F6" w:rsidRPr="001B06F6" w:rsidRDefault="00074395">
      <w:pPr>
        <w:pStyle w:val="2a"/>
        <w:rPr>
          <w:rFonts w:ascii="Times New Roman" w:eastAsiaTheme="minorEastAsia" w:hAnsi="Times New Roman" w:cs="Times New Roman"/>
          <w:b w:val="0"/>
          <w:bCs w:val="0"/>
          <w:sz w:val="24"/>
          <w:szCs w:val="24"/>
        </w:rPr>
      </w:pPr>
      <w:hyperlink w:anchor="_Toc435637087" w:history="1">
        <w:r w:rsidR="001B06F6" w:rsidRPr="001B06F6">
          <w:rPr>
            <w:rStyle w:val="afb"/>
            <w:rFonts w:ascii="Times New Roman" w:hAnsi="Times New Roman" w:cs="Times New Roman"/>
            <w:b w:val="0"/>
            <w:sz w:val="24"/>
            <w:szCs w:val="24"/>
          </w:rPr>
          <w:t>СПРАВКА ОБ ОПЫТЕ ВЫПОЛНЕНИЯ ДОГОВОРОВ (Форма __)</w:t>
        </w:r>
        <w:r w:rsidR="001B06F6" w:rsidRPr="001B06F6">
          <w:rPr>
            <w:rFonts w:ascii="Times New Roman" w:hAnsi="Times New Roman" w:cs="Times New Roman"/>
            <w:b w:val="0"/>
            <w:webHidden/>
            <w:sz w:val="24"/>
            <w:szCs w:val="24"/>
          </w:rPr>
          <w:tab/>
        </w:r>
        <w:r w:rsidR="001B06F6" w:rsidRPr="001B06F6">
          <w:rPr>
            <w:rFonts w:ascii="Times New Roman" w:hAnsi="Times New Roman" w:cs="Times New Roman"/>
            <w:b w:val="0"/>
            <w:webHidden/>
            <w:sz w:val="24"/>
            <w:szCs w:val="24"/>
          </w:rPr>
          <w:fldChar w:fldCharType="begin"/>
        </w:r>
        <w:r w:rsidR="001B06F6" w:rsidRPr="001B06F6">
          <w:rPr>
            <w:rFonts w:ascii="Times New Roman" w:hAnsi="Times New Roman" w:cs="Times New Roman"/>
            <w:b w:val="0"/>
            <w:webHidden/>
            <w:sz w:val="24"/>
            <w:szCs w:val="24"/>
          </w:rPr>
          <w:instrText xml:space="preserve"> PAGEREF _Toc435637087 \h </w:instrText>
        </w:r>
        <w:r w:rsidR="001B06F6" w:rsidRPr="001B06F6">
          <w:rPr>
            <w:rFonts w:ascii="Times New Roman" w:hAnsi="Times New Roman" w:cs="Times New Roman"/>
            <w:b w:val="0"/>
            <w:webHidden/>
            <w:sz w:val="24"/>
            <w:szCs w:val="24"/>
          </w:rPr>
        </w:r>
        <w:r w:rsidR="001B06F6" w:rsidRPr="001B06F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1B06F6" w:rsidRPr="001B06F6">
          <w:rPr>
            <w:rFonts w:ascii="Times New Roman" w:hAnsi="Times New Roman" w:cs="Times New Roman"/>
            <w:b w:val="0"/>
            <w:webHidden/>
            <w:sz w:val="24"/>
            <w:szCs w:val="24"/>
          </w:rPr>
          <w:fldChar w:fldCharType="end"/>
        </w:r>
      </w:hyperlink>
    </w:p>
    <w:p w:rsidR="001B06F6" w:rsidRDefault="00074395">
      <w:pPr>
        <w:pStyle w:val="15"/>
        <w:rPr>
          <w:rFonts w:asciiTheme="minorHAnsi" w:eastAsiaTheme="minorEastAsia" w:hAnsiTheme="minorHAnsi" w:cstheme="minorBidi"/>
          <w:sz w:val="22"/>
          <w:szCs w:val="22"/>
        </w:rPr>
      </w:pPr>
      <w:hyperlink w:anchor="_Toc435637088" w:history="1">
        <w:r w:rsidR="001B06F6" w:rsidRPr="009521EC">
          <w:rPr>
            <w:rStyle w:val="afb"/>
            <w:b/>
          </w:rPr>
          <w:t>ЧАСТЬ 2</w:t>
        </w:r>
        <w:r w:rsidR="001B06F6">
          <w:rPr>
            <w:webHidden/>
          </w:rPr>
          <w:tab/>
        </w:r>
        <w:r w:rsidR="001B06F6">
          <w:rPr>
            <w:webHidden/>
          </w:rPr>
          <w:fldChar w:fldCharType="begin"/>
        </w:r>
        <w:r w:rsidR="001B06F6">
          <w:rPr>
            <w:webHidden/>
          </w:rPr>
          <w:instrText xml:space="preserve"> PAGEREF _Toc435637088 \h </w:instrText>
        </w:r>
        <w:r w:rsidR="001B06F6">
          <w:rPr>
            <w:webHidden/>
          </w:rPr>
        </w:r>
        <w:r w:rsidR="001B06F6">
          <w:rPr>
            <w:webHidden/>
          </w:rPr>
          <w:fldChar w:fldCharType="separate"/>
        </w:r>
        <w:r>
          <w:rPr>
            <w:webHidden/>
          </w:rPr>
          <w:t>44</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89" w:history="1">
        <w:r w:rsidR="001B06F6" w:rsidRPr="009521EC">
          <w:rPr>
            <w:rStyle w:val="afb"/>
          </w:rPr>
          <w:t>ПОРЯДОК ПРОВЕДЕНИЯ ЗАКУПКИ</w:t>
        </w:r>
        <w:r w:rsidR="001B06F6">
          <w:rPr>
            <w:webHidden/>
          </w:rPr>
          <w:tab/>
        </w:r>
        <w:r w:rsidR="001B06F6">
          <w:rPr>
            <w:webHidden/>
          </w:rPr>
          <w:fldChar w:fldCharType="begin"/>
        </w:r>
        <w:r w:rsidR="001B06F6">
          <w:rPr>
            <w:webHidden/>
          </w:rPr>
          <w:instrText xml:space="preserve"> PAGEREF _Toc435637089 \h </w:instrText>
        </w:r>
        <w:r w:rsidR="001B06F6">
          <w:rPr>
            <w:webHidden/>
          </w:rPr>
        </w:r>
        <w:r w:rsidR="001B06F6">
          <w:rPr>
            <w:webHidden/>
          </w:rPr>
          <w:fldChar w:fldCharType="separate"/>
        </w:r>
        <w:r>
          <w:rPr>
            <w:webHidden/>
          </w:rPr>
          <w:t>46</w:t>
        </w:r>
        <w:r w:rsidR="001B06F6">
          <w:rPr>
            <w:webHidden/>
          </w:rPr>
          <w:fldChar w:fldCharType="end"/>
        </w:r>
      </w:hyperlink>
    </w:p>
    <w:p w:rsidR="001B06F6" w:rsidRDefault="00074395">
      <w:pPr>
        <w:pStyle w:val="15"/>
        <w:rPr>
          <w:rFonts w:asciiTheme="minorHAnsi" w:eastAsiaTheme="minorEastAsia" w:hAnsiTheme="minorHAnsi" w:cstheme="minorBidi"/>
          <w:sz w:val="22"/>
          <w:szCs w:val="22"/>
        </w:rPr>
      </w:pPr>
      <w:hyperlink w:anchor="_Toc435637090" w:history="1">
        <w:r w:rsidR="001B06F6" w:rsidRPr="009521EC">
          <w:rPr>
            <w:rStyle w:val="afb"/>
            <w:b/>
          </w:rPr>
          <w:t>ЧАСТЬ 3</w:t>
        </w:r>
        <w:r w:rsidR="001B06F6">
          <w:rPr>
            <w:webHidden/>
          </w:rPr>
          <w:tab/>
        </w:r>
        <w:r w:rsidR="001B06F6">
          <w:rPr>
            <w:webHidden/>
          </w:rPr>
          <w:fldChar w:fldCharType="begin"/>
        </w:r>
        <w:r w:rsidR="001B06F6">
          <w:rPr>
            <w:webHidden/>
          </w:rPr>
          <w:instrText xml:space="preserve"> PAGEREF _Toc435637090 \h </w:instrText>
        </w:r>
        <w:r w:rsidR="001B06F6">
          <w:rPr>
            <w:webHidden/>
          </w:rPr>
        </w:r>
        <w:r w:rsidR="001B06F6">
          <w:rPr>
            <w:webHidden/>
          </w:rPr>
          <w:fldChar w:fldCharType="separate"/>
        </w:r>
        <w:r>
          <w:rPr>
            <w:webHidden/>
          </w:rPr>
          <w:t>64</w:t>
        </w:r>
        <w:r w:rsidR="001B06F6">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3F2938" w:rsidRDefault="003F2938" w:rsidP="000E770E">
      <w:pPr>
        <w:rPr>
          <w:bCs/>
        </w:rPr>
      </w:pPr>
    </w:p>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Default="003F2938" w:rsidP="003F2938">
      <w:pPr>
        <w:tabs>
          <w:tab w:val="left" w:pos="7400"/>
        </w:tabs>
      </w:pPr>
      <w:r>
        <w:tab/>
      </w:r>
    </w:p>
    <w:p w:rsidR="00F74A75" w:rsidRPr="003F2938" w:rsidRDefault="003F2938" w:rsidP="003F2938">
      <w:pPr>
        <w:tabs>
          <w:tab w:val="left" w:pos="7400"/>
        </w:tabs>
        <w:sectPr w:rsidR="00F74A75" w:rsidRPr="003F2938" w:rsidSect="003F2938">
          <w:headerReference w:type="default" r:id="rId16"/>
          <w:footerReference w:type="default" r:id="rId17"/>
          <w:pgSz w:w="11907" w:h="16840" w:code="9"/>
          <w:pgMar w:top="1134" w:right="567" w:bottom="1134" w:left="1418" w:header="709" w:footer="333" w:gutter="0"/>
          <w:cols w:space="708"/>
          <w:docGrid w:linePitch="360"/>
        </w:sectPr>
      </w:pPr>
      <w:r>
        <w:tab/>
      </w:r>
    </w:p>
    <w:p w:rsidR="00424929" w:rsidRPr="00FC009D" w:rsidRDefault="00424929" w:rsidP="00424929">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35637067"/>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424929" w:rsidRPr="00347B82" w:rsidRDefault="00424929" w:rsidP="00424929">
      <w:pPr>
        <w:rPr>
          <w:sz w:val="28"/>
          <w:szCs w:val="28"/>
        </w:rPr>
      </w:pPr>
    </w:p>
    <w:p w:rsidR="00424929" w:rsidRPr="00BD45D4"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Pr="00010743">
        <w:rPr>
          <w:rFonts w:ascii="Times New Roman" w:hAnsi="Times New Roman"/>
          <w:sz w:val="24"/>
          <w:szCs w:val="24"/>
        </w:rPr>
        <w:t>Открытый одноэтапный конкурс в электронной форме без квалификационного отбора.</w:t>
      </w:r>
    </w:p>
    <w:p w:rsidR="00424929" w:rsidRPr="00BD45D4" w:rsidRDefault="00424929" w:rsidP="00424929">
      <w:pPr>
        <w:tabs>
          <w:tab w:val="left" w:pos="1134"/>
        </w:tabs>
        <w:ind w:left="709"/>
        <w:contextualSpacing/>
        <w:jc w:val="both"/>
        <w:rPr>
          <w:rFonts w:eastAsia="Calibri"/>
          <w:bCs/>
          <w:lang w:eastAsia="en-US"/>
        </w:rPr>
      </w:pPr>
    </w:p>
    <w:p w:rsidR="00424929" w:rsidRPr="00BD45D4" w:rsidRDefault="00424929" w:rsidP="00424929">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 xml:space="preserve">Закупка проводится в соответствии с Единым </w:t>
      </w:r>
      <w:r w:rsidRPr="00BD45D4">
        <w:rPr>
          <w:rFonts w:ascii="Times New Roman" w:eastAsia="Times New Roman" w:hAnsi="Times New Roman"/>
          <w:sz w:val="24"/>
          <w:szCs w:val="24"/>
          <w:lang w:eastAsia="ru-RU"/>
        </w:rPr>
        <w:t>отраслевым</w:t>
      </w:r>
      <w:r w:rsidRPr="00BD45D4">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BD45D4">
        <w:rPr>
          <w:rFonts w:ascii="Times New Roman" w:hAnsi="Times New Roman"/>
          <w:sz w:val="24"/>
          <w:szCs w:val="24"/>
          <w:u w:val="single"/>
        </w:rPr>
        <w:t>(протокол от 2</w:t>
      </w:r>
      <w:r w:rsidR="00212C6B">
        <w:rPr>
          <w:rFonts w:ascii="Times New Roman" w:hAnsi="Times New Roman"/>
          <w:sz w:val="24"/>
          <w:szCs w:val="24"/>
          <w:u w:val="single"/>
        </w:rPr>
        <w:t>2</w:t>
      </w:r>
      <w:r w:rsidRPr="00BD45D4">
        <w:rPr>
          <w:rFonts w:ascii="Times New Roman" w:hAnsi="Times New Roman"/>
          <w:sz w:val="24"/>
          <w:szCs w:val="24"/>
          <w:u w:val="single"/>
        </w:rPr>
        <w:t>.0</w:t>
      </w:r>
      <w:r w:rsidR="00212C6B">
        <w:rPr>
          <w:rFonts w:ascii="Times New Roman" w:hAnsi="Times New Roman"/>
          <w:sz w:val="24"/>
          <w:szCs w:val="24"/>
          <w:u w:val="single"/>
        </w:rPr>
        <w:t>9</w:t>
      </w:r>
      <w:r w:rsidRPr="00BD45D4">
        <w:rPr>
          <w:rFonts w:ascii="Times New Roman" w:hAnsi="Times New Roman"/>
          <w:sz w:val="24"/>
          <w:szCs w:val="24"/>
          <w:u w:val="single"/>
        </w:rPr>
        <w:t>.2015 №7</w:t>
      </w:r>
      <w:r w:rsidR="00212C6B">
        <w:rPr>
          <w:rFonts w:ascii="Times New Roman" w:hAnsi="Times New Roman"/>
          <w:sz w:val="24"/>
          <w:szCs w:val="24"/>
          <w:u w:val="single"/>
        </w:rPr>
        <w:t>6</w:t>
      </w:r>
      <w:r w:rsidRPr="00BD45D4">
        <w:rPr>
          <w:rFonts w:ascii="Times New Roman" w:hAnsi="Times New Roman"/>
          <w:sz w:val="24"/>
          <w:szCs w:val="24"/>
          <w:u w:val="single"/>
        </w:rPr>
        <w:t>), с учетом приказа/-ов генерального директора Госкорпорации «Росатом».</w:t>
      </w:r>
    </w:p>
    <w:p w:rsidR="00424929" w:rsidRPr="00BD45D4" w:rsidRDefault="00424929" w:rsidP="00424929">
      <w:pPr>
        <w:tabs>
          <w:tab w:val="left" w:pos="1134"/>
        </w:tabs>
        <w:ind w:left="426" w:firstLine="283"/>
        <w:contextualSpacing/>
        <w:jc w:val="both"/>
        <w:rPr>
          <w:rFonts w:eastAsia="Calibri"/>
          <w:bCs/>
          <w:lang w:eastAsia="en-US"/>
        </w:rPr>
      </w:pPr>
      <w:r>
        <w:rPr>
          <w:rFonts w:eastAsia="Calibri"/>
          <w:lang w:eastAsia="en-US"/>
        </w:rPr>
        <w:tab/>
      </w:r>
      <w:r w:rsidRPr="00BD45D4">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29" w:rsidRPr="00BD45D4" w:rsidRDefault="00424929" w:rsidP="00424929">
      <w:pPr>
        <w:tabs>
          <w:tab w:val="left" w:pos="1134"/>
        </w:tabs>
        <w:ind w:left="709"/>
        <w:contextualSpacing/>
        <w:jc w:val="both"/>
        <w:rPr>
          <w:rFonts w:eastAsia="Calibri"/>
          <w:bCs/>
          <w:lang w:eastAsia="en-US"/>
        </w:rPr>
      </w:pPr>
    </w:p>
    <w:p w:rsidR="00424929" w:rsidRPr="00435E09" w:rsidRDefault="00424929" w:rsidP="00424929">
      <w:pPr>
        <w:pStyle w:val="afff"/>
        <w:numPr>
          <w:ilvl w:val="0"/>
          <w:numId w:val="21"/>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закупки:</w:t>
      </w:r>
      <w:r w:rsidRPr="00BD45D4">
        <w:rPr>
          <w:rFonts w:ascii="Times New Roman" w:hAnsi="Times New Roman"/>
          <w:spacing w:val="-6"/>
          <w:sz w:val="24"/>
          <w:szCs w:val="24"/>
        </w:rPr>
        <w:t xml:space="preserve"> </w:t>
      </w:r>
      <w:r w:rsidR="008C4CA3">
        <w:rPr>
          <w:rFonts w:ascii="Times New Roman" w:hAnsi="Times New Roman"/>
          <w:spacing w:val="-6"/>
          <w:sz w:val="24"/>
          <w:szCs w:val="24"/>
        </w:rPr>
        <w:t>П</w:t>
      </w:r>
      <w:r w:rsidRPr="00BD45D4">
        <w:rPr>
          <w:rFonts w:ascii="Times New Roman" w:hAnsi="Times New Roman"/>
          <w:spacing w:val="-6"/>
          <w:sz w:val="24"/>
          <w:szCs w:val="24"/>
        </w:rPr>
        <w:t xml:space="preserve">раво заключения договора </w:t>
      </w:r>
      <w:r w:rsidR="006E078B" w:rsidRPr="006E078B">
        <w:rPr>
          <w:rFonts w:ascii="Times New Roman" w:hAnsi="Times New Roman"/>
          <w:bCs/>
          <w:color w:val="000000"/>
          <w:sz w:val="24"/>
          <w:szCs w:val="24"/>
        </w:rPr>
        <w:t xml:space="preserve">на </w:t>
      </w:r>
      <w:r w:rsidR="00741CA9" w:rsidRPr="00741CA9">
        <w:rPr>
          <w:rFonts w:ascii="Times New Roman" w:hAnsi="Times New Roman"/>
          <w:bCs/>
          <w:color w:val="000000"/>
          <w:sz w:val="24"/>
          <w:szCs w:val="24"/>
        </w:rPr>
        <w:t xml:space="preserve">поставку </w:t>
      </w:r>
      <w:r w:rsidR="00435E09" w:rsidRPr="00435E09">
        <w:rPr>
          <w:rFonts w:ascii="Times New Roman" w:hAnsi="Times New Roman"/>
          <w:color w:val="000000"/>
          <w:sz w:val="24"/>
          <w:szCs w:val="24"/>
        </w:rPr>
        <w:t>автомобильного крана</w:t>
      </w:r>
      <w:r w:rsidR="00435E09" w:rsidRPr="00435E09">
        <w:rPr>
          <w:rFonts w:ascii="Times New Roman" w:hAnsi="Times New Roman"/>
          <w:sz w:val="24"/>
          <w:szCs w:val="24"/>
        </w:rPr>
        <w:t xml:space="preserve"> КС-65721 (или аналог)</w:t>
      </w:r>
      <w:r w:rsidR="0043161D" w:rsidRPr="00435E09">
        <w:rPr>
          <w:rFonts w:ascii="Times New Roman" w:hAnsi="Times New Roman"/>
          <w:bCs/>
          <w:color w:val="000000"/>
          <w:sz w:val="24"/>
          <w:szCs w:val="24"/>
        </w:rPr>
        <w:t>.</w:t>
      </w:r>
    </w:p>
    <w:p w:rsidR="00424929" w:rsidRPr="00BD45D4"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424929" w:rsidRPr="00BD45D4" w:rsidRDefault="00424929" w:rsidP="00424929">
      <w:pPr>
        <w:pStyle w:val="af4"/>
        <w:widowControl w:val="0"/>
        <w:tabs>
          <w:tab w:val="left" w:pos="1134"/>
        </w:tabs>
        <w:spacing w:before="0" w:beforeAutospacing="0" w:after="0" w:afterAutospacing="0"/>
        <w:ind w:left="709"/>
        <w:jc w:val="both"/>
      </w:pPr>
      <w:r w:rsidRPr="00BD45D4">
        <w:t>Место нахождения: 119017, г. Москва, Пыжевский пер., д. 6.</w:t>
      </w:r>
    </w:p>
    <w:p w:rsidR="00424929" w:rsidRPr="00BD45D4" w:rsidRDefault="00424929" w:rsidP="00424929">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424929" w:rsidRPr="005C0EFF" w:rsidRDefault="00424929" w:rsidP="00424929">
      <w:pPr>
        <w:tabs>
          <w:tab w:val="left" w:pos="1134"/>
        </w:tabs>
        <w:ind w:left="709"/>
        <w:contextualSpacing/>
        <w:jc w:val="both"/>
        <w:rPr>
          <w:sz w:val="28"/>
          <w:szCs w:val="28"/>
        </w:rPr>
      </w:pPr>
      <w:r w:rsidRPr="00BD45D4">
        <w:t>Тел</w:t>
      </w:r>
      <w:r w:rsidR="0043161D">
        <w:t xml:space="preserve">.: (495) 710-76-48; факс: (495) </w:t>
      </w:r>
      <w:r w:rsidRPr="00BD45D4">
        <w:t>710-76-50.</w:t>
      </w:r>
    </w:p>
    <w:p w:rsidR="00424929" w:rsidRPr="00BD45D4"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Организатор закупки:</w:t>
      </w:r>
      <w:r w:rsidRPr="00BD45D4">
        <w:rPr>
          <w:rFonts w:ascii="Times New Roman" w:hAnsi="Times New Roman"/>
          <w:spacing w:val="-6"/>
          <w:sz w:val="24"/>
          <w:szCs w:val="24"/>
        </w:rPr>
        <w:t> </w:t>
      </w:r>
      <w:r w:rsidRPr="00BD45D4">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424929" w:rsidRPr="00BD45D4" w:rsidRDefault="00424929" w:rsidP="00424929">
      <w:pPr>
        <w:pStyle w:val="af4"/>
        <w:widowControl w:val="0"/>
        <w:tabs>
          <w:tab w:val="left" w:pos="426"/>
          <w:tab w:val="left" w:pos="1134"/>
        </w:tabs>
        <w:spacing w:before="0" w:beforeAutospacing="0" w:after="0" w:afterAutospacing="0"/>
        <w:ind w:left="1134" w:hanging="425"/>
        <w:jc w:val="both"/>
      </w:pPr>
      <w:r w:rsidRPr="00BD45D4">
        <w:t>Место нахождения: 119017, г. Москва, Пыжевский пер., д. 6.</w:t>
      </w:r>
    </w:p>
    <w:p w:rsidR="00424929" w:rsidRPr="00BD45D4" w:rsidRDefault="00424929" w:rsidP="00424929">
      <w:pPr>
        <w:pStyle w:val="af4"/>
        <w:widowControl w:val="0"/>
        <w:tabs>
          <w:tab w:val="left" w:pos="426"/>
          <w:tab w:val="left" w:pos="1134"/>
        </w:tabs>
        <w:spacing w:before="0" w:beforeAutospacing="0" w:after="0" w:afterAutospacing="0"/>
        <w:ind w:left="1134" w:hanging="425"/>
        <w:jc w:val="both"/>
      </w:pPr>
      <w:r w:rsidRPr="00BD45D4">
        <w:t>Почтовый адрес: 119017, г. Москва, Большая Ордынка, д. 24.</w:t>
      </w:r>
    </w:p>
    <w:p w:rsidR="00424929" w:rsidRPr="004F5DA2" w:rsidRDefault="00424929" w:rsidP="00424929">
      <w:pPr>
        <w:widowControl w:val="0"/>
        <w:ind w:firstLine="709"/>
        <w:jc w:val="both"/>
      </w:pPr>
      <w:r w:rsidRPr="004F5DA2">
        <w:t xml:space="preserve">Тел.: (495) 710-76-48; факс: (495) 710-76-50; эл. почта: </w:t>
      </w:r>
      <w:hyperlink r:id="rId18" w:history="1">
        <w:r w:rsidRPr="004F5DA2">
          <w:rPr>
            <w:rStyle w:val="afb"/>
          </w:rPr>
          <w:t>zakupki@rosrao.r</w:t>
        </w:r>
        <w:r w:rsidRPr="004F5DA2">
          <w:rPr>
            <w:rStyle w:val="afb"/>
            <w:lang w:val="en-US"/>
          </w:rPr>
          <w:t>u</w:t>
        </w:r>
      </w:hyperlink>
      <w:r w:rsidRPr="004F5DA2">
        <w:t>.</w:t>
      </w:r>
    </w:p>
    <w:p w:rsidR="008C4CA3" w:rsidRPr="00CD6696" w:rsidRDefault="008C4CA3" w:rsidP="00CD6696">
      <w:pPr>
        <w:tabs>
          <w:tab w:val="left" w:pos="1418"/>
        </w:tabs>
        <w:ind w:left="709"/>
        <w:contextualSpacing/>
        <w:jc w:val="both"/>
      </w:pPr>
      <w:r w:rsidRPr="008C4CA3">
        <w:rPr>
          <w:b/>
        </w:rPr>
        <w:t xml:space="preserve">Контактное лицо по вопросам организации процедуры закупки: </w:t>
      </w:r>
      <w:r w:rsidRPr="00CD6696">
        <w:t>Майоров Андрей Андреевич.</w:t>
      </w:r>
    </w:p>
    <w:p w:rsidR="008C4CA3" w:rsidRPr="00C917D6" w:rsidRDefault="00040692" w:rsidP="008C4CA3">
      <w:pPr>
        <w:pStyle w:val="afff"/>
        <w:tabs>
          <w:tab w:val="left" w:pos="426"/>
          <w:tab w:val="left" w:pos="1134"/>
        </w:tabs>
        <w:spacing w:after="0" w:line="240" w:lineRule="auto"/>
        <w:ind w:left="709"/>
        <w:jc w:val="both"/>
        <w:rPr>
          <w:rFonts w:ascii="Times New Roman" w:hAnsi="Times New Roman"/>
          <w:sz w:val="24"/>
          <w:szCs w:val="24"/>
        </w:rPr>
      </w:pPr>
      <w:r w:rsidRPr="00C917D6">
        <w:rPr>
          <w:rFonts w:ascii="Times New Roman" w:hAnsi="Times New Roman"/>
          <w:b/>
          <w:sz w:val="24"/>
          <w:szCs w:val="24"/>
        </w:rPr>
        <w:t xml:space="preserve">Контактное лицо по техническим вопросам: </w:t>
      </w:r>
      <w:r w:rsidR="00F900D9" w:rsidRPr="00C917D6">
        <w:rPr>
          <w:rFonts w:ascii="Times New Roman" w:hAnsi="Times New Roman"/>
          <w:bCs/>
          <w:iCs/>
          <w:color w:val="000000" w:themeColor="text1"/>
          <w:sz w:val="24"/>
          <w:szCs w:val="24"/>
        </w:rPr>
        <w:t xml:space="preserve">Рюмин Алексей Сергеевич, </w:t>
      </w:r>
      <w:r w:rsidR="00F900D9" w:rsidRPr="00C917D6">
        <w:rPr>
          <w:rFonts w:ascii="Times New Roman" w:hAnsi="Times New Roman"/>
          <w:color w:val="000000" w:themeColor="text1"/>
          <w:sz w:val="24"/>
          <w:szCs w:val="24"/>
        </w:rPr>
        <w:t>Марченко Вячеслав Федорович.</w:t>
      </w:r>
    </w:p>
    <w:p w:rsidR="008C4CA3" w:rsidRPr="00C917D6" w:rsidRDefault="008C4CA3" w:rsidP="008C4CA3">
      <w:pPr>
        <w:pStyle w:val="afff"/>
        <w:tabs>
          <w:tab w:val="left" w:pos="426"/>
          <w:tab w:val="left" w:pos="1134"/>
        </w:tabs>
        <w:spacing w:after="0" w:line="240" w:lineRule="auto"/>
        <w:ind w:left="709"/>
        <w:jc w:val="both"/>
        <w:rPr>
          <w:rFonts w:ascii="Times New Roman" w:hAnsi="Times New Roman"/>
          <w:bCs/>
          <w:color w:val="000000"/>
          <w:sz w:val="24"/>
          <w:szCs w:val="24"/>
        </w:rPr>
      </w:pPr>
      <w:r w:rsidRPr="00C917D6">
        <w:rPr>
          <w:rFonts w:ascii="Times New Roman" w:hAnsi="Times New Roman"/>
          <w:sz w:val="24"/>
          <w:szCs w:val="24"/>
        </w:rPr>
        <w:t xml:space="preserve">Место нахождения: </w:t>
      </w:r>
      <w:r w:rsidR="00C917D6" w:rsidRPr="00C917D6">
        <w:rPr>
          <w:rFonts w:ascii="Times New Roman" w:hAnsi="Times New Roman"/>
          <w:color w:val="000000" w:themeColor="text1"/>
          <w:sz w:val="24"/>
          <w:szCs w:val="24"/>
        </w:rPr>
        <w:t>183017 г. Мурманск, ул. Лобова, д. 100</w:t>
      </w:r>
    </w:p>
    <w:p w:rsidR="008C4CA3" w:rsidRPr="00C917D6" w:rsidRDefault="008C4CA3" w:rsidP="008C4CA3">
      <w:pPr>
        <w:pStyle w:val="afff"/>
        <w:tabs>
          <w:tab w:val="left" w:pos="426"/>
          <w:tab w:val="left" w:pos="1134"/>
        </w:tabs>
        <w:spacing w:after="0" w:line="240" w:lineRule="auto"/>
        <w:ind w:left="709"/>
        <w:jc w:val="both"/>
        <w:rPr>
          <w:rFonts w:ascii="Times New Roman" w:hAnsi="Times New Roman"/>
          <w:sz w:val="24"/>
          <w:szCs w:val="24"/>
        </w:rPr>
      </w:pPr>
      <w:r w:rsidRPr="00C917D6">
        <w:rPr>
          <w:rFonts w:ascii="Times New Roman" w:hAnsi="Times New Roman"/>
          <w:sz w:val="24"/>
          <w:szCs w:val="24"/>
        </w:rPr>
        <w:t xml:space="preserve">Почтовый адрес: </w:t>
      </w:r>
      <w:r w:rsidR="00C917D6" w:rsidRPr="00C917D6">
        <w:rPr>
          <w:rFonts w:ascii="Times New Roman" w:hAnsi="Times New Roman"/>
          <w:color w:val="000000" w:themeColor="text1"/>
          <w:sz w:val="24"/>
          <w:szCs w:val="24"/>
        </w:rPr>
        <w:t>183017 г. Мурманск, ул. Лобова, д. 100</w:t>
      </w:r>
    </w:p>
    <w:p w:rsidR="008C4CA3" w:rsidRPr="00C917D6" w:rsidRDefault="008C4CA3" w:rsidP="008C4CA3">
      <w:pPr>
        <w:pStyle w:val="afff"/>
        <w:tabs>
          <w:tab w:val="left" w:pos="426"/>
          <w:tab w:val="left" w:pos="1134"/>
        </w:tabs>
        <w:spacing w:after="0" w:line="240" w:lineRule="auto"/>
        <w:ind w:left="709"/>
        <w:jc w:val="both"/>
        <w:rPr>
          <w:rFonts w:ascii="Times New Roman" w:hAnsi="Times New Roman"/>
          <w:bCs/>
          <w:color w:val="000000"/>
          <w:sz w:val="24"/>
          <w:szCs w:val="24"/>
        </w:rPr>
      </w:pPr>
      <w:r w:rsidRPr="00C917D6">
        <w:rPr>
          <w:rFonts w:ascii="Times New Roman" w:hAnsi="Times New Roman"/>
          <w:sz w:val="24"/>
          <w:szCs w:val="24"/>
        </w:rPr>
        <w:t>Тел.:</w:t>
      </w:r>
      <w:r w:rsidRPr="00C917D6">
        <w:rPr>
          <w:rFonts w:ascii="Times New Roman" w:hAnsi="Times New Roman"/>
          <w:bCs/>
          <w:color w:val="000000"/>
          <w:sz w:val="24"/>
          <w:szCs w:val="24"/>
        </w:rPr>
        <w:t xml:space="preserve"> </w:t>
      </w:r>
      <w:r w:rsidR="00C917D6" w:rsidRPr="00C917D6">
        <w:rPr>
          <w:rFonts w:ascii="Times New Roman" w:hAnsi="Times New Roman"/>
          <w:bCs/>
          <w:color w:val="000000" w:themeColor="text1"/>
          <w:sz w:val="24"/>
          <w:szCs w:val="24"/>
        </w:rPr>
        <w:t>(8152) 21-05-18, 21-05-29</w:t>
      </w:r>
      <w:r w:rsidRPr="00C917D6">
        <w:rPr>
          <w:rFonts w:ascii="Times New Roman" w:hAnsi="Times New Roman"/>
          <w:bCs/>
          <w:color w:val="000000"/>
          <w:sz w:val="24"/>
          <w:szCs w:val="24"/>
        </w:rPr>
        <w:t xml:space="preserve">; </w:t>
      </w:r>
      <w:r w:rsidRPr="00C917D6">
        <w:rPr>
          <w:rFonts w:ascii="Times New Roman" w:hAnsi="Times New Roman"/>
          <w:sz w:val="24"/>
          <w:szCs w:val="24"/>
        </w:rPr>
        <w:t xml:space="preserve">факс: </w:t>
      </w:r>
      <w:r w:rsidR="00C917D6" w:rsidRPr="00C917D6">
        <w:rPr>
          <w:rFonts w:ascii="Times New Roman" w:hAnsi="Times New Roman"/>
          <w:bCs/>
          <w:color w:val="000000" w:themeColor="text1"/>
          <w:sz w:val="24"/>
          <w:szCs w:val="24"/>
        </w:rPr>
        <w:t>(8152) 22-42-93</w:t>
      </w:r>
      <w:r w:rsidRPr="00C917D6">
        <w:rPr>
          <w:rFonts w:ascii="Times New Roman" w:hAnsi="Times New Roman"/>
          <w:bCs/>
          <w:color w:val="000000"/>
          <w:sz w:val="24"/>
          <w:szCs w:val="24"/>
        </w:rPr>
        <w:t>.</w:t>
      </w:r>
    </w:p>
    <w:p w:rsidR="008C4CA3" w:rsidRPr="002613C3" w:rsidRDefault="008C4CA3" w:rsidP="008C4CA3">
      <w:pPr>
        <w:pStyle w:val="afff"/>
        <w:tabs>
          <w:tab w:val="left" w:pos="426"/>
          <w:tab w:val="left" w:pos="1134"/>
        </w:tabs>
        <w:spacing w:after="0" w:line="240" w:lineRule="auto"/>
        <w:ind w:left="709"/>
        <w:jc w:val="both"/>
        <w:rPr>
          <w:rFonts w:ascii="Times New Roman" w:hAnsi="Times New Roman"/>
          <w:sz w:val="24"/>
          <w:szCs w:val="24"/>
        </w:rPr>
      </w:pPr>
      <w:r w:rsidRPr="00C917D6">
        <w:rPr>
          <w:rFonts w:ascii="Times New Roman" w:hAnsi="Times New Roman"/>
          <w:sz w:val="24"/>
          <w:szCs w:val="24"/>
        </w:rPr>
        <w:t>Электронная почта:</w:t>
      </w:r>
      <w:r w:rsidRPr="00C917D6">
        <w:rPr>
          <w:rFonts w:ascii="Times New Roman" w:hAnsi="Times New Roman"/>
          <w:bCs/>
          <w:color w:val="000000"/>
          <w:sz w:val="24"/>
          <w:szCs w:val="24"/>
        </w:rPr>
        <w:t xml:space="preserve"> </w:t>
      </w:r>
      <w:r w:rsidR="00C917D6" w:rsidRPr="00C917D6">
        <w:rPr>
          <w:rFonts w:ascii="Times New Roman" w:hAnsi="Times New Roman"/>
          <w:bCs/>
          <w:color w:val="000000" w:themeColor="text1"/>
          <w:sz w:val="24"/>
          <w:szCs w:val="24"/>
          <w:lang w:val="en-US"/>
        </w:rPr>
        <w:t>marchenko</w:t>
      </w:r>
      <w:r w:rsidR="00C917D6" w:rsidRPr="00C917D6">
        <w:rPr>
          <w:rFonts w:ascii="Times New Roman" w:hAnsi="Times New Roman"/>
          <w:bCs/>
          <w:color w:val="000000" w:themeColor="text1"/>
          <w:sz w:val="24"/>
          <w:szCs w:val="24"/>
        </w:rPr>
        <w:t>_</w:t>
      </w:r>
      <w:r w:rsidR="00C917D6" w:rsidRPr="00C917D6">
        <w:rPr>
          <w:rFonts w:ascii="Times New Roman" w:hAnsi="Times New Roman"/>
          <w:bCs/>
          <w:color w:val="000000" w:themeColor="text1"/>
          <w:sz w:val="24"/>
          <w:szCs w:val="24"/>
          <w:lang w:val="en-US"/>
        </w:rPr>
        <w:t>v</w:t>
      </w:r>
      <w:r w:rsidR="00C917D6" w:rsidRPr="00C917D6">
        <w:rPr>
          <w:rFonts w:ascii="Times New Roman" w:hAnsi="Times New Roman"/>
          <w:bCs/>
          <w:color w:val="000000" w:themeColor="text1"/>
          <w:sz w:val="24"/>
          <w:szCs w:val="24"/>
        </w:rPr>
        <w:t>@</w:t>
      </w:r>
      <w:r w:rsidR="00C917D6" w:rsidRPr="00C917D6">
        <w:rPr>
          <w:rFonts w:ascii="Times New Roman" w:hAnsi="Times New Roman"/>
          <w:bCs/>
          <w:color w:val="000000" w:themeColor="text1"/>
          <w:sz w:val="24"/>
          <w:szCs w:val="24"/>
          <w:lang w:val="en-US"/>
        </w:rPr>
        <w:t>szcsevrao</w:t>
      </w:r>
      <w:r w:rsidR="00C917D6" w:rsidRPr="00C917D6">
        <w:rPr>
          <w:rFonts w:ascii="Times New Roman" w:hAnsi="Times New Roman"/>
          <w:bCs/>
          <w:color w:val="000000" w:themeColor="text1"/>
          <w:sz w:val="24"/>
          <w:szCs w:val="24"/>
        </w:rPr>
        <w:t>.</w:t>
      </w:r>
      <w:r w:rsidR="00C917D6" w:rsidRPr="00C917D6">
        <w:rPr>
          <w:rFonts w:ascii="Times New Roman" w:hAnsi="Times New Roman"/>
          <w:bCs/>
          <w:color w:val="000000" w:themeColor="text1"/>
          <w:sz w:val="24"/>
          <w:szCs w:val="24"/>
          <w:lang w:val="en-US"/>
        </w:rPr>
        <w:t>aspol</w:t>
      </w:r>
      <w:r w:rsidR="00C917D6" w:rsidRPr="00C917D6">
        <w:rPr>
          <w:rFonts w:ascii="Times New Roman" w:hAnsi="Times New Roman"/>
          <w:bCs/>
          <w:color w:val="000000" w:themeColor="text1"/>
          <w:sz w:val="24"/>
          <w:szCs w:val="24"/>
        </w:rPr>
        <w:t>.</w:t>
      </w:r>
      <w:r w:rsidR="00C917D6" w:rsidRPr="00C917D6">
        <w:rPr>
          <w:rFonts w:ascii="Times New Roman" w:hAnsi="Times New Roman"/>
          <w:bCs/>
          <w:color w:val="000000" w:themeColor="text1"/>
          <w:sz w:val="24"/>
          <w:szCs w:val="24"/>
          <w:lang w:val="en-US"/>
        </w:rPr>
        <w:t>ru</w:t>
      </w:r>
      <w:r w:rsidR="00C917D6" w:rsidRPr="00C917D6">
        <w:rPr>
          <w:rFonts w:ascii="Times New Roman" w:hAnsi="Times New Roman"/>
          <w:color w:val="000000" w:themeColor="text1"/>
          <w:sz w:val="24"/>
          <w:szCs w:val="24"/>
        </w:rPr>
        <w:t xml:space="preserve">, </w:t>
      </w:r>
      <w:r w:rsidR="00C917D6" w:rsidRPr="00C917D6">
        <w:rPr>
          <w:rFonts w:ascii="Times New Roman" w:hAnsi="Times New Roman"/>
          <w:color w:val="000000" w:themeColor="text1"/>
          <w:sz w:val="24"/>
          <w:szCs w:val="24"/>
          <w:lang w:val="en-US"/>
        </w:rPr>
        <w:t>rumin</w:t>
      </w:r>
      <w:r w:rsidR="00C917D6" w:rsidRPr="00C917D6">
        <w:rPr>
          <w:rFonts w:ascii="Times New Roman" w:hAnsi="Times New Roman"/>
          <w:color w:val="000000" w:themeColor="text1"/>
          <w:sz w:val="24"/>
          <w:szCs w:val="24"/>
        </w:rPr>
        <w:t>_</w:t>
      </w:r>
      <w:r w:rsidR="00C917D6" w:rsidRPr="00C917D6">
        <w:rPr>
          <w:rFonts w:ascii="Times New Roman" w:hAnsi="Times New Roman"/>
          <w:color w:val="000000" w:themeColor="text1"/>
          <w:sz w:val="24"/>
          <w:szCs w:val="24"/>
          <w:lang w:val="en-US"/>
        </w:rPr>
        <w:t>a</w:t>
      </w:r>
      <w:r w:rsidR="00C917D6" w:rsidRPr="00C917D6">
        <w:rPr>
          <w:rFonts w:ascii="Times New Roman" w:hAnsi="Times New Roman"/>
          <w:color w:val="000000" w:themeColor="text1"/>
          <w:sz w:val="24"/>
          <w:szCs w:val="24"/>
        </w:rPr>
        <w:t>@</w:t>
      </w:r>
      <w:r w:rsidR="00C917D6" w:rsidRPr="00C917D6">
        <w:rPr>
          <w:rFonts w:ascii="Times New Roman" w:hAnsi="Times New Roman"/>
          <w:color w:val="000000" w:themeColor="text1"/>
          <w:sz w:val="24"/>
          <w:szCs w:val="24"/>
          <w:lang w:val="en-US"/>
        </w:rPr>
        <w:t>szcsevrao</w:t>
      </w:r>
      <w:r w:rsidR="00C917D6" w:rsidRPr="00C917D6">
        <w:rPr>
          <w:rFonts w:ascii="Times New Roman" w:hAnsi="Times New Roman"/>
          <w:color w:val="000000" w:themeColor="text1"/>
          <w:sz w:val="24"/>
          <w:szCs w:val="24"/>
        </w:rPr>
        <w:t>.</w:t>
      </w:r>
      <w:r w:rsidR="00C917D6" w:rsidRPr="00C917D6">
        <w:rPr>
          <w:rFonts w:ascii="Times New Roman" w:hAnsi="Times New Roman"/>
          <w:color w:val="000000" w:themeColor="text1"/>
          <w:sz w:val="24"/>
          <w:szCs w:val="24"/>
          <w:lang w:val="en-US"/>
        </w:rPr>
        <w:t>aspol</w:t>
      </w:r>
      <w:r w:rsidR="00C917D6" w:rsidRPr="00C917D6">
        <w:rPr>
          <w:rFonts w:ascii="Times New Roman" w:hAnsi="Times New Roman"/>
          <w:color w:val="000000" w:themeColor="text1"/>
          <w:sz w:val="24"/>
          <w:szCs w:val="24"/>
        </w:rPr>
        <w:t>.</w:t>
      </w:r>
      <w:r w:rsidR="00C917D6" w:rsidRPr="00C917D6">
        <w:rPr>
          <w:rFonts w:ascii="Times New Roman" w:hAnsi="Times New Roman"/>
          <w:color w:val="000000" w:themeColor="text1"/>
          <w:sz w:val="24"/>
          <w:szCs w:val="24"/>
          <w:lang w:val="en-US"/>
        </w:rPr>
        <w:t>ru</w:t>
      </w:r>
    </w:p>
    <w:p w:rsidR="00424929" w:rsidRPr="00BD45D4" w:rsidRDefault="00424929" w:rsidP="00424929">
      <w:pPr>
        <w:pStyle w:val="afff"/>
        <w:tabs>
          <w:tab w:val="left" w:pos="426"/>
          <w:tab w:val="left" w:pos="1134"/>
        </w:tabs>
        <w:spacing w:after="0" w:line="240" w:lineRule="auto"/>
        <w:ind w:left="709"/>
        <w:jc w:val="both"/>
        <w:rPr>
          <w:sz w:val="24"/>
          <w:szCs w:val="24"/>
        </w:rPr>
      </w:pPr>
    </w:p>
    <w:p w:rsidR="00424929" w:rsidRPr="00BD45D4" w:rsidRDefault="00424929" w:rsidP="00424929">
      <w:pPr>
        <w:pStyle w:val="afff"/>
        <w:numPr>
          <w:ilvl w:val="0"/>
          <w:numId w:val="21"/>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1 (один). </w:t>
      </w:r>
    </w:p>
    <w:p w:rsidR="00424929" w:rsidRPr="00BD45D4" w:rsidRDefault="00424929" w:rsidP="00424929">
      <w:pPr>
        <w:tabs>
          <w:tab w:val="left" w:pos="1134"/>
        </w:tabs>
        <w:ind w:firstLine="709"/>
        <w:contextualSpacing/>
      </w:pPr>
    </w:p>
    <w:p w:rsidR="00424929" w:rsidRPr="00435E09"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040692">
        <w:rPr>
          <w:rFonts w:ascii="Times New Roman" w:hAnsi="Times New Roman"/>
          <w:spacing w:val="-6"/>
          <w:sz w:val="24"/>
          <w:szCs w:val="24"/>
        </w:rPr>
        <w:t>П</w:t>
      </w:r>
      <w:r w:rsidR="00040692" w:rsidRPr="00BD45D4">
        <w:rPr>
          <w:rFonts w:ascii="Times New Roman" w:hAnsi="Times New Roman"/>
          <w:spacing w:val="-6"/>
          <w:sz w:val="24"/>
          <w:szCs w:val="24"/>
        </w:rPr>
        <w:t xml:space="preserve">раво заключения договора </w:t>
      </w:r>
      <w:r w:rsidR="00040692" w:rsidRPr="006E078B">
        <w:rPr>
          <w:rFonts w:ascii="Times New Roman" w:hAnsi="Times New Roman"/>
          <w:bCs/>
          <w:color w:val="000000"/>
          <w:sz w:val="24"/>
          <w:szCs w:val="24"/>
        </w:rPr>
        <w:t xml:space="preserve">на </w:t>
      </w:r>
      <w:r w:rsidR="00435E09" w:rsidRPr="00435E09">
        <w:rPr>
          <w:rFonts w:ascii="Times New Roman" w:hAnsi="Times New Roman"/>
          <w:bCs/>
          <w:color w:val="000000"/>
          <w:sz w:val="24"/>
          <w:szCs w:val="24"/>
        </w:rPr>
        <w:t xml:space="preserve">поставку </w:t>
      </w:r>
      <w:r w:rsidR="00435E09" w:rsidRPr="00435E09">
        <w:rPr>
          <w:rFonts w:ascii="Times New Roman" w:hAnsi="Times New Roman"/>
          <w:color w:val="000000"/>
          <w:sz w:val="24"/>
          <w:szCs w:val="24"/>
        </w:rPr>
        <w:t>автомобильного крана</w:t>
      </w:r>
      <w:r w:rsidR="00435E09" w:rsidRPr="00435E09">
        <w:rPr>
          <w:rFonts w:ascii="Times New Roman" w:hAnsi="Times New Roman"/>
          <w:sz w:val="24"/>
          <w:szCs w:val="24"/>
        </w:rPr>
        <w:t xml:space="preserve"> КС-65721 (или аналог)</w:t>
      </w:r>
      <w:r w:rsidR="00435E09">
        <w:rPr>
          <w:rFonts w:ascii="Times New Roman" w:hAnsi="Times New Roman"/>
          <w:sz w:val="24"/>
          <w:szCs w:val="24"/>
        </w:rPr>
        <w:t>.</w:t>
      </w:r>
    </w:p>
    <w:p w:rsidR="00424929" w:rsidRPr="006B0444" w:rsidRDefault="00424929" w:rsidP="00B33253">
      <w:pPr>
        <w:ind w:firstLine="709"/>
        <w:jc w:val="both"/>
      </w:pPr>
      <w:r w:rsidRPr="00BD45D4">
        <w:t>Срок выполнения поставок/работ/услуг:</w:t>
      </w:r>
      <w:r w:rsidR="0043161D" w:rsidRPr="0043161D">
        <w:rPr>
          <w:bCs/>
          <w:color w:val="000000"/>
          <w:sz w:val="22"/>
          <w:szCs w:val="22"/>
        </w:rPr>
        <w:t xml:space="preserve"> </w:t>
      </w:r>
      <w:r w:rsidR="00B33253" w:rsidRPr="00E744B2">
        <w:rPr>
          <w:color w:val="000000" w:themeColor="text1"/>
        </w:rPr>
        <w:t>в течени</w:t>
      </w:r>
      <w:r w:rsidR="00C30411">
        <w:rPr>
          <w:color w:val="000000" w:themeColor="text1"/>
        </w:rPr>
        <w:t>е</w:t>
      </w:r>
      <w:r w:rsidR="00B33253" w:rsidRPr="00E744B2">
        <w:rPr>
          <w:color w:val="000000" w:themeColor="text1"/>
        </w:rPr>
        <w:t xml:space="preserve"> 30 (тридцати) рабочих дней</w:t>
      </w:r>
      <w:r w:rsidR="00B33253">
        <w:rPr>
          <w:color w:val="000000" w:themeColor="text1"/>
        </w:rPr>
        <w:t xml:space="preserve"> с даты подписания договора </w:t>
      </w:r>
      <w:r w:rsidR="00B33253">
        <w:t>(допускается досрочная поставка</w:t>
      </w:r>
      <w:r w:rsidR="00B33253" w:rsidRPr="00F03DC1">
        <w:t>)</w:t>
      </w:r>
      <w:r w:rsidR="0043161D" w:rsidRPr="006B0444">
        <w:rPr>
          <w:bCs/>
          <w:color w:val="000000"/>
        </w:rPr>
        <w:t>.</w:t>
      </w:r>
    </w:p>
    <w:p w:rsidR="00424929" w:rsidRPr="00BD45D4" w:rsidRDefault="00424929" w:rsidP="00424929">
      <w:pPr>
        <w:tabs>
          <w:tab w:val="left" w:pos="1134"/>
        </w:tabs>
        <w:ind w:firstLine="709"/>
        <w:contextualSpacing/>
        <w:jc w:val="both"/>
      </w:pPr>
      <w:r w:rsidRPr="00BD45D4">
        <w:t>Место выполнения поставок/работ/</w:t>
      </w:r>
      <w:r w:rsidRPr="003F2938">
        <w:t>услуг:</w:t>
      </w:r>
      <w:r w:rsidR="003F2938" w:rsidRPr="003F2938">
        <w:t xml:space="preserve"> </w:t>
      </w:r>
      <w:r w:rsidR="00C30411" w:rsidRPr="000C6757">
        <w:rPr>
          <w:bCs/>
          <w:color w:val="000000" w:themeColor="text1"/>
        </w:rPr>
        <w:t>ЗАТО г. Александровск, Мурманская область, н. п. Сайда-Губа (Центр по обращению с радиоактивными отходами - отделение Сайда-Губа СЗЦ «СевРАО» - филиала ФГУП «РосРАО»).</w:t>
      </w:r>
    </w:p>
    <w:p w:rsidR="00424929" w:rsidRPr="00BD45D4" w:rsidRDefault="00424929" w:rsidP="00424929">
      <w:pPr>
        <w:tabs>
          <w:tab w:val="left" w:pos="709"/>
        </w:tabs>
        <w:contextualSpacing/>
        <w:jc w:val="both"/>
      </w:pPr>
      <w:r>
        <w:tab/>
      </w:r>
      <w:r w:rsidRPr="00BD45D4">
        <w:t>Состав и объем поставок/работ/услуг: все необходимые сведения приведены в Томе 2 закупочной документации.</w:t>
      </w:r>
    </w:p>
    <w:p w:rsidR="00424929" w:rsidRPr="00BD45D4" w:rsidRDefault="00424929" w:rsidP="00424929">
      <w:pPr>
        <w:tabs>
          <w:tab w:val="left" w:pos="426"/>
        </w:tabs>
        <w:contextualSpacing/>
        <w:jc w:val="both"/>
        <w:rPr>
          <w:b/>
        </w:rPr>
      </w:pPr>
      <w:r w:rsidRPr="00BD45D4">
        <w:t xml:space="preserve">Предложение частичного выполнения </w:t>
      </w:r>
      <w:r w:rsidRPr="00BD45D4">
        <w:rPr>
          <w:b/>
        </w:rPr>
        <w:t>поставок/работ/услуг не допускается.</w:t>
      </w:r>
    </w:p>
    <w:p w:rsidR="00424929" w:rsidRPr="005C0EFF" w:rsidRDefault="00424929" w:rsidP="00424929">
      <w:pPr>
        <w:tabs>
          <w:tab w:val="left" w:pos="1134"/>
        </w:tabs>
        <w:ind w:firstLine="709"/>
        <w:contextualSpacing/>
        <w:jc w:val="both"/>
        <w:rPr>
          <w:b/>
          <w:i/>
        </w:rPr>
      </w:pPr>
    </w:p>
    <w:p w:rsidR="0027345C" w:rsidRPr="0027345C" w:rsidRDefault="00424929" w:rsidP="003B1FD9">
      <w:pPr>
        <w:shd w:val="clear" w:color="auto" w:fill="FFFFFF"/>
        <w:jc w:val="both"/>
        <w:rPr>
          <w:bCs/>
          <w:color w:val="000000"/>
        </w:rPr>
      </w:pPr>
      <w:r w:rsidRPr="00E962C2">
        <w:rPr>
          <w:b/>
        </w:rPr>
        <w:t>Условия оплаты:</w:t>
      </w:r>
      <w:r w:rsidRPr="00E962C2">
        <w:t xml:space="preserve"> </w:t>
      </w:r>
      <w:r w:rsidR="003F2938" w:rsidRPr="0027345C">
        <w:rPr>
          <w:bCs/>
          <w:color w:val="000000"/>
        </w:rPr>
        <w:t xml:space="preserve">Безналичный расчет. </w:t>
      </w:r>
      <w:r w:rsidR="003B1FD9">
        <w:t>100% оплата по факту получения Товара</w:t>
      </w:r>
      <w:r w:rsidR="003B1FD9" w:rsidRPr="00D670EE">
        <w:t>,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w:t>
      </w:r>
      <w:r w:rsidR="003B1FD9">
        <w:t>, предоставления документов, предусмотренных п.6.4 Договора.</w:t>
      </w:r>
    </w:p>
    <w:p w:rsidR="00424929" w:rsidRPr="00E962C2" w:rsidRDefault="00424929" w:rsidP="0027345C">
      <w:pPr>
        <w:shd w:val="clear" w:color="auto" w:fill="FFFFFF"/>
        <w:spacing w:before="60" w:after="60"/>
        <w:ind w:left="318"/>
        <w:jc w:val="both"/>
      </w:pPr>
      <w:r w:rsidRPr="00E962C2">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24929" w:rsidRPr="00E962C2" w:rsidRDefault="00424929" w:rsidP="00424929">
      <w:pPr>
        <w:tabs>
          <w:tab w:val="left" w:pos="1134"/>
        </w:tabs>
        <w:ind w:firstLine="709"/>
        <w:contextualSpacing/>
        <w:jc w:val="both"/>
      </w:pPr>
      <w:r w:rsidRPr="00E962C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24929" w:rsidRPr="005C0EFF" w:rsidRDefault="00424929" w:rsidP="00424929">
      <w:pPr>
        <w:tabs>
          <w:tab w:val="left" w:pos="1134"/>
        </w:tabs>
        <w:ind w:firstLine="709"/>
        <w:contextualSpacing/>
        <w:jc w:val="both"/>
        <w:rPr>
          <w:sz w:val="28"/>
          <w:szCs w:val="28"/>
        </w:rPr>
      </w:pPr>
    </w:p>
    <w:p w:rsidR="003B1FD9" w:rsidRDefault="00424929" w:rsidP="003B1FD9">
      <w:pPr>
        <w:shd w:val="clear" w:color="auto" w:fill="FFFFFF"/>
        <w:jc w:val="both"/>
        <w:rPr>
          <w:color w:val="000000" w:themeColor="text1"/>
        </w:rPr>
      </w:pPr>
      <w:r w:rsidRPr="008C3393">
        <w:rPr>
          <w:b/>
        </w:rPr>
        <w:t>Начальная (максимальная) цена договора:</w:t>
      </w:r>
      <w:r w:rsidRPr="008C3393">
        <w:t xml:space="preserve"> </w:t>
      </w:r>
      <w:r w:rsidR="003B1FD9" w:rsidRPr="00444FC9">
        <w:rPr>
          <w:bCs/>
          <w:color w:val="000000" w:themeColor="text1"/>
        </w:rPr>
        <w:t>26 550 000,00 (Двадцать шесть миллионов пятьсот пятьдесят тысяч рублей 00 копеек)</w:t>
      </w:r>
      <w:r w:rsidR="003B1FD9">
        <w:rPr>
          <w:bCs/>
          <w:color w:val="000000" w:themeColor="text1"/>
        </w:rPr>
        <w:t xml:space="preserve"> </w:t>
      </w:r>
      <w:r w:rsidR="003B1FD9" w:rsidRPr="000C6757">
        <w:rPr>
          <w:color w:val="000000" w:themeColor="text1"/>
        </w:rPr>
        <w:t>рублей, в т.ч. НДС.</w:t>
      </w:r>
    </w:p>
    <w:p w:rsidR="00424929" w:rsidRPr="008A409C" w:rsidRDefault="003B1FD9" w:rsidP="003B1FD9">
      <w:pPr>
        <w:shd w:val="clear" w:color="auto" w:fill="FFFFFF"/>
        <w:jc w:val="both"/>
      </w:pPr>
      <w:r w:rsidRPr="00430AFD">
        <w:rPr>
          <w:bCs/>
          <w:color w:val="000000" w:themeColor="text1"/>
        </w:rPr>
        <w:t>В связи с тем, что в соответствии со статьей 171 Налогового кодекса Российской Федерации</w:t>
      </w:r>
      <w:r>
        <w:rPr>
          <w:bCs/>
          <w:color w:val="000000" w:themeColor="text1"/>
        </w:rPr>
        <w:t xml:space="preserve">, </w:t>
      </w:r>
      <w:r w:rsidRPr="00430AFD">
        <w:rPr>
          <w:bCs/>
          <w:color w:val="000000" w:themeColor="text1"/>
        </w:rPr>
        <w:t xml:space="preserve">заказчик имеет право применить налоговый вычет НДС в отношении приобретаемой продукции, то </w:t>
      </w:r>
      <w:r>
        <w:rPr>
          <w:bCs/>
          <w:color w:val="000000" w:themeColor="text1"/>
        </w:rPr>
        <w:t xml:space="preserve">НМЦ </w:t>
      </w:r>
      <w:r w:rsidRPr="00430AFD">
        <w:rPr>
          <w:bCs/>
          <w:color w:val="000000" w:themeColor="text1"/>
        </w:rPr>
        <w:t xml:space="preserve">в качестве единого базиса сравнения ценовых предложений составляет: </w:t>
      </w:r>
      <w:r w:rsidRPr="00444FC9">
        <w:rPr>
          <w:bCs/>
          <w:color w:val="000000" w:themeColor="text1"/>
        </w:rPr>
        <w:t>22 500 000,00 (Двадцать два миллиона пятьсот тысяч рублей 00 копеек)</w:t>
      </w:r>
      <w:r>
        <w:rPr>
          <w:bCs/>
          <w:color w:val="000000" w:themeColor="text1"/>
        </w:rPr>
        <w:t xml:space="preserve"> </w:t>
      </w:r>
      <w:r w:rsidRPr="00430AFD">
        <w:rPr>
          <w:bCs/>
          <w:color w:val="000000" w:themeColor="text1"/>
        </w:rPr>
        <w:t>руб., без учета НДС.</w:t>
      </w:r>
    </w:p>
    <w:p w:rsidR="00424929" w:rsidRPr="00E962C2" w:rsidRDefault="00424929" w:rsidP="00424929">
      <w:pPr>
        <w:tabs>
          <w:tab w:val="left" w:pos="709"/>
        </w:tabs>
        <w:contextualSpacing/>
        <w:jc w:val="both"/>
      </w:pPr>
      <w:r>
        <w:tab/>
      </w:r>
      <w:r w:rsidRPr="00E962C2">
        <w:t>Предложение участника о цене договора не должно превышать начальную (максимальную) цену договора в базисе поданной участником закупки цены.</w:t>
      </w:r>
    </w:p>
    <w:p w:rsidR="00424929" w:rsidRPr="00C767FD" w:rsidRDefault="00424929" w:rsidP="003F2938">
      <w:pPr>
        <w:tabs>
          <w:tab w:val="left" w:pos="426"/>
          <w:tab w:val="left" w:pos="1134"/>
        </w:tabs>
        <w:ind w:firstLine="709"/>
        <w:contextualSpacing/>
        <w:jc w:val="both"/>
        <w:rPr>
          <w:bCs/>
          <w:color w:val="000000"/>
        </w:rPr>
      </w:pPr>
      <w:r w:rsidRPr="00E962C2">
        <w:rPr>
          <w:b/>
        </w:rPr>
        <w:t>Цена договора включает в себя</w:t>
      </w:r>
      <w:r w:rsidR="003F2938">
        <w:rPr>
          <w:b/>
        </w:rPr>
        <w:t>:</w:t>
      </w:r>
      <w:r w:rsidR="003F2938" w:rsidRPr="003F2938">
        <w:rPr>
          <w:bCs/>
          <w:color w:val="000000"/>
          <w:sz w:val="22"/>
          <w:szCs w:val="22"/>
        </w:rPr>
        <w:t xml:space="preserve"> </w:t>
      </w:r>
      <w:r w:rsidR="0018356F" w:rsidRPr="000C6757">
        <w:rPr>
          <w:bCs/>
          <w:color w:val="000000" w:themeColor="text1"/>
        </w:rPr>
        <w:t>все расходы на качественное выполнение поставки, определённых предметом договора, включая страхование, уплату налогов (в т.ч. НДС), сборов, транспортные, погрузочно-разгрузочные расходы, расходы на сопровождение груза до склада Покупателя, находящегося в ЗАТО г. Александровск, Мурманской области (Центр по обращению с радиоактивными отходами - отделение  Сайда-губа   СЗЦ «СевРАО» - филиала ФГУП «РосРАО»),  хранение на складе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2938" w:rsidRPr="003F2938" w:rsidRDefault="003F2938" w:rsidP="003F2938">
      <w:pPr>
        <w:tabs>
          <w:tab w:val="left" w:pos="426"/>
          <w:tab w:val="left" w:pos="1134"/>
        </w:tabs>
        <w:ind w:firstLine="709"/>
        <w:contextualSpacing/>
        <w:jc w:val="both"/>
        <w:rPr>
          <w:b/>
          <w:i/>
        </w:rPr>
      </w:pPr>
    </w:p>
    <w:p w:rsidR="00424929" w:rsidRPr="00E962C2" w:rsidRDefault="00424929" w:rsidP="004072E3">
      <w:pPr>
        <w:pStyle w:val="afff"/>
        <w:numPr>
          <w:ilvl w:val="0"/>
          <w:numId w:val="21"/>
        </w:numPr>
        <w:tabs>
          <w:tab w:val="left" w:pos="1134"/>
        </w:tabs>
        <w:spacing w:after="0" w:line="240" w:lineRule="auto"/>
        <w:jc w:val="both"/>
        <w:rPr>
          <w:rFonts w:ascii="Times New Roman" w:hAnsi="Times New Roman"/>
          <w:bCs/>
          <w:sz w:val="24"/>
          <w:szCs w:val="24"/>
        </w:rPr>
      </w:pPr>
      <w:r w:rsidRPr="00E962C2">
        <w:rPr>
          <w:rFonts w:ascii="Times New Roman" w:hAnsi="Times New Roman"/>
          <w:b/>
          <w:sz w:val="24"/>
          <w:szCs w:val="24"/>
        </w:rPr>
        <w:t>Официальный язык закупки:</w:t>
      </w:r>
      <w:r w:rsidRPr="00E962C2">
        <w:rPr>
          <w:rFonts w:ascii="Times New Roman" w:hAnsi="Times New Roman"/>
          <w:sz w:val="24"/>
          <w:szCs w:val="24"/>
        </w:rPr>
        <w:t xml:space="preserve"> русский.</w:t>
      </w:r>
    </w:p>
    <w:p w:rsidR="00424929" w:rsidRDefault="00424929" w:rsidP="00424929">
      <w:pPr>
        <w:tabs>
          <w:tab w:val="left" w:pos="709"/>
        </w:tabs>
        <w:ind w:firstLine="709"/>
        <w:contextualSpacing/>
        <w:jc w:val="both"/>
        <w:rPr>
          <w:rFonts w:eastAsia="Calibri"/>
          <w:lang w:eastAsia="en-US"/>
        </w:rPr>
      </w:pPr>
      <w:bookmarkStart w:id="12" w:name="_Ref317253353"/>
      <w:r w:rsidRPr="00E962C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E962C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p>
    <w:p w:rsidR="00424929" w:rsidRPr="00E962C2" w:rsidRDefault="00424929" w:rsidP="00424929">
      <w:pPr>
        <w:tabs>
          <w:tab w:val="left" w:pos="709"/>
          <w:tab w:val="left" w:pos="1134"/>
        </w:tabs>
        <w:ind w:firstLine="709"/>
        <w:contextualSpacing/>
        <w:jc w:val="both"/>
        <w:rPr>
          <w:rFonts w:eastAsia="Calibri"/>
          <w:bCs/>
          <w:lang w:eastAsia="en-US"/>
        </w:rPr>
      </w:pPr>
      <w:r>
        <w:rPr>
          <w:rFonts w:eastAsia="Calibri"/>
          <w:lang w:eastAsia="en-US"/>
        </w:rPr>
        <w:tab/>
      </w:r>
      <w:r w:rsidRPr="00E962C2">
        <w:rPr>
          <w:rFonts w:eastAsia="Calibri"/>
          <w:lang w:eastAsia="en-US"/>
        </w:rPr>
        <w:t>Ответственность за достоверность перевода на русский язык несет участник закупки.</w:t>
      </w:r>
    </w:p>
    <w:p w:rsidR="00424929" w:rsidRPr="00E962C2" w:rsidRDefault="00424929" w:rsidP="00424929">
      <w:pPr>
        <w:tabs>
          <w:tab w:val="left" w:pos="1134"/>
        </w:tabs>
        <w:ind w:firstLine="709"/>
        <w:contextualSpacing/>
        <w:jc w:val="both"/>
        <w:rPr>
          <w:b/>
          <w:i/>
        </w:rPr>
      </w:pPr>
    </w:p>
    <w:p w:rsidR="00424929" w:rsidRPr="00E962C2" w:rsidRDefault="00424929" w:rsidP="004072E3">
      <w:pPr>
        <w:pStyle w:val="afff"/>
        <w:numPr>
          <w:ilvl w:val="0"/>
          <w:numId w:val="21"/>
        </w:numPr>
        <w:tabs>
          <w:tab w:val="left" w:pos="1134"/>
        </w:tabs>
        <w:spacing w:after="0" w:line="240" w:lineRule="auto"/>
        <w:jc w:val="both"/>
        <w:rPr>
          <w:rFonts w:ascii="Times New Roman" w:hAnsi="Times New Roman"/>
          <w:bCs/>
          <w:sz w:val="24"/>
          <w:szCs w:val="24"/>
        </w:rPr>
      </w:pPr>
      <w:r w:rsidRPr="00E962C2">
        <w:rPr>
          <w:rFonts w:ascii="Times New Roman" w:hAnsi="Times New Roman"/>
          <w:b/>
          <w:sz w:val="24"/>
          <w:szCs w:val="24"/>
        </w:rPr>
        <w:t>Валюта закупки:</w:t>
      </w:r>
      <w:r w:rsidRPr="00E962C2">
        <w:rPr>
          <w:rFonts w:ascii="Times New Roman" w:hAnsi="Times New Roman"/>
          <w:sz w:val="24"/>
          <w:szCs w:val="24"/>
        </w:rPr>
        <w:t xml:space="preserve"> российский рубль.</w:t>
      </w:r>
    </w:p>
    <w:p w:rsidR="00424929" w:rsidRPr="00E962C2" w:rsidRDefault="00424929" w:rsidP="00424929">
      <w:pPr>
        <w:tabs>
          <w:tab w:val="left" w:pos="709"/>
        </w:tabs>
        <w:ind w:firstLine="709"/>
        <w:contextualSpacing/>
        <w:jc w:val="both"/>
        <w:rPr>
          <w:rFonts w:eastAsia="Calibri"/>
          <w:szCs w:val="22"/>
          <w:lang w:eastAsia="en-US"/>
        </w:rPr>
      </w:pPr>
      <w:r w:rsidRPr="00E962C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929" w:rsidRDefault="00424929" w:rsidP="00424929">
      <w:pPr>
        <w:tabs>
          <w:tab w:val="left" w:pos="1134"/>
        </w:tabs>
        <w:ind w:firstLine="709"/>
        <w:contextualSpacing/>
        <w:jc w:val="both"/>
        <w:rPr>
          <w:b/>
          <w:i/>
        </w:rPr>
      </w:pPr>
    </w:p>
    <w:p w:rsidR="00424929" w:rsidRPr="000F519A" w:rsidRDefault="00424929" w:rsidP="004072E3">
      <w:pPr>
        <w:pStyle w:val="afff"/>
        <w:numPr>
          <w:ilvl w:val="0"/>
          <w:numId w:val="21"/>
        </w:numPr>
        <w:tabs>
          <w:tab w:val="left" w:pos="1134"/>
        </w:tabs>
        <w:spacing w:after="0" w:line="240" w:lineRule="auto"/>
        <w:jc w:val="both"/>
        <w:rPr>
          <w:rFonts w:ascii="Times New Roman" w:hAnsi="Times New Roman"/>
          <w:b/>
          <w:i/>
          <w:sz w:val="24"/>
          <w:szCs w:val="24"/>
        </w:rPr>
      </w:pPr>
      <w:r w:rsidRPr="000F519A">
        <w:rPr>
          <w:rFonts w:ascii="Times New Roman" w:hAnsi="Times New Roman"/>
          <w:b/>
          <w:sz w:val="24"/>
          <w:szCs w:val="24"/>
        </w:rPr>
        <w:t>Обеспечение заявки на участие в закупке:</w:t>
      </w:r>
      <w:r w:rsidRPr="000F519A">
        <w:rPr>
          <w:rFonts w:ascii="Times New Roman" w:eastAsia="Times New Roman" w:hAnsi="Times New Roman"/>
          <w:b/>
          <w:i/>
          <w:sz w:val="24"/>
          <w:szCs w:val="24"/>
          <w:lang w:eastAsia="ru-RU"/>
        </w:rPr>
        <w:t xml:space="preserve"> </w:t>
      </w:r>
    </w:p>
    <w:p w:rsidR="00424929" w:rsidRPr="000F519A" w:rsidRDefault="00424929" w:rsidP="003F2938">
      <w:pPr>
        <w:pStyle w:val="afff"/>
        <w:numPr>
          <w:ilvl w:val="0"/>
          <w:numId w:val="18"/>
        </w:numPr>
        <w:tabs>
          <w:tab w:val="left" w:pos="993"/>
        </w:tabs>
        <w:spacing w:after="0" w:line="240" w:lineRule="auto"/>
        <w:ind w:left="0" w:firstLine="709"/>
        <w:contextualSpacing w:val="0"/>
        <w:jc w:val="both"/>
        <w:rPr>
          <w:rFonts w:ascii="Times New Roman" w:hAnsi="Times New Roman"/>
          <w:spacing w:val="-6"/>
          <w:sz w:val="24"/>
          <w:szCs w:val="24"/>
        </w:rPr>
      </w:pPr>
      <w:r w:rsidRPr="000F519A">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3F2938" w:rsidRPr="003F2938" w:rsidRDefault="003F2938"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3F2938">
        <w:rPr>
          <w:rFonts w:ascii="Times New Roman" w:hAnsi="Times New Roman"/>
          <w:bCs/>
          <w:color w:val="000000"/>
          <w:sz w:val="24"/>
          <w:szCs w:val="24"/>
        </w:rPr>
        <w:t xml:space="preserve">Обеспечение заявки – </w:t>
      </w:r>
      <w:r w:rsidR="00E537B4">
        <w:rPr>
          <w:rFonts w:ascii="Times New Roman" w:hAnsi="Times New Roman"/>
          <w:bCs/>
          <w:color w:val="000000"/>
          <w:sz w:val="24"/>
          <w:szCs w:val="24"/>
        </w:rPr>
        <w:t>265 500</w:t>
      </w:r>
      <w:r w:rsidR="00543AB0">
        <w:rPr>
          <w:rFonts w:ascii="Times New Roman" w:hAnsi="Times New Roman"/>
          <w:bCs/>
          <w:color w:val="000000"/>
          <w:sz w:val="24"/>
          <w:szCs w:val="24"/>
        </w:rPr>
        <w:t xml:space="preserve"> </w:t>
      </w:r>
      <w:r w:rsidRPr="003F2938">
        <w:rPr>
          <w:rFonts w:ascii="Times New Roman" w:hAnsi="Times New Roman"/>
          <w:bCs/>
          <w:color w:val="000000"/>
          <w:sz w:val="24"/>
          <w:szCs w:val="24"/>
        </w:rPr>
        <w:t xml:space="preserve">рублей </w:t>
      </w:r>
      <w:r w:rsidR="00E537B4">
        <w:rPr>
          <w:rFonts w:ascii="Times New Roman" w:hAnsi="Times New Roman"/>
          <w:bCs/>
          <w:color w:val="000000"/>
          <w:sz w:val="24"/>
          <w:szCs w:val="24"/>
        </w:rPr>
        <w:t>00</w:t>
      </w:r>
      <w:r w:rsidRPr="003F2938">
        <w:rPr>
          <w:rFonts w:ascii="Times New Roman" w:hAnsi="Times New Roman"/>
          <w:bCs/>
          <w:color w:val="000000"/>
          <w:sz w:val="24"/>
          <w:szCs w:val="24"/>
        </w:rPr>
        <w:t xml:space="preserve"> копе</w:t>
      </w:r>
      <w:r w:rsidR="00543AB0">
        <w:rPr>
          <w:rFonts w:ascii="Times New Roman" w:hAnsi="Times New Roman"/>
          <w:bCs/>
          <w:color w:val="000000"/>
          <w:sz w:val="24"/>
          <w:szCs w:val="24"/>
        </w:rPr>
        <w:t>й</w:t>
      </w:r>
      <w:r w:rsidRPr="003F2938">
        <w:rPr>
          <w:rFonts w:ascii="Times New Roman" w:hAnsi="Times New Roman"/>
          <w:bCs/>
          <w:color w:val="000000"/>
          <w:sz w:val="24"/>
          <w:szCs w:val="24"/>
        </w:rPr>
        <w:t>к</w:t>
      </w:r>
      <w:r w:rsidR="00543AB0">
        <w:rPr>
          <w:rFonts w:ascii="Times New Roman" w:hAnsi="Times New Roman"/>
          <w:bCs/>
          <w:color w:val="000000"/>
          <w:sz w:val="24"/>
          <w:szCs w:val="24"/>
        </w:rPr>
        <w:t>и</w:t>
      </w:r>
      <w:r w:rsidRPr="003F2938">
        <w:rPr>
          <w:rFonts w:ascii="Times New Roman" w:hAnsi="Times New Roman"/>
          <w:bCs/>
          <w:color w:val="000000"/>
          <w:sz w:val="24"/>
          <w:szCs w:val="24"/>
        </w:rPr>
        <w:t xml:space="preserve"> (</w:t>
      </w:r>
      <w:r w:rsidR="00E537B4">
        <w:rPr>
          <w:rFonts w:ascii="Times New Roman" w:hAnsi="Times New Roman"/>
          <w:bCs/>
          <w:color w:val="000000"/>
          <w:sz w:val="24"/>
          <w:szCs w:val="24"/>
        </w:rPr>
        <w:t>1</w:t>
      </w:r>
      <w:r w:rsidRPr="003F2938">
        <w:rPr>
          <w:rFonts w:ascii="Times New Roman" w:hAnsi="Times New Roman"/>
          <w:bCs/>
          <w:color w:val="000000"/>
          <w:sz w:val="24"/>
          <w:szCs w:val="24"/>
        </w:rPr>
        <w:t xml:space="preserve"> % от начальной максимальной цены лота).</w:t>
      </w:r>
    </w:p>
    <w:p w:rsidR="00424929" w:rsidRPr="000F519A" w:rsidRDefault="00424929"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0F519A">
        <w:rPr>
          <w:rFonts w:ascii="Times New Roman" w:hAnsi="Times New Roman"/>
          <w:sz w:val="24"/>
          <w:szCs w:val="24"/>
        </w:rPr>
        <w:t>российский рубль</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 xml:space="preserve">Получатель: ФГУП «РосРАО» </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Банковские реквизиты: СБЕРБАНК РОССИИ (</w:t>
      </w:r>
      <w:r w:rsidR="00793AB7">
        <w:rPr>
          <w:rFonts w:ascii="Times New Roman" w:hAnsi="Times New Roman"/>
          <w:sz w:val="24"/>
          <w:szCs w:val="24"/>
        </w:rPr>
        <w:t>П</w:t>
      </w:r>
      <w:r w:rsidRPr="00B233E0">
        <w:rPr>
          <w:rFonts w:ascii="Times New Roman" w:hAnsi="Times New Roman"/>
          <w:sz w:val="24"/>
          <w:szCs w:val="24"/>
        </w:rPr>
        <w:t>АО)</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 xml:space="preserve">Московский банк Сбербанка России </w:t>
      </w:r>
      <w:r w:rsidR="00793AB7">
        <w:rPr>
          <w:rFonts w:ascii="Times New Roman" w:hAnsi="Times New Roman"/>
          <w:sz w:val="24"/>
          <w:szCs w:val="24"/>
        </w:rPr>
        <w:t>П</w:t>
      </w:r>
      <w:r w:rsidRPr="00B233E0">
        <w:rPr>
          <w:rFonts w:ascii="Times New Roman" w:hAnsi="Times New Roman"/>
          <w:sz w:val="24"/>
          <w:szCs w:val="24"/>
        </w:rPr>
        <w:t>АО г. Москва</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lastRenderedPageBreak/>
        <w:t>Расчетный счет: 40502810938090000004</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Корреспондентский счет: 30101810400000000225</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БИК: 044525225</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ИНН / КПП</w:t>
      </w:r>
      <w:r w:rsidRPr="00B233E0">
        <w:rPr>
          <w:rFonts w:ascii="Times New Roman" w:hAnsi="Times New Roman"/>
          <w:sz w:val="24"/>
          <w:szCs w:val="24"/>
        </w:rPr>
        <w:tab/>
        <w:t>4714004270 / 770601001</w:t>
      </w:r>
    </w:p>
    <w:p w:rsidR="00B233E0" w:rsidRPr="00B233E0" w:rsidRDefault="00B233E0" w:rsidP="00B233E0">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Код организации по ОКПО: 32802451</w:t>
      </w:r>
    </w:p>
    <w:p w:rsidR="00B233E0" w:rsidRPr="00B233E0" w:rsidRDefault="00B233E0" w:rsidP="00B233E0">
      <w:pPr>
        <w:pStyle w:val="af4"/>
        <w:spacing w:before="0" w:beforeAutospacing="0" w:after="0" w:afterAutospacing="0"/>
        <w:ind w:left="720" w:right="153"/>
        <w:jc w:val="both"/>
      </w:pPr>
      <w:r w:rsidRPr="00B233E0">
        <w:t xml:space="preserve">Назначение платежа: Обеспечение заявки на участие в конкурсе на </w:t>
      </w:r>
      <w:r w:rsidR="00FB28D5" w:rsidRPr="00741CA9">
        <w:rPr>
          <w:bCs/>
          <w:color w:val="000000"/>
        </w:rPr>
        <w:t xml:space="preserve">поставку </w:t>
      </w:r>
      <w:r w:rsidR="001A0D47" w:rsidRPr="00B82A98">
        <w:rPr>
          <w:color w:val="000000"/>
        </w:rPr>
        <w:t>автомобильного крана</w:t>
      </w:r>
      <w:r w:rsidR="001A0D47" w:rsidRPr="00B82A98">
        <w:t xml:space="preserve"> КС-65721</w:t>
      </w:r>
      <w:r w:rsidR="001A0D47">
        <w:t xml:space="preserve"> (или аналог)</w:t>
      </w:r>
      <w:r w:rsidRPr="00B233E0">
        <w:rPr>
          <w:bCs/>
          <w:color w:val="000000"/>
        </w:rPr>
        <w:t xml:space="preserve">, </w:t>
      </w:r>
      <w:r w:rsidRPr="00B233E0">
        <w:t>НДС не облагается.</w:t>
      </w:r>
    </w:p>
    <w:p w:rsidR="00B233E0" w:rsidRDefault="00B233E0" w:rsidP="00B233E0">
      <w:pPr>
        <w:pStyle w:val="afff"/>
        <w:tabs>
          <w:tab w:val="left" w:pos="851"/>
          <w:tab w:val="left" w:pos="1134"/>
        </w:tabs>
        <w:spacing w:after="0" w:line="240" w:lineRule="auto"/>
        <w:jc w:val="both"/>
        <w:rPr>
          <w:rFonts w:ascii="Times New Roman" w:hAnsi="Times New Roman"/>
          <w:sz w:val="24"/>
          <w:szCs w:val="24"/>
        </w:rPr>
      </w:pPr>
    </w:p>
    <w:p w:rsidR="00424929" w:rsidRPr="00B233E0" w:rsidRDefault="00B233E0" w:rsidP="00B233E0">
      <w:pPr>
        <w:pStyle w:val="afff"/>
        <w:tabs>
          <w:tab w:val="left" w:pos="851"/>
        </w:tabs>
        <w:spacing w:after="0" w:line="240" w:lineRule="auto"/>
        <w:ind w:left="0" w:firstLine="720"/>
        <w:jc w:val="both"/>
        <w:rPr>
          <w:spacing w:val="-6"/>
        </w:rPr>
      </w:pPr>
      <w:r w:rsidRPr="00B233E0">
        <w:rPr>
          <w:rFonts w:ascii="Times New Roman" w:hAnsi="Times New Roman"/>
          <w:sz w:val="24"/>
          <w:szCs w:val="24"/>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233E0">
        <w:rPr>
          <w:rFonts w:ascii="Times New Roman" w:hAnsi="Times New Roman"/>
          <w:i/>
          <w:sz w:val="24"/>
          <w:szCs w:val="24"/>
        </w:rPr>
        <w:t>.</w:t>
      </w:r>
    </w:p>
    <w:p w:rsidR="00424929" w:rsidRPr="005C0EFF" w:rsidRDefault="00424929" w:rsidP="00424929">
      <w:pPr>
        <w:tabs>
          <w:tab w:val="left" w:pos="1134"/>
        </w:tabs>
        <w:ind w:firstLine="709"/>
        <w:contextualSpacing/>
        <w:jc w:val="both"/>
        <w:rPr>
          <w:rFonts w:eastAsia="Calibri"/>
          <w:b/>
          <w:i/>
          <w:lang w:eastAsia="en-US"/>
        </w:rPr>
      </w:pPr>
    </w:p>
    <w:p w:rsidR="00424929" w:rsidRPr="008C3393" w:rsidRDefault="00424929" w:rsidP="004072E3">
      <w:pPr>
        <w:pStyle w:val="afff"/>
        <w:numPr>
          <w:ilvl w:val="0"/>
          <w:numId w:val="21"/>
        </w:numPr>
        <w:tabs>
          <w:tab w:val="left" w:pos="0"/>
          <w:tab w:val="left" w:pos="1134"/>
        </w:tabs>
        <w:spacing w:after="0" w:line="240" w:lineRule="auto"/>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424929" w:rsidRPr="008C3393" w:rsidRDefault="00424929" w:rsidP="00424929">
      <w:pPr>
        <w:tabs>
          <w:tab w:val="left" w:pos="1134"/>
        </w:tabs>
        <w:ind w:firstLine="709"/>
        <w:contextualSpacing/>
        <w:jc w:val="both"/>
      </w:pPr>
      <w:r w:rsidRPr="008C3393">
        <w:t xml:space="preserve">Закупка проводится на электронной торговой площадке (ЭТП) </w:t>
      </w:r>
      <w:r w:rsidR="006312E3" w:rsidRPr="006312E3">
        <w:rPr>
          <w:color w:val="000000"/>
        </w:rPr>
        <w:t xml:space="preserve">ООО Аукционный конкурсный дом в сети «Интернет» по адресу: </w:t>
      </w:r>
      <w:hyperlink r:id="rId19" w:history="1">
        <w:r w:rsidR="006312E3" w:rsidRPr="009A12A0">
          <w:rPr>
            <w:rStyle w:val="afb"/>
          </w:rPr>
          <w:t>http://a-k-d.ru/</w:t>
        </w:r>
      </w:hyperlink>
      <w:r w:rsidR="006312E3">
        <w:rPr>
          <w:color w:val="000000"/>
        </w:rPr>
        <w:t xml:space="preserve"> </w:t>
      </w:r>
      <w:r w:rsidRPr="008C3393">
        <w:t>в порядке, установленном регламентом данной ЭТП в соответствии с условиями и требованиями закупочной документации.</w:t>
      </w:r>
    </w:p>
    <w:p w:rsidR="00424929" w:rsidRDefault="00424929" w:rsidP="00424929">
      <w:pPr>
        <w:tabs>
          <w:tab w:val="left" w:pos="1134"/>
        </w:tabs>
        <w:ind w:firstLine="709"/>
        <w:contextualSpacing/>
        <w:jc w:val="both"/>
      </w:pPr>
      <w:r w:rsidRPr="008C3393">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24929" w:rsidRPr="00E0074D" w:rsidRDefault="00424929" w:rsidP="00424929">
      <w:pPr>
        <w:tabs>
          <w:tab w:val="left" w:pos="1134"/>
        </w:tabs>
        <w:ind w:firstLine="709"/>
        <w:contextualSpacing/>
        <w:jc w:val="both"/>
      </w:pPr>
      <w:r w:rsidRPr="00E0074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929" w:rsidRPr="008C3393" w:rsidRDefault="00424929" w:rsidP="00424929">
      <w:pPr>
        <w:tabs>
          <w:tab w:val="left" w:pos="1134"/>
        </w:tabs>
        <w:ind w:firstLine="709"/>
        <w:contextualSpacing/>
        <w:jc w:val="both"/>
      </w:pPr>
    </w:p>
    <w:p w:rsidR="00424929" w:rsidRPr="008C3393" w:rsidRDefault="00424929" w:rsidP="004072E3">
      <w:pPr>
        <w:pStyle w:val="afff"/>
        <w:numPr>
          <w:ilvl w:val="0"/>
          <w:numId w:val="21"/>
        </w:numPr>
        <w:tabs>
          <w:tab w:val="left" w:pos="0"/>
          <w:tab w:val="left" w:pos="1134"/>
        </w:tabs>
        <w:spacing w:after="0" w:line="240" w:lineRule="auto"/>
        <w:jc w:val="both"/>
        <w:rPr>
          <w:rFonts w:ascii="Times New Roman" w:hAnsi="Times New Roman"/>
          <w:sz w:val="24"/>
          <w:szCs w:val="24"/>
        </w:rPr>
      </w:pPr>
      <w:r w:rsidRPr="00E0074D">
        <w:rPr>
          <w:rFonts w:ascii="Times New Roman" w:hAnsi="Times New Roman"/>
          <w:b/>
          <w:sz w:val="24"/>
          <w:szCs w:val="24"/>
        </w:rPr>
        <w:t>Порядок получения закупочной документации</w:t>
      </w:r>
      <w:r w:rsidRPr="008C3393">
        <w:rPr>
          <w:rFonts w:ascii="Times New Roman" w:hAnsi="Times New Roman"/>
          <w:sz w:val="24"/>
          <w:szCs w:val="24"/>
        </w:rPr>
        <w:t>:</w:t>
      </w:r>
    </w:p>
    <w:p w:rsidR="00424929" w:rsidRPr="008C3393" w:rsidRDefault="00424929" w:rsidP="00424929">
      <w:pPr>
        <w:tabs>
          <w:tab w:val="left" w:pos="1134"/>
        </w:tabs>
        <w:ind w:firstLine="709"/>
        <w:contextualSpacing/>
        <w:jc w:val="both"/>
        <w:rPr>
          <w:b/>
          <w:i/>
        </w:rPr>
      </w:pPr>
      <w:r w:rsidRPr="008C3393">
        <w:t>На официальных сайтах закупочная документация находится в открытом доступе, начиная с даты официальной публикации.</w:t>
      </w:r>
      <w:r w:rsidRPr="008C3393">
        <w:rPr>
          <w:spacing w:val="-6"/>
        </w:rPr>
        <w:t xml:space="preserve"> Порядок получения закупочной документации на ЭТП определяется правилами данной ЭТП.</w:t>
      </w:r>
    </w:p>
    <w:p w:rsidR="00424929" w:rsidRPr="008C3393" w:rsidRDefault="00424929" w:rsidP="00424929">
      <w:pPr>
        <w:tabs>
          <w:tab w:val="left" w:pos="1134"/>
        </w:tabs>
        <w:ind w:firstLine="709"/>
        <w:contextualSpacing/>
        <w:jc w:val="both"/>
      </w:pPr>
      <w:r w:rsidRPr="008C3393">
        <w:t xml:space="preserve">Официальная публикация документов по данной закупке: </w:t>
      </w:r>
      <w:bookmarkStart w:id="13" w:name="_Ref320025392"/>
      <w:r w:rsidRPr="008C3393">
        <w:t>Официальный</w:t>
      </w:r>
      <w:r w:rsidRPr="008C3393">
        <w:rPr>
          <w:spacing w:val="-6"/>
        </w:rPr>
        <w:t xml:space="preserve"> государственный сайт </w:t>
      </w:r>
      <w:r w:rsidRPr="008C3393">
        <w:t>(</w:t>
      </w:r>
      <w:hyperlink r:id="rId20" w:history="1">
        <w:r w:rsidRPr="008C3393">
          <w:rPr>
            <w:rStyle w:val="afb"/>
            <w:rFonts w:eastAsia="Calibri"/>
            <w:lang w:eastAsia="en-US"/>
          </w:rPr>
          <w:t>http://www.zakupki.gov.ru</w:t>
        </w:r>
      </w:hyperlink>
      <w:r w:rsidRPr="008C3393">
        <w:t>),</w:t>
      </w:r>
      <w:bookmarkEnd w:id="13"/>
      <w:r w:rsidRPr="008C3393">
        <w:t xml:space="preserve"> </w:t>
      </w:r>
    </w:p>
    <w:p w:rsidR="00424929" w:rsidRPr="008C3393" w:rsidRDefault="00424929" w:rsidP="00424929">
      <w:pPr>
        <w:tabs>
          <w:tab w:val="left" w:pos="1134"/>
        </w:tabs>
        <w:ind w:firstLine="709"/>
        <w:contextualSpacing/>
        <w:jc w:val="both"/>
      </w:pPr>
      <w:r w:rsidRPr="008C3393">
        <w:t>Копии публикации документов по данной закупке:</w:t>
      </w:r>
    </w:p>
    <w:p w:rsidR="00424929" w:rsidRPr="008C3393"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1"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424929" w:rsidRPr="00947D95" w:rsidRDefault="00424929" w:rsidP="006312E3">
      <w:pPr>
        <w:pStyle w:val="afff"/>
        <w:numPr>
          <w:ilvl w:val="0"/>
          <w:numId w:val="19"/>
        </w:numPr>
        <w:tabs>
          <w:tab w:val="left" w:pos="386"/>
        </w:tabs>
        <w:spacing w:after="0" w:line="240" w:lineRule="auto"/>
        <w:contextualSpacing w:val="0"/>
        <w:jc w:val="both"/>
        <w:rPr>
          <w:rFonts w:ascii="Times New Roman" w:hAnsi="Times New Roman"/>
          <w:b/>
          <w:i/>
          <w:sz w:val="24"/>
          <w:szCs w:val="24"/>
        </w:rPr>
      </w:pPr>
      <w:r w:rsidRPr="00947D95">
        <w:rPr>
          <w:rFonts w:ascii="Times New Roman" w:hAnsi="Times New Roman"/>
          <w:sz w:val="24"/>
          <w:szCs w:val="24"/>
        </w:rPr>
        <w:t xml:space="preserve">ЭТП </w:t>
      </w:r>
      <w:r w:rsidR="006312E3" w:rsidRPr="006312E3">
        <w:rPr>
          <w:rFonts w:ascii="Times New Roman" w:hAnsi="Times New Roman"/>
          <w:color w:val="000000"/>
          <w:sz w:val="24"/>
          <w:szCs w:val="24"/>
        </w:rPr>
        <w:t xml:space="preserve">ООО Аукционный конкурсный дом в сети «Интернет» по адресу: </w:t>
      </w:r>
      <w:hyperlink r:id="rId22" w:history="1">
        <w:r w:rsidR="006312E3" w:rsidRPr="009A12A0">
          <w:rPr>
            <w:rStyle w:val="afb"/>
            <w:rFonts w:ascii="Times New Roman" w:hAnsi="Times New Roman"/>
            <w:sz w:val="24"/>
            <w:szCs w:val="24"/>
          </w:rPr>
          <w:t>http://a-k-d.ru/</w:t>
        </w:r>
      </w:hyperlink>
      <w:r w:rsidR="006312E3">
        <w:rPr>
          <w:rFonts w:ascii="Times New Roman" w:hAnsi="Times New Roman"/>
          <w:color w:val="000000"/>
          <w:sz w:val="24"/>
          <w:szCs w:val="24"/>
        </w:rPr>
        <w:t>.</w:t>
      </w:r>
    </w:p>
    <w:p w:rsidR="00FD3688" w:rsidRPr="00FD3688" w:rsidRDefault="00FD3688" w:rsidP="00FD3688">
      <w:pPr>
        <w:tabs>
          <w:tab w:val="left" w:pos="386"/>
        </w:tabs>
        <w:jc w:val="both"/>
      </w:pPr>
    </w:p>
    <w:p w:rsidR="00FD3688" w:rsidRPr="00FD3688" w:rsidRDefault="00FD3688" w:rsidP="004072E3">
      <w:pPr>
        <w:pStyle w:val="afff"/>
        <w:numPr>
          <w:ilvl w:val="0"/>
          <w:numId w:val="21"/>
        </w:numPr>
        <w:tabs>
          <w:tab w:val="left" w:pos="0"/>
          <w:tab w:val="left" w:pos="1134"/>
        </w:tabs>
        <w:spacing w:after="0" w:line="240" w:lineRule="auto"/>
        <w:jc w:val="both"/>
        <w:rPr>
          <w:rFonts w:ascii="Times New Roman" w:hAnsi="Times New Roman"/>
          <w:spacing w:val="-6"/>
          <w:sz w:val="24"/>
          <w:szCs w:val="24"/>
        </w:rPr>
      </w:pPr>
      <w:r w:rsidRPr="00A11908">
        <w:rPr>
          <w:rFonts w:ascii="Times New Roman" w:hAnsi="Times New Roman"/>
          <w:b/>
          <w:sz w:val="24"/>
          <w:szCs w:val="24"/>
        </w:rPr>
        <w:t>Возможность</w:t>
      </w:r>
      <w:r w:rsidRPr="00A11908">
        <w:rPr>
          <w:rFonts w:ascii="Times New Roman" w:hAnsi="Times New Roman"/>
          <w:b/>
          <w:spacing w:val="-6"/>
          <w:sz w:val="24"/>
          <w:szCs w:val="24"/>
        </w:rPr>
        <w:t xml:space="preserve"> и условия, по которым допускается подача альтернативных предложений</w:t>
      </w:r>
      <w:r w:rsidRPr="00FD3688">
        <w:rPr>
          <w:rFonts w:ascii="Times New Roman" w:hAnsi="Times New Roman"/>
          <w:spacing w:val="-6"/>
          <w:sz w:val="24"/>
          <w:szCs w:val="24"/>
        </w:rPr>
        <w:t xml:space="preserve">: </w:t>
      </w:r>
      <w:r w:rsidRPr="00B233E0">
        <w:rPr>
          <w:rFonts w:ascii="Times New Roman" w:hAnsi="Times New Roman"/>
          <w:sz w:val="24"/>
          <w:szCs w:val="24"/>
        </w:rPr>
        <w:t>не допускается.</w:t>
      </w:r>
    </w:p>
    <w:p w:rsidR="00FD3688" w:rsidRPr="007F3687" w:rsidRDefault="00FD3688" w:rsidP="00FD3688">
      <w:pPr>
        <w:tabs>
          <w:tab w:val="left" w:pos="1134"/>
        </w:tabs>
        <w:ind w:firstLine="709"/>
        <w:contextualSpacing/>
        <w:jc w:val="both"/>
        <w:rPr>
          <w:rFonts w:eastAsia="Calibri"/>
          <w:b/>
          <w:i/>
          <w:lang w:eastAsia="en-US"/>
        </w:rPr>
      </w:pPr>
    </w:p>
    <w:p w:rsidR="00FD3688" w:rsidRPr="00B233E0" w:rsidRDefault="00FD3688" w:rsidP="004072E3">
      <w:pPr>
        <w:pStyle w:val="afff"/>
        <w:numPr>
          <w:ilvl w:val="0"/>
          <w:numId w:val="21"/>
        </w:numPr>
        <w:tabs>
          <w:tab w:val="left" w:pos="0"/>
          <w:tab w:val="left" w:pos="1134"/>
        </w:tabs>
        <w:spacing w:after="0" w:line="240" w:lineRule="auto"/>
        <w:jc w:val="both"/>
        <w:rPr>
          <w:rFonts w:ascii="Times New Roman" w:hAnsi="Times New Roman"/>
          <w:bCs/>
          <w:sz w:val="24"/>
          <w:szCs w:val="24"/>
        </w:rPr>
      </w:pPr>
      <w:r w:rsidRPr="00A11908">
        <w:rPr>
          <w:rFonts w:ascii="Times New Roman" w:hAnsi="Times New Roman"/>
          <w:b/>
          <w:sz w:val="24"/>
          <w:szCs w:val="24"/>
        </w:rPr>
        <w:t xml:space="preserve">Привлечение </w:t>
      </w:r>
      <w:r w:rsidRPr="00A11908">
        <w:rPr>
          <w:rFonts w:ascii="Times New Roman" w:hAnsi="Times New Roman"/>
          <w:b/>
          <w:bCs/>
          <w:sz w:val="24"/>
          <w:szCs w:val="24"/>
        </w:rPr>
        <w:t>субподрядчиков/соисполнителей</w:t>
      </w:r>
      <w:r w:rsidRPr="00A11908">
        <w:rPr>
          <w:rFonts w:ascii="Times New Roman" w:hAnsi="Times New Roman"/>
          <w:b/>
          <w:sz w:val="24"/>
          <w:szCs w:val="24"/>
        </w:rPr>
        <w:t xml:space="preserve"> (юридических или физических лиц, </w:t>
      </w:r>
      <w:r w:rsidRPr="00A11908">
        <w:rPr>
          <w:rFonts w:ascii="Times New Roman" w:hAnsi="Times New Roman"/>
          <w:b/>
          <w:bCs/>
          <w:sz w:val="24"/>
          <w:szCs w:val="24"/>
        </w:rPr>
        <w:t>выполняющих/оказывающих</w:t>
      </w:r>
      <w:r w:rsidRPr="00A11908">
        <w:rPr>
          <w:rFonts w:ascii="Times New Roman" w:hAnsi="Times New Roman"/>
          <w:b/>
          <w:sz w:val="24"/>
          <w:szCs w:val="24"/>
        </w:rPr>
        <w:t xml:space="preserve"> часть </w:t>
      </w:r>
      <w:r w:rsidRPr="00A11908">
        <w:rPr>
          <w:rFonts w:ascii="Times New Roman" w:hAnsi="Times New Roman"/>
          <w:b/>
          <w:bCs/>
          <w:sz w:val="24"/>
          <w:szCs w:val="24"/>
        </w:rPr>
        <w:t>работ/услуг</w:t>
      </w:r>
      <w:r w:rsidRPr="00A11908">
        <w:rPr>
          <w:rFonts w:ascii="Times New Roman" w:hAnsi="Times New Roman"/>
          <w:b/>
          <w:sz w:val="24"/>
          <w:szCs w:val="24"/>
        </w:rPr>
        <w:t xml:space="preserve"> по договору)</w:t>
      </w:r>
      <w:r w:rsidRPr="007F3687">
        <w:rPr>
          <w:rFonts w:ascii="Times New Roman" w:hAnsi="Times New Roman"/>
          <w:sz w:val="24"/>
          <w:szCs w:val="24"/>
        </w:rPr>
        <w:t>:</w:t>
      </w:r>
      <w:r w:rsidRPr="007F3687">
        <w:rPr>
          <w:rFonts w:ascii="Times New Roman" w:hAnsi="Times New Roman"/>
          <w:b/>
          <w:i/>
          <w:sz w:val="24"/>
          <w:szCs w:val="24"/>
        </w:rPr>
        <w:t xml:space="preserve"> </w:t>
      </w:r>
      <w:r w:rsidR="00F1607C" w:rsidRPr="00F1607C">
        <w:rPr>
          <w:rFonts w:ascii="Times New Roman" w:hAnsi="Times New Roman"/>
          <w:sz w:val="24"/>
          <w:szCs w:val="24"/>
        </w:rPr>
        <w:t>не</w:t>
      </w:r>
      <w:r w:rsidR="00F1607C">
        <w:rPr>
          <w:rFonts w:ascii="Times New Roman" w:hAnsi="Times New Roman"/>
          <w:b/>
          <w:i/>
          <w:sz w:val="24"/>
          <w:szCs w:val="24"/>
        </w:rPr>
        <w:t xml:space="preserve"> </w:t>
      </w:r>
      <w:r w:rsidRPr="00B233E0">
        <w:rPr>
          <w:rFonts w:ascii="Times New Roman" w:eastAsia="Times New Roman" w:hAnsi="Times New Roman"/>
          <w:sz w:val="24"/>
          <w:szCs w:val="24"/>
          <w:lang w:eastAsia="ru-RU"/>
        </w:rPr>
        <w:t>допускается.</w:t>
      </w:r>
    </w:p>
    <w:p w:rsidR="00FD3688" w:rsidRPr="007F3687" w:rsidRDefault="00FD3688" w:rsidP="00F1607C">
      <w:pPr>
        <w:tabs>
          <w:tab w:val="left" w:pos="1134"/>
        </w:tabs>
        <w:contextualSpacing/>
        <w:jc w:val="both"/>
        <w:rPr>
          <w:spacing w:val="-6"/>
        </w:rPr>
      </w:pPr>
      <w:r w:rsidRPr="00B233E0">
        <w:rPr>
          <w:rFonts w:eastAsia="Calibri"/>
          <w:b/>
          <w:i/>
          <w:lang w:eastAsia="en-US"/>
        </w:rPr>
        <w:t xml:space="preserve">           </w:t>
      </w:r>
    </w:p>
    <w:p w:rsidR="00FD3688" w:rsidRPr="007F3687" w:rsidRDefault="007F3687" w:rsidP="004072E3">
      <w:pPr>
        <w:pStyle w:val="afff"/>
        <w:numPr>
          <w:ilvl w:val="0"/>
          <w:numId w:val="21"/>
        </w:numPr>
        <w:tabs>
          <w:tab w:val="left" w:pos="0"/>
          <w:tab w:val="left" w:pos="1134"/>
        </w:tabs>
        <w:spacing w:after="0" w:line="240" w:lineRule="auto"/>
        <w:jc w:val="both"/>
        <w:rPr>
          <w:rFonts w:ascii="Times New Roman" w:hAnsi="Times New Roman"/>
          <w:spacing w:val="-6"/>
          <w:sz w:val="24"/>
          <w:szCs w:val="24"/>
        </w:rPr>
      </w:pPr>
      <w:r w:rsidRPr="00A11908">
        <w:rPr>
          <w:rFonts w:ascii="Times New Roman" w:hAnsi="Times New Roman"/>
          <w:b/>
          <w:spacing w:val="-6"/>
          <w:sz w:val="24"/>
          <w:szCs w:val="24"/>
        </w:rPr>
        <w:t>Возможность проведения процедуры переторжки:</w:t>
      </w:r>
      <w:r w:rsidRPr="007F3687">
        <w:rPr>
          <w:rFonts w:ascii="Times New Roman" w:hAnsi="Times New Roman"/>
          <w:spacing w:val="-6"/>
          <w:sz w:val="24"/>
          <w:szCs w:val="24"/>
        </w:rPr>
        <w:t xml:space="preserve"> </w:t>
      </w:r>
      <w:r w:rsidRPr="00A11908">
        <w:rPr>
          <w:rFonts w:ascii="Times New Roman" w:hAnsi="Times New Roman"/>
          <w:sz w:val="24"/>
          <w:szCs w:val="24"/>
        </w:rPr>
        <w:t>возможна по снижению первоначально указанной в заявке на участие в закупке цены.</w:t>
      </w:r>
    </w:p>
    <w:p w:rsidR="00FD3688" w:rsidRPr="007F3687"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814648" w:rsidRDefault="002F552B" w:rsidP="004072E3">
      <w:pPr>
        <w:pStyle w:val="afff"/>
        <w:numPr>
          <w:ilvl w:val="0"/>
          <w:numId w:val="21"/>
        </w:numPr>
        <w:tabs>
          <w:tab w:val="left" w:pos="0"/>
          <w:tab w:val="left" w:pos="1134"/>
        </w:tabs>
        <w:spacing w:after="0" w:line="240" w:lineRule="auto"/>
        <w:jc w:val="both"/>
        <w:rPr>
          <w:rFonts w:ascii="Times New Roman" w:hAnsi="Times New Roman"/>
          <w:spacing w:val="-6"/>
          <w:sz w:val="24"/>
          <w:szCs w:val="24"/>
        </w:rPr>
      </w:pPr>
      <w:r w:rsidRPr="007F3687">
        <w:rPr>
          <w:rFonts w:ascii="Times New Roman" w:hAnsi="Times New Roman"/>
          <w:b/>
          <w:spacing w:val="-6"/>
          <w:sz w:val="24"/>
          <w:szCs w:val="24"/>
        </w:rPr>
        <w:t xml:space="preserve">Срок </w:t>
      </w:r>
      <w:r w:rsidR="00FC68AA" w:rsidRPr="007F3687">
        <w:rPr>
          <w:rFonts w:ascii="Times New Roman" w:hAnsi="Times New Roman"/>
          <w:b/>
          <w:sz w:val="24"/>
          <w:szCs w:val="24"/>
        </w:rPr>
        <w:t>окончания</w:t>
      </w:r>
      <w:r w:rsidRPr="007F3687">
        <w:rPr>
          <w:rFonts w:ascii="Times New Roman" w:hAnsi="Times New Roman"/>
          <w:b/>
          <w:spacing w:val="-6"/>
          <w:sz w:val="24"/>
          <w:szCs w:val="24"/>
        </w:rPr>
        <w:t xml:space="preserve"> подачи заявок на участие в </w:t>
      </w:r>
      <w:r w:rsidR="00BA3C22" w:rsidRPr="007F3687">
        <w:rPr>
          <w:rFonts w:ascii="Times New Roman" w:hAnsi="Times New Roman"/>
          <w:b/>
          <w:spacing w:val="-6"/>
          <w:sz w:val="24"/>
          <w:szCs w:val="24"/>
        </w:rPr>
        <w:t>закупке</w:t>
      </w:r>
      <w:r w:rsidRPr="007F3687">
        <w:rPr>
          <w:rFonts w:ascii="Times New Roman" w:hAnsi="Times New Roman"/>
          <w:b/>
          <w:spacing w:val="-6"/>
          <w:sz w:val="24"/>
          <w:szCs w:val="24"/>
        </w:rPr>
        <w:t xml:space="preserve"> (открытия доступа к поданным заявкам)</w:t>
      </w:r>
      <w:r w:rsidR="008F7715" w:rsidRPr="007F3687">
        <w:rPr>
          <w:rFonts w:ascii="Times New Roman" w:hAnsi="Times New Roman"/>
          <w:b/>
          <w:spacing w:val="-6"/>
          <w:sz w:val="24"/>
          <w:szCs w:val="24"/>
        </w:rPr>
        <w:t>:</w:t>
      </w:r>
      <w:r w:rsidRPr="007F3687">
        <w:rPr>
          <w:rFonts w:ascii="Times New Roman" w:hAnsi="Times New Roman"/>
          <w:spacing w:val="-6"/>
          <w:sz w:val="24"/>
          <w:szCs w:val="24"/>
        </w:rPr>
        <w:t xml:space="preserve"> </w:t>
      </w:r>
      <w:r w:rsidR="00814648" w:rsidRPr="00814648">
        <w:rPr>
          <w:rFonts w:ascii="Times New Roman" w:hAnsi="Times New Roman"/>
          <w:sz w:val="24"/>
          <w:szCs w:val="24"/>
        </w:rPr>
        <w:t>1</w:t>
      </w:r>
      <w:r w:rsidR="00BC05B7">
        <w:rPr>
          <w:rFonts w:ascii="Times New Roman" w:hAnsi="Times New Roman"/>
          <w:sz w:val="24"/>
          <w:szCs w:val="24"/>
        </w:rPr>
        <w:t>0</w:t>
      </w:r>
      <w:r w:rsidR="00814648" w:rsidRPr="00814648">
        <w:rPr>
          <w:rFonts w:ascii="Times New Roman" w:hAnsi="Times New Roman"/>
          <w:sz w:val="24"/>
          <w:szCs w:val="24"/>
        </w:rPr>
        <w:t>:00 по московскому времени «</w:t>
      </w:r>
      <w:r w:rsidR="00B6694D">
        <w:rPr>
          <w:rFonts w:ascii="Times New Roman" w:hAnsi="Times New Roman"/>
          <w:sz w:val="24"/>
          <w:szCs w:val="24"/>
        </w:rPr>
        <w:t>0</w:t>
      </w:r>
      <w:r w:rsidR="00A37B34">
        <w:rPr>
          <w:rFonts w:ascii="Times New Roman" w:hAnsi="Times New Roman"/>
          <w:sz w:val="24"/>
          <w:szCs w:val="24"/>
        </w:rPr>
        <w:t>9</w:t>
      </w:r>
      <w:r w:rsidR="00814648" w:rsidRPr="00814648">
        <w:rPr>
          <w:rFonts w:ascii="Times New Roman" w:hAnsi="Times New Roman"/>
          <w:sz w:val="24"/>
          <w:szCs w:val="24"/>
        </w:rPr>
        <w:t xml:space="preserve">» </w:t>
      </w:r>
      <w:r w:rsidR="00B6694D">
        <w:rPr>
          <w:rFonts w:ascii="Times New Roman" w:hAnsi="Times New Roman"/>
          <w:sz w:val="24"/>
          <w:szCs w:val="24"/>
        </w:rPr>
        <w:t>дека</w:t>
      </w:r>
      <w:r w:rsidR="00E04469">
        <w:rPr>
          <w:rFonts w:ascii="Times New Roman" w:hAnsi="Times New Roman"/>
          <w:sz w:val="24"/>
          <w:szCs w:val="24"/>
        </w:rPr>
        <w:t>бря</w:t>
      </w:r>
      <w:r w:rsidR="00814648" w:rsidRPr="00814648">
        <w:rPr>
          <w:rFonts w:ascii="Times New Roman" w:hAnsi="Times New Roman"/>
          <w:sz w:val="24"/>
          <w:szCs w:val="24"/>
        </w:rPr>
        <w:t xml:space="preserve"> 2015 года</w:t>
      </w:r>
      <w:r w:rsidR="008F7715" w:rsidRPr="00814648">
        <w:rPr>
          <w:rFonts w:ascii="Times New Roman" w:hAnsi="Times New Roman"/>
          <w:spacing w:val="-6"/>
          <w:sz w:val="24"/>
          <w:szCs w:val="24"/>
        </w:rPr>
        <w:t xml:space="preserve">. </w:t>
      </w:r>
    </w:p>
    <w:p w:rsidR="007534BE" w:rsidRPr="007F3687" w:rsidRDefault="007534BE" w:rsidP="00BC05B7">
      <w:pPr>
        <w:tabs>
          <w:tab w:val="left" w:pos="1134"/>
        </w:tabs>
        <w:ind w:firstLine="709"/>
        <w:contextualSpacing/>
        <w:jc w:val="both"/>
        <w:rPr>
          <w:spacing w:val="-6"/>
        </w:rPr>
      </w:pPr>
      <w:r w:rsidRPr="007F3687">
        <w:rPr>
          <w:spacing w:val="-6"/>
        </w:rPr>
        <w:t xml:space="preserve">Место, дата и время заседания </w:t>
      </w:r>
      <w:r w:rsidR="00BA3C22" w:rsidRPr="007F3687">
        <w:rPr>
          <w:spacing w:val="-6"/>
        </w:rPr>
        <w:t>закупочной</w:t>
      </w:r>
      <w:r w:rsidRPr="007F3687">
        <w:rPr>
          <w:spacing w:val="-6"/>
        </w:rPr>
        <w:t xml:space="preserve"> комиссии (при проведении):</w:t>
      </w:r>
    </w:p>
    <w:p w:rsidR="007534BE" w:rsidRPr="0025293B" w:rsidRDefault="00814648" w:rsidP="00BC05B7">
      <w:pPr>
        <w:tabs>
          <w:tab w:val="left" w:pos="1134"/>
        </w:tabs>
        <w:ind w:firstLine="709"/>
        <w:contextualSpacing/>
        <w:jc w:val="both"/>
        <w:rPr>
          <w:spacing w:val="-6"/>
        </w:rPr>
      </w:pPr>
      <w:r w:rsidRPr="00814648">
        <w:t>«</w:t>
      </w:r>
      <w:r w:rsidR="00B6694D">
        <w:t>0</w:t>
      </w:r>
      <w:r w:rsidR="009C50D4">
        <w:t>9</w:t>
      </w:r>
      <w:r w:rsidRPr="00814648">
        <w:t xml:space="preserve">» </w:t>
      </w:r>
      <w:r w:rsidR="00B6694D">
        <w:t>дека</w:t>
      </w:r>
      <w:r w:rsidR="00E04469">
        <w:t>бря</w:t>
      </w:r>
      <w:r w:rsidR="0025293B" w:rsidRPr="0025293B">
        <w:t xml:space="preserve"> 201</w:t>
      </w:r>
      <w:r w:rsidR="00A11908">
        <w:t>5</w:t>
      </w:r>
      <w:r w:rsidR="0025293B" w:rsidRPr="0025293B">
        <w:t xml:space="preserve"> года, г. Москва, Пыжевский пер., д. 6.</w:t>
      </w:r>
    </w:p>
    <w:p w:rsidR="002C21CC" w:rsidRPr="0025293B" w:rsidRDefault="002C21CC" w:rsidP="000E770E">
      <w:pPr>
        <w:tabs>
          <w:tab w:val="left" w:pos="1134"/>
        </w:tabs>
        <w:ind w:left="709"/>
        <w:contextualSpacing/>
        <w:jc w:val="both"/>
        <w:rPr>
          <w:spacing w:val="-6"/>
        </w:rPr>
      </w:pPr>
    </w:p>
    <w:p w:rsidR="00736C6A" w:rsidRPr="0025293B" w:rsidRDefault="002F552B" w:rsidP="004072E3">
      <w:pPr>
        <w:pStyle w:val="afff"/>
        <w:numPr>
          <w:ilvl w:val="0"/>
          <w:numId w:val="21"/>
        </w:numPr>
        <w:tabs>
          <w:tab w:val="left" w:pos="0"/>
          <w:tab w:val="left" w:pos="1134"/>
        </w:tabs>
        <w:spacing w:after="0" w:line="240" w:lineRule="auto"/>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Default="00A11908" w:rsidP="000E770E">
      <w:pPr>
        <w:tabs>
          <w:tab w:val="left" w:pos="1134"/>
        </w:tabs>
        <w:ind w:firstLine="709"/>
        <w:contextualSpacing/>
        <w:jc w:val="both"/>
      </w:pPr>
      <w:r w:rsidRPr="00A11908">
        <w:t>Отборочная стадия рассмотрения заявок на участие в закупке</w:t>
      </w:r>
      <w:r w:rsidR="00A10874" w:rsidRPr="00A11908">
        <w:t>: адрес</w:t>
      </w:r>
      <w:r w:rsidR="0025293B" w:rsidRPr="00A11908">
        <w:t xml:space="preserve"> г. Москва, Пыжевский пер., д. 6.</w:t>
      </w:r>
      <w:r w:rsidR="00A10874" w:rsidRPr="00A11908">
        <w:t>,</w:t>
      </w:r>
      <w:r w:rsidRPr="00A11908">
        <w:t xml:space="preserve"> не позднее</w:t>
      </w:r>
      <w:r w:rsidR="00A10874" w:rsidRPr="00A11908">
        <w:t xml:space="preserve"> </w:t>
      </w:r>
      <w:r w:rsidR="00814648" w:rsidRPr="00814648">
        <w:t>«</w:t>
      </w:r>
      <w:r w:rsidR="00981359">
        <w:t>11</w:t>
      </w:r>
      <w:r w:rsidR="00814648" w:rsidRPr="00814648">
        <w:t xml:space="preserve">» </w:t>
      </w:r>
      <w:r w:rsidR="00C31938">
        <w:t>дека</w:t>
      </w:r>
      <w:r w:rsidR="009C50D4">
        <w:t>б</w:t>
      </w:r>
      <w:r w:rsidR="00E04469">
        <w:t>ря</w:t>
      </w:r>
      <w:r w:rsidR="0025293B" w:rsidRPr="0025293B">
        <w:t xml:space="preserve"> 2015 года.</w:t>
      </w:r>
      <w:r w:rsidR="000A67DB" w:rsidRPr="000A67DB">
        <w:rPr>
          <w:b/>
          <w:i/>
        </w:rPr>
        <w:t xml:space="preserve"> </w:t>
      </w:r>
    </w:p>
    <w:p w:rsidR="000A67DB" w:rsidRDefault="00A11908" w:rsidP="000A67DB">
      <w:pPr>
        <w:tabs>
          <w:tab w:val="left" w:pos="1134"/>
        </w:tabs>
        <w:ind w:firstLine="709"/>
        <w:contextualSpacing/>
        <w:jc w:val="both"/>
      </w:pPr>
      <w:r w:rsidRPr="00A11908">
        <w:lastRenderedPageBreak/>
        <w:t>Оценочная стадия рассмотрения заявок на участие в закупке и подведение итогов закупки:</w:t>
      </w:r>
      <w:r w:rsidR="000A67DB" w:rsidRPr="000A67DB">
        <w:t xml:space="preserve"> адрес г. Москва, Пыжевский</w:t>
      </w:r>
      <w:r w:rsidR="000A67DB" w:rsidRPr="0025293B">
        <w:t xml:space="preserve"> пер., д. 6.</w:t>
      </w:r>
      <w:r w:rsidR="000A67DB" w:rsidRPr="0025293B">
        <w:rPr>
          <w:b/>
          <w:i/>
        </w:rPr>
        <w:t xml:space="preserve">, </w:t>
      </w:r>
      <w:r w:rsidR="00814648" w:rsidRPr="00814648">
        <w:t>«</w:t>
      </w:r>
      <w:r w:rsidR="00C31938">
        <w:t>14</w:t>
      </w:r>
      <w:r w:rsidR="00357BC8">
        <w:t>»</w:t>
      </w:r>
      <w:r w:rsidR="00814648" w:rsidRPr="00814648">
        <w:t xml:space="preserve"> </w:t>
      </w:r>
      <w:r w:rsidR="00C31938">
        <w:t>дека</w:t>
      </w:r>
      <w:r w:rsidR="00E04469">
        <w:t>бря</w:t>
      </w:r>
      <w:r w:rsidR="000A67DB" w:rsidRPr="0025293B">
        <w:t xml:space="preserve"> 2015 года</w:t>
      </w:r>
      <w:r w:rsidR="000A67DB">
        <w:t>.</w:t>
      </w:r>
    </w:p>
    <w:p w:rsidR="00805445" w:rsidRPr="005C0EFF" w:rsidRDefault="00805445" w:rsidP="000E770E">
      <w:pPr>
        <w:tabs>
          <w:tab w:val="left" w:pos="1134"/>
        </w:tabs>
        <w:ind w:firstLine="709"/>
        <w:contextualSpacing/>
        <w:jc w:val="both"/>
        <w:rPr>
          <w:spacing w:val="-6"/>
          <w:sz w:val="28"/>
          <w:szCs w:val="28"/>
        </w:rPr>
      </w:pPr>
    </w:p>
    <w:p w:rsidR="00736C6A" w:rsidRPr="0025293B" w:rsidRDefault="008F7715" w:rsidP="004072E3">
      <w:pPr>
        <w:pStyle w:val="afff"/>
        <w:numPr>
          <w:ilvl w:val="0"/>
          <w:numId w:val="21"/>
        </w:numPr>
        <w:tabs>
          <w:tab w:val="left" w:pos="0"/>
          <w:tab w:val="left" w:pos="1134"/>
        </w:tabs>
        <w:spacing w:after="0" w:line="240" w:lineRule="auto"/>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 xml:space="preserve">в заявке на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Pr="00D06A9A" w:rsidRDefault="00FC68AA" w:rsidP="004072E3">
      <w:pPr>
        <w:pStyle w:val="afff"/>
        <w:numPr>
          <w:ilvl w:val="0"/>
          <w:numId w:val="21"/>
        </w:numPr>
        <w:tabs>
          <w:tab w:val="left" w:pos="0"/>
          <w:tab w:val="left" w:pos="1134"/>
        </w:tabs>
        <w:spacing w:after="0" w:line="240" w:lineRule="auto"/>
        <w:jc w:val="both"/>
        <w:rPr>
          <w:rFonts w:ascii="Times New Roman" w:hAnsi="Times New Roman"/>
          <w:sz w:val="24"/>
          <w:szCs w:val="24"/>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D06A9A" w:rsidRPr="00D06A9A">
        <w:rPr>
          <w:rFonts w:ascii="Times New Roman" w:hAnsi="Times New Roman"/>
          <w:spacing w:val="-6"/>
          <w:sz w:val="24"/>
          <w:szCs w:val="24"/>
        </w:rPr>
        <w:t xml:space="preserve">не </w:t>
      </w:r>
      <w:r w:rsidR="0025293B" w:rsidRPr="00D06A9A">
        <w:rPr>
          <w:rFonts w:ascii="Times New Roman" w:hAnsi="Times New Roman"/>
          <w:color w:val="000000"/>
          <w:sz w:val="24"/>
          <w:szCs w:val="24"/>
        </w:rPr>
        <w:t>требуется</w:t>
      </w:r>
      <w:r w:rsidR="00D06A9A">
        <w:rPr>
          <w:rFonts w:ascii="Times New Roman" w:hAnsi="Times New Roman"/>
          <w:sz w:val="24"/>
          <w:szCs w:val="24"/>
        </w:rPr>
        <w:t>.</w:t>
      </w:r>
      <w:r w:rsidR="00EF6369" w:rsidRPr="00D06A9A">
        <w:rPr>
          <w:rFonts w:ascii="Times New Roman" w:hAnsi="Times New Roman"/>
          <w:sz w:val="24"/>
          <w:szCs w:val="24"/>
        </w:rPr>
        <w:t xml:space="preserve"> </w:t>
      </w:r>
    </w:p>
    <w:p w:rsidR="007772A5" w:rsidRPr="000E770E" w:rsidRDefault="007772A5" w:rsidP="000E770E">
      <w:pPr>
        <w:pStyle w:val="afff"/>
        <w:tabs>
          <w:tab w:val="left" w:pos="1134"/>
        </w:tabs>
        <w:spacing w:line="240" w:lineRule="auto"/>
        <w:jc w:val="both"/>
        <w:rPr>
          <w:rFonts w:ascii="Times New Roman" w:hAnsi="Times New Roman"/>
          <w:spacing w:val="-6"/>
          <w:sz w:val="24"/>
          <w:szCs w:val="24"/>
        </w:rPr>
      </w:pPr>
    </w:p>
    <w:p w:rsidR="00736C6A" w:rsidRPr="000D444A" w:rsidRDefault="00E637B0" w:rsidP="004072E3">
      <w:pPr>
        <w:pStyle w:val="afff"/>
        <w:numPr>
          <w:ilvl w:val="0"/>
          <w:numId w:val="21"/>
        </w:numPr>
        <w:tabs>
          <w:tab w:val="left" w:pos="0"/>
          <w:tab w:val="left" w:pos="1134"/>
        </w:tabs>
        <w:spacing w:after="0" w:line="240" w:lineRule="auto"/>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7772A5" w:rsidRPr="007772A5">
        <w:rPr>
          <w:rFonts w:ascii="Times New Roman" w:hAnsi="Times New Roman"/>
          <w:sz w:val="24"/>
          <w:szCs w:val="24"/>
        </w:rPr>
        <w:t>не позднее пяти дней до дня окончания срока подачи заявок на участие в конкурсе</w:t>
      </w:r>
      <w:r w:rsidR="00A4214D" w:rsidRPr="007772A5">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8A477C">
      <w:pPr>
        <w:pStyle w:val="aff9"/>
        <w:numPr>
          <w:ilvl w:val="0"/>
          <w:numId w:val="29"/>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8A477C">
      <w:pPr>
        <w:pStyle w:val="aff9"/>
        <w:numPr>
          <w:ilvl w:val="0"/>
          <w:numId w:val="29"/>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8A477C">
      <w:pPr>
        <w:pStyle w:val="aff9"/>
        <w:numPr>
          <w:ilvl w:val="0"/>
          <w:numId w:val="29"/>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Default="001A662C" w:rsidP="000E770E">
      <w:pPr>
        <w:tabs>
          <w:tab w:val="left" w:pos="1134"/>
        </w:tabs>
        <w:ind w:left="142" w:firstLine="567"/>
        <w:contextualSpacing/>
        <w:jc w:val="both"/>
        <w:rPr>
          <w:sz w:val="28"/>
          <w:szCs w:val="28"/>
        </w:rPr>
      </w:pPr>
    </w:p>
    <w:p w:rsidR="00736C6A" w:rsidRPr="000D444A" w:rsidRDefault="00CD6C43" w:rsidP="004072E3">
      <w:pPr>
        <w:pStyle w:val="afff"/>
        <w:numPr>
          <w:ilvl w:val="0"/>
          <w:numId w:val="21"/>
        </w:numPr>
        <w:tabs>
          <w:tab w:val="left" w:pos="0"/>
          <w:tab w:val="left" w:pos="1134"/>
        </w:tabs>
        <w:spacing w:after="0" w:line="240" w:lineRule="auto"/>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BA3C22" w:rsidRDefault="00CD6C43" w:rsidP="001A0D47">
      <w:pPr>
        <w:pStyle w:val="afff"/>
        <w:tabs>
          <w:tab w:val="left" w:pos="0"/>
          <w:tab w:val="left" w:pos="1134"/>
        </w:tabs>
        <w:spacing w:after="0" w:line="240" w:lineRule="auto"/>
        <w:ind w:left="0" w:firstLine="709"/>
        <w:jc w:val="both"/>
      </w:pPr>
      <w:r w:rsidRPr="000D444A">
        <w:rPr>
          <w:rFonts w:ascii="Times New Roman" w:hAnsi="Times New Roman"/>
          <w:sz w:val="24"/>
          <w:szCs w:val="24"/>
        </w:rPr>
        <w:t xml:space="preserve">Центральный арбитражный комитет (ЦАК) - </w:t>
      </w:r>
      <w:hyperlink r:id="rId23"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35637068"/>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3563706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3563707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1E3E1D" w:rsidRDefault="00703F4C" w:rsidP="000E770E">
      <w:pPr>
        <w:pStyle w:val="10"/>
        <w:numPr>
          <w:ilvl w:val="2"/>
          <w:numId w:val="22"/>
        </w:numPr>
        <w:tabs>
          <w:tab w:val="left" w:pos="1418"/>
          <w:tab w:val="left" w:pos="1843"/>
        </w:tabs>
        <w:spacing w:before="120" w:after="120"/>
        <w:ind w:left="0" w:firstLine="567"/>
        <w:jc w:val="both"/>
      </w:pPr>
      <w:bookmarkStart w:id="43" w:name="_Toc435637071"/>
      <w:r w:rsidRPr="00574A69">
        <w:t>Т</w:t>
      </w:r>
      <w:r w:rsidR="00934E2A" w:rsidRPr="00574A69">
        <w:t xml:space="preserve">ребования к участникам </w:t>
      </w:r>
      <w:r w:rsidR="00BA3C22" w:rsidRPr="00574A69">
        <w:t>закупк</w:t>
      </w:r>
      <w:r w:rsidR="00BA3C22" w:rsidRPr="001E3E1D">
        <w:t>и</w:t>
      </w:r>
      <w:r w:rsidRPr="001E3E1D">
        <w:rPr>
          <w:bCs/>
          <w:i/>
          <w:iCs w:val="0"/>
        </w:rPr>
        <w:t>,</w:t>
      </w:r>
      <w:r w:rsidRPr="00574A69">
        <w:rPr>
          <w:b/>
          <w:bCs/>
          <w:i/>
          <w:iCs w:val="0"/>
        </w:rPr>
        <w:t xml:space="preserve"> </w:t>
      </w:r>
      <w:r w:rsidRPr="001E3E1D">
        <w:rPr>
          <w:bCs/>
          <w:iCs w:val="0"/>
        </w:rPr>
        <w:t>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D84842">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D84842">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8A477C">
            <w:pPr>
              <w:numPr>
                <w:ilvl w:val="0"/>
                <w:numId w:val="31"/>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D84842">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8A477C">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8A477C">
            <w:pPr>
              <w:numPr>
                <w:ilvl w:val="0"/>
                <w:numId w:val="34"/>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8A477C">
            <w:pPr>
              <w:numPr>
                <w:ilvl w:val="0"/>
                <w:numId w:val="34"/>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8A477C">
            <w:pPr>
              <w:numPr>
                <w:ilvl w:val="0"/>
                <w:numId w:val="34"/>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8A477C">
            <w:pPr>
              <w:numPr>
                <w:ilvl w:val="0"/>
                <w:numId w:val="34"/>
              </w:numPr>
              <w:tabs>
                <w:tab w:val="left" w:pos="300"/>
              </w:tabs>
              <w:ind w:left="0" w:right="153" w:firstLine="0"/>
              <w:jc w:val="both"/>
              <w:rPr>
                <w:bCs/>
              </w:rPr>
            </w:pPr>
            <w:r w:rsidRPr="00574A69">
              <w:t>для иностранных лиц:</w:t>
            </w:r>
          </w:p>
          <w:p w:rsidR="00574A69" w:rsidRPr="00574A69" w:rsidRDefault="00574A69" w:rsidP="008A477C">
            <w:pPr>
              <w:pStyle w:val="afff"/>
              <w:numPr>
                <w:ilvl w:val="0"/>
                <w:numId w:val="35"/>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8A477C">
            <w:pPr>
              <w:pStyle w:val="afff"/>
              <w:numPr>
                <w:ilvl w:val="0"/>
                <w:numId w:val="35"/>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8A477C">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8A477C">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D84842">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D84842">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D84842">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D84842">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8A477C">
            <w:pPr>
              <w:numPr>
                <w:ilvl w:val="0"/>
                <w:numId w:val="34"/>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8A477C">
            <w:pPr>
              <w:numPr>
                <w:ilvl w:val="0"/>
                <w:numId w:val="34"/>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D84842">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8A477C">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8A477C">
            <w:pPr>
              <w:numPr>
                <w:ilvl w:val="0"/>
                <w:numId w:val="34"/>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8A477C">
            <w:pPr>
              <w:numPr>
                <w:ilvl w:val="0"/>
                <w:numId w:val="34"/>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8A477C">
            <w:pPr>
              <w:numPr>
                <w:ilvl w:val="0"/>
                <w:numId w:val="34"/>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8A477C">
            <w:pPr>
              <w:numPr>
                <w:ilvl w:val="0"/>
                <w:numId w:val="34"/>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D8484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8A477C">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D8484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8A477C">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D84842">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8A477C">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pPr>
            <w:r w:rsidRPr="00574A69">
              <w:t xml:space="preserve">уровень обеспеченности финансовыми ресурсами участника закупки должен быть не ниже 30 единиц, согласно методике расчета </w:t>
            </w:r>
          </w:p>
          <w:p w:rsidR="00574A69" w:rsidRPr="00574A69" w:rsidRDefault="00574A69">
            <w:pPr>
              <w:ind w:right="153"/>
            </w:pPr>
          </w:p>
          <w:p w:rsidR="00574A69" w:rsidRPr="00574A69" w:rsidRDefault="00574A69">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rsidP="008A477C">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74A69" w:rsidRPr="00574A69" w:rsidRDefault="00574A69" w:rsidP="008A477C">
            <w:pPr>
              <w:numPr>
                <w:ilvl w:val="0"/>
                <w:numId w:val="30"/>
              </w:numPr>
              <w:tabs>
                <w:tab w:val="center" w:pos="4153"/>
                <w:tab w:val="right" w:pos="8306"/>
              </w:tabs>
              <w:jc w:val="both"/>
            </w:pPr>
            <w:r w:rsidRPr="00574A69">
              <w:t>если срок окончания подачи заявок до 25 июня текущего года – не предоставляется;</w:t>
            </w:r>
          </w:p>
          <w:p w:rsidR="00574A69" w:rsidRPr="00574A69" w:rsidRDefault="00574A69" w:rsidP="008A477C">
            <w:pPr>
              <w:numPr>
                <w:ilvl w:val="0"/>
                <w:numId w:val="30"/>
              </w:numPr>
              <w:tabs>
                <w:tab w:val="center" w:pos="4153"/>
                <w:tab w:val="right" w:pos="8306"/>
              </w:tabs>
              <w:jc w:val="both"/>
            </w:pPr>
            <w:r w:rsidRPr="00574A69">
              <w:t xml:space="preserve">если срок окончания подачи заявок в периоде с 25 июня до 25 октября текущего года включительно - предоставляется за 6 месяцев; </w:t>
            </w:r>
          </w:p>
          <w:p w:rsidR="00574A69" w:rsidRPr="00574A69" w:rsidRDefault="00574A69" w:rsidP="008A477C">
            <w:pPr>
              <w:numPr>
                <w:ilvl w:val="0"/>
                <w:numId w:val="30"/>
              </w:numPr>
              <w:tabs>
                <w:tab w:val="center" w:pos="4153"/>
                <w:tab w:val="right" w:pos="8306"/>
              </w:tabs>
              <w:jc w:val="both"/>
            </w:pPr>
            <w:r w:rsidRPr="00574A69">
              <w:t xml:space="preserve">если срок окончания подачи заявок позднее 25 октября текущего года - предоставляется за 9 месяцев. </w:t>
            </w:r>
          </w:p>
        </w:tc>
      </w:tr>
      <w:tr w:rsidR="00574A69" w:rsidRPr="00574A69" w:rsidTr="00D84842">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8A477C">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2235" w:colFirst="0" w:colLast="0"/>
            <w:bookmarkEnd w:id="50"/>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8A477C">
            <w:pPr>
              <w:numPr>
                <w:ilvl w:val="0"/>
                <w:numId w:val="39"/>
              </w:numPr>
              <w:tabs>
                <w:tab w:val="left" w:pos="560"/>
              </w:tabs>
              <w:ind w:left="0" w:right="153" w:firstLine="276"/>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8A477C">
            <w:pPr>
              <w:numPr>
                <w:ilvl w:val="0"/>
                <w:numId w:val="39"/>
              </w:numPr>
              <w:tabs>
                <w:tab w:val="left" w:pos="560"/>
              </w:tabs>
              <w:ind w:left="0" w:right="153" w:firstLine="276"/>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8A477C">
            <w:pPr>
              <w:numPr>
                <w:ilvl w:val="0"/>
                <w:numId w:val="39"/>
              </w:numPr>
              <w:tabs>
                <w:tab w:val="left" w:pos="560"/>
              </w:tabs>
              <w:ind w:left="0" w:right="153" w:firstLine="276"/>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r w:rsidR="00574A69" w:rsidTr="005C66E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Default="00574A69" w:rsidP="008A477C">
            <w:pPr>
              <w:numPr>
                <w:ilvl w:val="0"/>
                <w:numId w:val="31"/>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574A69" w:rsidRDefault="00574A69">
            <w:pPr>
              <w:ind w:right="153"/>
              <w:jc w:val="both"/>
              <w:rPr>
                <w:b/>
                <w:bCs/>
              </w:rPr>
            </w:pPr>
            <w:r>
              <w:rPr>
                <w:b/>
              </w:rPr>
              <w:t>Требования к участникам закупки:</w:t>
            </w:r>
          </w:p>
        </w:tc>
      </w:tr>
      <w:tr w:rsidR="00A82EBB" w:rsidTr="00FA435D">
        <w:trPr>
          <w:trHeight w:val="382"/>
        </w:trPr>
        <w:tc>
          <w:tcPr>
            <w:tcW w:w="709" w:type="dxa"/>
            <w:tcBorders>
              <w:top w:val="single" w:sz="4" w:space="0" w:color="auto"/>
              <w:left w:val="single" w:sz="4" w:space="0" w:color="auto"/>
              <w:bottom w:val="single" w:sz="4" w:space="0" w:color="auto"/>
              <w:right w:val="single" w:sz="4" w:space="0" w:color="auto"/>
            </w:tcBorders>
          </w:tcPr>
          <w:p w:rsidR="00A82EBB" w:rsidRDefault="00A82EBB" w:rsidP="008A477C">
            <w:pPr>
              <w:pStyle w:val="afff"/>
              <w:numPr>
                <w:ilvl w:val="0"/>
                <w:numId w:val="40"/>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A92B84" w:rsidRDefault="00ED41A9" w:rsidP="00A92B84">
            <w:pPr>
              <w:jc w:val="both"/>
              <w:rPr>
                <w:bCs/>
                <w:color w:val="000000"/>
              </w:rPr>
            </w:pPr>
            <w:r w:rsidRPr="00ED41A9">
              <w:rPr>
                <w:bCs/>
                <w:color w:val="000000"/>
              </w:rPr>
              <w:t>наличие опыта поставок: участник должен иметь в рамках заключенных договоров завершенны</w:t>
            </w:r>
            <w:r w:rsidR="001D6A8F">
              <w:rPr>
                <w:bCs/>
                <w:color w:val="000000"/>
              </w:rPr>
              <w:t>х</w:t>
            </w:r>
            <w:r w:rsidRPr="00ED41A9">
              <w:rPr>
                <w:bCs/>
                <w:color w:val="000000"/>
              </w:rPr>
              <w:t xml:space="preserve"> в период с сентября 2012 по сентябрь 2015 гг. поставки товаров в соответствии с классом 29/ подклассом 29.1 «Общероссийским классификатором продукции по видам экономической деятельности (ОКПД 2) ОК 034-2014 «КПЕС 2008» на общую сумму не менее </w:t>
            </w:r>
            <w:r w:rsidR="00E122B0">
              <w:rPr>
                <w:bCs/>
                <w:color w:val="000000" w:themeColor="text1"/>
              </w:rPr>
              <w:t>10 620 000,00</w:t>
            </w:r>
            <w:r w:rsidR="00A92B84" w:rsidRPr="00ED41A9">
              <w:rPr>
                <w:bCs/>
                <w:color w:val="000000"/>
              </w:rPr>
              <w:t xml:space="preserve">рублей с </w:t>
            </w:r>
            <w:r w:rsidR="00A92B84">
              <w:rPr>
                <w:bCs/>
                <w:color w:val="000000"/>
              </w:rPr>
              <w:t xml:space="preserve">учетом </w:t>
            </w:r>
            <w:r w:rsidR="00A92B84" w:rsidRPr="00ED41A9">
              <w:rPr>
                <w:bCs/>
                <w:color w:val="000000"/>
              </w:rPr>
              <w:t>НДС</w:t>
            </w:r>
            <w:r w:rsidR="00A92B84">
              <w:rPr>
                <w:bCs/>
                <w:color w:val="000000"/>
              </w:rPr>
              <w:t xml:space="preserve"> </w:t>
            </w:r>
          </w:p>
          <w:p w:rsidR="00A82EBB" w:rsidRDefault="00ED41A9" w:rsidP="007315F7">
            <w:pPr>
              <w:jc w:val="both"/>
              <w:rPr>
                <w:b/>
                <w:i/>
              </w:rPr>
            </w:pPr>
            <w:r w:rsidRPr="00ED41A9">
              <w:rPr>
                <w:bCs/>
                <w:color w:val="000000"/>
              </w:rPr>
              <w:t>(</w:t>
            </w:r>
            <w:r w:rsidR="007315F7">
              <w:rPr>
                <w:bCs/>
                <w:color w:val="000000"/>
              </w:rPr>
              <w:t>9 000</w:t>
            </w:r>
            <w:r w:rsidR="00A92B84" w:rsidRPr="00ED41A9">
              <w:rPr>
                <w:bCs/>
                <w:color w:val="000000"/>
              </w:rPr>
              <w:t xml:space="preserve"> 000,00 рублей, без </w:t>
            </w:r>
            <w:r w:rsidR="00A92B84">
              <w:rPr>
                <w:bCs/>
                <w:color w:val="000000"/>
              </w:rPr>
              <w:t xml:space="preserve">учета </w:t>
            </w:r>
            <w:r w:rsidR="00A92B84" w:rsidRPr="00ED41A9">
              <w:rPr>
                <w:bCs/>
                <w:color w:val="000000"/>
              </w:rPr>
              <w:t>НДС</w:t>
            </w:r>
            <w:r w:rsidRPr="00ED41A9">
              <w:rPr>
                <w:bCs/>
                <w:color w:val="000000"/>
              </w:rPr>
              <w:t>)</w:t>
            </w:r>
            <w:r w:rsidR="00A92B84">
              <w:rPr>
                <w:bCs/>
                <w:color w:val="000000"/>
              </w:rPr>
              <w:t>.</w:t>
            </w:r>
          </w:p>
        </w:tc>
        <w:tc>
          <w:tcPr>
            <w:tcW w:w="8220" w:type="dxa"/>
            <w:tcBorders>
              <w:top w:val="single" w:sz="4" w:space="0" w:color="auto"/>
              <w:left w:val="single" w:sz="4" w:space="0" w:color="auto"/>
              <w:bottom w:val="single" w:sz="4" w:space="0" w:color="auto"/>
              <w:right w:val="single" w:sz="4" w:space="0" w:color="auto"/>
            </w:tcBorders>
          </w:tcPr>
          <w:p w:rsidR="00903D0C" w:rsidRDefault="00903D0C" w:rsidP="00903D0C">
            <w:pPr>
              <w:widowControl w:val="0"/>
              <w:adjustRightInd w:val="0"/>
              <w:ind w:right="153" w:firstLine="660"/>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903D0C" w:rsidRDefault="00903D0C" w:rsidP="00903D0C">
            <w:pPr>
              <w:numPr>
                <w:ilvl w:val="0"/>
                <w:numId w:val="128"/>
              </w:numPr>
              <w:tabs>
                <w:tab w:val="left" w:pos="339"/>
                <w:tab w:val="left" w:pos="1062"/>
              </w:tabs>
              <w:suppressAutoHyphens/>
              <w:ind w:left="0" w:firstLine="637"/>
              <w:jc w:val="both"/>
            </w:pPr>
            <w:r>
              <w:t>документов, подтверждающих состав поставок, составленных в рамках договора, подписанных сторонами договора, содержащих следующие сведения:</w:t>
            </w:r>
          </w:p>
          <w:p w:rsidR="00903D0C" w:rsidRDefault="00903D0C" w:rsidP="00903D0C">
            <w:pPr>
              <w:numPr>
                <w:ilvl w:val="0"/>
                <w:numId w:val="129"/>
              </w:numPr>
              <w:tabs>
                <w:tab w:val="left" w:pos="635"/>
              </w:tabs>
              <w:suppressAutoHyphens/>
              <w:ind w:left="352" w:firstLine="0"/>
              <w:contextualSpacing/>
              <w:jc w:val="both"/>
            </w:pPr>
            <w:r>
              <w:t>реквизиты договора (номер и дата);</w:t>
            </w:r>
          </w:p>
          <w:p w:rsidR="00903D0C" w:rsidRDefault="00903D0C" w:rsidP="00903D0C">
            <w:pPr>
              <w:numPr>
                <w:ilvl w:val="0"/>
                <w:numId w:val="129"/>
              </w:numPr>
              <w:tabs>
                <w:tab w:val="left" w:pos="635"/>
              </w:tabs>
              <w:suppressAutoHyphens/>
              <w:ind w:left="352" w:firstLine="0"/>
              <w:contextualSpacing/>
              <w:jc w:val="both"/>
            </w:pPr>
            <w:r>
              <w:t>перечень поставленного товара;</w:t>
            </w:r>
          </w:p>
          <w:p w:rsidR="00903D0C" w:rsidRDefault="00903D0C" w:rsidP="00903D0C">
            <w:pPr>
              <w:numPr>
                <w:ilvl w:val="0"/>
                <w:numId w:val="128"/>
              </w:numPr>
              <w:tabs>
                <w:tab w:val="left" w:pos="339"/>
                <w:tab w:val="left" w:pos="1062"/>
              </w:tabs>
              <w:suppressAutoHyphens/>
              <w:ind w:left="0" w:firstLine="637"/>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903D0C" w:rsidRDefault="00903D0C" w:rsidP="00903D0C">
            <w:pPr>
              <w:numPr>
                <w:ilvl w:val="0"/>
                <w:numId w:val="129"/>
              </w:numPr>
              <w:tabs>
                <w:tab w:val="left" w:pos="635"/>
              </w:tabs>
              <w:suppressAutoHyphens/>
              <w:ind w:left="352" w:firstLine="0"/>
              <w:contextualSpacing/>
              <w:jc w:val="both"/>
            </w:pPr>
            <w:r>
              <w:t>реквизиты договора (номер и дата);</w:t>
            </w:r>
          </w:p>
          <w:p w:rsidR="00903D0C" w:rsidRDefault="00903D0C" w:rsidP="00903D0C">
            <w:pPr>
              <w:numPr>
                <w:ilvl w:val="0"/>
                <w:numId w:val="129"/>
              </w:numPr>
              <w:tabs>
                <w:tab w:val="left" w:pos="635"/>
              </w:tabs>
              <w:suppressAutoHyphens/>
              <w:ind w:left="352" w:firstLine="0"/>
              <w:contextualSpacing/>
              <w:jc w:val="both"/>
            </w:pPr>
            <w:r>
              <w:t>перечень переданного и принятого заказчиком по договору товара;</w:t>
            </w:r>
          </w:p>
          <w:p w:rsidR="00A82EBB" w:rsidRDefault="00903D0C" w:rsidP="00903D0C">
            <w:pPr>
              <w:widowControl w:val="0"/>
              <w:adjustRightInd w:val="0"/>
              <w:ind w:right="153" w:firstLine="660"/>
              <w:jc w:val="both"/>
              <w:textAlignment w:val="baseline"/>
            </w:pPr>
            <w:r>
              <w:t>стоимость переданного и принятого заказчиком по договору товара.</w:t>
            </w:r>
          </w:p>
        </w:tc>
      </w:tr>
    </w:tbl>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52" w:name="_Toc435637072"/>
      <w:r w:rsidRPr="00FA7250">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40595F" w:rsidRDefault="002B5BE4" w:rsidP="000E770E">
            <w:pPr>
              <w:shd w:val="clear" w:color="auto" w:fill="FFFFFF"/>
              <w:tabs>
                <w:tab w:val="left" w:pos="5740"/>
              </w:tabs>
              <w:ind w:left="-57" w:right="-57"/>
              <w:jc w:val="both"/>
              <w:rPr>
                <w:rFonts w:eastAsia="Arial Unicode MS"/>
              </w:rPr>
            </w:pPr>
            <w:r w:rsidRPr="0040595F">
              <w:lastRenderedPageBreak/>
              <w:t>Технические характеристики, качество: в соответствии с ГОСТ 22827-85. Гарантийный срок службы должен составлять не менее 18 месяцев или 1000 моточасов наработки крановой установки. Гарантийные обязательства на автомобильное шасси входящее с состав автокрана, несет завод – изготовитель шасси.</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3" w:name="_Ref395172188"/>
      <w:bookmarkStart w:id="54" w:name="_Toc395190385"/>
      <w:bookmarkStart w:id="55" w:name="_Toc435637073"/>
      <w:r w:rsidRPr="00FF6568">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557284"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Pr="00557284">
        <w:t>(</w:t>
      </w:r>
      <w:r w:rsidR="000B0512" w:rsidRPr="00557284">
        <w:t>подраздел </w:t>
      </w:r>
      <w:r w:rsidR="006857EB" w:rsidRPr="00557284">
        <w:fldChar w:fldCharType="begin"/>
      </w:r>
      <w:r w:rsidR="000B0512" w:rsidRPr="00557284">
        <w:instrText xml:space="preserve"> REF _Ref401131967 \r \h </w:instrText>
      </w:r>
      <w:r w:rsidR="00557284">
        <w:instrText xml:space="preserve"> \* MERGEFORMAT </w:instrText>
      </w:r>
      <w:r w:rsidR="006857EB" w:rsidRPr="00557284">
        <w:fldChar w:fldCharType="separate"/>
      </w:r>
      <w:r w:rsidR="00074395">
        <w:t>5.1</w:t>
      </w:r>
      <w:r w:rsidR="006857EB" w:rsidRPr="00557284">
        <w:fldChar w:fldCharType="end"/>
      </w:r>
      <w:r w:rsidR="000B0512" w:rsidRPr="00ED636D">
        <w:t xml:space="preserve">, соответствующая </w:t>
      </w:r>
      <w:hyperlink w:anchor="_ЗАЯВКА_НА_УЧАСТИЕ" w:history="1">
        <w:r w:rsidR="000B0512" w:rsidRPr="00ED636D">
          <w:rPr>
            <w:rStyle w:val="afb"/>
          </w:rPr>
          <w:t>Форма</w:t>
        </w:r>
      </w:hyperlink>
      <w:r w:rsidRPr="00ED636D">
        <w:t>);</w:t>
      </w:r>
      <w:bookmarkEnd w:id="58"/>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074395">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lastRenderedPageBreak/>
        <w:t xml:space="preserve">безотзывная банковская гарантия обеспечения заявки на участие в </w:t>
      </w:r>
      <w:r w:rsidR="00BA3C22" w:rsidRPr="0050082F">
        <w:t>закупке</w:t>
      </w:r>
      <w:r w:rsidRPr="0050082F">
        <w:rPr>
          <w:b/>
        </w:rPr>
        <w:t xml:space="preserve"> </w:t>
      </w:r>
      <w:r w:rsidRPr="0050082F">
        <w:t>(</w:t>
      </w:r>
      <w:r w:rsidR="000B0512" w:rsidRPr="0050082F">
        <w:t>подраздел </w:t>
      </w:r>
      <w:r w:rsidR="006857EB" w:rsidRPr="0050082F">
        <w:fldChar w:fldCharType="begin"/>
      </w:r>
      <w:r w:rsidR="000B0512" w:rsidRPr="0050082F">
        <w:instrText xml:space="preserve"> REF _Ref401060816 \r \h </w:instrText>
      </w:r>
      <w:r w:rsidR="006857EB" w:rsidRPr="0050082F">
        <w:fldChar w:fldCharType="separate"/>
      </w:r>
      <w:r w:rsidR="00074395">
        <w:t>5.2</w:t>
      </w:r>
      <w:r w:rsidR="006857EB" w:rsidRPr="0050082F">
        <w:fldChar w:fldCharType="end"/>
      </w:r>
      <w:r w:rsidR="000B0512" w:rsidRPr="0050082F">
        <w:t xml:space="preserve">, </w:t>
      </w:r>
      <w:r w:rsidR="00230B5F" w:rsidRPr="0050082F">
        <w:t xml:space="preserve">соответствующая </w:t>
      </w:r>
      <w:hyperlink w:anchor="_БАНКОВСКАЯ_ГАРАНТИЯ_ОБЕСПЕЧЕНИЯ" w:history="1">
        <w:r w:rsidR="00230B5F" w:rsidRPr="0050082F">
          <w:rPr>
            <w:rStyle w:val="afb"/>
            <w:highlight w:val="yellow"/>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7D4712" w:rsidP="000E770E">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Pr="0050082F">
        <w:t>(</w:t>
      </w:r>
      <w:r w:rsidR="000B0512" w:rsidRPr="0050082F">
        <w:t>подраздел </w:t>
      </w:r>
      <w:r w:rsidR="006857EB" w:rsidRPr="0050082F">
        <w:fldChar w:fldCharType="begin"/>
      </w:r>
      <w:r w:rsidR="000B0512" w:rsidRPr="0050082F">
        <w:instrText xml:space="preserve"> REF _Ref401131967 \r \h </w:instrText>
      </w:r>
      <w:r w:rsidR="0050082F">
        <w:instrText xml:space="preserve"> \* MERGEFORMAT </w:instrText>
      </w:r>
      <w:r w:rsidR="006857EB" w:rsidRPr="0050082F">
        <w:fldChar w:fldCharType="separate"/>
      </w:r>
      <w:r w:rsidR="00074395">
        <w:t>5.1</w:t>
      </w:r>
      <w:r w:rsidR="006857EB" w:rsidRPr="0050082F">
        <w:fldChar w:fldCharType="end"/>
      </w:r>
      <w:r w:rsidR="000B0512" w:rsidRPr="0050082F">
        <w:t xml:space="preserve">, </w:t>
      </w:r>
      <w:r w:rsidRPr="0050082F">
        <w:t xml:space="preserve">соответствующая </w:t>
      </w:r>
      <w:hyperlink w:anchor="_ГРАФИК_ВЫПОЛНЕНИЯ_РАБОТ" w:history="1">
        <w:r w:rsidRPr="0050082F">
          <w:rPr>
            <w:rStyle w:val="afb"/>
            <w:highlight w:val="yellow"/>
          </w:rPr>
          <w:t>Форма</w:t>
        </w:r>
      </w:hyperlink>
      <w:r w:rsidRPr="0050082F">
        <w:t>),</w:t>
      </w:r>
      <w:r w:rsidRPr="00FC009D">
        <w:t xml:space="preserve"> </w:t>
      </w:r>
    </w:p>
    <w:p w:rsidR="00ED2CD6" w:rsidRPr="00EA3525" w:rsidRDefault="00ED2CD6" w:rsidP="00ED2CD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074395">
        <w:t>2.1</w:t>
      </w:r>
      <w:r w:rsidRPr="00EA3525">
        <w:fldChar w:fldCharType="end"/>
      </w:r>
      <w:r w:rsidRPr="00EA3525">
        <w:t xml:space="preserve"> настоящей </w:t>
      </w:r>
      <w:r>
        <w:t>закупочной</w:t>
      </w:r>
      <w:r w:rsidRPr="00EA3525">
        <w:t xml:space="preserve"> документации.</w:t>
      </w:r>
    </w:p>
    <w:p w:rsidR="00ED2CD6" w:rsidRDefault="00ED2CD6" w:rsidP="000E770E">
      <w:pPr>
        <w:numPr>
          <w:ilvl w:val="0"/>
          <w:numId w:val="24"/>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074395">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2F372E" w:rsidRDefault="005D6E3F" w:rsidP="007616CE">
      <w:pPr>
        <w:pStyle w:val="10"/>
        <w:keepLines/>
        <w:numPr>
          <w:ilvl w:val="0"/>
          <w:numId w:val="22"/>
        </w:numPr>
        <w:tabs>
          <w:tab w:val="left" w:pos="426"/>
        </w:tabs>
        <w:ind w:left="0" w:firstLine="0"/>
        <w:jc w:val="both"/>
      </w:pPr>
      <w:bookmarkStart w:id="59" w:name="_Ref317259063"/>
      <w:bookmarkStart w:id="60" w:name="_Toc398564599"/>
      <w:bookmarkStart w:id="61" w:name="_Toc399408088"/>
      <w:bookmarkStart w:id="62" w:name="_Toc435637074"/>
      <w:r w:rsidRPr="002F372E">
        <w:lastRenderedPageBreak/>
        <w:t>МЕТОДИКА РАСЧЕТА ОБЕСПЕЧЕННОСТИ ФИНАНСОВЫМИ РЕСУРСАМИ УЧАСТНИКОВ ПРОЦЕДУРЫ ЗАКУПКИ</w:t>
      </w:r>
      <w:bookmarkEnd w:id="59"/>
      <w:bookmarkEnd w:id="60"/>
      <w:bookmarkEnd w:id="61"/>
      <w:bookmarkEnd w:id="62"/>
    </w:p>
    <w:p w:rsidR="005D6E3F" w:rsidRPr="002F372E" w:rsidRDefault="005D6E3F" w:rsidP="007616CE">
      <w:pPr>
        <w:keepNext/>
        <w:keepLines/>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63" w:name="_Toc366225601"/>
      <w:r w:rsidRPr="002F372E">
        <w:rPr>
          <w:rFonts w:ascii="Times New Roman" w:hAnsi="Times New Roman"/>
          <w:b/>
          <w:bCs/>
          <w:sz w:val="24"/>
          <w:szCs w:val="24"/>
        </w:rPr>
        <w:t>Основные положения</w:t>
      </w:r>
      <w:bookmarkEnd w:id="63"/>
    </w:p>
    <w:p w:rsidR="00FA7250" w:rsidRPr="002F372E" w:rsidRDefault="00FA7250" w:rsidP="007616CE">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A7250" w:rsidRPr="002F372E" w:rsidRDefault="00FA7250" w:rsidP="007616CE">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64" w:name="_Toc366225602"/>
      <w:r w:rsidRPr="002F372E">
        <w:rPr>
          <w:rFonts w:ascii="Times New Roman" w:hAnsi="Times New Roman"/>
          <w:b/>
          <w:bCs/>
          <w:sz w:val="24"/>
          <w:szCs w:val="24"/>
        </w:rPr>
        <w:t>Методика расчета.</w:t>
      </w:r>
      <w:bookmarkEnd w:id="64"/>
    </w:p>
    <w:p w:rsidR="00FA7250" w:rsidRPr="002F372E" w:rsidRDefault="00FA7250" w:rsidP="007616CE">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FA7250" w:rsidRPr="002F372E" w:rsidRDefault="00FA7250" w:rsidP="008A477C">
      <w:pPr>
        <w:keepNext/>
        <w:keepLines/>
        <w:numPr>
          <w:ilvl w:val="0"/>
          <w:numId w:val="48"/>
        </w:numPr>
        <w:tabs>
          <w:tab w:val="left" w:pos="709"/>
          <w:tab w:val="left" w:pos="1134"/>
        </w:tabs>
        <w:ind w:left="0" w:firstLine="709"/>
        <w:jc w:val="both"/>
      </w:pPr>
      <w:r w:rsidRPr="002F372E">
        <w:t>Коэффициент автономии собственных средств;</w:t>
      </w:r>
    </w:p>
    <w:p w:rsidR="00FA7250" w:rsidRPr="002F372E" w:rsidRDefault="00FA7250" w:rsidP="008A477C">
      <w:pPr>
        <w:keepNext/>
        <w:keepLines/>
        <w:numPr>
          <w:ilvl w:val="0"/>
          <w:numId w:val="48"/>
        </w:numPr>
        <w:tabs>
          <w:tab w:val="left" w:pos="709"/>
          <w:tab w:val="left" w:pos="1134"/>
        </w:tabs>
        <w:ind w:left="0" w:firstLine="709"/>
        <w:jc w:val="both"/>
      </w:pPr>
      <w:r w:rsidRPr="002F372E">
        <w:t>Коэффициент обеспеченности собственными оборотными средствами</w:t>
      </w:r>
    </w:p>
    <w:p w:rsidR="00FA7250" w:rsidRPr="002F372E" w:rsidRDefault="00FA7250" w:rsidP="008A477C">
      <w:pPr>
        <w:keepNext/>
        <w:keepLines/>
        <w:numPr>
          <w:ilvl w:val="0"/>
          <w:numId w:val="48"/>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FA7250" w:rsidRPr="002F372E" w:rsidRDefault="00FA7250" w:rsidP="008A477C">
      <w:pPr>
        <w:keepNext/>
        <w:keepLines/>
        <w:numPr>
          <w:ilvl w:val="0"/>
          <w:numId w:val="48"/>
        </w:numPr>
        <w:tabs>
          <w:tab w:val="left" w:pos="709"/>
          <w:tab w:val="left" w:pos="1134"/>
        </w:tabs>
        <w:ind w:left="0" w:firstLine="709"/>
        <w:jc w:val="both"/>
      </w:pPr>
      <w:r w:rsidRPr="002F372E">
        <w:t>Коэффициент покрытия процентов.</w:t>
      </w:r>
    </w:p>
    <w:p w:rsidR="00FA7250" w:rsidRPr="002F372E" w:rsidRDefault="00FA7250" w:rsidP="007616CE">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FA7250" w:rsidRPr="002F372E" w:rsidRDefault="00FA7250" w:rsidP="008A477C">
      <w:pPr>
        <w:keepNext/>
        <w:keepLines/>
        <w:numPr>
          <w:ilvl w:val="0"/>
          <w:numId w:val="48"/>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7250" w:rsidRPr="002F372E" w:rsidRDefault="00FA7250" w:rsidP="008A477C">
      <w:pPr>
        <w:keepNext/>
        <w:keepLines/>
        <w:numPr>
          <w:ilvl w:val="0"/>
          <w:numId w:val="48"/>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A7250" w:rsidRPr="002F372E" w:rsidRDefault="00FA7250" w:rsidP="007616CE">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FA7250" w:rsidRPr="002F372E" w:rsidRDefault="00FA7250" w:rsidP="007616CE">
      <w:pPr>
        <w:keepNext/>
        <w:keepLines/>
        <w:tabs>
          <w:tab w:val="left" w:pos="709"/>
          <w:tab w:val="left" w:pos="1134"/>
        </w:tabs>
        <w:ind w:left="709"/>
        <w:jc w:val="both"/>
      </w:pPr>
    </w:p>
    <w:p w:rsidR="00FA7250" w:rsidRPr="002F372E" w:rsidRDefault="00FA7250" w:rsidP="008A477C">
      <w:pPr>
        <w:keepNext/>
        <w:keepLines/>
        <w:numPr>
          <w:ilvl w:val="0"/>
          <w:numId w:val="49"/>
        </w:numPr>
        <w:tabs>
          <w:tab w:val="left" w:pos="709"/>
          <w:tab w:val="left" w:pos="1134"/>
        </w:tabs>
        <w:jc w:val="both"/>
      </w:pPr>
      <w:r w:rsidRPr="002F372E">
        <w:t>Коэффициент автономии собственных средств.</w:t>
      </w:r>
    </w:p>
    <w:p w:rsidR="00FA7250" w:rsidRPr="002F372E" w:rsidRDefault="00FA7250" w:rsidP="007616CE">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6" o:title=""/>
          </v:shape>
          <o:OLEObject Type="Embed" ProgID="Equation.3" ShapeID="_x0000_i1025" DrawAspect="Content" ObjectID="_1509383680" r:id="rId27"/>
        </w:object>
      </w:r>
    </w:p>
    <w:p w:rsidR="00FA7250" w:rsidRPr="002F372E" w:rsidRDefault="00FA7250" w:rsidP="007616CE">
      <w:pPr>
        <w:keepNext/>
        <w:keepLines/>
        <w:tabs>
          <w:tab w:val="left" w:pos="709"/>
          <w:tab w:val="left" w:pos="1134"/>
        </w:tabs>
        <w:ind w:left="1276"/>
      </w:pPr>
    </w:p>
    <w:p w:rsidR="00FA7250" w:rsidRPr="002F372E" w:rsidRDefault="00FA7250" w:rsidP="008A477C">
      <w:pPr>
        <w:keepNext/>
        <w:keepLines/>
        <w:numPr>
          <w:ilvl w:val="0"/>
          <w:numId w:val="49"/>
        </w:numPr>
        <w:tabs>
          <w:tab w:val="left" w:pos="709"/>
          <w:tab w:val="left" w:pos="1134"/>
        </w:tabs>
        <w:ind w:left="0" w:firstLine="1276"/>
        <w:jc w:val="both"/>
      </w:pPr>
      <w:r w:rsidRPr="002F372E">
        <w:t>Коэффициент обеспеченности собственными оборотными средствами.</w:t>
      </w:r>
    </w:p>
    <w:p w:rsidR="00FA7250" w:rsidRPr="002F372E" w:rsidRDefault="00FA7250" w:rsidP="007616CE">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A7250" w:rsidRPr="002F372E" w:rsidRDefault="00FA7250" w:rsidP="007616CE">
      <w:pPr>
        <w:keepNext/>
        <w:keepLines/>
        <w:ind w:firstLine="709"/>
      </w:pPr>
    </w:p>
    <w:p w:rsidR="00FA7250" w:rsidRPr="002F372E" w:rsidRDefault="00FA7250" w:rsidP="007616CE">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8.85pt;height:33.3pt" o:ole="">
            <v:imagedata r:id="rId28" o:title=""/>
          </v:shape>
          <o:OLEObject Type="Embed" ProgID="Equation.3" ShapeID="_x0000_i1026" DrawAspect="Content" ObjectID="_1509383681" r:id="rId29"/>
        </w:object>
      </w:r>
      <w:r w:rsidRPr="002F372E">
        <w:t>,</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стр.1100 = стр.1110 + стр.1120 + стр.1130 + стр.1140 + стр.1150 + стр.1160 + +стр.1170 + стр.1180 + стр.1190</w:t>
      </w:r>
    </w:p>
    <w:p w:rsidR="00FA7250" w:rsidRPr="002F372E" w:rsidRDefault="00FA7250" w:rsidP="007616CE">
      <w:pPr>
        <w:keepNext/>
        <w:keepLines/>
        <w:ind w:firstLine="709"/>
        <w:jc w:val="both"/>
      </w:pPr>
      <w:r w:rsidRPr="002F372E">
        <w:t>стр.1200 = стр.1210 + стр.1220 + стр.1230 + стр.1240 + стр.1250 + стр.1260</w:t>
      </w:r>
    </w:p>
    <w:p w:rsidR="00FA7250" w:rsidRPr="002F372E" w:rsidRDefault="00FA7250" w:rsidP="007616CE">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A7250" w:rsidRPr="002F372E" w:rsidRDefault="00FA7250" w:rsidP="007616CE">
      <w:pPr>
        <w:keepNext/>
        <w:keepLines/>
        <w:ind w:firstLine="709"/>
        <w:jc w:val="both"/>
      </w:pPr>
    </w:p>
    <w:p w:rsidR="00FA7250" w:rsidRPr="002F372E" w:rsidRDefault="00FA7250" w:rsidP="008A477C">
      <w:pPr>
        <w:keepNext/>
        <w:keepLines/>
        <w:numPr>
          <w:ilvl w:val="0"/>
          <w:numId w:val="49"/>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FA7250" w:rsidRPr="002F372E" w:rsidRDefault="00FA7250" w:rsidP="007616CE">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9.65pt;height:36.7pt" o:ole="">
            <v:imagedata r:id="rId30" o:title=""/>
          </v:shape>
          <o:OLEObject Type="Embed" ProgID="Equation.3" ShapeID="_x0000_i1027" DrawAspect="Content" ObjectID="_1509383682" r:id="rId31"/>
        </w:object>
      </w:r>
      <w:r w:rsidRPr="002F372E">
        <w:t>,</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FA7250" w:rsidRPr="002F372E" w:rsidRDefault="00FA7250" w:rsidP="007616CE">
      <w:pPr>
        <w:keepNext/>
        <w:keepLines/>
        <w:ind w:firstLine="709"/>
        <w:jc w:val="both"/>
      </w:pPr>
      <w:r w:rsidRPr="002F372E">
        <w:t>Р – период выполнения обязательств по договору (в месяцах),</w:t>
      </w:r>
    </w:p>
    <w:p w:rsidR="00FA7250" w:rsidRPr="002F372E" w:rsidRDefault="00FA7250" w:rsidP="007616CE">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FA7250" w:rsidRPr="002F372E" w:rsidRDefault="00FA7250" w:rsidP="007616CE">
      <w:pPr>
        <w:keepNext/>
        <w:keepLines/>
        <w:ind w:firstLine="709"/>
        <w:jc w:val="both"/>
      </w:pPr>
      <w:r w:rsidRPr="002F372E">
        <w:t xml:space="preserve">S – сумма договора без НДС. </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FA7250" w:rsidRPr="002F372E" w:rsidRDefault="00FA7250" w:rsidP="007616CE">
      <w:pPr>
        <w:keepNext/>
        <w:keepLines/>
        <w:tabs>
          <w:tab w:val="left" w:pos="709"/>
          <w:tab w:val="left" w:pos="1134"/>
        </w:tabs>
        <w:ind w:left="709"/>
      </w:pPr>
    </w:p>
    <w:p w:rsidR="00FA7250" w:rsidRPr="002F372E" w:rsidRDefault="00FA7250" w:rsidP="008A477C">
      <w:pPr>
        <w:keepNext/>
        <w:keepLines/>
        <w:numPr>
          <w:ilvl w:val="0"/>
          <w:numId w:val="49"/>
        </w:numPr>
        <w:tabs>
          <w:tab w:val="left" w:pos="709"/>
          <w:tab w:val="left" w:pos="1134"/>
        </w:tabs>
        <w:jc w:val="both"/>
      </w:pPr>
      <w:r w:rsidRPr="002F372E">
        <w:t>Коэффициент покрытия процентов.</w:t>
      </w:r>
    </w:p>
    <w:p w:rsidR="00FA7250" w:rsidRPr="002F372E" w:rsidRDefault="00FA7250" w:rsidP="007616CE">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center"/>
      </w:pPr>
      <w:r w:rsidRPr="002F372E">
        <w:t xml:space="preserve">Кпп = </w:t>
      </w:r>
      <w:r w:rsidRPr="002F372E">
        <w:rPr>
          <w:position w:val="-28"/>
        </w:rPr>
        <w:object w:dxaOrig="2220" w:dyaOrig="660">
          <v:shape id="_x0000_i1028" type="#_x0000_t75" style="width:110.7pt;height:33.3pt" o:ole="">
            <v:imagedata r:id="rId32" o:title=""/>
          </v:shape>
          <o:OLEObject Type="Embed" ProgID="Equation.3" ShapeID="_x0000_i1028" DrawAspect="Content" ObjectID="_1509383683" r:id="rId33"/>
        </w:objec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стр.2300 = (стр.2110 + стр.2310 + стр.2320 + стр.2340) – (стр.2120 + стр.2210 + стр.2220 + стр.2330 +стр.2350)</w:t>
      </w:r>
    </w:p>
    <w:p w:rsidR="00FA7250" w:rsidRPr="002F372E" w:rsidRDefault="00FA7250" w:rsidP="007616CE">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FA7250" w:rsidRPr="002F372E" w:rsidRDefault="00FA7250" w:rsidP="007616CE">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FA7250" w:rsidRPr="002F372E" w:rsidRDefault="00FA7250" w:rsidP="007616CE">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FA7250" w:rsidRPr="002F372E" w:rsidRDefault="00FA7250" w:rsidP="007616CE">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65" w:name="_Toc365624008"/>
      <w:bookmarkStart w:id="66" w:name="_Toc365907684"/>
      <w:bookmarkStart w:id="67" w:name="_Toc366225603"/>
      <w:bookmarkEnd w:id="65"/>
      <w:bookmarkEnd w:id="66"/>
      <w:r w:rsidRPr="002F372E">
        <w:rPr>
          <w:rFonts w:ascii="Times New Roman" w:hAnsi="Times New Roman"/>
          <w:b/>
          <w:bCs/>
          <w:sz w:val="24"/>
          <w:szCs w:val="24"/>
        </w:rPr>
        <w:t>Критерии расчета показателей</w:t>
      </w:r>
      <w:bookmarkEnd w:id="67"/>
    </w:p>
    <w:p w:rsidR="00FA7250" w:rsidRPr="002F372E" w:rsidRDefault="00FA7250" w:rsidP="007616CE">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0,20</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0,20-0,10</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0,09-0,06</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pPr>
            <w:r w:rsidRPr="002F372E">
              <w:t>менее 0,06</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08</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08</w:t>
            </w:r>
            <w:r w:rsidRPr="002F372E">
              <w:t>– 0,</w:t>
            </w:r>
            <w:r w:rsidRPr="002F372E">
              <w:rPr>
                <w:lang w:val="en-US"/>
              </w:rPr>
              <w:t>05</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04</w:t>
            </w:r>
            <w:r w:rsidRPr="002F372E">
              <w:t xml:space="preserve"> – 0,</w:t>
            </w:r>
            <w:r w:rsidRPr="002F372E">
              <w:rPr>
                <w:lang w:val="en-US"/>
              </w:rPr>
              <w:t>02</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02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2,00-1,50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1,49-1,00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A7250" w:rsidRPr="002F372E" w:rsidRDefault="00FA7250" w:rsidP="007616CE">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0,25</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 xml:space="preserve">0,25-0,15 </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0,14-0,</w:t>
            </w:r>
            <w:r w:rsidRPr="002F372E">
              <w:rPr>
                <w:lang w:val="en-US"/>
              </w:rPr>
              <w:t>08</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rPr>
                <w:lang w:val="en-US"/>
              </w:rPr>
            </w:pPr>
            <w:r w:rsidRPr="002F372E">
              <w:t>менее 0,</w:t>
            </w:r>
            <w:r w:rsidRPr="002F372E">
              <w:rPr>
                <w:lang w:val="en-US"/>
              </w:rPr>
              <w:t>08</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1</w:t>
            </w:r>
            <w:r w:rsidRPr="002F372E">
              <w:t>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1</w:t>
            </w:r>
            <w:r w:rsidRPr="002F372E">
              <w:t>0 – 0,</w:t>
            </w:r>
            <w:r w:rsidRPr="002F372E">
              <w:rPr>
                <w:lang w:val="en-US"/>
              </w:rPr>
              <w:t>0</w:t>
            </w:r>
            <w:r w:rsidRPr="002F372E">
              <w:t>6</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w:t>
            </w:r>
            <w:r w:rsidRPr="002F372E">
              <w:t>5 – 0,</w:t>
            </w:r>
            <w:r w:rsidRPr="002F372E">
              <w:rPr>
                <w:lang w:val="en-US"/>
              </w:rPr>
              <w:t>03</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03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3,00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3,00-2,00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1,99-1,00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Оценки (количество единиц), полученные по всем финансовым показателям, суммируются. </w:t>
      </w:r>
    </w:p>
    <w:p w:rsidR="00FA7250" w:rsidRPr="002F372E" w:rsidRDefault="00FA7250" w:rsidP="007616CE">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FA7250" w:rsidRPr="002F372E" w:rsidRDefault="00FA7250" w:rsidP="007616CE">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FA7250" w:rsidRPr="002F372E" w:rsidRDefault="00FA7250" w:rsidP="007616CE">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FA7250" w:rsidRPr="002F372E" w:rsidRDefault="00FA7250" w:rsidP="007616CE">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FA7250" w:rsidRPr="002F372E" w:rsidTr="00FF6568">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pPr>
            <w:r w:rsidRPr="002F372E">
              <w:t>Показатель обеспеченности финансовыми ресурсами</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A7250" w:rsidRPr="002F372E" w:rsidRDefault="00FA7250" w:rsidP="007616CE">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FF6568" w:rsidRPr="002F372E" w:rsidRDefault="00FF6568" w:rsidP="007616CE">
      <w:pPr>
        <w:keepNext/>
        <w:keepLines/>
        <w:ind w:firstLine="709"/>
        <w:jc w:val="both"/>
      </w:pPr>
    </w:p>
    <w:p w:rsidR="00FA7250" w:rsidRPr="002F372E" w:rsidRDefault="00FA7250" w:rsidP="00ED636D">
      <w:pPr>
        <w:pStyle w:val="afff"/>
        <w:keepNext/>
        <w:keepLines/>
        <w:numPr>
          <w:ilvl w:val="1"/>
          <w:numId w:val="22"/>
        </w:numPr>
        <w:tabs>
          <w:tab w:val="left" w:pos="709"/>
          <w:tab w:val="left" w:pos="1134"/>
        </w:tabs>
        <w:jc w:val="both"/>
        <w:rPr>
          <w:rFonts w:ascii="Times New Roman" w:hAnsi="Times New Roman"/>
          <w:b/>
          <w:bCs/>
          <w:sz w:val="24"/>
          <w:szCs w:val="24"/>
        </w:rPr>
      </w:pPr>
      <w:bookmarkStart w:id="68" w:name="_Toc366225606"/>
      <w:r w:rsidRPr="002F372E">
        <w:rPr>
          <w:rFonts w:ascii="Times New Roman" w:hAnsi="Times New Roman"/>
          <w:b/>
          <w:bCs/>
          <w:sz w:val="24"/>
          <w:szCs w:val="24"/>
        </w:rPr>
        <w:t>Коды строк в формах бухгалтерской отчетности</w:t>
      </w:r>
      <w:bookmarkEnd w:id="68"/>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Код</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69" w:name="sub_4100"/>
            <w:r w:rsidRPr="002F372E">
              <w:t>БУХГАЛТЕРСКИЙ БАЛАНС</w:t>
            </w:r>
            <w:bookmarkEnd w:id="6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0" w:name="sub_1100"/>
            <w:r w:rsidRPr="002F372E">
              <w:t>Итого внеоборотных активов</w:t>
            </w:r>
            <w:bookmarkEnd w:id="7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1" w:name="sub_1110"/>
            <w:r w:rsidRPr="002F372E">
              <w:t>Нематериальные активы</w:t>
            </w:r>
            <w:bookmarkEnd w:id="7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2" w:name="sub_1120"/>
            <w:r w:rsidRPr="002F372E">
              <w:t>Результаты исследований и разработок</w:t>
            </w:r>
            <w:bookmarkEnd w:id="7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3" w:name="sub_11300"/>
            <w:r w:rsidRPr="002F372E">
              <w:t>1130</w:t>
            </w:r>
            <w:bookmarkEnd w:id="73"/>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4" w:name="sub_11400"/>
            <w:r w:rsidRPr="002F372E">
              <w:t>Материальные поисковые активы</w:t>
            </w:r>
            <w:bookmarkEnd w:id="7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5" w:name="sub_1130"/>
            <w:r w:rsidRPr="002F372E">
              <w:t>1150</w:t>
            </w:r>
            <w:bookmarkEnd w:id="7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6" w:name="sub_1140"/>
            <w:r w:rsidRPr="002F372E">
              <w:t>Доходные вложения в материальные ценности</w:t>
            </w:r>
            <w:bookmarkEnd w:id="7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7" w:name="sub_1150"/>
            <w:r w:rsidRPr="002F372E">
              <w:t>Финансовые вложения</w:t>
            </w:r>
            <w:bookmarkEnd w:id="7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8" w:name="sub_1180"/>
            <w:r w:rsidRPr="002F372E">
              <w:t>Отложенные налоговые активы</w:t>
            </w:r>
            <w:bookmarkEnd w:id="7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1180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79" w:name="sub_1170"/>
            <w:r w:rsidRPr="002F372E">
              <w:t>Прочие внеоборотные активы</w:t>
            </w:r>
            <w:bookmarkEnd w:id="7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1190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0" w:name="sub_1200"/>
            <w:r w:rsidRPr="002F372E">
              <w:t>Итого оборотных активов</w:t>
            </w:r>
            <w:bookmarkEnd w:id="8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1" w:name="sub_1210"/>
            <w:r w:rsidRPr="002F372E">
              <w:t>1210</w:t>
            </w:r>
            <w:bookmarkEnd w:id="81"/>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2" w:name="sub_1230"/>
            <w:r w:rsidRPr="002F372E">
              <w:t>Дебиторская задолженность</w:t>
            </w:r>
            <w:bookmarkEnd w:id="8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3" w:name="sub_1240"/>
            <w:r w:rsidRPr="002F372E">
              <w:t>Финансовые вложения (за исключением денежных эквивалентов)</w:t>
            </w:r>
            <w:bookmarkEnd w:id="8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4" w:name="sub_1250"/>
            <w:r w:rsidRPr="002F372E">
              <w:t>Денежные средства и денежные эквиваленты</w:t>
            </w:r>
            <w:bookmarkEnd w:id="8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5" w:name="sub_1260"/>
            <w:r w:rsidRPr="002F372E">
              <w:t>Прочие оборотные активы</w:t>
            </w:r>
            <w:bookmarkEnd w:id="8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6" w:name="sub_7771600"/>
            <w:r w:rsidRPr="002F372E">
              <w:t>БАЛАНС (актив)</w:t>
            </w:r>
            <w:bookmarkEnd w:id="8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1600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7" w:name="sub_1300"/>
            <w:r w:rsidRPr="002F372E">
              <w:t>ИТОГО капитал</w:t>
            </w:r>
            <w:bookmarkEnd w:id="8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8" w:name="sub_1310"/>
            <w:r w:rsidRPr="002F372E">
              <w:t>Уставный капитал (складочный капитал, уставный фонд, вклады товарищей)</w:t>
            </w:r>
            <w:bookmarkEnd w:id="88"/>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9" w:name="sub_1320"/>
            <w:r w:rsidRPr="002F372E">
              <w:t>Собственные акции, выкупленные у акционеров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0" w:name="sub_1340"/>
            <w:r w:rsidRPr="002F372E">
              <w:t>Переоценка внеоборотных активов</w:t>
            </w:r>
            <w:bookmarkEnd w:id="9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1" w:name="sub_1350"/>
            <w:r w:rsidRPr="002F372E">
              <w:t>Добавочный капитал (без переоценки)</w:t>
            </w:r>
            <w:bookmarkEnd w:id="91"/>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2" w:name="sub_1360"/>
            <w:r w:rsidRPr="002F372E">
              <w:t>Резервный капитал</w:t>
            </w:r>
            <w:bookmarkEnd w:id="9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3" w:name="sub_1370"/>
            <w:r w:rsidRPr="002F372E">
              <w:t>Нераспределенная прибыль (непокрытый убыток)</w:t>
            </w:r>
            <w:bookmarkEnd w:id="93"/>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4" w:name="sub_1410"/>
            <w:r w:rsidRPr="002F372E">
              <w:t>Долгосрочные заемные средства</w:t>
            </w:r>
            <w:bookmarkEnd w:id="9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5" w:name="sub_1430"/>
            <w:r w:rsidRPr="002F372E">
              <w:t>1430</w:t>
            </w:r>
            <w:bookmarkEnd w:id="9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6" w:name="sub_1450"/>
            <w:r w:rsidRPr="002F372E">
              <w:t>Прочие долгосрочные обязательства</w:t>
            </w:r>
            <w:bookmarkEnd w:id="9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7" w:name="sub_1400"/>
            <w:r w:rsidRPr="002F372E">
              <w:t>ИТОГО долгосрочных обязательств</w:t>
            </w:r>
            <w:bookmarkEnd w:id="9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8" w:name="sub_1510"/>
            <w:r w:rsidRPr="002F372E">
              <w:t>Краткосрочные заемные обязательства</w:t>
            </w:r>
            <w:bookmarkEnd w:id="9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9" w:name="sub_1520"/>
            <w:r w:rsidRPr="002F372E">
              <w:t>Краткосрочная кредиторская задолженность</w:t>
            </w:r>
            <w:bookmarkEnd w:id="9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0" w:name="sub_1530"/>
            <w:r w:rsidRPr="002F372E">
              <w:t>Доходы будущих периодов</w:t>
            </w:r>
            <w:bookmarkEnd w:id="10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1" w:name="sub_1540"/>
            <w:r w:rsidRPr="002F372E">
              <w:t>Оценочные обязательства</w:t>
            </w:r>
            <w:bookmarkEnd w:id="10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2" w:name="sub_1550"/>
            <w:r w:rsidRPr="002F372E">
              <w:t>Прочие краткосрочные обязательства</w:t>
            </w:r>
            <w:bookmarkEnd w:id="10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3" w:name="sub_1500"/>
            <w:r w:rsidRPr="002F372E">
              <w:t>ИТОГО краткосрочных обязательств</w:t>
            </w:r>
            <w:bookmarkEnd w:id="10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4" w:name="sub_1700"/>
            <w:r w:rsidRPr="002F372E">
              <w:t>БАЛАНС (пассив)</w:t>
            </w:r>
            <w:bookmarkEnd w:id="10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1700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5" w:name="sub_4200"/>
            <w:r w:rsidRPr="002F372E">
              <w:t>ОТЧЕТ О ПРИБЫЛЯХ И УБЫТКАХ</w:t>
            </w:r>
            <w:bookmarkEnd w:id="10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6" w:name="sub_42110"/>
            <w:r w:rsidRPr="002F372E">
              <w:t>Выручка</w:t>
            </w:r>
            <w:bookmarkEnd w:id="10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7" w:name="sub_42120"/>
            <w:r w:rsidRPr="002F372E">
              <w:t>Себестоимость продаж</w:t>
            </w:r>
            <w:bookmarkEnd w:id="10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8" w:name="sub_42100"/>
            <w:r w:rsidRPr="002F372E">
              <w:t>Валовая прибыль (убыток)</w:t>
            </w:r>
            <w:bookmarkEnd w:id="10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9" w:name="sub_42210"/>
            <w:r w:rsidRPr="002F372E">
              <w:t>Коммерческие расходы</w:t>
            </w:r>
            <w:bookmarkEnd w:id="10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0" w:name="sub_42220"/>
            <w:r w:rsidRPr="002F372E">
              <w:t>Управленческие расходы</w:t>
            </w:r>
            <w:bookmarkEnd w:id="11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1" w:name="sub_42200"/>
            <w:r w:rsidRPr="002F372E">
              <w:t>Прибыль (убыток) от продаж</w:t>
            </w:r>
            <w:bookmarkEnd w:id="11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2" w:name="sub_42310"/>
            <w:r w:rsidRPr="002F372E">
              <w:t>Доходы от участия в других организациях</w:t>
            </w:r>
            <w:bookmarkEnd w:id="11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3" w:name="sub_42320"/>
            <w:r w:rsidRPr="002F372E">
              <w:t>Проценты к получению</w:t>
            </w:r>
            <w:bookmarkEnd w:id="11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4" w:name="sub_42330"/>
            <w:r w:rsidRPr="002F372E">
              <w:t>Проценты к уплате</w:t>
            </w:r>
            <w:bookmarkEnd w:id="11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5" w:name="sub_42340"/>
            <w:r w:rsidRPr="002F372E">
              <w:t>Прочие доходы</w:t>
            </w:r>
            <w:bookmarkEnd w:id="11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6" w:name="sub_42350"/>
            <w:r w:rsidRPr="002F372E">
              <w:t>Прочие расходы</w:t>
            </w:r>
            <w:bookmarkEnd w:id="11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7" w:name="sub_42300"/>
            <w:r w:rsidRPr="002F372E">
              <w:t>2300</w:t>
            </w:r>
            <w:bookmarkEnd w:id="117"/>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8" w:name="sub_7772410"/>
            <w:r w:rsidRPr="002F372E">
              <w:t>Текущий налог на прибыль</w:t>
            </w:r>
            <w:bookmarkEnd w:id="11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9" w:name="sub_7772411"/>
            <w:r w:rsidRPr="002F372E">
              <w:t>2421</w:t>
            </w:r>
            <w:bookmarkEnd w:id="119"/>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0" w:name="sub_42460"/>
            <w:r w:rsidRPr="002F372E">
              <w:t>Прочее</w:t>
            </w:r>
            <w:bookmarkEnd w:id="12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1" w:name="sub_2400"/>
            <w:r w:rsidRPr="002F372E">
              <w:t>Чистая прибыль (убыток)</w:t>
            </w:r>
            <w:bookmarkEnd w:id="12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2" w:name="sub_42510"/>
            <w:r w:rsidRPr="002F372E">
              <w:t>Результат от переоценки внеоборотных активов, не включаемый в чистую прибыль (убыток)</w:t>
            </w:r>
            <w:bookmarkEnd w:id="12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3" w:name="sub_2520"/>
            <w:r w:rsidRPr="002F372E">
              <w:t>2520</w:t>
            </w:r>
            <w:bookmarkEnd w:id="123"/>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4" w:name="sub_42500"/>
            <w:r w:rsidRPr="002F372E">
              <w:t>Совокупный финансовый результат периода</w:t>
            </w:r>
            <w:bookmarkEnd w:id="12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2910</w:t>
            </w:r>
          </w:p>
        </w:tc>
      </w:tr>
    </w:tbl>
    <w:p w:rsidR="00EE701B" w:rsidRPr="002F372E" w:rsidRDefault="00EE701B" w:rsidP="000E770E">
      <w:pPr>
        <w:ind w:firstLine="709"/>
        <w:jc w:val="both"/>
        <w:rPr>
          <w:b/>
          <w:i/>
        </w:rPr>
      </w:pPr>
    </w:p>
    <w:p w:rsidR="00DF507B" w:rsidRPr="002F372E" w:rsidRDefault="00DF507B" w:rsidP="000E770E">
      <w:pPr>
        <w:ind w:firstLine="709"/>
        <w:jc w:val="both"/>
        <w:rPr>
          <w:b/>
          <w:i/>
        </w:rPr>
      </w:pPr>
    </w:p>
    <w:p w:rsidR="005D6E3F" w:rsidRPr="002F372E" w:rsidRDefault="005D6E3F" w:rsidP="000E770E">
      <w:pPr>
        <w:pStyle w:val="10"/>
        <w:numPr>
          <w:ilvl w:val="0"/>
          <w:numId w:val="22"/>
        </w:numPr>
        <w:tabs>
          <w:tab w:val="left" w:pos="426"/>
        </w:tabs>
        <w:ind w:left="0" w:firstLine="0"/>
        <w:jc w:val="both"/>
      </w:pPr>
      <w:bookmarkStart w:id="125" w:name="_Ref321475870"/>
      <w:bookmarkStart w:id="126" w:name="_Toc398564600"/>
      <w:bookmarkStart w:id="127" w:name="_Toc399408089"/>
      <w:bookmarkStart w:id="128" w:name="_Toc435637075"/>
      <w:r w:rsidRPr="002F372E">
        <w:t xml:space="preserve">КРИТЕРИИ И МЕТОДИКА ОЦЕНКИ ЗАЯВОК НА УЧАСТИЕ В </w:t>
      </w:r>
      <w:r w:rsidR="00BA3C22" w:rsidRPr="002F372E">
        <w:t>ЗАКУПКЕ</w:t>
      </w:r>
      <w:bookmarkEnd w:id="125"/>
      <w:bookmarkEnd w:id="126"/>
      <w:bookmarkEnd w:id="127"/>
      <w:bookmarkEnd w:id="128"/>
    </w:p>
    <w:p w:rsidR="005D6E3F" w:rsidRPr="002F372E" w:rsidRDefault="005D6E3F" w:rsidP="000E770E">
      <w:pPr>
        <w:ind w:right="153" w:firstLine="636"/>
        <w:jc w:val="both"/>
        <w:rPr>
          <w:b/>
          <w:i/>
        </w:rPr>
      </w:pPr>
    </w:p>
    <w:p w:rsidR="006C6DE3" w:rsidRPr="002F372E" w:rsidRDefault="006C6DE3" w:rsidP="00B540DA">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6C6DE3" w:rsidRPr="002F372E" w:rsidRDefault="006C6DE3" w:rsidP="008A477C">
      <w:pPr>
        <w:pStyle w:val="afff"/>
        <w:numPr>
          <w:ilvl w:val="0"/>
          <w:numId w:val="68"/>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6C6DE3" w:rsidRPr="002F372E" w:rsidRDefault="006C6DE3" w:rsidP="008A477C">
      <w:pPr>
        <w:pStyle w:val="afff"/>
        <w:numPr>
          <w:ilvl w:val="0"/>
          <w:numId w:val="68"/>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6C6DE3" w:rsidRPr="002F372E" w:rsidRDefault="006C6DE3" w:rsidP="008A477C">
      <w:pPr>
        <w:numPr>
          <w:ilvl w:val="3"/>
          <w:numId w:val="69"/>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sidR="00A8102E">
        <w:rPr>
          <w:bCs/>
        </w:rPr>
        <w:t xml:space="preserve"> – 100%.</w:t>
      </w:r>
    </w:p>
    <w:p w:rsidR="006C6DE3" w:rsidRPr="002F372E" w:rsidRDefault="006C6DE3" w:rsidP="00B540DA">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6C6DE3" w:rsidRPr="002F372E" w:rsidRDefault="006C6DE3" w:rsidP="008A477C">
      <w:pPr>
        <w:pStyle w:val="31"/>
        <w:numPr>
          <w:ilvl w:val="0"/>
          <w:numId w:val="70"/>
        </w:numPr>
        <w:tabs>
          <w:tab w:val="left" w:pos="1418"/>
        </w:tabs>
        <w:spacing w:before="120" w:after="120"/>
        <w:ind w:left="0" w:firstLine="709"/>
        <w:jc w:val="both"/>
        <w:rPr>
          <w:rFonts w:ascii="Times New Roman" w:hAnsi="Times New Roman"/>
          <w:b w:val="0"/>
          <w:sz w:val="24"/>
          <w:szCs w:val="24"/>
        </w:rPr>
      </w:pPr>
      <w:bookmarkStart w:id="129" w:name="_Toc390100174"/>
      <w:bookmarkStart w:id="130" w:name="_Toc384030522"/>
      <w:bookmarkStart w:id="131" w:name="_Toc383792475"/>
      <w:bookmarkStart w:id="132" w:name="_Ref383787274"/>
      <w:bookmarkStart w:id="133" w:name="_Toc435637076"/>
      <w:r w:rsidRPr="002F372E">
        <w:rPr>
          <w:rFonts w:ascii="Times New Roman" w:hAnsi="Times New Roman"/>
          <w:b w:val="0"/>
          <w:sz w:val="24"/>
          <w:szCs w:val="24"/>
        </w:rPr>
        <w:t>Методика оценки заявок</w:t>
      </w:r>
      <w:bookmarkEnd w:id="129"/>
      <w:bookmarkEnd w:id="130"/>
      <w:bookmarkEnd w:id="131"/>
      <w:bookmarkEnd w:id="132"/>
      <w:bookmarkEnd w:id="133"/>
    </w:p>
    <w:p w:rsidR="006C6DE3" w:rsidRPr="002F372E" w:rsidRDefault="006C6DE3" w:rsidP="00B540DA">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6DE3" w:rsidRPr="002F372E" w:rsidRDefault="006C6DE3" w:rsidP="00B540DA">
      <w:pPr>
        <w:ind w:right="153" w:firstLine="709"/>
        <w:jc w:val="both"/>
        <w:rPr>
          <w:bCs/>
        </w:rPr>
      </w:pPr>
      <w:r w:rsidRPr="002F372E">
        <w:lastRenderedPageBreak/>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6C6DE3" w:rsidRPr="002F372E" w:rsidRDefault="006C6DE3" w:rsidP="00B540DA">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6C6DE3" w:rsidRPr="002F372E" w:rsidRDefault="006C6DE3" w:rsidP="00B540DA">
      <w:pPr>
        <w:ind w:right="153" w:firstLine="709"/>
        <w:jc w:val="both"/>
      </w:pPr>
    </w:p>
    <w:p w:rsidR="006C6DE3" w:rsidRPr="002F372E" w:rsidRDefault="006C6DE3" w:rsidP="00B540DA">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6C6DE3" w:rsidRPr="002F372E" w:rsidRDefault="006C6DE3" w:rsidP="00B540DA">
      <w:pPr>
        <w:ind w:right="153" w:firstLine="709"/>
        <w:jc w:val="both"/>
        <w:rPr>
          <w:bCs/>
          <w:lang w:val="en-US"/>
        </w:rPr>
      </w:pPr>
    </w:p>
    <w:p w:rsidR="006C6DE3" w:rsidRPr="002F372E" w:rsidRDefault="006C6DE3" w:rsidP="00B540DA">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6C6DE3" w:rsidRPr="002F372E" w:rsidRDefault="006C6DE3" w:rsidP="00B540DA">
      <w:pPr>
        <w:ind w:right="153" w:firstLine="709"/>
        <w:jc w:val="both"/>
      </w:pPr>
      <w:r w:rsidRPr="002F372E">
        <w:rPr>
          <w:bCs/>
        </w:rPr>
        <w:t>БЦ, БКв – оценка (балл) соответствующего критерия.</w:t>
      </w:r>
    </w:p>
    <w:p w:rsidR="006C6DE3" w:rsidRPr="002F372E" w:rsidRDefault="006C6DE3" w:rsidP="00B540DA">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6C6DE3" w:rsidRPr="00A8102E" w:rsidRDefault="006C6DE3" w:rsidP="008A477C">
      <w:pPr>
        <w:pStyle w:val="31"/>
        <w:numPr>
          <w:ilvl w:val="0"/>
          <w:numId w:val="71"/>
        </w:numPr>
        <w:tabs>
          <w:tab w:val="left" w:pos="1701"/>
        </w:tabs>
        <w:autoSpaceDE w:val="0"/>
        <w:autoSpaceDN w:val="0"/>
        <w:adjustRightInd w:val="0"/>
        <w:spacing w:before="120" w:after="120"/>
        <w:ind w:left="0" w:right="68" w:firstLine="709"/>
        <w:jc w:val="both"/>
        <w:rPr>
          <w:b w:val="0"/>
          <w:i/>
        </w:rPr>
      </w:pPr>
      <w:bookmarkStart w:id="134" w:name="_Toc435637077"/>
      <w:bookmarkStart w:id="135" w:name="_Ref410314757"/>
      <w:r w:rsidRPr="00A8102E">
        <w:rPr>
          <w:rFonts w:ascii="Times New Roman" w:hAnsi="Times New Roman"/>
          <w:b w:val="0"/>
          <w:sz w:val="24"/>
          <w:szCs w:val="24"/>
        </w:rPr>
        <w:t>Оценка по критерию «цена договора, цена единицы продукции»</w:t>
      </w:r>
      <w:bookmarkEnd w:id="134"/>
      <w:r w:rsidRPr="00A8102E">
        <w:rPr>
          <w:rFonts w:ascii="Times New Roman" w:hAnsi="Times New Roman"/>
          <w:b w:val="0"/>
          <w:sz w:val="24"/>
          <w:szCs w:val="24"/>
        </w:rPr>
        <w:t xml:space="preserve"> </w:t>
      </w:r>
      <w:bookmarkEnd w:id="135"/>
    </w:p>
    <w:tbl>
      <w:tblPr>
        <w:tblW w:w="0" w:type="auto"/>
        <w:jc w:val="center"/>
        <w:tblLayout w:type="fixed"/>
        <w:tblLook w:val="04A0" w:firstRow="1" w:lastRow="0" w:firstColumn="1" w:lastColumn="0" w:noHBand="0" w:noVBand="1"/>
      </w:tblPr>
      <w:tblGrid>
        <w:gridCol w:w="1312"/>
        <w:gridCol w:w="1079"/>
        <w:gridCol w:w="1044"/>
      </w:tblGrid>
      <w:tr w:rsidR="006C6DE3" w:rsidRPr="002F372E" w:rsidTr="006C6DE3">
        <w:trPr>
          <w:cantSplit/>
          <w:trHeight w:val="272"/>
          <w:jc w:val="center"/>
        </w:trPr>
        <w:tc>
          <w:tcPr>
            <w:tcW w:w="1312" w:type="dxa"/>
            <w:vMerge w:val="restart"/>
            <w:vAlign w:val="center"/>
            <w:hideMark/>
          </w:tcPr>
          <w:p w:rsidR="006C6DE3" w:rsidRPr="002F372E" w:rsidRDefault="006C6DE3" w:rsidP="00B540DA">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6C6DE3" w:rsidRPr="002F372E" w:rsidRDefault="006C6DE3" w:rsidP="00B540DA">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6C6DE3" w:rsidRPr="002F372E" w:rsidRDefault="006C6DE3" w:rsidP="00B540DA">
            <w:pPr>
              <w:pStyle w:val="af4"/>
              <w:spacing w:before="0" w:beforeAutospacing="0" w:after="0" w:afterAutospacing="0"/>
              <w:jc w:val="both"/>
            </w:pPr>
            <w:r w:rsidRPr="002F372E">
              <w:rPr>
                <w:bCs/>
              </w:rPr>
              <w:t>* 100</w:t>
            </w:r>
          </w:p>
        </w:tc>
      </w:tr>
      <w:tr w:rsidR="006C6DE3" w:rsidRPr="002F372E" w:rsidTr="006C6DE3">
        <w:trPr>
          <w:cantSplit/>
          <w:trHeight w:val="161"/>
          <w:jc w:val="center"/>
        </w:trPr>
        <w:tc>
          <w:tcPr>
            <w:tcW w:w="1312" w:type="dxa"/>
            <w:vMerge/>
            <w:vAlign w:val="center"/>
            <w:hideMark/>
          </w:tcPr>
          <w:p w:rsidR="006C6DE3" w:rsidRPr="002F372E" w:rsidRDefault="006C6DE3" w:rsidP="00B540DA">
            <w:pPr>
              <w:jc w:val="both"/>
            </w:pPr>
          </w:p>
        </w:tc>
        <w:tc>
          <w:tcPr>
            <w:tcW w:w="1079" w:type="dxa"/>
            <w:tcBorders>
              <w:top w:val="single" w:sz="4" w:space="0" w:color="auto"/>
              <w:left w:val="nil"/>
              <w:bottom w:val="nil"/>
              <w:right w:val="nil"/>
            </w:tcBorders>
            <w:hideMark/>
          </w:tcPr>
          <w:p w:rsidR="006C6DE3" w:rsidRPr="002F372E" w:rsidRDefault="006C6DE3" w:rsidP="00B540DA">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6C6DE3" w:rsidRPr="002F372E" w:rsidRDefault="006C6DE3" w:rsidP="00B540DA">
            <w:pPr>
              <w:jc w:val="both"/>
            </w:pPr>
          </w:p>
        </w:tc>
      </w:tr>
    </w:tbl>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p>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6C6DE3" w:rsidRPr="002F372E" w:rsidRDefault="006C6DE3" w:rsidP="00B540DA">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6C6DE3" w:rsidRPr="002F372E" w:rsidRDefault="006C6DE3" w:rsidP="00B540DA">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6C6DE3" w:rsidRPr="002F372E" w:rsidRDefault="006C6DE3" w:rsidP="008A477C">
      <w:pPr>
        <w:pStyle w:val="31"/>
        <w:numPr>
          <w:ilvl w:val="0"/>
          <w:numId w:val="71"/>
        </w:numPr>
        <w:tabs>
          <w:tab w:val="left" w:pos="1701"/>
        </w:tabs>
        <w:spacing w:before="120" w:after="120"/>
        <w:ind w:left="0" w:firstLine="709"/>
        <w:jc w:val="both"/>
        <w:rPr>
          <w:rFonts w:ascii="Times New Roman" w:hAnsi="Times New Roman"/>
          <w:b w:val="0"/>
          <w:sz w:val="24"/>
          <w:szCs w:val="24"/>
        </w:rPr>
      </w:pPr>
      <w:bookmarkStart w:id="136" w:name="_Ref410314872"/>
      <w:bookmarkStart w:id="137" w:name="_Toc435637078"/>
      <w:r w:rsidRPr="002F372E">
        <w:rPr>
          <w:rFonts w:ascii="Times New Roman" w:hAnsi="Times New Roman"/>
          <w:b w:val="0"/>
          <w:sz w:val="24"/>
          <w:szCs w:val="24"/>
        </w:rPr>
        <w:t>Оценка по критерию «квалификация участника»*</w:t>
      </w:r>
      <w:bookmarkEnd w:id="136"/>
      <w:bookmarkEnd w:id="137"/>
    </w:p>
    <w:p w:rsidR="006C6DE3" w:rsidRPr="002F372E" w:rsidRDefault="006C6DE3" w:rsidP="00B540DA">
      <w:pPr>
        <w:shd w:val="clear" w:color="auto" w:fill="FFFFFF"/>
        <w:ind w:firstLine="709"/>
        <w:jc w:val="both"/>
        <w:rPr>
          <w:b/>
          <w:i/>
        </w:rPr>
      </w:pPr>
    </w:p>
    <w:p w:rsidR="006C6DE3" w:rsidRPr="00EB6C2B" w:rsidRDefault="006C6DE3" w:rsidP="00B540DA">
      <w:pPr>
        <w:shd w:val="clear" w:color="auto" w:fill="FFFFFF"/>
        <w:jc w:val="both"/>
      </w:pPr>
      <w:r w:rsidRPr="002F372E">
        <w:t>БКв</w:t>
      </w:r>
      <w:r w:rsidRPr="00EB6C2B">
        <w:t xml:space="preserve"> </w:t>
      </w:r>
      <w:r w:rsidRPr="002F372E">
        <w:rPr>
          <w:vertAlign w:val="subscript"/>
          <w:lang w:val="en-US"/>
        </w:rPr>
        <w:t>i</w:t>
      </w:r>
      <w:r w:rsidRPr="00EB6C2B">
        <w:rPr>
          <w:vertAlign w:val="subscript"/>
        </w:rPr>
        <w:t xml:space="preserve"> </w:t>
      </w:r>
      <w:r w:rsidRPr="00EB6C2B">
        <w:t xml:space="preserve">= </w:t>
      </w:r>
      <w:r w:rsidRPr="002F372E">
        <w:t>БО</w:t>
      </w:r>
      <w:r w:rsidRPr="00EB6C2B">
        <w:t xml:space="preserve"> </w:t>
      </w:r>
      <w:r w:rsidRPr="002F372E">
        <w:rPr>
          <w:vertAlign w:val="subscript"/>
          <w:lang w:val="en-US"/>
        </w:rPr>
        <w:t>i</w:t>
      </w:r>
      <w:r w:rsidRPr="00EB6C2B">
        <w:rPr>
          <w:vertAlign w:val="subscript"/>
        </w:rPr>
        <w:t xml:space="preserve"> </w:t>
      </w:r>
      <w:r w:rsidRPr="00EB6C2B">
        <w:t xml:space="preserve"> * </w:t>
      </w:r>
      <w:r w:rsidRPr="002F372E">
        <w:rPr>
          <w:lang w:val="en-US"/>
        </w:rPr>
        <w:t>V</w:t>
      </w:r>
      <w:r w:rsidRPr="002F372E">
        <w:rPr>
          <w:vertAlign w:val="subscript"/>
        </w:rPr>
        <w:t>о</w:t>
      </w:r>
      <w:r w:rsidRPr="00EB6C2B">
        <w:t xml:space="preserve"> </w:t>
      </w:r>
    </w:p>
    <w:p w:rsidR="006C6DE3" w:rsidRPr="00EB6C2B" w:rsidRDefault="006C6DE3" w:rsidP="00B540DA">
      <w:pPr>
        <w:shd w:val="clear" w:color="auto" w:fill="FFFFFF"/>
        <w:jc w:val="both"/>
      </w:pPr>
    </w:p>
    <w:p w:rsidR="006C6DE3" w:rsidRPr="002F372E" w:rsidRDefault="006C6DE3" w:rsidP="00B540DA">
      <w:pPr>
        <w:shd w:val="clear" w:color="auto" w:fill="FFFFFF"/>
        <w:ind w:firstLine="709"/>
        <w:jc w:val="both"/>
      </w:pPr>
      <w:r w:rsidRPr="002F372E">
        <w:t>где: V – значимость (вес) соответствующего подкритерия,</w:t>
      </w:r>
    </w:p>
    <w:p w:rsidR="006C6DE3" w:rsidRPr="002F372E" w:rsidRDefault="00CD0743" w:rsidP="00B540DA">
      <w:pPr>
        <w:shd w:val="clear" w:color="auto" w:fill="FFFFFF"/>
        <w:ind w:firstLine="709"/>
        <w:jc w:val="both"/>
      </w:pPr>
      <w:r>
        <w:t xml:space="preserve">БО </w:t>
      </w:r>
      <w:r w:rsidR="006C6DE3" w:rsidRPr="002F372E">
        <w:t>– оценка (балл) соответствующего подкритерия</w:t>
      </w:r>
    </w:p>
    <w:p w:rsidR="006C6DE3" w:rsidRPr="002F372E" w:rsidRDefault="006C6DE3" w:rsidP="00B540DA">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6C6DE3" w:rsidRPr="002F372E" w:rsidRDefault="006C6DE3" w:rsidP="00B540DA">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rsidR="00CD0743">
        <w:t xml:space="preserve"> </w:t>
      </w:r>
      <w:r w:rsidRPr="002F372E">
        <w:t>– 100 баллов</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8A477C">
      <w:pPr>
        <w:pStyle w:val="31"/>
        <w:numPr>
          <w:ilvl w:val="0"/>
          <w:numId w:val="72"/>
        </w:numPr>
        <w:tabs>
          <w:tab w:val="left" w:pos="1418"/>
          <w:tab w:val="left" w:pos="1985"/>
        </w:tabs>
        <w:spacing w:before="120" w:after="120"/>
        <w:ind w:left="0" w:firstLine="709"/>
        <w:jc w:val="both"/>
        <w:rPr>
          <w:rFonts w:ascii="Times New Roman" w:hAnsi="Times New Roman"/>
          <w:sz w:val="24"/>
          <w:szCs w:val="24"/>
        </w:rPr>
      </w:pPr>
      <w:bookmarkStart w:id="138" w:name="_Toc435637079"/>
      <w:r w:rsidRPr="002F372E">
        <w:rPr>
          <w:rFonts w:ascii="Times New Roman" w:hAnsi="Times New Roman"/>
          <w:b w:val="0"/>
          <w:sz w:val="24"/>
          <w:szCs w:val="24"/>
        </w:rPr>
        <w:t>Оценка по подкритерию «опыт участника закупки»:</w:t>
      </w:r>
      <w:bookmarkEnd w:id="138"/>
    </w:p>
    <w:p w:rsidR="006C6DE3" w:rsidRPr="002F372E" w:rsidRDefault="00A8102E" w:rsidP="00B540DA">
      <w:pPr>
        <w:tabs>
          <w:tab w:val="left" w:pos="0"/>
        </w:tabs>
        <w:ind w:right="-1"/>
        <w:jc w:val="both"/>
      </w:pPr>
      <w:r>
        <w:tab/>
      </w:r>
      <w:r w:rsidR="006C6DE3"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C6DE3" w:rsidRPr="002F372E" w:rsidRDefault="006C6DE3" w:rsidP="008A477C">
      <w:pPr>
        <w:numPr>
          <w:ilvl w:val="0"/>
          <w:numId w:val="73"/>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6C6DE3" w:rsidRPr="002F372E" w:rsidRDefault="006C6DE3" w:rsidP="008A477C">
      <w:pPr>
        <w:numPr>
          <w:ilvl w:val="0"/>
          <w:numId w:val="74"/>
        </w:numPr>
        <w:ind w:left="352" w:firstLine="0"/>
        <w:contextualSpacing/>
        <w:jc w:val="both"/>
      </w:pPr>
      <w:r w:rsidRPr="002F372E">
        <w:t>реквизиты договора (номер и дата);</w:t>
      </w:r>
    </w:p>
    <w:p w:rsidR="006C6DE3" w:rsidRPr="002F372E" w:rsidRDefault="006C6DE3" w:rsidP="008A477C">
      <w:pPr>
        <w:numPr>
          <w:ilvl w:val="0"/>
          <w:numId w:val="74"/>
        </w:numPr>
        <w:ind w:left="352" w:firstLine="0"/>
        <w:contextualSpacing/>
        <w:jc w:val="both"/>
      </w:pPr>
      <w:r w:rsidRPr="002F372E">
        <w:t xml:space="preserve">перечень </w:t>
      </w:r>
      <w:r w:rsidRPr="002F372E">
        <w:rPr>
          <w:bCs/>
          <w:iCs/>
        </w:rPr>
        <w:t>выполненных работ</w:t>
      </w:r>
      <w:r w:rsidRPr="002F372E">
        <w:t>;</w:t>
      </w:r>
    </w:p>
    <w:p w:rsidR="006C6DE3" w:rsidRPr="002F372E" w:rsidRDefault="006C6DE3" w:rsidP="008A477C">
      <w:pPr>
        <w:numPr>
          <w:ilvl w:val="0"/>
          <w:numId w:val="73"/>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6C6DE3" w:rsidRPr="002F372E" w:rsidRDefault="006C6DE3" w:rsidP="008A477C">
      <w:pPr>
        <w:numPr>
          <w:ilvl w:val="0"/>
          <w:numId w:val="74"/>
        </w:numPr>
        <w:ind w:left="352" w:firstLine="0"/>
        <w:contextualSpacing/>
        <w:jc w:val="both"/>
      </w:pPr>
      <w:r w:rsidRPr="002F372E">
        <w:t>реквизиты договора (номер и дата);</w:t>
      </w:r>
    </w:p>
    <w:p w:rsidR="006C6DE3" w:rsidRPr="002F372E" w:rsidRDefault="006C6DE3" w:rsidP="008A477C">
      <w:pPr>
        <w:numPr>
          <w:ilvl w:val="0"/>
          <w:numId w:val="74"/>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6C6DE3" w:rsidRPr="002F372E" w:rsidRDefault="006C6DE3" w:rsidP="008A477C">
      <w:pPr>
        <w:numPr>
          <w:ilvl w:val="0"/>
          <w:numId w:val="74"/>
        </w:numPr>
        <w:ind w:left="352" w:firstLine="0"/>
        <w:contextualSpacing/>
        <w:jc w:val="both"/>
      </w:pPr>
      <w:r w:rsidRPr="002F372E">
        <w:lastRenderedPageBreak/>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6C6DE3" w:rsidRPr="002F372E" w:rsidRDefault="006C6DE3" w:rsidP="00B540DA">
      <w:pPr>
        <w:widowControl w:val="0"/>
        <w:shd w:val="clear" w:color="auto" w:fill="FFFFFF"/>
        <w:tabs>
          <w:tab w:val="left" w:pos="1418"/>
        </w:tabs>
        <w:ind w:firstLine="709"/>
        <w:jc w:val="both"/>
      </w:pPr>
    </w:p>
    <w:p w:rsidR="006C6DE3" w:rsidRPr="002F372E" w:rsidRDefault="006C6DE3" w:rsidP="00B540DA">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6C6DE3" w:rsidRPr="00D7048C"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D7048C" w:rsidRDefault="006C6DE3" w:rsidP="00B540DA">
            <w:pPr>
              <w:pStyle w:val="af4"/>
              <w:spacing w:before="60" w:beforeAutospacing="0" w:after="60" w:afterAutospacing="0"/>
              <w:ind w:firstLine="709"/>
              <w:jc w:val="both"/>
              <w:rPr>
                <w:bCs/>
              </w:rPr>
            </w:pPr>
            <w:r w:rsidRPr="00D7048C">
              <w:t>Опыт</w:t>
            </w:r>
          </w:p>
        </w:tc>
        <w:tc>
          <w:tcPr>
            <w:tcW w:w="1368" w:type="dxa"/>
            <w:tcBorders>
              <w:top w:val="single" w:sz="4" w:space="0" w:color="auto"/>
              <w:left w:val="single" w:sz="4" w:space="0" w:color="auto"/>
              <w:bottom w:val="single" w:sz="4" w:space="0" w:color="auto"/>
              <w:right w:val="single" w:sz="4" w:space="0" w:color="auto"/>
            </w:tcBorders>
            <w:hideMark/>
          </w:tcPr>
          <w:p w:rsidR="006C6DE3" w:rsidRPr="00D7048C" w:rsidRDefault="006C6DE3" w:rsidP="00B540DA">
            <w:pPr>
              <w:pStyle w:val="af4"/>
              <w:spacing w:before="60" w:beforeAutospacing="0" w:after="60" w:afterAutospacing="0"/>
              <w:jc w:val="both"/>
              <w:rPr>
                <w:bCs/>
              </w:rPr>
            </w:pPr>
            <w:r w:rsidRPr="00D7048C">
              <w:rPr>
                <w:bCs/>
              </w:rPr>
              <w:t>Баллы</w:t>
            </w:r>
          </w:p>
        </w:tc>
      </w:tr>
      <w:tr w:rsidR="006C6DE3" w:rsidRPr="00D7048C"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D7048C" w:rsidRDefault="006C6DE3" w:rsidP="00E05015">
            <w:pPr>
              <w:pStyle w:val="af4"/>
              <w:spacing w:before="0" w:beforeAutospacing="0" w:after="0" w:afterAutospacing="0"/>
              <w:jc w:val="both"/>
              <w:rPr>
                <w:bCs/>
              </w:rPr>
            </w:pPr>
            <w:r w:rsidRPr="00D7048C">
              <w:t xml:space="preserve">У участника закупки отсутствуют </w:t>
            </w:r>
            <w:r w:rsidR="00060D8A" w:rsidRPr="00060D8A">
              <w:rPr>
                <w:bCs/>
                <w:color w:val="000000"/>
              </w:rPr>
              <w:t xml:space="preserve">завершенные в период с сентября 2012 по сентябрь 2015 гг. поставки товаров в соответствии с классом 29/ подклассом 29.1 «Общероссийским классификатором продукции по видам экономической деятельности (ОКПД 2) ОК 034-2014 «КПЕС 2008» </w:t>
            </w:r>
            <w:r w:rsidRPr="00D7048C">
              <w:t xml:space="preserve">в рамках заключенных договоров </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D7048C" w:rsidRDefault="006C6DE3" w:rsidP="00B540DA">
            <w:pPr>
              <w:pStyle w:val="af4"/>
              <w:spacing w:before="120" w:beforeAutospacing="0"/>
              <w:jc w:val="both"/>
              <w:rPr>
                <w:bCs/>
              </w:rPr>
            </w:pPr>
            <w:r w:rsidRPr="00D7048C">
              <w:rPr>
                <w:bCs/>
              </w:rPr>
              <w:t>0</w:t>
            </w:r>
          </w:p>
        </w:tc>
      </w:tr>
      <w:tr w:rsidR="006C6DE3" w:rsidRPr="00D7048C" w:rsidTr="006C6DE3">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6C6DE3" w:rsidRPr="00D7048C" w:rsidRDefault="006C6DE3" w:rsidP="00B540DA">
            <w:pPr>
              <w:pStyle w:val="af4"/>
              <w:spacing w:before="120" w:beforeAutospacing="0"/>
              <w:jc w:val="both"/>
            </w:pPr>
            <w:r w:rsidRPr="00D7048C">
              <w:rPr>
                <w:bCs/>
              </w:rPr>
              <w:t xml:space="preserve">БОу </w:t>
            </w:r>
            <w:r w:rsidRPr="00D7048C">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6C6DE3" w:rsidRPr="00D7048C" w:rsidRDefault="006C6DE3" w:rsidP="00B540DA">
            <w:pPr>
              <w:pStyle w:val="af4"/>
              <w:spacing w:before="120" w:beforeAutospacing="0" w:afterAutospacing="0"/>
              <w:ind w:left="-57" w:right="-57" w:hanging="32"/>
              <w:jc w:val="both"/>
            </w:pPr>
            <w:r w:rsidRPr="00D7048C">
              <w:t>=</w:t>
            </w:r>
          </w:p>
        </w:tc>
        <w:tc>
          <w:tcPr>
            <w:tcW w:w="2080" w:type="dxa"/>
            <w:tcBorders>
              <w:top w:val="single" w:sz="4" w:space="0" w:color="auto"/>
              <w:left w:val="nil"/>
              <w:bottom w:val="single" w:sz="4" w:space="0" w:color="auto"/>
              <w:right w:val="nil"/>
            </w:tcBorders>
            <w:vAlign w:val="center"/>
            <w:hideMark/>
          </w:tcPr>
          <w:p w:rsidR="006C6DE3" w:rsidRPr="00D7048C" w:rsidRDefault="006C6DE3" w:rsidP="00B540DA">
            <w:pPr>
              <w:pStyle w:val="af4"/>
              <w:spacing w:before="0" w:beforeAutospacing="0" w:after="0" w:afterAutospacing="0"/>
              <w:jc w:val="both"/>
            </w:pPr>
            <w:r w:rsidRPr="00D7048C">
              <w:t>Оу</w:t>
            </w:r>
            <w:r w:rsidRPr="00D7048C">
              <w:rPr>
                <w:vertAlign w:val="subscript"/>
              </w:rPr>
              <w:t xml:space="preserve"> </w:t>
            </w:r>
            <w:r w:rsidRPr="00D7048C">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6C6DE3" w:rsidRPr="00D7048C" w:rsidRDefault="006C6DE3" w:rsidP="00B540DA">
            <w:pPr>
              <w:pStyle w:val="af4"/>
              <w:spacing w:before="120" w:beforeAutospacing="0"/>
              <w:ind w:hanging="12"/>
              <w:jc w:val="both"/>
            </w:pPr>
            <w:r w:rsidRPr="00D7048C">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6C6DE3" w:rsidRPr="00D7048C" w:rsidRDefault="006C6DE3" w:rsidP="00B540DA">
            <w:pPr>
              <w:pStyle w:val="af4"/>
              <w:spacing w:before="120" w:beforeAutospacing="0"/>
              <w:ind w:firstLine="709"/>
              <w:jc w:val="both"/>
              <w:rPr>
                <w:bCs/>
              </w:rPr>
            </w:pPr>
          </w:p>
        </w:tc>
      </w:tr>
      <w:tr w:rsidR="006C6DE3" w:rsidRPr="00D7048C" w:rsidTr="006C6DE3">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6C6DE3" w:rsidRPr="00D7048C" w:rsidRDefault="006C6DE3" w:rsidP="00B540DA">
            <w:pPr>
              <w:jc w:val="both"/>
            </w:pPr>
          </w:p>
        </w:tc>
        <w:tc>
          <w:tcPr>
            <w:tcW w:w="457" w:type="dxa"/>
            <w:vMerge/>
            <w:tcBorders>
              <w:top w:val="single" w:sz="4" w:space="0" w:color="auto"/>
              <w:left w:val="nil"/>
              <w:bottom w:val="single" w:sz="4" w:space="0" w:color="auto"/>
              <w:right w:val="nil"/>
            </w:tcBorders>
            <w:vAlign w:val="center"/>
            <w:hideMark/>
          </w:tcPr>
          <w:p w:rsidR="006C6DE3" w:rsidRPr="00D7048C" w:rsidRDefault="006C6DE3" w:rsidP="00B540DA">
            <w:pPr>
              <w:jc w:val="both"/>
            </w:pPr>
          </w:p>
        </w:tc>
        <w:tc>
          <w:tcPr>
            <w:tcW w:w="2080" w:type="dxa"/>
            <w:tcBorders>
              <w:top w:val="single" w:sz="4" w:space="0" w:color="auto"/>
              <w:left w:val="nil"/>
              <w:bottom w:val="single" w:sz="4" w:space="0" w:color="auto"/>
              <w:right w:val="nil"/>
            </w:tcBorders>
            <w:vAlign w:val="center"/>
            <w:hideMark/>
          </w:tcPr>
          <w:p w:rsidR="006C6DE3" w:rsidRPr="00D7048C" w:rsidRDefault="006C6DE3" w:rsidP="00B540DA">
            <w:pPr>
              <w:pStyle w:val="af4"/>
              <w:spacing w:before="0" w:beforeAutospacing="0" w:after="0" w:afterAutospacing="0"/>
              <w:jc w:val="both"/>
            </w:pPr>
            <w:r w:rsidRPr="00D7048C">
              <w:t>Оу</w:t>
            </w:r>
            <w:r w:rsidRPr="00D7048C">
              <w:rPr>
                <w:vertAlign w:val="subscript"/>
              </w:rPr>
              <w:t xml:space="preserve"> </w:t>
            </w:r>
            <w:r w:rsidRPr="00D7048C">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6C6DE3" w:rsidRPr="00D7048C" w:rsidRDefault="006C6DE3" w:rsidP="00B540DA">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6C6DE3" w:rsidRPr="00D7048C" w:rsidRDefault="006C6DE3" w:rsidP="00B540DA">
            <w:pPr>
              <w:jc w:val="both"/>
              <w:rPr>
                <w:bCs/>
              </w:rPr>
            </w:pPr>
          </w:p>
        </w:tc>
      </w:tr>
      <w:tr w:rsidR="006C6DE3" w:rsidRPr="002F372E" w:rsidTr="006C6DE3">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6C6DE3" w:rsidRPr="00D7048C" w:rsidRDefault="006C6DE3" w:rsidP="00B540DA">
            <w:pPr>
              <w:pStyle w:val="af4"/>
              <w:spacing w:before="0" w:beforeAutospacing="0" w:after="0" w:afterAutospacing="0"/>
              <w:ind w:firstLine="74"/>
              <w:jc w:val="both"/>
              <w:rPr>
                <w:b/>
                <w:i/>
              </w:rPr>
            </w:pPr>
            <w:r w:rsidRPr="00D7048C">
              <w:t>Оу</w:t>
            </w:r>
            <w:r w:rsidRPr="00D7048C">
              <w:rPr>
                <w:vertAlign w:val="subscript"/>
              </w:rPr>
              <w:t xml:space="preserve"> </w:t>
            </w:r>
            <w:r w:rsidRPr="00D7048C">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pPr>
            <w:r w:rsidRPr="00D7048C">
              <w:t>100</w:t>
            </w:r>
          </w:p>
        </w:tc>
      </w:tr>
    </w:tbl>
    <w:p w:rsidR="006C6DE3" w:rsidRPr="002F372E" w:rsidRDefault="006C6DE3" w:rsidP="00B540DA">
      <w:pPr>
        <w:tabs>
          <w:tab w:val="left" w:pos="1062"/>
          <w:tab w:val="left" w:pos="1487"/>
        </w:tabs>
        <w:ind w:left="1486" w:right="153" w:hanging="1486"/>
        <w:jc w:val="both"/>
      </w:pPr>
    </w:p>
    <w:p w:rsidR="006C6DE3" w:rsidRPr="002F372E" w:rsidRDefault="006C6DE3" w:rsidP="00B540DA">
      <w:pPr>
        <w:tabs>
          <w:tab w:val="left" w:pos="1062"/>
          <w:tab w:val="left" w:pos="1487"/>
        </w:tabs>
        <w:ind w:left="1486" w:right="153" w:hanging="1486"/>
        <w:jc w:val="both"/>
      </w:pPr>
      <w:r w:rsidRPr="002F372E">
        <w:t>где:</w:t>
      </w:r>
    </w:p>
    <w:p w:rsidR="006C6DE3" w:rsidRPr="00D7048C" w:rsidRDefault="006C6DE3" w:rsidP="00B540DA">
      <w:pPr>
        <w:ind w:firstLine="567"/>
        <w:jc w:val="both"/>
      </w:pPr>
      <w:r w:rsidRPr="002F372E">
        <w:t>Оу</w:t>
      </w:r>
      <w:r w:rsidRPr="002F372E">
        <w:rPr>
          <w:vertAlign w:val="subscript"/>
          <w:lang w:val="en-US"/>
        </w:rPr>
        <w:t>i</w:t>
      </w:r>
      <w:r w:rsidRPr="002F372E">
        <w:t xml:space="preserve"> – суммарная стоимость завершенных </w:t>
      </w:r>
      <w:r w:rsidRPr="00126132">
        <w:rPr>
          <w:u w:val="single"/>
        </w:rPr>
        <w:t>участником</w:t>
      </w:r>
      <w:r w:rsidRPr="00D7048C">
        <w:t xml:space="preserve"> </w:t>
      </w:r>
      <w:r w:rsidR="00535997" w:rsidRPr="00060D8A">
        <w:rPr>
          <w:bCs/>
          <w:color w:val="000000"/>
        </w:rPr>
        <w:t>в период с сентября 2012 по сентябрь 2015 гг. поставки товаров в соответствии с классом 29/ подклассом 29.1 «Общероссийским классификатором продукции по видам экономической деятельности (ОКПД 2) ОК 034-2014 «КПЕС 2008»</w:t>
      </w:r>
      <w:r w:rsidR="003E1A17" w:rsidRPr="00D7048C">
        <w:rPr>
          <w:bCs/>
          <w:color w:val="000000"/>
        </w:rPr>
        <w:t xml:space="preserve">, </w:t>
      </w:r>
      <w:r w:rsidRPr="00D7048C">
        <w:t>в рамках заключенных договоров</w:t>
      </w:r>
      <w:r w:rsidRPr="00D7048C">
        <w:rPr>
          <w:b/>
          <w:i/>
        </w:rPr>
        <w:t xml:space="preserve">, </w:t>
      </w:r>
      <w:r w:rsidRPr="00D7048C">
        <w:t>i-го участника, руб.</w:t>
      </w:r>
    </w:p>
    <w:p w:rsidR="006C6DE3" w:rsidRPr="002F372E" w:rsidRDefault="006C6DE3" w:rsidP="00B540DA">
      <w:pPr>
        <w:ind w:firstLine="567"/>
        <w:jc w:val="both"/>
      </w:pPr>
      <w:r w:rsidRPr="00D7048C">
        <w:rPr>
          <w:bCs/>
          <w:lang w:val="en-US"/>
        </w:rPr>
        <w:t>O</w:t>
      </w:r>
      <w:r w:rsidRPr="00D7048C">
        <w:rPr>
          <w:bCs/>
        </w:rPr>
        <w:t>у</w:t>
      </w:r>
      <w:r w:rsidRPr="00D7048C">
        <w:rPr>
          <w:bCs/>
          <w:vertAlign w:val="subscript"/>
          <w:lang w:val="en-US"/>
        </w:rPr>
        <w:t>max</w:t>
      </w:r>
      <w:r w:rsidRPr="00D7048C">
        <w:rPr>
          <w:bCs/>
        </w:rPr>
        <w:t xml:space="preserve"> – максимальный опыт (</w:t>
      </w:r>
      <w:r w:rsidRPr="00D7048C">
        <w:t xml:space="preserve">стоимость завершенных </w:t>
      </w:r>
      <w:r w:rsidRPr="00126132">
        <w:rPr>
          <w:u w:val="single"/>
        </w:rPr>
        <w:t>участником</w:t>
      </w:r>
      <w:r w:rsidRPr="00126132">
        <w:t xml:space="preserve"> </w:t>
      </w:r>
      <w:r w:rsidRPr="00D7048C">
        <w:t>в </w:t>
      </w:r>
      <w:r w:rsidR="00126132" w:rsidRPr="00060D8A">
        <w:rPr>
          <w:bCs/>
          <w:color w:val="000000"/>
        </w:rPr>
        <w:t>период с сентября 2012 по сентябрь 2015 гг. поставки товаров в соответствии с классом 29/ подклассом 29.1 «Общероссийским классификатором продукции по видам экономической деятельности (ОКПД 2) ОК 034-2014 «КПЕС 2008»</w:t>
      </w:r>
      <w:r w:rsidR="00A8102E">
        <w:t xml:space="preserve">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
    <w:p w:rsidR="0095328B" w:rsidRPr="00E05015" w:rsidRDefault="006C6DE3" w:rsidP="00E05015">
      <w:pPr>
        <w:pStyle w:val="af4"/>
        <w:spacing w:before="0" w:beforeAutospacing="0" w:after="0" w:afterAutospacing="0"/>
        <w:ind w:firstLine="567"/>
        <w:jc w:val="both"/>
        <w:rPr>
          <w:bCs/>
          <w:color w:val="000000"/>
        </w:rPr>
      </w:pPr>
      <w:r w:rsidRPr="002F372E">
        <w:t xml:space="preserve">Предельное значение </w:t>
      </w:r>
      <w:r w:rsidRPr="00D7048C">
        <w:t xml:space="preserve">опыта </w:t>
      </w:r>
      <w:r w:rsidR="00D12E80" w:rsidRPr="00D7048C">
        <w:t>в </w:t>
      </w:r>
      <w:r w:rsidR="00D12E80" w:rsidRPr="00060D8A">
        <w:rPr>
          <w:bCs/>
          <w:color w:val="000000"/>
        </w:rPr>
        <w:t>период с сентября 2012 по сентябрь 2015 гг. поставки товаров в соответствии с классом 29/ подклассом 29.1 «Общероссийским классификатором продукции по видам экономической деятельности (ОКПД 2) ОК 034-2014 «КПЕС 2008»</w:t>
      </w:r>
      <w:r w:rsidRPr="00D7048C">
        <w:t xml:space="preserve"> в рамках заключенных договоров:</w:t>
      </w:r>
      <w:r w:rsidRPr="002F372E">
        <w:t xml:space="preserve"> </w:t>
      </w:r>
      <w:r w:rsidR="00D12E80" w:rsidRPr="00444FC9">
        <w:rPr>
          <w:bCs/>
          <w:color w:val="000000" w:themeColor="text1"/>
        </w:rPr>
        <w:t>26 550 000,00</w:t>
      </w:r>
      <w:r w:rsidR="00E05015">
        <w:rPr>
          <w:bCs/>
          <w:color w:val="000000"/>
        </w:rPr>
        <w:t xml:space="preserve"> руб., в том числе НДС </w:t>
      </w:r>
      <w:r w:rsidR="00E05015" w:rsidRPr="00060D8A">
        <w:rPr>
          <w:bCs/>
          <w:color w:val="000000"/>
        </w:rPr>
        <w:t>(</w:t>
      </w:r>
      <w:r w:rsidR="00D12E80">
        <w:rPr>
          <w:bCs/>
          <w:color w:val="000000"/>
        </w:rPr>
        <w:t>22</w:t>
      </w:r>
      <w:r w:rsidR="00E05015" w:rsidRPr="00060D8A">
        <w:rPr>
          <w:bCs/>
          <w:color w:val="000000"/>
        </w:rPr>
        <w:t> </w:t>
      </w:r>
      <w:r w:rsidR="00D12E80">
        <w:rPr>
          <w:bCs/>
          <w:color w:val="000000"/>
        </w:rPr>
        <w:t>500</w:t>
      </w:r>
      <w:r w:rsidR="00E05015" w:rsidRPr="00060D8A">
        <w:rPr>
          <w:bCs/>
          <w:color w:val="000000"/>
        </w:rPr>
        <w:t xml:space="preserve"> 000,00 рублей, без</w:t>
      </w:r>
      <w:r w:rsidR="00E05015">
        <w:rPr>
          <w:bCs/>
          <w:color w:val="000000"/>
        </w:rPr>
        <w:t xml:space="preserve"> учета</w:t>
      </w:r>
      <w:r w:rsidR="00E05015" w:rsidRPr="00060D8A">
        <w:rPr>
          <w:bCs/>
          <w:color w:val="000000"/>
        </w:rPr>
        <w:t xml:space="preserve"> НДС)</w:t>
      </w:r>
      <w:r w:rsidR="00E05015">
        <w:t>.</w:t>
      </w:r>
    </w:p>
    <w:p w:rsidR="006C6DE3" w:rsidRPr="002F372E" w:rsidRDefault="006C6DE3" w:rsidP="0095328B">
      <w:pPr>
        <w:ind w:firstLine="567"/>
        <w:jc w:val="both"/>
        <w:rPr>
          <w:b/>
          <w:i/>
        </w:rPr>
      </w:pPr>
      <w:r w:rsidRPr="002F372E">
        <w:t xml:space="preserve">В случае если </w:t>
      </w:r>
      <w:r w:rsidRPr="002F372E">
        <w:rPr>
          <w:bCs/>
          <w:lang w:val="en-US"/>
        </w:rPr>
        <w:t>O</w:t>
      </w:r>
      <w:r w:rsidRPr="002F372E">
        <w:rPr>
          <w:bCs/>
        </w:rPr>
        <w:t>у</w:t>
      </w:r>
      <w:r w:rsidRPr="002F372E">
        <w:rPr>
          <w:bCs/>
          <w:vertAlign w:val="subscript"/>
          <w:lang w:val="en-US"/>
        </w:rPr>
        <w:t>i</w:t>
      </w:r>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r w:rsidRPr="002F372E">
        <w:rPr>
          <w:bCs/>
          <w:vertAlign w:val="subscript"/>
          <w:lang w:val="en-US"/>
        </w:rPr>
        <w:t>i</w:t>
      </w:r>
      <w:r w:rsidRPr="002F372E">
        <w:rPr>
          <w:bCs/>
          <w:vertAlign w:val="subscript"/>
        </w:rPr>
        <w:t xml:space="preserve"> </w:t>
      </w:r>
      <w:r w:rsidRPr="002F372E">
        <w:rPr>
          <w:bCs/>
        </w:rPr>
        <w:t>принимается равным такому предельному значению.</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C6DE3" w:rsidRPr="002F372E" w:rsidTr="006C6DE3">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6C6DE3" w:rsidRPr="002F372E" w:rsidTr="006C6DE3">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6C6DE3" w:rsidRPr="002F372E" w:rsidRDefault="006C6DE3" w:rsidP="006C6DE3">
      <w:pPr>
        <w:pStyle w:val="afff"/>
        <w:spacing w:after="0" w:line="240" w:lineRule="auto"/>
        <w:ind w:left="567" w:right="153"/>
        <w:contextualSpacing w:val="0"/>
        <w:jc w:val="both"/>
        <w:rPr>
          <w:rFonts w:ascii="Times New Roman" w:hAnsi="Times New Roman"/>
          <w:b/>
          <w:bCs/>
          <w:i/>
          <w:sz w:val="24"/>
          <w:szCs w:val="24"/>
        </w:rPr>
      </w:pPr>
    </w:p>
    <w:p w:rsidR="003D5380" w:rsidRPr="002F372E" w:rsidRDefault="003D5380" w:rsidP="000E770E">
      <w:pPr>
        <w:ind w:right="153" w:firstLine="636"/>
        <w:jc w:val="both"/>
        <w:rPr>
          <w:b/>
          <w:i/>
        </w:rPr>
      </w:pPr>
    </w:p>
    <w:p w:rsidR="00144C23" w:rsidRPr="002F372E" w:rsidRDefault="00144C23" w:rsidP="000E770E">
      <w:pPr>
        <w:pStyle w:val="10"/>
        <w:numPr>
          <w:ilvl w:val="0"/>
          <w:numId w:val="22"/>
        </w:numPr>
        <w:tabs>
          <w:tab w:val="left" w:pos="426"/>
        </w:tabs>
        <w:ind w:left="0" w:firstLine="0"/>
        <w:jc w:val="both"/>
      </w:pPr>
      <w:bookmarkStart w:id="139" w:name="_Toc412098816"/>
      <w:bookmarkStart w:id="140" w:name="_Toc412098817"/>
      <w:bookmarkStart w:id="141" w:name="_Toc412098818"/>
      <w:bookmarkStart w:id="142" w:name="_Toc412098819"/>
      <w:bookmarkStart w:id="143" w:name="_Toc395190388"/>
      <w:bookmarkStart w:id="144" w:name="_Ref396487846"/>
      <w:bookmarkStart w:id="145" w:name="_Ref396489236"/>
      <w:bookmarkStart w:id="146" w:name="_Toc435637080"/>
      <w:bookmarkStart w:id="147" w:name="_Toc260130025"/>
      <w:bookmarkStart w:id="148" w:name="_Toc367283798"/>
      <w:bookmarkEnd w:id="139"/>
      <w:bookmarkEnd w:id="140"/>
      <w:bookmarkEnd w:id="141"/>
      <w:bookmarkEnd w:id="142"/>
      <w:r w:rsidRPr="002F372E">
        <w:t>ОБРАЗЦЫ ФОРМ ОСНОВНЫХ ДОКУМЕНТОВ</w:t>
      </w:r>
      <w:bookmarkEnd w:id="143"/>
      <w:bookmarkEnd w:id="144"/>
      <w:bookmarkEnd w:id="145"/>
      <w:bookmarkEnd w:id="146"/>
    </w:p>
    <w:p w:rsidR="00144C23" w:rsidRPr="002F372E" w:rsidRDefault="00144C23" w:rsidP="000E770E">
      <w:pPr>
        <w:tabs>
          <w:tab w:val="left" w:pos="0"/>
        </w:tabs>
        <w:overflowPunct w:val="0"/>
        <w:autoSpaceDE w:val="0"/>
        <w:autoSpaceDN w:val="0"/>
        <w:adjustRightInd w:val="0"/>
        <w:ind w:left="709" w:right="153"/>
        <w:jc w:val="both"/>
        <w:rPr>
          <w:b/>
          <w:bCs/>
          <w:i/>
        </w:rPr>
      </w:pPr>
    </w:p>
    <w:p w:rsidR="00144C23" w:rsidRPr="002F372E" w:rsidRDefault="00144C23" w:rsidP="000E770E">
      <w:pPr>
        <w:pStyle w:val="10"/>
        <w:numPr>
          <w:ilvl w:val="0"/>
          <w:numId w:val="25"/>
        </w:numPr>
        <w:tabs>
          <w:tab w:val="left" w:pos="709"/>
        </w:tabs>
        <w:ind w:left="0" w:firstLine="0"/>
        <w:jc w:val="both"/>
      </w:pPr>
      <w:bookmarkStart w:id="149" w:name="_Ref401131967"/>
      <w:bookmarkStart w:id="150" w:name="_Toc435637081"/>
      <w:r w:rsidRPr="002F372E">
        <w:t xml:space="preserve">Образцы форм основных документов, включаемых в заявку на участие в </w:t>
      </w:r>
      <w:r w:rsidR="00BA3C22" w:rsidRPr="002F372E">
        <w:t>закупке</w:t>
      </w:r>
      <w:bookmarkEnd w:id="149"/>
      <w:bookmarkEnd w:id="150"/>
    </w:p>
    <w:p w:rsidR="00E92811" w:rsidRPr="002F372E" w:rsidRDefault="00E92811" w:rsidP="00E92811">
      <w:pPr>
        <w:pStyle w:val="Times12"/>
        <w:ind w:firstLine="0"/>
        <w:jc w:val="center"/>
        <w:rPr>
          <w:b/>
          <w:i/>
          <w:szCs w:val="24"/>
        </w:rPr>
      </w:pPr>
      <w:bookmarkStart w:id="151" w:name="форма1"/>
      <w:bookmarkStart w:id="152" w:name="_Toc98251753"/>
    </w:p>
    <w:p w:rsidR="00E92811" w:rsidRPr="002F372E" w:rsidRDefault="00E92811" w:rsidP="00E92811">
      <w:pPr>
        <w:pStyle w:val="Times12"/>
        <w:ind w:firstLine="0"/>
        <w:jc w:val="right"/>
        <w:rPr>
          <w:bCs w:val="0"/>
          <w:szCs w:val="24"/>
        </w:rPr>
      </w:pPr>
      <w:r w:rsidRPr="002F372E">
        <w:rPr>
          <w:b/>
          <w:bCs w:val="0"/>
          <w:i/>
          <w:szCs w:val="24"/>
        </w:rPr>
        <w:t xml:space="preserve"> </w:t>
      </w:r>
      <w:r w:rsidRPr="002F372E">
        <w:rPr>
          <w:bCs w:val="0"/>
          <w:szCs w:val="24"/>
        </w:rPr>
        <w:t>Форма 1.</w:t>
      </w:r>
      <w:bookmarkEnd w:id="151"/>
    </w:p>
    <w:p w:rsidR="00E92811" w:rsidRPr="002F372E" w:rsidRDefault="00E92811" w:rsidP="00E92811">
      <w:pPr>
        <w:pStyle w:val="Times12"/>
        <w:jc w:val="right"/>
        <w:rPr>
          <w:bCs w:val="0"/>
          <w:szCs w:val="24"/>
        </w:rPr>
      </w:pPr>
    </w:p>
    <w:p w:rsidR="00E92811" w:rsidRPr="002F372E" w:rsidRDefault="00E92811" w:rsidP="00E92811">
      <w:pPr>
        <w:jc w:val="right"/>
        <w:rPr>
          <w:b/>
          <w:i/>
        </w:rPr>
      </w:pPr>
      <w:r w:rsidRPr="002F372E">
        <w:rPr>
          <w:b/>
          <w:i/>
        </w:rPr>
        <w:t>Фирменный бланк участника закупки</w:t>
      </w:r>
    </w:p>
    <w:p w:rsidR="00E92811" w:rsidRPr="002F372E" w:rsidRDefault="00E92811" w:rsidP="00E92811">
      <w:pPr>
        <w:pStyle w:val="Times12"/>
        <w:spacing w:before="120"/>
        <w:ind w:firstLine="0"/>
        <w:jc w:val="right"/>
        <w:rPr>
          <w:szCs w:val="24"/>
        </w:rPr>
      </w:pPr>
      <w:r w:rsidRPr="002F372E">
        <w:rPr>
          <w:szCs w:val="24"/>
        </w:rPr>
        <w:t>«___» __________ 20___ года №______</w:t>
      </w:r>
    </w:p>
    <w:p w:rsidR="00E92811" w:rsidRPr="002F372E" w:rsidRDefault="00E92811" w:rsidP="00E92811">
      <w:pPr>
        <w:pStyle w:val="Times12"/>
        <w:spacing w:before="120"/>
        <w:ind w:firstLine="0"/>
        <w:jc w:val="right"/>
        <w:rPr>
          <w:b/>
          <w:bCs w:val="0"/>
          <w:i/>
          <w:szCs w:val="24"/>
        </w:rPr>
      </w:pPr>
      <w:r w:rsidRPr="002F372E">
        <w:rPr>
          <w:b/>
          <w:bCs w:val="0"/>
          <w:i/>
          <w:szCs w:val="24"/>
        </w:rPr>
        <w:t>Лот __</w:t>
      </w: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153" w:name="_Письмо_о_подаче"/>
      <w:bookmarkStart w:id="154" w:name="_ЗАЯВКА_НА_УЧАСТИЕ"/>
      <w:bookmarkStart w:id="155" w:name="_Toc255987071"/>
      <w:bookmarkStart w:id="156" w:name="_Toc272505461"/>
      <w:bookmarkStart w:id="157" w:name="_Toc390267513"/>
      <w:bookmarkStart w:id="158" w:name="_Toc412201945"/>
      <w:bookmarkStart w:id="159" w:name="_Toc435637082"/>
      <w:bookmarkEnd w:id="153"/>
      <w:bookmarkEnd w:id="154"/>
      <w:r w:rsidRPr="002F372E">
        <w:rPr>
          <w:rFonts w:ascii="Times New Roman" w:hAnsi="Times New Roman" w:cs="Times New Roman"/>
          <w:b w:val="0"/>
          <w:bCs w:val="0"/>
          <w:i w:val="0"/>
          <w:sz w:val="24"/>
          <w:szCs w:val="24"/>
        </w:rPr>
        <w:t>ЗАЯВКА НА УЧАСТИЕ В ЗАКУПКЕ (Форма 1)</w:t>
      </w:r>
      <w:bookmarkEnd w:id="155"/>
      <w:bookmarkEnd w:id="156"/>
      <w:bookmarkEnd w:id="157"/>
      <w:bookmarkEnd w:id="158"/>
      <w:bookmarkEnd w:id="159"/>
    </w:p>
    <w:p w:rsidR="00E92811" w:rsidRPr="002F372E" w:rsidRDefault="00E92811" w:rsidP="00E92811">
      <w:pPr>
        <w:tabs>
          <w:tab w:val="left" w:pos="7938"/>
        </w:tabs>
        <w:ind w:firstLine="4820"/>
        <w:jc w:val="center"/>
        <w:rPr>
          <w:b/>
        </w:rPr>
      </w:pPr>
    </w:p>
    <w:p w:rsidR="00E92811" w:rsidRPr="002F372E" w:rsidRDefault="00E92811" w:rsidP="00E92811">
      <w:pPr>
        <w:ind w:firstLine="709"/>
        <w:jc w:val="both"/>
      </w:pPr>
      <w:r w:rsidRPr="002F372E">
        <w:t>Изучив извещение о проведении закупки на право заключения договора/</w:t>
      </w:r>
      <w:r w:rsidRPr="002F372E">
        <w:rPr>
          <w:b/>
          <w:i/>
        </w:rPr>
        <w:t>ов</w:t>
      </w:r>
      <w:r w:rsidRPr="002F372E">
        <w:t xml:space="preserve"> на ________________________, опубликованное на</w:t>
      </w:r>
      <w:r w:rsidRPr="002F372E">
        <w:rPr>
          <w:b/>
          <w:i/>
        </w:rPr>
        <w:t xml:space="preserve"> </w:t>
      </w:r>
      <w:r w:rsidRPr="002F372E">
        <w:t xml:space="preserve">_________________ </w:t>
      </w:r>
      <w:r w:rsidRPr="002F372E">
        <w:rPr>
          <w:b/>
          <w:i/>
        </w:rPr>
        <w:t>[указывается сайт, на котором опубликована закупка]</w:t>
      </w:r>
      <w:r w:rsidRPr="002F372E">
        <w:t xml:space="preserve">, закупка № ______ </w:t>
      </w:r>
      <w:r w:rsidRPr="002F372E">
        <w:rPr>
          <w:b/>
          <w:i/>
        </w:rPr>
        <w:t xml:space="preserve">[указывается номер закупки на указанном сайте], </w:t>
      </w:r>
      <w:r w:rsidRPr="002F372E">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E92811" w:rsidRPr="002F372E" w:rsidRDefault="00E92811" w:rsidP="00E92811">
      <w:pPr>
        <w:pStyle w:val="Times12"/>
        <w:suppressAutoHyphens/>
        <w:ind w:firstLine="0"/>
        <w:jc w:val="center"/>
        <w:rPr>
          <w:szCs w:val="24"/>
        </w:rPr>
      </w:pPr>
      <w:r w:rsidRPr="002F372E">
        <w:rPr>
          <w:b/>
          <w:i/>
          <w:szCs w:val="24"/>
          <w:vertAlign w:val="superscript"/>
        </w:rPr>
        <w:t>(полное наименование участника закупки с указанием организационно-правовой формы)</w:t>
      </w:r>
      <w:r w:rsidRPr="002F372E">
        <w:rPr>
          <w:szCs w:val="24"/>
        </w:rPr>
        <w:t xml:space="preserve"> </w:t>
      </w:r>
    </w:p>
    <w:p w:rsidR="00E92811" w:rsidRPr="002F372E" w:rsidRDefault="00E92811" w:rsidP="00E92811">
      <w:pPr>
        <w:pStyle w:val="Times12"/>
        <w:suppressAutoHyphens/>
        <w:ind w:firstLine="0"/>
        <w:rPr>
          <w:szCs w:val="24"/>
        </w:rPr>
      </w:pPr>
      <w:r w:rsidRPr="002F372E">
        <w:rPr>
          <w:szCs w:val="24"/>
        </w:rPr>
        <w:t>ИНН, КПП, ОГРН, ОКПО ________________________________________________________,</w:t>
      </w:r>
    </w:p>
    <w:p w:rsidR="00E92811" w:rsidRPr="002F372E" w:rsidRDefault="00E92811" w:rsidP="00E92811">
      <w:pPr>
        <w:pStyle w:val="Times12"/>
        <w:suppressAutoHyphens/>
        <w:ind w:left="1418" w:firstLine="709"/>
        <w:jc w:val="center"/>
        <w:rPr>
          <w:b/>
          <w:i/>
          <w:szCs w:val="24"/>
          <w:vertAlign w:val="superscript"/>
        </w:rPr>
      </w:pPr>
      <w:r w:rsidRPr="002F372E">
        <w:rPr>
          <w:b/>
          <w:i/>
          <w:szCs w:val="24"/>
          <w:vertAlign w:val="superscript"/>
        </w:rPr>
        <w:t>(ИНН, КПП, ОГРН, ОКПО участника закупки)</w:t>
      </w:r>
    </w:p>
    <w:p w:rsidR="00E92811" w:rsidRPr="002F372E" w:rsidRDefault="00E92811" w:rsidP="00E92811">
      <w:pPr>
        <w:pStyle w:val="Times12"/>
        <w:suppressAutoHyphens/>
        <w:ind w:firstLine="0"/>
        <w:rPr>
          <w:szCs w:val="24"/>
        </w:rPr>
      </w:pPr>
      <w:r w:rsidRPr="002F372E">
        <w:rPr>
          <w:szCs w:val="24"/>
        </w:rPr>
        <w:t>юридический адрес ___________________________________________________________________,</w:t>
      </w:r>
    </w:p>
    <w:p w:rsidR="00E92811" w:rsidRPr="002F372E" w:rsidRDefault="00E92811" w:rsidP="00E92811">
      <w:pPr>
        <w:pStyle w:val="Times12"/>
        <w:suppressAutoHyphens/>
        <w:ind w:left="2836" w:firstLine="709"/>
        <w:jc w:val="center"/>
        <w:rPr>
          <w:b/>
          <w:i/>
          <w:szCs w:val="24"/>
          <w:vertAlign w:val="superscript"/>
        </w:rPr>
      </w:pPr>
      <w:r w:rsidRPr="002F372E">
        <w:rPr>
          <w:b/>
          <w:i/>
          <w:szCs w:val="24"/>
          <w:vertAlign w:val="superscript"/>
        </w:rPr>
        <w:t>(юридический адрес участника закупки)</w:t>
      </w:r>
    </w:p>
    <w:p w:rsidR="00E92811" w:rsidRPr="002F372E" w:rsidRDefault="00E92811" w:rsidP="00E92811">
      <w:pPr>
        <w:pStyle w:val="Times12"/>
        <w:suppressAutoHyphens/>
        <w:ind w:firstLine="0"/>
        <w:rPr>
          <w:szCs w:val="24"/>
        </w:rPr>
      </w:pPr>
      <w:r w:rsidRPr="002F372E">
        <w:rPr>
          <w:szCs w:val="24"/>
        </w:rPr>
        <w:t>фактический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(фактический адрес участника закупки)</w:t>
      </w:r>
    </w:p>
    <w:p w:rsidR="00E92811" w:rsidRPr="002F372E" w:rsidRDefault="00E92811" w:rsidP="00E92811">
      <w:pPr>
        <w:pStyle w:val="Times12"/>
        <w:suppressAutoHyphens/>
        <w:ind w:firstLine="0"/>
        <w:rPr>
          <w:szCs w:val="24"/>
        </w:rPr>
      </w:pPr>
      <w:r w:rsidRPr="002F372E">
        <w:rPr>
          <w:szCs w:val="24"/>
        </w:rPr>
        <w:t>почтовый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(почтовый адрес участника закупки)</w:t>
      </w:r>
    </w:p>
    <w:p w:rsidR="00E92811" w:rsidRPr="002F372E" w:rsidRDefault="00E92811" w:rsidP="00E92811">
      <w:pPr>
        <w:pStyle w:val="Times12"/>
        <w:suppressAutoHyphens/>
        <w:ind w:firstLine="0"/>
        <w:rPr>
          <w:szCs w:val="24"/>
        </w:rPr>
      </w:pPr>
      <w:r w:rsidRPr="002F372E">
        <w:rPr>
          <w:szCs w:val="24"/>
        </w:rPr>
        <w:t>предлагает заключить договор на: ____________________________________________________</w:t>
      </w:r>
    </w:p>
    <w:p w:rsidR="00E92811" w:rsidRPr="002F372E" w:rsidRDefault="00E92811" w:rsidP="00E92811">
      <w:pPr>
        <w:pStyle w:val="affe"/>
        <w:spacing w:before="0" w:after="0" w:line="240" w:lineRule="auto"/>
        <w:ind w:left="3545" w:firstLine="0"/>
        <w:jc w:val="center"/>
        <w:rPr>
          <w:rFonts w:ascii="Times New Roman" w:hAnsi="Times New Roman" w:cs="Times New Roman"/>
          <w:b/>
          <w:bCs/>
          <w:i/>
          <w:vertAlign w:val="superscript"/>
        </w:rPr>
      </w:pPr>
      <w:r w:rsidRPr="002F372E">
        <w:rPr>
          <w:rFonts w:ascii="Times New Roman" w:hAnsi="Times New Roman" w:cs="Times New Roman"/>
          <w:b/>
          <w:i/>
          <w:vertAlign w:val="superscript"/>
        </w:rPr>
        <w:t>(предмет договора)</w:t>
      </w:r>
    </w:p>
    <w:p w:rsidR="00E92811" w:rsidRPr="002F372E" w:rsidRDefault="00E92811" w:rsidP="00E92811">
      <w:pPr>
        <w:pStyle w:val="Times12"/>
        <w:suppressAutoHyphens/>
        <w:ind w:firstLine="0"/>
        <w:rPr>
          <w:szCs w:val="24"/>
        </w:rPr>
      </w:pPr>
      <w:r w:rsidRPr="002F372E">
        <w:rPr>
          <w:szCs w:val="24"/>
        </w:rPr>
        <w:t xml:space="preserve">в соответствии с </w:t>
      </w:r>
      <w:r w:rsidRPr="002F372E">
        <w:rPr>
          <w:b/>
          <w:bCs w:val="0"/>
          <w:i/>
          <w:szCs w:val="24"/>
        </w:rPr>
        <w:t>Техническим предложением, Графиком поставки товара/ выполнения работ/ оказания услуг, Сводной таблицей стоимости</w:t>
      </w:r>
      <w:r w:rsidRPr="002F372E">
        <w:rPr>
          <w:szCs w:val="24"/>
        </w:rPr>
        <w:t xml:space="preserve"> и другими документами, являющимися неотъемлемыми приложениями к настоящей заявке </w:t>
      </w:r>
      <w:r w:rsidRPr="002F372E">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w:t>
      </w:r>
      <w:r w:rsidRPr="002F372E">
        <w:rPr>
          <w:b/>
          <w:bCs w:val="0"/>
          <w:i/>
          <w:szCs w:val="24"/>
        </w:rPr>
        <w:lastRenderedPageBreak/>
        <w:t xml:space="preserve">следующих условиях» указывается «на условиях, </w:t>
      </w:r>
      <w:r w:rsidRPr="002F372E">
        <w:rPr>
          <w:b/>
          <w:bCs w:val="0"/>
          <w:i/>
          <w:iCs/>
          <w:szCs w:val="24"/>
        </w:rPr>
        <w:t>указанных при формировании заявки, поданной на ЭТП</w:t>
      </w:r>
      <w:r w:rsidRPr="002F372E">
        <w:rPr>
          <w:b/>
          <w:bCs w:val="0"/>
          <w:i/>
          <w:szCs w:val="24"/>
        </w:rPr>
        <w:t>, с помощью функционала которой проводится данная закупка»]</w:t>
      </w:r>
      <w:r w:rsidRPr="002F372E">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RPr="002F372E"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Предложения участника</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pPr>
            <w:r w:rsidRPr="002F372E">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pPr>
            <w:r w:rsidRPr="002F372E">
              <w:rPr>
                <w:b/>
                <w:i/>
              </w:rPr>
              <w:t>[указать цену договора с отражением размера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цену договора без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 xml:space="preserve">Срок </w:t>
            </w:r>
            <w:r w:rsidRPr="002F372E">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iCs/>
                <w:shd w:val="clear" w:color="auto" w:fill="FFFF99"/>
              </w:rPr>
            </w:pPr>
            <w:r w:rsidRPr="002F372E">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Pr="002F372E" w:rsidRDefault="00E92811" w:rsidP="00E92811">
      <w:pPr>
        <w:pStyle w:val="affe"/>
        <w:spacing w:before="0" w:after="0" w:line="240" w:lineRule="auto"/>
        <w:ind w:firstLine="709"/>
        <w:rPr>
          <w:rFonts w:ascii="Times New Roman" w:hAnsi="Times New Roman" w:cs="Times New Roman"/>
        </w:rPr>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0085365D">
        <w:rPr>
          <w:rFonts w:ascii="Times New Roman" w:hAnsi="Times New Roman" w:cs="Times New Roman"/>
          <w:b/>
          <w:i/>
        </w:rPr>
        <w:t>9</w:t>
      </w:r>
      <w:r w:rsidRPr="002F372E">
        <w:rPr>
          <w:rFonts w:ascii="Times New Roman" w:hAnsi="Times New Roman" w:cs="Times New Roman"/>
          <w:b/>
          <w:i/>
        </w:rPr>
        <w:t>0</w:t>
      </w:r>
      <w:r w:rsidRPr="002F372E">
        <w:rPr>
          <w:rFonts w:ascii="Times New Roman" w:hAnsi="Times New Roman" w:cs="Times New Roman"/>
        </w:rPr>
        <w:t xml:space="preserve"> календарных дней со дня окончания срока подачи заявок.</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Для юридических лиц:</w:t>
      </w:r>
      <w:r w:rsidRPr="002F372E">
        <w:t xml:space="preserve"> </w:t>
      </w:r>
    </w:p>
    <w:p w:rsidR="00E92811" w:rsidRPr="002F372E" w:rsidRDefault="00E92811" w:rsidP="00E92811">
      <w:pPr>
        <w:pStyle w:val="af4"/>
        <w:spacing w:before="0" w:beforeAutospacing="0" w:after="0" w:afterAutospacing="0"/>
        <w:ind w:firstLine="709"/>
        <w:jc w:val="both"/>
      </w:pPr>
      <w:r w:rsidRPr="002F372E">
        <w:t>Принадлежность к субъектам малого и среднего предпринимательства: ______________.</w:t>
      </w:r>
    </w:p>
    <w:p w:rsidR="00E92811" w:rsidRPr="002F372E" w:rsidRDefault="00E92811" w:rsidP="00E92811">
      <w:pPr>
        <w:pStyle w:val="af4"/>
        <w:spacing w:before="0" w:beforeAutospacing="0" w:after="0" w:afterAutospacing="0"/>
        <w:ind w:firstLine="709"/>
        <w:jc w:val="both"/>
      </w:pPr>
      <w:r w:rsidRPr="002F372E">
        <w:t>Настоящим подтверждаем, что:</w:t>
      </w:r>
    </w:p>
    <w:p w:rsidR="00E92811" w:rsidRPr="002F372E" w:rsidRDefault="00E92811" w:rsidP="008A477C">
      <w:pPr>
        <w:pStyle w:val="af4"/>
        <w:numPr>
          <w:ilvl w:val="0"/>
          <w:numId w:val="51"/>
        </w:numPr>
        <w:tabs>
          <w:tab w:val="left" w:pos="1134"/>
        </w:tabs>
        <w:spacing w:before="0" w:beforeAutospacing="0" w:after="0" w:afterAutospacing="0"/>
        <w:ind w:left="0" w:firstLine="709"/>
        <w:jc w:val="both"/>
      </w:pPr>
      <w:r w:rsidRPr="002F372E">
        <w:t xml:space="preserve">против _____________ </w:t>
      </w:r>
      <w:r w:rsidRPr="002F372E">
        <w:rPr>
          <w:b/>
          <w:i/>
        </w:rPr>
        <w:t>(наименование участника закупки)</w:t>
      </w:r>
      <w:r w:rsidRPr="002F372E">
        <w:t xml:space="preserve"> не проводится процедура ликвидации, не принято арбитражным судом решения о признании _____________ </w:t>
      </w:r>
      <w:r w:rsidRPr="002F372E">
        <w:rPr>
          <w:b/>
          <w:i/>
        </w:rPr>
        <w:t>(наименование участника закупки)</w:t>
      </w:r>
      <w:r w:rsidRPr="002F372E">
        <w:t xml:space="preserve"> банкротом, деятельность _____________ (</w:t>
      </w:r>
      <w:r w:rsidRPr="002F372E">
        <w:rPr>
          <w:b/>
          <w:i/>
        </w:rPr>
        <w:t>наименование участника закупки</w:t>
      </w:r>
      <w:r w:rsidRPr="002F372E">
        <w:t>) не приостановлена, на имущество не наложен арест по решению суда, административного органа;</w:t>
      </w:r>
    </w:p>
    <w:p w:rsidR="00E92811" w:rsidRPr="002F372E" w:rsidRDefault="00E92811" w:rsidP="008A477C">
      <w:pPr>
        <w:pStyle w:val="af4"/>
        <w:numPr>
          <w:ilvl w:val="0"/>
          <w:numId w:val="51"/>
        </w:numPr>
        <w:tabs>
          <w:tab w:val="left" w:pos="1134"/>
        </w:tabs>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 xml:space="preserve"> создана и функционирует система управления охраной труда (СУОТ);</w:t>
      </w:r>
    </w:p>
    <w:p w:rsidR="00E92811" w:rsidRPr="002F372E" w:rsidRDefault="00E92811" w:rsidP="008A477C">
      <w:pPr>
        <w:pStyle w:val="af4"/>
        <w:numPr>
          <w:ilvl w:val="0"/>
          <w:numId w:val="51"/>
        </w:numPr>
        <w:tabs>
          <w:tab w:val="left" w:pos="1134"/>
        </w:tabs>
        <w:spacing w:before="0" w:beforeAutospacing="0" w:after="0" w:afterAutospacing="0"/>
        <w:ind w:left="0" w:firstLine="709"/>
        <w:jc w:val="both"/>
        <w:rPr>
          <w:b/>
          <w:i/>
        </w:rPr>
      </w:pPr>
      <w:r w:rsidRPr="002F372E">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Pr="002F372E" w:rsidRDefault="00E92811" w:rsidP="00E92811">
      <w:pPr>
        <w:pStyle w:val="Times12"/>
        <w:suppressAutoHyphens/>
        <w:ind w:right="62" w:firstLine="539"/>
        <w:rPr>
          <w:szCs w:val="24"/>
        </w:rPr>
      </w:pPr>
      <w:r w:rsidRPr="002F372E">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Pr="002F372E" w:rsidRDefault="00E92811" w:rsidP="00E92811">
      <w:pPr>
        <w:pStyle w:val="Times12"/>
        <w:suppressAutoHyphens/>
        <w:ind w:right="62" w:firstLine="539"/>
        <w:rPr>
          <w:szCs w:val="24"/>
        </w:rPr>
      </w:pPr>
      <w:r w:rsidRPr="002F372E">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E92811" w:rsidRPr="002F372E" w:rsidRDefault="00E92811" w:rsidP="00E92811">
      <w:pPr>
        <w:pStyle w:val="Times12"/>
        <w:suppressAutoHyphens/>
        <w:ind w:right="62" w:firstLine="539"/>
        <w:rPr>
          <w:b/>
          <w:i/>
          <w:szCs w:val="24"/>
        </w:rPr>
      </w:pPr>
      <w:r w:rsidRPr="002F372E">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Pr="002F372E" w:rsidRDefault="00E92811" w:rsidP="00E92811">
      <w:pPr>
        <w:pStyle w:val="Times12"/>
        <w:suppressAutoHyphens/>
        <w:ind w:right="62" w:firstLine="539"/>
        <w:rPr>
          <w:szCs w:val="24"/>
        </w:rPr>
      </w:pPr>
      <w:r w:rsidRPr="002F372E">
        <w:rPr>
          <w:szCs w:val="24"/>
        </w:rPr>
        <w:t>отсутствие оборудования, изделий, материалов и комплектующих импортного производства в составе поставляемой продукции.</w:t>
      </w:r>
      <w:r w:rsidRPr="002F372E">
        <w:rPr>
          <w:b/>
          <w:i/>
          <w:szCs w:val="24"/>
        </w:rPr>
        <w:t>]</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lastRenderedPageBreak/>
        <w:t>[в случае применения упрощенной системы налогообложения]</w:t>
      </w:r>
      <w:r w:rsidRPr="002F372E">
        <w:rPr>
          <w:bCs/>
        </w:rPr>
        <w:t xml:space="preserve"> </w:t>
      </w:r>
      <w:r w:rsidRPr="002F372E">
        <w:t>Также сообщаем о применении нами упрощенной системы налогообложения.</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rPr>
          <w:b/>
          <w:i/>
        </w:rPr>
      </w:pPr>
      <w:r w:rsidRPr="002F372E">
        <w:rPr>
          <w:b/>
          <w:i/>
        </w:rPr>
        <w:t>Для физических лиц:</w:t>
      </w:r>
      <w:r w:rsidRPr="002F372E">
        <w:t xml:space="preserve"> </w:t>
      </w:r>
      <w:r w:rsidRPr="002F372E">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Pr="002F372E" w:rsidRDefault="00E92811" w:rsidP="008A477C">
      <w:pPr>
        <w:pStyle w:val="af4"/>
        <w:numPr>
          <w:ilvl w:val="0"/>
          <w:numId w:val="52"/>
        </w:numPr>
        <w:spacing w:before="0" w:beforeAutospacing="0" w:after="0" w:afterAutospacing="0"/>
        <w:ind w:left="0" w:firstLine="709"/>
        <w:jc w:val="both"/>
      </w:pPr>
      <w:r w:rsidRPr="002F372E">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Pr="002F372E" w:rsidRDefault="00E92811" w:rsidP="008A477C">
      <w:pPr>
        <w:pStyle w:val="af4"/>
        <w:numPr>
          <w:ilvl w:val="0"/>
          <w:numId w:val="52"/>
        </w:numPr>
        <w:spacing w:before="0" w:beforeAutospacing="0" w:after="0" w:afterAutospacing="0"/>
        <w:ind w:left="0" w:firstLine="709"/>
        <w:jc w:val="both"/>
      </w:pPr>
      <w:r w:rsidRPr="002F372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Pr="002F372E" w:rsidRDefault="00E92811" w:rsidP="008A477C">
      <w:pPr>
        <w:pStyle w:val="af4"/>
        <w:numPr>
          <w:ilvl w:val="0"/>
          <w:numId w:val="52"/>
        </w:numPr>
        <w:spacing w:before="0" w:beforeAutospacing="0" w:after="0" w:afterAutospacing="0"/>
        <w:ind w:left="0" w:firstLine="709"/>
        <w:jc w:val="both"/>
      </w:pPr>
      <w:r w:rsidRPr="002F372E">
        <w:rPr>
          <w:b/>
          <w:i/>
        </w:rPr>
        <w:t>[в случае установления требования по наличию кадровых ресурсов]</w:t>
      </w:r>
      <w:r w:rsidRPr="002F372E">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Pr="002F372E" w:rsidRDefault="00E92811" w:rsidP="008A477C">
      <w:pPr>
        <w:pStyle w:val="af4"/>
        <w:numPr>
          <w:ilvl w:val="0"/>
          <w:numId w:val="52"/>
        </w:numPr>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представить до заключения договора документы, подтверждающие создание и функционирование СУОТ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w:t>
      </w:r>
    </w:p>
    <w:p w:rsidR="00E92811" w:rsidRPr="002F372E" w:rsidRDefault="00E92811" w:rsidP="008A477C">
      <w:pPr>
        <w:pStyle w:val="af4"/>
        <w:numPr>
          <w:ilvl w:val="0"/>
          <w:numId w:val="52"/>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крупной сделки;</w:t>
      </w:r>
    </w:p>
    <w:p w:rsidR="00E92811" w:rsidRPr="002F372E" w:rsidRDefault="00E92811" w:rsidP="008A477C">
      <w:pPr>
        <w:pStyle w:val="af4"/>
        <w:numPr>
          <w:ilvl w:val="0"/>
          <w:numId w:val="52"/>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сделки с заинтересованностью.</w:t>
      </w:r>
    </w:p>
    <w:p w:rsidR="00E92811" w:rsidRPr="002F372E" w:rsidRDefault="00E92811" w:rsidP="00E92811">
      <w:pPr>
        <w:pStyle w:val="af4"/>
        <w:spacing w:before="0" w:beforeAutospacing="0" w:after="0" w:afterAutospacing="0"/>
        <w:ind w:firstLine="709"/>
        <w:jc w:val="both"/>
        <w:rPr>
          <w:b/>
          <w:i/>
        </w:rPr>
      </w:pPr>
      <w:r w:rsidRPr="002F372E">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Данная сделка для _____________ (наименование участника закупки) не является крупной.</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pPr>
      <w:r w:rsidRPr="002F372E">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Данная сделка для _____________ (наименование участника закупки) не является сделкой с заинтересованностью.</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_____________ (наименование участника закупки) не попадает под действие требования закона о наличии решения об одобрении или о совершении сделки с </w:t>
      </w:r>
      <w:r w:rsidRPr="002F372E">
        <w:rPr>
          <w:b/>
          <w:i/>
        </w:rPr>
        <w:lastRenderedPageBreak/>
        <w:t>заинтересованностью, поскольку единственный участник (акционер) является единоличным исполнительным органом.]</w:t>
      </w:r>
    </w:p>
    <w:p w:rsidR="00E92811" w:rsidRPr="002F372E" w:rsidRDefault="00E92811" w:rsidP="00E92811">
      <w:pPr>
        <w:pStyle w:val="af4"/>
        <w:spacing w:before="0" w:beforeAutospacing="0" w:after="0" w:afterAutospacing="0"/>
        <w:ind w:left="709"/>
        <w:jc w:val="both"/>
      </w:pPr>
    </w:p>
    <w:p w:rsidR="00E92811" w:rsidRPr="002F372E" w:rsidRDefault="00E92811" w:rsidP="00E92811">
      <w:pPr>
        <w:pStyle w:val="af4"/>
        <w:spacing w:before="0" w:beforeAutospacing="0" w:after="0" w:afterAutospacing="0"/>
        <w:ind w:firstLine="709"/>
        <w:jc w:val="both"/>
      </w:pPr>
      <w:r w:rsidRPr="002F372E">
        <w:t>Мы уведомлены и согласны с условием, что:</w:t>
      </w:r>
    </w:p>
    <w:p w:rsidR="00E92811" w:rsidRPr="002F372E" w:rsidRDefault="00E92811" w:rsidP="008A477C">
      <w:pPr>
        <w:pStyle w:val="af4"/>
        <w:numPr>
          <w:ilvl w:val="0"/>
          <w:numId w:val="53"/>
        </w:numPr>
        <w:tabs>
          <w:tab w:val="left" w:pos="993"/>
        </w:tabs>
        <w:spacing w:before="0" w:beforeAutospacing="0" w:after="0" w:afterAutospacing="0"/>
        <w:ind w:left="0" w:firstLine="709"/>
        <w:jc w:val="both"/>
      </w:pPr>
      <w:r w:rsidRPr="002F372E">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Pr="002F372E" w:rsidRDefault="00E92811" w:rsidP="008A477C">
      <w:pPr>
        <w:pStyle w:val="af4"/>
        <w:numPr>
          <w:ilvl w:val="0"/>
          <w:numId w:val="53"/>
        </w:numPr>
        <w:tabs>
          <w:tab w:val="left" w:pos="993"/>
        </w:tabs>
        <w:spacing w:before="0" w:beforeAutospacing="0" w:after="0" w:afterAutospacing="0"/>
        <w:ind w:left="0" w:firstLine="709"/>
        <w:jc w:val="both"/>
      </w:pPr>
      <w:r w:rsidRPr="002F372E">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Pr="002F372E" w:rsidRDefault="00E92811" w:rsidP="008A477C">
      <w:pPr>
        <w:pStyle w:val="af4"/>
        <w:numPr>
          <w:ilvl w:val="0"/>
          <w:numId w:val="53"/>
        </w:numPr>
        <w:tabs>
          <w:tab w:val="left" w:pos="993"/>
        </w:tabs>
        <w:spacing w:before="0" w:beforeAutospacing="0" w:after="0" w:afterAutospacing="0"/>
        <w:ind w:left="0" w:firstLine="709"/>
        <w:jc w:val="both"/>
      </w:pPr>
      <w:r w:rsidRPr="002F372E">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Pr="002F372E" w:rsidRDefault="00E92811" w:rsidP="00E92811">
      <w:pPr>
        <w:pStyle w:val="af4"/>
        <w:spacing w:before="0" w:beforeAutospacing="0" w:after="0" w:afterAutospacing="0"/>
        <w:ind w:firstLine="709"/>
        <w:jc w:val="both"/>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RPr="002F372E"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w:t>
            </w:r>
          </w:p>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Количество страниц</w:t>
            </w: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4"/>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i/>
                <w:szCs w:val="24"/>
              </w:rPr>
            </w:pPr>
            <w:r w:rsidRPr="002F372E">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i/>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8A477C">
            <w:pPr>
              <w:numPr>
                <w:ilvl w:val="0"/>
                <w:numId w:val="5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___________________________________</w:t>
      </w:r>
      <w:r w:rsidRPr="002F372E">
        <w:rPr>
          <w:sz w:val="24"/>
          <w:szCs w:val="24"/>
        </w:rPr>
        <w:tab/>
        <w:t>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bCs w:val="0"/>
          <w:szCs w:val="24"/>
        </w:rPr>
        <w:t>М.П.</w:t>
      </w:r>
    </w:p>
    <w:p w:rsidR="00E92811" w:rsidRPr="002F372E" w:rsidRDefault="00E92811" w:rsidP="00E92811">
      <w:pPr>
        <w:pStyle w:val="affe"/>
        <w:spacing w:before="0" w:after="0" w:line="240" w:lineRule="auto"/>
        <w:rPr>
          <w:rFonts w:ascii="Times New Roman" w:hAnsi="Times New Roman" w:cs="Times New Roman"/>
          <w:b/>
          <w:bCs/>
        </w:rPr>
      </w:pPr>
    </w:p>
    <w:p w:rsidR="00E92811" w:rsidRPr="002F372E" w:rsidRDefault="00E92811" w:rsidP="00E92811">
      <w:pPr>
        <w:pStyle w:val="Times12"/>
        <w:tabs>
          <w:tab w:val="left" w:pos="709"/>
        </w:tabs>
        <w:ind w:firstLine="709"/>
        <w:rPr>
          <w:bCs w:val="0"/>
          <w:szCs w:val="24"/>
        </w:rPr>
      </w:pPr>
      <w:r w:rsidRPr="002F372E">
        <w:rPr>
          <w:bCs w:val="0"/>
          <w:szCs w:val="24"/>
        </w:rPr>
        <w:t>ИНСТРУКЦИИ ПО ЗАПОЛНЕНИЮ</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 xml:space="preserve">Заявку на участие в закупке следует оформить на официальном бланке участника закупки. </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 xml:space="preserve">Участник закупки </w:t>
      </w:r>
      <w:bookmarkEnd w:id="152"/>
      <w:r w:rsidRPr="002F372E">
        <w:rPr>
          <w:szCs w:val="24"/>
        </w:rPr>
        <w:t>должен указать свое полное наименование (с указанием организационно-правовой формы) и юридический адрес.</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 xml:space="preserve">Участник закупки должен указать стоимость </w:t>
      </w:r>
      <w:r w:rsidRPr="002F372E">
        <w:rPr>
          <w:b/>
          <w:bCs w:val="0"/>
          <w:i/>
          <w:iCs/>
          <w:szCs w:val="24"/>
        </w:rPr>
        <w:t>поставки товара/ выполнения работ/ оказания услуг</w:t>
      </w:r>
      <w:r w:rsidRPr="002F372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 xml:space="preserve">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w:t>
      </w:r>
      <w:r w:rsidRPr="002F372E">
        <w:rPr>
          <w:szCs w:val="24"/>
        </w:rPr>
        <w:lastRenderedPageBreak/>
        <w:t>участие в закупке Форму 1.1 «Сведения о принадлежности к субъектам малого и среднего предпринимательства».</w:t>
      </w:r>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Pr="002F372E" w:rsidRDefault="00E92811" w:rsidP="00E92811">
      <w:pPr>
        <w:pStyle w:val="Times12"/>
        <w:tabs>
          <w:tab w:val="left" w:pos="1134"/>
        </w:tabs>
        <w:ind w:left="709" w:firstLine="0"/>
        <w:rPr>
          <w:b/>
          <w:i/>
          <w:szCs w:val="24"/>
        </w:rPr>
      </w:pPr>
      <w:r w:rsidRPr="002F372E">
        <w:rPr>
          <w:b/>
          <w:i/>
          <w:szCs w:val="24"/>
        </w:rPr>
        <w:t>[далее устанавливается для закупок, проводимых в электронной форме]</w:t>
      </w:r>
    </w:p>
    <w:p w:rsidR="00E92811" w:rsidRPr="002F372E" w:rsidRDefault="00E92811" w:rsidP="008A477C">
      <w:pPr>
        <w:pStyle w:val="Times12"/>
        <w:numPr>
          <w:ilvl w:val="0"/>
          <w:numId w:val="55"/>
        </w:numPr>
        <w:tabs>
          <w:tab w:val="clear" w:pos="960"/>
          <w:tab w:val="left" w:pos="1134"/>
        </w:tabs>
        <w:ind w:left="0" w:firstLine="709"/>
        <w:rPr>
          <w:szCs w:val="24"/>
        </w:rPr>
      </w:pPr>
      <w:bookmarkStart w:id="160" w:name="_Ref317252426"/>
      <w:r w:rsidRPr="002F372E">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0"/>
    </w:p>
    <w:p w:rsidR="00E92811" w:rsidRPr="002F372E" w:rsidRDefault="00E92811" w:rsidP="008A477C">
      <w:pPr>
        <w:pStyle w:val="Times12"/>
        <w:numPr>
          <w:ilvl w:val="0"/>
          <w:numId w:val="55"/>
        </w:numPr>
        <w:tabs>
          <w:tab w:val="clear" w:pos="960"/>
          <w:tab w:val="left" w:pos="1134"/>
        </w:tabs>
        <w:ind w:left="0" w:firstLine="709"/>
        <w:rPr>
          <w:szCs w:val="24"/>
        </w:rPr>
      </w:pPr>
      <w:bookmarkStart w:id="161" w:name="_Ref317252433"/>
      <w:r w:rsidRPr="002F372E">
        <w:rPr>
          <w:szCs w:val="24"/>
        </w:rPr>
        <w:t>Также рекомендуется, чтобы каждый документ, входящий в заявку на участие в закупке, был скреплен печатью участника закупки.</w:t>
      </w:r>
      <w:bookmarkEnd w:id="161"/>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Рекомендации пунктов </w:t>
      </w:r>
      <w:r w:rsidRPr="002F372E">
        <w:rPr>
          <w:szCs w:val="24"/>
        </w:rPr>
        <w:fldChar w:fldCharType="begin"/>
      </w:r>
      <w:r w:rsidRPr="002F372E">
        <w:rPr>
          <w:szCs w:val="24"/>
        </w:rPr>
        <w:instrText xml:space="preserve"> REF _Ref317252426 \r \h </w:instrText>
      </w:r>
      <w:r w:rsidR="002F372E" w:rsidRPr="002F372E">
        <w:rPr>
          <w:szCs w:val="24"/>
        </w:rPr>
        <w:instrText xml:space="preserve"> \* MERGEFORMAT </w:instrText>
      </w:r>
      <w:r w:rsidRPr="002F372E">
        <w:rPr>
          <w:szCs w:val="24"/>
        </w:rPr>
      </w:r>
      <w:r w:rsidRPr="002F372E">
        <w:rPr>
          <w:szCs w:val="24"/>
        </w:rPr>
        <w:fldChar w:fldCharType="separate"/>
      </w:r>
      <w:r w:rsidR="00074395">
        <w:rPr>
          <w:szCs w:val="24"/>
        </w:rPr>
        <w:t>8</w:t>
      </w:r>
      <w:r w:rsidRPr="002F372E">
        <w:rPr>
          <w:szCs w:val="24"/>
        </w:rPr>
        <w:fldChar w:fldCharType="end"/>
      </w:r>
      <w:r w:rsidRPr="002F372E">
        <w:rPr>
          <w:szCs w:val="24"/>
        </w:rPr>
        <w:t xml:space="preserve"> и </w:t>
      </w:r>
      <w:r w:rsidRPr="002F372E">
        <w:rPr>
          <w:szCs w:val="24"/>
        </w:rPr>
        <w:fldChar w:fldCharType="begin"/>
      </w:r>
      <w:r w:rsidRPr="002F372E">
        <w:rPr>
          <w:szCs w:val="24"/>
        </w:rPr>
        <w:instrText xml:space="preserve"> REF _Ref317252433 \r \h </w:instrText>
      </w:r>
      <w:r w:rsidR="002F372E" w:rsidRPr="002F372E">
        <w:rPr>
          <w:szCs w:val="24"/>
        </w:rPr>
        <w:instrText xml:space="preserve"> \* MERGEFORMAT </w:instrText>
      </w:r>
      <w:r w:rsidRPr="002F372E">
        <w:rPr>
          <w:szCs w:val="24"/>
        </w:rPr>
      </w:r>
      <w:r w:rsidRPr="002F372E">
        <w:rPr>
          <w:szCs w:val="24"/>
        </w:rPr>
        <w:fldChar w:fldCharType="separate"/>
      </w:r>
      <w:r w:rsidR="00074395">
        <w:rPr>
          <w:szCs w:val="24"/>
        </w:rPr>
        <w:t>9</w:t>
      </w:r>
      <w:r w:rsidRPr="002F372E">
        <w:rPr>
          <w:szCs w:val="24"/>
        </w:rPr>
        <w:fldChar w:fldCharType="end"/>
      </w:r>
      <w:r w:rsidRPr="002F372E">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Pr="002F372E" w:rsidRDefault="00E92811" w:rsidP="008A477C">
      <w:pPr>
        <w:pStyle w:val="Times12"/>
        <w:numPr>
          <w:ilvl w:val="0"/>
          <w:numId w:val="55"/>
        </w:numPr>
        <w:tabs>
          <w:tab w:val="clear" w:pos="960"/>
          <w:tab w:val="left" w:pos="1134"/>
        </w:tabs>
        <w:ind w:left="0" w:firstLine="709"/>
        <w:rPr>
          <w:szCs w:val="24"/>
        </w:rPr>
      </w:pPr>
      <w:bookmarkStart w:id="162" w:name="_Ref317253302"/>
      <w:r w:rsidRPr="002F372E">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2"/>
    </w:p>
    <w:p w:rsidR="00E92811" w:rsidRPr="002F372E" w:rsidRDefault="00E92811" w:rsidP="008A477C">
      <w:pPr>
        <w:pStyle w:val="Times12"/>
        <w:numPr>
          <w:ilvl w:val="0"/>
          <w:numId w:val="55"/>
        </w:numPr>
        <w:tabs>
          <w:tab w:val="clear" w:pos="960"/>
          <w:tab w:val="left" w:pos="1134"/>
        </w:tabs>
        <w:ind w:left="0" w:firstLine="709"/>
        <w:rPr>
          <w:szCs w:val="24"/>
        </w:rPr>
      </w:pPr>
      <w:r w:rsidRPr="002F372E">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Pr="002F372E" w:rsidRDefault="00E92811" w:rsidP="00E92811">
      <w:pPr>
        <w:pStyle w:val="Times12"/>
        <w:tabs>
          <w:tab w:val="left" w:pos="1134"/>
        </w:tabs>
        <w:ind w:left="709" w:firstLine="0"/>
        <w:rPr>
          <w:szCs w:val="24"/>
        </w:rPr>
      </w:pPr>
    </w:p>
    <w:p w:rsidR="00AD4D95" w:rsidRPr="002F372E" w:rsidRDefault="00AD4D95">
      <w:r w:rsidRPr="002F372E">
        <w:br w:type="page"/>
      </w:r>
    </w:p>
    <w:p w:rsidR="00E92811" w:rsidRPr="002F372E" w:rsidRDefault="00E92811" w:rsidP="00E92811">
      <w:pPr>
        <w:jc w:val="right"/>
      </w:pPr>
      <w:r w:rsidRPr="002F372E">
        <w:lastRenderedPageBreak/>
        <w:t>Форма 1.1.</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iCs/>
          <w:szCs w:val="24"/>
        </w:rPr>
      </w:pPr>
      <w:r w:rsidRPr="002F372E">
        <w:rPr>
          <w:iCs/>
          <w:szCs w:val="24"/>
        </w:rPr>
        <w:t>от «___» __________ 20___ г. № ______</w:t>
      </w:r>
    </w:p>
    <w:p w:rsidR="00E92811" w:rsidRPr="002F372E" w:rsidRDefault="00E92811" w:rsidP="00E92811">
      <w:pPr>
        <w:jc w:val="right"/>
        <w:rPr>
          <w:b/>
        </w:rPr>
      </w:pPr>
    </w:p>
    <w:p w:rsidR="00E92811" w:rsidRPr="002F372E" w:rsidRDefault="00E92811" w:rsidP="00E92811">
      <w:pPr>
        <w:jc w:val="center"/>
      </w:pPr>
      <w:bookmarkStart w:id="163" w:name="_Анкета_Претендента_на"/>
      <w:bookmarkStart w:id="164" w:name="_Анкета_Участника_процедуры"/>
      <w:bookmarkStart w:id="165" w:name="_АНКЕТА_УЧАСТНИКА_КОНКУРСА"/>
      <w:bookmarkEnd w:id="163"/>
      <w:bookmarkEnd w:id="164"/>
      <w:bookmarkEnd w:id="165"/>
      <w:r w:rsidRPr="002F372E">
        <w:t xml:space="preserve">__________________ </w:t>
      </w:r>
      <w:r w:rsidRPr="002F372E">
        <w:rPr>
          <w:b/>
          <w:i/>
        </w:rPr>
        <w:t>[указывается наименование процедуры закупки]</w:t>
      </w:r>
    </w:p>
    <w:p w:rsidR="00E92811" w:rsidRPr="002F372E" w:rsidRDefault="00E92811" w:rsidP="00E92811">
      <w:pPr>
        <w:jc w:val="right"/>
        <w:rPr>
          <w:b/>
          <w:i/>
          <w:iCs/>
        </w:rPr>
      </w:pPr>
      <w:r w:rsidRPr="002F372E">
        <w:rPr>
          <w:b/>
          <w:i/>
          <w:iCs/>
        </w:rPr>
        <w:t>Лот __</w:t>
      </w:r>
    </w:p>
    <w:p w:rsidR="00E92811" w:rsidRPr="002F372E" w:rsidRDefault="00E92811" w:rsidP="00E92811">
      <w:pPr>
        <w:jc w:val="right"/>
        <w:rPr>
          <w:b/>
          <w:i/>
          <w:iCs/>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sz w:val="24"/>
          <w:szCs w:val="24"/>
        </w:rPr>
      </w:pPr>
      <w:bookmarkStart w:id="166" w:name="_Toc412201948"/>
      <w:bookmarkStart w:id="167" w:name="_Toc402520353"/>
      <w:bookmarkStart w:id="168" w:name="_Toc435637083"/>
      <w:bookmarkStart w:id="169" w:name="_Ref435640468"/>
      <w:r w:rsidRPr="002F372E">
        <w:rPr>
          <w:rFonts w:ascii="Times New Roman" w:hAnsi="Times New Roman" w:cs="Times New Roman"/>
          <w:bCs w:val="0"/>
          <w:i w:val="0"/>
          <w:sz w:val="24"/>
          <w:szCs w:val="24"/>
        </w:rPr>
        <w:t>СВЕДЕНИЯ О ПРИНАДЛЕЖНОСТИ К СУБЪЕКТАМ МАЛОГО И СРЕДНЕГО ПРЕДПРИНИМАТЕЛЬСТВА (Форма 1.1)</w:t>
      </w:r>
      <w:bookmarkEnd w:id="166"/>
      <w:bookmarkEnd w:id="167"/>
      <w:bookmarkEnd w:id="168"/>
      <w:bookmarkEnd w:id="169"/>
    </w:p>
    <w:p w:rsidR="00E92811" w:rsidRPr="002F372E" w:rsidRDefault="00E92811" w:rsidP="00E92811">
      <w:pPr>
        <w:pStyle w:val="Times12"/>
        <w:ind w:firstLine="0"/>
        <w:rPr>
          <w:szCs w:val="24"/>
        </w:rPr>
      </w:pPr>
      <w:r w:rsidRPr="002F372E">
        <w:rPr>
          <w:szCs w:val="24"/>
        </w:rPr>
        <w:t>Участник закупки: __________________________________________________</w:t>
      </w:r>
    </w:p>
    <w:p w:rsidR="00E92811" w:rsidRPr="002F372E" w:rsidRDefault="00E92811" w:rsidP="00E92811">
      <w:pPr>
        <w:jc w:val="both"/>
        <w:rPr>
          <w:rFonts w:eastAsia="Calibri"/>
          <w:lang w:eastAsia="en-US"/>
        </w:rPr>
      </w:pPr>
    </w:p>
    <w:p w:rsidR="00E92811" w:rsidRPr="002F372E" w:rsidRDefault="00E92811" w:rsidP="00E92811">
      <w:pPr>
        <w:ind w:left="-426" w:firstLine="426"/>
        <w:jc w:val="both"/>
        <w:rPr>
          <w:rFonts w:eastAsia="Calibri"/>
          <w:lang w:eastAsia="en-US"/>
        </w:rPr>
      </w:pPr>
      <w:r w:rsidRPr="002F372E">
        <w:rPr>
          <w:rFonts w:eastAsia="Calibri"/>
          <w:lang w:eastAsia="en-US"/>
        </w:rPr>
        <w:t>Настоящим подтверждаем, что</w:t>
      </w:r>
      <w:r w:rsidRPr="002F372E">
        <w:rPr>
          <w:rFonts w:eastAsia="Calibri"/>
          <w:u w:val="single"/>
          <w:lang w:eastAsia="en-US"/>
        </w:rPr>
        <w:t xml:space="preserve"> ____________________________ </w:t>
      </w:r>
      <w:r w:rsidRPr="002F372E">
        <w:rPr>
          <w:rFonts w:eastAsia="Calibri"/>
          <w:i/>
          <w:u w:val="single"/>
          <w:lang w:eastAsia="en-US"/>
        </w:rPr>
        <w:t xml:space="preserve">(указывается наименование участника закупки/ субподрядчика (соисполнителя)/ изготовителя) </w:t>
      </w:r>
      <w:r w:rsidRPr="002F372E">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F372E">
        <w:rPr>
          <w:rFonts w:eastAsia="Calibri"/>
          <w:i/>
          <w:u w:val="single"/>
          <w:lang w:eastAsia="en-US"/>
        </w:rPr>
        <w:t>указывается малого или среднего в зависимости от критериев отнесения)</w:t>
      </w:r>
      <w:r w:rsidRPr="002F372E">
        <w:rPr>
          <w:rFonts w:eastAsia="Calibri"/>
          <w:lang w:eastAsia="en-US"/>
        </w:rPr>
        <w:t xml:space="preserve"> предпринимательства и сообщаем следующую информацию:</w:t>
      </w:r>
    </w:p>
    <w:p w:rsidR="00E92811" w:rsidRPr="002F372E"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Показатель</w:t>
            </w:r>
          </w:p>
        </w:tc>
      </w:tr>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5</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 xml:space="preserve">Суммарная доля участия в уставном (складочном) капитале: </w:t>
            </w:r>
          </w:p>
          <w:p w:rsidR="00E92811" w:rsidRPr="002F372E" w:rsidRDefault="00E92811">
            <w:pPr>
              <w:rPr>
                <w:rFonts w:eastAsia="Calibri"/>
                <w:lang w:eastAsia="en-US"/>
              </w:rPr>
            </w:pPr>
            <w:r w:rsidRPr="002F372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w:t>
            </w:r>
          </w:p>
          <w:p w:rsidR="00E92811" w:rsidRPr="002F372E" w:rsidRDefault="00E92811">
            <w:pPr>
              <w:jc w:val="center"/>
              <w:rPr>
                <w:rFonts w:eastAsia="Calibri"/>
                <w:i/>
                <w:lang w:eastAsia="en-US"/>
              </w:rPr>
            </w:pPr>
            <w:r w:rsidRPr="002F372E">
              <w:rPr>
                <w:rFonts w:eastAsia="Calibri"/>
                <w:i/>
                <w:lang w:eastAsia="en-US"/>
              </w:rPr>
              <w:t>количество человек</w:t>
            </w:r>
          </w:p>
        </w:tc>
      </w:tr>
      <w:tr w:rsidR="00E92811" w:rsidRPr="002F372E"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15 человек –</w:t>
            </w:r>
          </w:p>
          <w:p w:rsidR="00E92811" w:rsidRPr="002F372E" w:rsidRDefault="00E92811">
            <w:pPr>
              <w:jc w:val="center"/>
              <w:rPr>
                <w:rFonts w:eastAsia="Calibri"/>
                <w:lang w:eastAsia="en-US"/>
              </w:rPr>
            </w:pPr>
            <w:r w:rsidRPr="002F372E">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r w:rsidR="00E92811" w:rsidRPr="002F372E"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миллионах рублей</w:t>
            </w:r>
          </w:p>
        </w:tc>
      </w:tr>
      <w:tr w:rsidR="00E92811" w:rsidRPr="002F372E"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sz w:val="24"/>
          <w:szCs w:val="24"/>
        </w:rPr>
      </w:pPr>
      <w:r w:rsidRPr="002F372E">
        <w:rPr>
          <w:b/>
          <w:sz w:val="24"/>
          <w:szCs w:val="24"/>
        </w:rPr>
        <w:t>_________________________________</w:t>
      </w:r>
      <w:r w:rsidRPr="002F372E">
        <w:rPr>
          <w:b/>
          <w:sz w:val="24"/>
          <w:szCs w:val="24"/>
        </w:rPr>
        <w:tab/>
        <w:t>___</w:t>
      </w:r>
      <w:r w:rsidRPr="002F372E">
        <w:rPr>
          <w:b/>
          <w:sz w:val="24"/>
          <w:szCs w:val="24"/>
        </w:rPr>
        <w:tab/>
      </w:r>
      <w:r w:rsidRPr="002F372E">
        <w:rPr>
          <w:b/>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b/>
          <w:szCs w:val="24"/>
        </w:rPr>
        <w:tab/>
      </w:r>
      <w:r w:rsidRPr="002F372E">
        <w:rPr>
          <w:b/>
          <w:szCs w:val="24"/>
        </w:rPr>
        <w:tab/>
      </w:r>
      <w:r w:rsidRPr="002F372E">
        <w:rPr>
          <w:b/>
          <w:szCs w:val="24"/>
        </w:rPr>
        <w:tab/>
      </w:r>
      <w:r w:rsidRPr="002F372E">
        <w:rPr>
          <w:b/>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
          <w:szCs w:val="24"/>
        </w:rPr>
      </w:pPr>
      <w:r w:rsidRPr="002F372E">
        <w:rPr>
          <w:b/>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8A477C">
      <w:pPr>
        <w:pStyle w:val="Times12"/>
        <w:numPr>
          <w:ilvl w:val="1"/>
          <w:numId w:val="56"/>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8A477C">
      <w:pPr>
        <w:pStyle w:val="Times12"/>
        <w:numPr>
          <w:ilvl w:val="1"/>
          <w:numId w:val="56"/>
        </w:numPr>
        <w:tabs>
          <w:tab w:val="clear" w:pos="960"/>
          <w:tab w:val="left" w:pos="1134"/>
        </w:tabs>
        <w:ind w:left="0" w:firstLine="709"/>
        <w:rPr>
          <w:szCs w:val="24"/>
        </w:rPr>
      </w:pPr>
      <w:r w:rsidRPr="002F372E">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Pr="002F372E" w:rsidRDefault="00E92811" w:rsidP="008A477C">
      <w:pPr>
        <w:pStyle w:val="Times12"/>
        <w:numPr>
          <w:ilvl w:val="1"/>
          <w:numId w:val="56"/>
        </w:numPr>
        <w:tabs>
          <w:tab w:val="clear" w:pos="960"/>
          <w:tab w:val="left" w:pos="1134"/>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данная форма.</w:t>
      </w:r>
    </w:p>
    <w:p w:rsidR="00E92811" w:rsidRPr="002F372E" w:rsidRDefault="00E92811" w:rsidP="008A477C">
      <w:pPr>
        <w:pStyle w:val="Times12"/>
        <w:numPr>
          <w:ilvl w:val="1"/>
          <w:numId w:val="56"/>
        </w:numPr>
        <w:tabs>
          <w:tab w:val="clear" w:pos="960"/>
          <w:tab w:val="left" w:pos="1134"/>
        </w:tabs>
        <w:ind w:left="0" w:firstLine="709"/>
        <w:rPr>
          <w:szCs w:val="24"/>
        </w:rPr>
      </w:pPr>
      <w:r w:rsidRPr="002F372E">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2F372E">
        <w:rPr>
          <w:rFonts w:eastAsia="Calibri"/>
          <w:b/>
          <w:i/>
          <w:szCs w:val="24"/>
          <w:lang w:eastAsia="en-US"/>
        </w:rPr>
        <w:t>субподрядчика (соисполнителя)/ изготовителя</w:t>
      </w:r>
      <w:r w:rsidRPr="002F372E">
        <w:rPr>
          <w:szCs w:val="24"/>
        </w:rPr>
        <w:t xml:space="preserve">, если такой </w:t>
      </w:r>
      <w:r w:rsidRPr="002F372E">
        <w:rPr>
          <w:rFonts w:eastAsia="Calibri"/>
          <w:b/>
          <w:i/>
          <w:szCs w:val="24"/>
          <w:lang w:eastAsia="en-US"/>
        </w:rPr>
        <w:t>субподрядчик (соисполнитель)/ изготовитель</w:t>
      </w:r>
      <w:r w:rsidRPr="002F372E">
        <w:rPr>
          <w:szCs w:val="24"/>
        </w:rPr>
        <w:t xml:space="preserve"> является субъектом малого и среднего предпринимательства. </w:t>
      </w:r>
      <w:r w:rsidRPr="002F372E">
        <w:rPr>
          <w:b/>
          <w:i/>
          <w:szCs w:val="24"/>
        </w:rPr>
        <w:t xml:space="preserve">На </w:t>
      </w:r>
      <w:r w:rsidRPr="002F372E">
        <w:rPr>
          <w:rFonts w:eastAsia="Calibri"/>
          <w:b/>
          <w:i/>
          <w:szCs w:val="24"/>
          <w:lang w:eastAsia="en-US"/>
        </w:rPr>
        <w:t>изготовителя</w:t>
      </w:r>
      <w:r w:rsidRPr="002F372E">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Pr="002F372E" w:rsidRDefault="00E92811" w:rsidP="008A477C">
      <w:pPr>
        <w:pStyle w:val="Times12"/>
        <w:numPr>
          <w:ilvl w:val="1"/>
          <w:numId w:val="56"/>
        </w:numPr>
        <w:tabs>
          <w:tab w:val="clear" w:pos="960"/>
          <w:tab w:val="left" w:pos="1134"/>
        </w:tabs>
        <w:ind w:left="0" w:firstLine="709"/>
        <w:rPr>
          <w:szCs w:val="24"/>
        </w:rPr>
      </w:pPr>
      <w:r w:rsidRPr="002F372E">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sidRPr="002F372E">
        <w:rPr>
          <w:szCs w:val="24"/>
          <w:lang w:val="en-US"/>
        </w:rPr>
        <w:t>doc</w:t>
      </w:r>
      <w:r w:rsidRPr="002F372E">
        <w:rPr>
          <w:szCs w:val="24"/>
        </w:rPr>
        <w:t xml:space="preserve"> или *.xls.</w:t>
      </w:r>
    </w:p>
    <w:p w:rsidR="00E92811" w:rsidRPr="002F372E" w:rsidRDefault="00E92811" w:rsidP="00E92811">
      <w:pPr>
        <w:pStyle w:val="Times12"/>
        <w:tabs>
          <w:tab w:val="left" w:pos="1134"/>
        </w:tabs>
        <w:rPr>
          <w:szCs w:val="24"/>
        </w:rPr>
      </w:pPr>
    </w:p>
    <w:p w:rsidR="00E92811" w:rsidRPr="002F372E" w:rsidRDefault="00E92811" w:rsidP="00E92811">
      <w:pPr>
        <w:rPr>
          <w:bCs/>
        </w:rPr>
        <w:sectPr w:rsidR="00E92811" w:rsidRPr="002F372E">
          <w:pgSz w:w="11907" w:h="16840"/>
          <w:pgMar w:top="1134" w:right="567" w:bottom="1134" w:left="1418" w:header="567" w:footer="567" w:gutter="0"/>
          <w:cols w:space="720"/>
        </w:sectPr>
      </w:pPr>
    </w:p>
    <w:p w:rsidR="00E92811" w:rsidRPr="002F372E" w:rsidRDefault="00E92811" w:rsidP="00E92811">
      <w:pPr>
        <w:jc w:val="right"/>
      </w:pPr>
      <w:r w:rsidRPr="002F372E">
        <w:lastRenderedPageBreak/>
        <w:t>Форма 1.2.</w:t>
      </w:r>
    </w:p>
    <w:p w:rsidR="00E92811" w:rsidRPr="002F372E" w:rsidRDefault="00E92811" w:rsidP="00E92811">
      <w:pPr>
        <w:pStyle w:val="Times12"/>
        <w:ind w:left="10065" w:firstLine="0"/>
        <w:jc w:val="left"/>
        <w:rPr>
          <w:szCs w:val="24"/>
        </w:rPr>
      </w:pPr>
    </w:p>
    <w:p w:rsidR="00E92811" w:rsidRPr="002F372E" w:rsidRDefault="00E92811" w:rsidP="00E92811">
      <w:pPr>
        <w:jc w:val="right"/>
        <w:rPr>
          <w:b/>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170" w:name="_СВЕДЕНИЯ_О_ПРИНАДЛЕЖНОСТИ"/>
      <w:bookmarkStart w:id="171" w:name="_СВЕДЕНИЯ_О_ЦЕПОЧКЕ"/>
      <w:bookmarkStart w:id="172" w:name="_Toc402520354"/>
      <w:bookmarkStart w:id="173" w:name="_Toc412201949"/>
      <w:bookmarkStart w:id="174" w:name="_Toc435637084"/>
      <w:bookmarkEnd w:id="170"/>
      <w:bookmarkEnd w:id="171"/>
      <w:r w:rsidRPr="002F372E">
        <w:rPr>
          <w:rFonts w:ascii="Times New Roman" w:hAnsi="Times New Roman" w:cs="Times New Roman"/>
          <w:bCs w:val="0"/>
          <w:i w:val="0"/>
          <w:sz w:val="24"/>
          <w:szCs w:val="24"/>
        </w:rPr>
        <w:t>СВЕДЕНИЯ О ЦЕПОЧКЕ СОБСТВЕННИКОВ, ВКЛЮЧАЯ БЕНЕФИЦИАРОВ (В ТОМ ЧИСЛЕ КОНЕЧНЫХ) (Форма 1.2)</w:t>
      </w:r>
      <w:bookmarkEnd w:id="172"/>
      <w:bookmarkEnd w:id="173"/>
      <w:bookmarkEnd w:id="174"/>
    </w:p>
    <w:p w:rsidR="00E92811" w:rsidRPr="002F372E" w:rsidRDefault="00E92811" w:rsidP="00E92811">
      <w:pPr>
        <w:pStyle w:val="Times12"/>
        <w:ind w:firstLine="0"/>
        <w:rPr>
          <w:szCs w:val="24"/>
        </w:rPr>
      </w:pPr>
      <w:r w:rsidRPr="002F372E">
        <w:rPr>
          <w:szCs w:val="24"/>
        </w:rPr>
        <w:t xml:space="preserve">Лицо, с которым заключается договор: ________________________________________________________ </w:t>
      </w:r>
    </w:p>
    <w:p w:rsidR="00E92811" w:rsidRPr="002F372E" w:rsidRDefault="00E92811" w:rsidP="00E92811">
      <w:r w:rsidRPr="002F372E">
        <w:t xml:space="preserve">                                                                                                        наименование контрагента, с которым заключается договор</w:t>
      </w:r>
    </w:p>
    <w:p w:rsidR="00E92811" w:rsidRPr="002F372E" w:rsidRDefault="00E92811" w:rsidP="00E9281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RPr="002F372E"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pPr>
            <w:r w:rsidRPr="002F372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Информация о подтверждающих документах (наименование, реквизиты и т.д.)</w:t>
            </w:r>
          </w:p>
        </w:tc>
      </w:tr>
      <w:tr w:rsidR="00E92811" w:rsidRPr="002F372E"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15</w:t>
            </w:r>
          </w:p>
        </w:tc>
      </w:tr>
      <w:tr w:rsidR="00E92811" w:rsidRPr="002F372E"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w:t>
      </w:r>
      <w:r w:rsidRPr="002F372E">
        <w:rPr>
          <w:sz w:val="24"/>
          <w:szCs w:val="24"/>
        </w:rPr>
        <w:tab/>
        <w:t>___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Данные инструкции не следует воспроизводить в документах, подготовленных контрагентом.</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Форма 1.2 изменению не подлежит. Все сведения и документы обязательны к предоставлению.</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Форма 1.2 должна быть представлена контрагентом до заключения договора в двух форматах *.</w:t>
      </w:r>
      <w:r w:rsidRPr="002F372E">
        <w:rPr>
          <w:szCs w:val="24"/>
          <w:lang w:val="en-US"/>
        </w:rPr>
        <w:t>pdf</w:t>
      </w:r>
      <w:r w:rsidRPr="002F372E">
        <w:rPr>
          <w:szCs w:val="24"/>
        </w:rPr>
        <w:t xml:space="preserve"> и *.xls;</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 xml:space="preserve">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2F372E">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Столбец 6 контрагентом заполняется в формате Фамилия Имя Отчество, например Иванов Иван Степанович.</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Столбец 8 заполняется согласно образцу.</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 xml:space="preserve">Столбцы 9, 10 заполняются в порядке пунктов 3, 4 настоящей инструкции. </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Столбец 12 заполняется в формате географической иерархии в нисходящем порядке, например, Тула, ул. Пионеров, 56-89.</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Столбец 13 заполняется в порядке пункта 8 настоящей инструкции.</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Pr="002F372E" w:rsidRDefault="00E92811" w:rsidP="008A477C">
      <w:pPr>
        <w:pStyle w:val="Times12"/>
        <w:numPr>
          <w:ilvl w:val="0"/>
          <w:numId w:val="57"/>
        </w:numPr>
        <w:tabs>
          <w:tab w:val="clear" w:pos="960"/>
          <w:tab w:val="num" w:pos="0"/>
          <w:tab w:val="left" w:pos="1134"/>
        </w:tabs>
        <w:ind w:left="0" w:firstLine="709"/>
        <w:rPr>
          <w:szCs w:val="24"/>
        </w:rPr>
      </w:pPr>
      <w:r w:rsidRPr="002F372E">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Pr="002F372E" w:rsidRDefault="00E92811" w:rsidP="00E92811">
      <w:pPr>
        <w:pStyle w:val="Times12"/>
        <w:ind w:firstLine="0"/>
        <w:jc w:val="left"/>
        <w:rPr>
          <w:szCs w:val="24"/>
        </w:rPr>
      </w:pPr>
    </w:p>
    <w:p w:rsidR="00E92811" w:rsidRPr="002F372E" w:rsidRDefault="00E92811" w:rsidP="00E92811">
      <w:pPr>
        <w:pStyle w:val="Times12"/>
        <w:ind w:firstLine="0"/>
        <w:jc w:val="center"/>
        <w:rPr>
          <w:i/>
          <w:szCs w:val="24"/>
        </w:rPr>
      </w:pPr>
      <w:r w:rsidRPr="002F372E">
        <w:rPr>
          <w:bCs w:val="0"/>
          <w:szCs w:val="24"/>
        </w:rPr>
        <w:br w:type="page"/>
      </w:r>
      <w:r w:rsidRPr="002F372E">
        <w:rPr>
          <w:i/>
          <w:szCs w:val="24"/>
        </w:rPr>
        <w:lastRenderedPageBreak/>
        <w:t>ОБРАЗЕЦ ЗАПОЛНЕНИЯ ТАБЛИЦЫ СВЕДЕНИЙ О ЦЕПОЧКЕ СОБСТВЕННИКОВ</w:t>
      </w:r>
    </w:p>
    <w:p w:rsidR="00E92811" w:rsidRPr="002F372E" w:rsidRDefault="00E92811" w:rsidP="00E92811">
      <w:pPr>
        <w:pStyle w:val="Times12"/>
        <w:ind w:left="10635" w:firstLine="709"/>
        <w:jc w:val="center"/>
        <w:rPr>
          <w:i/>
          <w:szCs w:val="24"/>
        </w:rPr>
      </w:pPr>
      <w:r w:rsidRPr="002F372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RPr="002F372E"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Информация об участнике закупки</w:t>
            </w:r>
          </w:p>
        </w:tc>
      </w:tr>
      <w:tr w:rsidR="00E92811" w:rsidRPr="002F372E"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руководителя</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7</w:t>
            </w:r>
          </w:p>
        </w:tc>
      </w:tr>
      <w:tr w:rsidR="00E92811" w:rsidRPr="002F372E"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5003 143877</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rPr>
          <w:bCs/>
        </w:rPr>
        <w:sectPr w:rsidR="00E92811" w:rsidRPr="002F372E">
          <w:pgSz w:w="16840" w:h="11907" w:orient="landscape"/>
          <w:pgMar w:top="993" w:right="1134" w:bottom="567" w:left="1134" w:header="567" w:footer="567" w:gutter="0"/>
          <w:cols w:space="720"/>
        </w:sectPr>
      </w:pPr>
    </w:p>
    <w:p w:rsidR="00E92811" w:rsidRPr="002F372E" w:rsidRDefault="00E92811" w:rsidP="00E92811">
      <w:pPr>
        <w:pStyle w:val="Times12"/>
        <w:ind w:left="11344" w:firstLine="709"/>
        <w:jc w:val="center"/>
        <w:rPr>
          <w:i/>
          <w:szCs w:val="24"/>
        </w:rPr>
      </w:pPr>
      <w:r w:rsidRPr="002F372E">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RPr="002F372E"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rPr>
                <w:i/>
              </w:rPr>
            </w:pPr>
            <w:r w:rsidRPr="002F372E">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Информация о подтверждающих документах (наименование, реквизиты и т.д.)</w:t>
            </w:r>
          </w:p>
        </w:tc>
      </w:tr>
      <w:tr w:rsidR="00E92811" w:rsidRPr="002F372E"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15</w:t>
            </w:r>
          </w:p>
        </w:tc>
      </w:tr>
      <w:tr w:rsidR="00E92811" w:rsidRPr="002F372E"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23.01.2008</w:t>
            </w:r>
          </w:p>
        </w:tc>
      </w:tr>
      <w:tr w:rsidR="00E92811" w:rsidRPr="002F372E"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№45-л/с от 22.03.10</w:t>
            </w:r>
          </w:p>
        </w:tc>
      </w:tr>
      <w:tr w:rsidR="00E92811" w:rsidRPr="002F372E"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№77-л/с от 22.05.11</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устав, приказ №56-л/с от 22.05.09</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88877766655</w:t>
            </w:r>
            <w:r w:rsidRPr="002F372E">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Ивлев Дмитрий </w:t>
            </w:r>
            <w:r w:rsidRPr="002F372E">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xml:space="preserve">Смоленск, ул. </w:t>
            </w:r>
            <w:r w:rsidRPr="002F372E">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учредительный </w:t>
            </w:r>
            <w:r w:rsidRPr="002F372E">
              <w:rPr>
                <w:i/>
                <w:iCs/>
              </w:rPr>
              <w:lastRenderedPageBreak/>
              <w:t>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bl>
    <w:p w:rsidR="00E92811" w:rsidRPr="002F372E" w:rsidRDefault="00E92811" w:rsidP="00E92811">
      <w:pPr>
        <w:jc w:val="right"/>
      </w:pPr>
    </w:p>
    <w:p w:rsidR="00E92811" w:rsidRPr="002F372E" w:rsidRDefault="00E92811" w:rsidP="00E92811">
      <w:pPr>
        <w:sectPr w:rsidR="00E92811" w:rsidRPr="002F372E">
          <w:pgSz w:w="16840" w:h="11907" w:orient="landscape"/>
          <w:pgMar w:top="1418" w:right="1134" w:bottom="567" w:left="1134" w:header="567" w:footer="567" w:gutter="0"/>
          <w:cols w:space="720"/>
        </w:sectPr>
      </w:pPr>
    </w:p>
    <w:p w:rsidR="00E92811" w:rsidRPr="002F372E" w:rsidRDefault="00E92811" w:rsidP="00E92811">
      <w:pPr>
        <w:pStyle w:val="Times12"/>
        <w:jc w:val="right"/>
        <w:rPr>
          <w:bCs w:val="0"/>
          <w:szCs w:val="24"/>
        </w:rPr>
      </w:pPr>
      <w:r w:rsidRPr="002F372E">
        <w:rPr>
          <w:bCs w:val="0"/>
          <w:szCs w:val="24"/>
        </w:rPr>
        <w:lastRenderedPageBreak/>
        <w:t xml:space="preserve">Форма </w:t>
      </w:r>
      <w:r w:rsidR="007877C7">
        <w:rPr>
          <w:bCs w:val="0"/>
          <w:szCs w:val="24"/>
        </w:rPr>
        <w:t>3</w:t>
      </w:r>
      <w:r w:rsidRPr="002F372E">
        <w:rPr>
          <w:bCs w:val="0"/>
          <w:szCs w:val="24"/>
        </w:rPr>
        <w:t>.</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szCs w:val="24"/>
        </w:rPr>
      </w:pPr>
      <w:r w:rsidRPr="002F372E">
        <w:rPr>
          <w:iCs/>
          <w:szCs w:val="24"/>
        </w:rPr>
        <w:t>от «___» __________ 20___ г. № ______</w:t>
      </w:r>
    </w:p>
    <w:p w:rsidR="00E92811" w:rsidRPr="002F372E" w:rsidRDefault="00E92811" w:rsidP="00E92811">
      <w:pPr>
        <w:pStyle w:val="Times12"/>
        <w:jc w:val="center"/>
        <w:rPr>
          <w:b/>
          <w:snapToGrid w:val="0"/>
          <w:szCs w:val="24"/>
        </w:rPr>
      </w:pPr>
    </w:p>
    <w:p w:rsidR="00E92811" w:rsidRPr="002F372E" w:rsidRDefault="00E92811" w:rsidP="00E92811">
      <w:pPr>
        <w:jc w:val="center"/>
      </w:pPr>
      <w:r w:rsidRPr="002F372E">
        <w:t xml:space="preserve">__________________ </w:t>
      </w:r>
      <w:r w:rsidRPr="002F372E">
        <w:rPr>
          <w:b/>
          <w:i/>
        </w:rPr>
        <w:t>[указывается наименование процедуры закупки]</w:t>
      </w:r>
    </w:p>
    <w:p w:rsidR="00E92811" w:rsidRPr="002F372E" w:rsidRDefault="00E92811" w:rsidP="00E92811">
      <w:pPr>
        <w:widowControl w:val="0"/>
        <w:autoSpaceDE w:val="0"/>
        <w:autoSpaceDN w:val="0"/>
        <w:adjustRightInd w:val="0"/>
        <w:jc w:val="cente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i w:val="0"/>
          <w:sz w:val="24"/>
          <w:szCs w:val="24"/>
        </w:rPr>
      </w:pPr>
      <w:bookmarkStart w:id="175" w:name="_Техническое_предложение_(Форма"/>
      <w:bookmarkStart w:id="176" w:name="_Toc235439567"/>
      <w:bookmarkStart w:id="177" w:name="_Toc390267515"/>
      <w:bookmarkStart w:id="178" w:name="_Toc412201950"/>
      <w:bookmarkStart w:id="179" w:name="_Toc435637085"/>
      <w:bookmarkEnd w:id="175"/>
      <w:r w:rsidRPr="002F372E">
        <w:rPr>
          <w:rFonts w:ascii="Times New Roman" w:hAnsi="Times New Roman" w:cs="Times New Roman"/>
          <w:bCs w:val="0"/>
          <w:i w:val="0"/>
          <w:sz w:val="24"/>
          <w:szCs w:val="24"/>
        </w:rPr>
        <w:t xml:space="preserve">ТЕХНИЧЕСКОЕ ПРЕДЛОЖЕНИЕ (Форма </w:t>
      </w:r>
      <w:r w:rsidR="007877C7">
        <w:rPr>
          <w:rFonts w:ascii="Times New Roman" w:hAnsi="Times New Roman" w:cs="Times New Roman"/>
          <w:bCs w:val="0"/>
          <w:i w:val="0"/>
          <w:sz w:val="24"/>
          <w:szCs w:val="24"/>
        </w:rPr>
        <w:t>3</w:t>
      </w:r>
      <w:r w:rsidRPr="002F372E">
        <w:rPr>
          <w:rFonts w:ascii="Times New Roman" w:hAnsi="Times New Roman" w:cs="Times New Roman"/>
          <w:bCs w:val="0"/>
          <w:i w:val="0"/>
          <w:sz w:val="24"/>
          <w:szCs w:val="24"/>
        </w:rPr>
        <w:t>)</w:t>
      </w:r>
      <w:bookmarkEnd w:id="176"/>
      <w:bookmarkEnd w:id="177"/>
      <w:bookmarkEnd w:id="178"/>
      <w:bookmarkEnd w:id="179"/>
    </w:p>
    <w:p w:rsidR="00E92811" w:rsidRPr="002F372E" w:rsidRDefault="00E92811" w:rsidP="00E92811">
      <w:pPr>
        <w:jc w:val="right"/>
        <w:rPr>
          <w:b/>
          <w:i/>
          <w:iCs/>
        </w:rPr>
      </w:pPr>
      <w:r w:rsidRPr="002F372E">
        <w:rPr>
          <w:b/>
          <w:i/>
          <w:iCs/>
        </w:rPr>
        <w:t>Лот __</w:t>
      </w:r>
    </w:p>
    <w:p w:rsidR="00E92811" w:rsidRPr="002F372E" w:rsidRDefault="00E92811" w:rsidP="00E92811">
      <w:pPr>
        <w:pStyle w:val="Times12"/>
        <w:ind w:firstLine="0"/>
        <w:rPr>
          <w:b/>
          <w:i/>
          <w:szCs w:val="24"/>
        </w:rPr>
      </w:pPr>
      <w:r w:rsidRPr="002F372E">
        <w:rPr>
          <w:b/>
          <w:i/>
          <w:szCs w:val="24"/>
        </w:rPr>
        <w:t xml:space="preserve">Участник закупки: ________________________________ </w:t>
      </w:r>
    </w:p>
    <w:p w:rsidR="00E92811" w:rsidRPr="002F372E" w:rsidRDefault="00E92811" w:rsidP="00E92811">
      <w:pPr>
        <w:pStyle w:val="Times12"/>
        <w:rPr>
          <w:i/>
          <w:szCs w:val="24"/>
        </w:rPr>
      </w:pPr>
    </w:p>
    <w:p w:rsidR="00E92811" w:rsidRPr="002F372E" w:rsidRDefault="00E92811" w:rsidP="00E92811">
      <w:pPr>
        <w:pStyle w:val="Times12"/>
        <w:ind w:firstLine="0"/>
        <w:jc w:val="center"/>
        <w:rPr>
          <w:b/>
          <w:i/>
          <w:szCs w:val="24"/>
        </w:rPr>
      </w:pPr>
      <w:r w:rsidRPr="002F372E">
        <w:rPr>
          <w:b/>
          <w:i/>
          <w:szCs w:val="24"/>
        </w:rPr>
        <w:t>Суть технического предложения</w:t>
      </w:r>
    </w:p>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
          <w:bCs w:val="0"/>
          <w:i/>
          <w:szCs w:val="24"/>
        </w:rPr>
      </w:pPr>
      <w:r w:rsidRPr="002F372E">
        <w:rPr>
          <w:b/>
          <w:bCs w:val="0"/>
          <w:i/>
          <w:szCs w:val="24"/>
        </w:rPr>
        <w:t>М.П.</w:t>
      </w:r>
    </w:p>
    <w:p w:rsidR="00E92811" w:rsidRPr="002F372E" w:rsidRDefault="00E92811" w:rsidP="00E92811">
      <w:pPr>
        <w:jc w:val="center"/>
        <w:rPr>
          <w:b/>
        </w:rPr>
      </w:pPr>
    </w:p>
    <w:p w:rsidR="00E92811" w:rsidRPr="002F372E" w:rsidRDefault="00E92811" w:rsidP="00E92811">
      <w:pPr>
        <w:pStyle w:val="Times12"/>
        <w:tabs>
          <w:tab w:val="left" w:pos="1134"/>
          <w:tab w:val="left" w:pos="1418"/>
        </w:tabs>
        <w:ind w:firstLine="709"/>
        <w:rPr>
          <w:bCs w:val="0"/>
          <w:szCs w:val="24"/>
        </w:rPr>
      </w:pPr>
      <w:r w:rsidRPr="002F372E">
        <w:rPr>
          <w:bCs w:val="0"/>
          <w:szCs w:val="24"/>
        </w:rPr>
        <w:t>ИНСТРУКЦИИ ПО ЗАПОЛНЕНИЮ</w:t>
      </w:r>
    </w:p>
    <w:p w:rsidR="00E92811" w:rsidRPr="002F372E" w:rsidRDefault="00E92811" w:rsidP="008A477C">
      <w:pPr>
        <w:pStyle w:val="Times12"/>
        <w:numPr>
          <w:ilvl w:val="0"/>
          <w:numId w:val="58"/>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8A477C">
      <w:pPr>
        <w:pStyle w:val="Times12"/>
        <w:numPr>
          <w:ilvl w:val="0"/>
          <w:numId w:val="58"/>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Pr="002F372E" w:rsidRDefault="00E92811" w:rsidP="008A477C">
      <w:pPr>
        <w:pStyle w:val="Times12"/>
        <w:numPr>
          <w:ilvl w:val="0"/>
          <w:numId w:val="58"/>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E92811" w:rsidRPr="002F372E" w:rsidRDefault="00E92811" w:rsidP="008A477C">
      <w:pPr>
        <w:pStyle w:val="Times12"/>
        <w:numPr>
          <w:ilvl w:val="0"/>
          <w:numId w:val="58"/>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E92811" w:rsidRPr="002F372E" w:rsidRDefault="00E92811" w:rsidP="008A477C">
      <w:pPr>
        <w:pStyle w:val="Times12"/>
        <w:numPr>
          <w:ilvl w:val="0"/>
          <w:numId w:val="58"/>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Pr="002F372E" w:rsidRDefault="00E92811" w:rsidP="00E92811">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E92811" w:rsidRPr="002F372E" w:rsidRDefault="00E92811" w:rsidP="00E92811">
      <w:pPr>
        <w:pStyle w:val="Times12"/>
        <w:tabs>
          <w:tab w:val="left" w:pos="1134"/>
          <w:tab w:val="left" w:pos="1418"/>
        </w:tabs>
        <w:ind w:left="709" w:firstLine="0"/>
        <w:rPr>
          <w:i/>
          <w:szCs w:val="24"/>
        </w:rPr>
      </w:pPr>
      <w:r w:rsidRPr="002F372E">
        <w:rPr>
          <w:b/>
          <w:i/>
          <w:szCs w:val="24"/>
        </w:rPr>
        <w:t>[для закупок работ, услуг]</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E92811">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8A477C">
      <w:pPr>
        <w:pStyle w:val="a0"/>
        <w:numPr>
          <w:ilvl w:val="4"/>
          <w:numId w:val="59"/>
        </w:numPr>
        <w:tabs>
          <w:tab w:val="num" w:pos="1134"/>
        </w:tabs>
        <w:snapToGrid w:val="0"/>
        <w:spacing w:line="240" w:lineRule="auto"/>
        <w:ind w:left="0" w:firstLine="709"/>
        <w:rPr>
          <w:i/>
          <w:sz w:val="24"/>
          <w:szCs w:val="24"/>
        </w:rPr>
      </w:pPr>
      <w:r w:rsidRPr="002F372E">
        <w:rPr>
          <w:b/>
          <w:i/>
          <w:sz w:val="24"/>
          <w:szCs w:val="24"/>
        </w:rPr>
        <w:lastRenderedPageBreak/>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Pr="002F372E" w:rsidRDefault="00E92811" w:rsidP="00E92811">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Pr="002F372E" w:rsidRDefault="00E92811" w:rsidP="00E92811">
      <w:pPr>
        <w:pStyle w:val="a0"/>
        <w:numPr>
          <w:ilvl w:val="0"/>
          <w:numId w:val="0"/>
        </w:numPr>
        <w:tabs>
          <w:tab w:val="left" w:pos="708"/>
        </w:tabs>
        <w:spacing w:line="240" w:lineRule="auto"/>
        <w:ind w:left="709"/>
        <w:rPr>
          <w:sz w:val="24"/>
          <w:szCs w:val="24"/>
        </w:rPr>
      </w:pPr>
    </w:p>
    <w:p w:rsidR="00E92811" w:rsidRPr="002F372E" w:rsidRDefault="00E92811" w:rsidP="008A477C">
      <w:pPr>
        <w:pStyle w:val="Times12"/>
        <w:numPr>
          <w:ilvl w:val="0"/>
          <w:numId w:val="58"/>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RPr="002F372E"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E92811" w:rsidRPr="002F372E" w:rsidRDefault="00E92811">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Pr="002F372E" w:rsidRDefault="00E92811">
            <w:pPr>
              <w:jc w:val="center"/>
            </w:pPr>
            <w:r w:rsidRPr="002F372E">
              <w:t>Ссылки на ПП</w:t>
            </w:r>
          </w:p>
        </w:tc>
      </w:tr>
      <w:tr w:rsidR="00E92811" w:rsidRPr="002F372E"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1134" w:type="dxa"/>
            <w:tcBorders>
              <w:top w:val="nil"/>
              <w:left w:val="single" w:sz="4" w:space="0" w:color="000000"/>
              <w:bottom w:val="single" w:sz="4" w:space="0" w:color="000000"/>
              <w:right w:val="nil"/>
            </w:tcBorders>
            <w:vAlign w:val="center"/>
          </w:tcPr>
          <w:p w:rsidR="00E92811" w:rsidRPr="002F372E"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3830" w:type="dxa"/>
            <w:tcBorders>
              <w:top w:val="nil"/>
              <w:left w:val="single" w:sz="4" w:space="0" w:color="000000"/>
              <w:bottom w:val="single" w:sz="4" w:space="0" w:color="000000"/>
              <w:right w:val="nil"/>
            </w:tcBorders>
            <w:vAlign w:val="center"/>
          </w:tcPr>
          <w:p w:rsidR="00E92811" w:rsidRPr="002F372E"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Pr="002F372E" w:rsidRDefault="00E92811">
            <w:pPr>
              <w:jc w:val="center"/>
            </w:pP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p w:rsidR="00E92811" w:rsidRPr="002F372E" w:rsidRDefault="00E92811">
            <w:r w:rsidRPr="002F372E">
              <w:t>№:</w:t>
            </w:r>
          </w:p>
        </w:tc>
        <w:tc>
          <w:tcPr>
            <w:tcW w:w="7513" w:type="dxa"/>
            <w:gridSpan w:val="3"/>
          </w:tcPr>
          <w:p w:rsidR="00E92811" w:rsidRPr="002F372E" w:rsidRDefault="00E92811"/>
          <w:p w:rsidR="00E92811" w:rsidRPr="002F372E" w:rsidRDefault="00E92811">
            <w:r w:rsidRPr="002F372E">
              <w:t>порядковый номер</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 п.п. ТТ:</w:t>
            </w:r>
          </w:p>
        </w:tc>
        <w:tc>
          <w:tcPr>
            <w:tcW w:w="7513" w:type="dxa"/>
            <w:gridSpan w:val="3"/>
            <w:hideMark/>
          </w:tcPr>
          <w:p w:rsidR="00E92811" w:rsidRPr="002F372E" w:rsidRDefault="00E92811">
            <w:r w:rsidRPr="002F372E">
              <w:t xml:space="preserve">номер пункта Технических требований </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Выполнение:</w:t>
            </w:r>
          </w:p>
        </w:tc>
        <w:tc>
          <w:tcPr>
            <w:tcW w:w="7513" w:type="dxa"/>
            <w:gridSpan w:val="3"/>
          </w:tcPr>
          <w:p w:rsidR="00E92811" w:rsidRPr="002F372E" w:rsidRDefault="00E92811"/>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"да" - будет выполнен полностью</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"нет" - не будет выполнен</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"частично" – выполняется с "такими-то" ограничениями</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Пояснения:</w:t>
            </w:r>
          </w:p>
        </w:tc>
        <w:tc>
          <w:tcPr>
            <w:tcW w:w="7513" w:type="dxa"/>
            <w:gridSpan w:val="3"/>
            <w:hideMark/>
          </w:tcPr>
          <w:p w:rsidR="00E92811" w:rsidRPr="002F372E" w:rsidRDefault="00E92811">
            <w:r w:rsidRPr="002F372E">
              <w:t>необходимые пояснения</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Ссылки на ПП:</w:t>
            </w:r>
          </w:p>
        </w:tc>
        <w:tc>
          <w:tcPr>
            <w:tcW w:w="7513" w:type="dxa"/>
            <w:gridSpan w:val="3"/>
            <w:hideMark/>
          </w:tcPr>
          <w:p w:rsidR="00E92811" w:rsidRPr="002F372E" w:rsidRDefault="00E92811">
            <w:r w:rsidRPr="002F372E">
              <w:t>номер пункта материалов предложений участника закупки (ПП), где приведены подробные объяснения</w:t>
            </w:r>
          </w:p>
        </w:tc>
      </w:tr>
    </w:tbl>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RPr="002F372E"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Pr="002F372E" w:rsidRDefault="00E92811">
            <w:pPr>
              <w:ind w:left="-108" w:right="-108"/>
              <w:jc w:val="center"/>
            </w:pPr>
            <w:r w:rsidRPr="002F372E">
              <w:rPr>
                <w:bCs/>
              </w:rPr>
              <w:t xml:space="preserve">Предлагаемое </w:t>
            </w:r>
            <w:r w:rsidRPr="002F372E">
              <w:t>участником закупки</w:t>
            </w:r>
          </w:p>
        </w:tc>
      </w:tr>
      <w:tr w:rsidR="00E92811" w:rsidRPr="002F372E"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Pr="002F372E" w:rsidRDefault="00E92811">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144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2880" w:type="dxa"/>
            <w:tcBorders>
              <w:top w:val="single" w:sz="6" w:space="0" w:color="auto"/>
              <w:left w:val="single" w:sz="6" w:space="0" w:color="auto"/>
              <w:bottom w:val="single" w:sz="6" w:space="0" w:color="auto"/>
              <w:right w:val="double" w:sz="4" w:space="0" w:color="auto"/>
            </w:tcBorders>
          </w:tcPr>
          <w:p w:rsidR="00E92811" w:rsidRPr="002F372E" w:rsidRDefault="00E92811">
            <w:pPr>
              <w:ind w:firstLine="16"/>
              <w:jc w:val="center"/>
            </w:pPr>
          </w:p>
        </w:tc>
      </w:tr>
      <w:tr w:rsidR="00E92811" w:rsidRPr="002F372E"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Pr="002F372E" w:rsidRDefault="00E92811">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Pr="002F372E"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Pr="002F372E" w:rsidRDefault="00E92811"/>
        </w:tc>
        <w:tc>
          <w:tcPr>
            <w:tcW w:w="2880" w:type="dxa"/>
            <w:tcBorders>
              <w:top w:val="single" w:sz="6" w:space="0" w:color="auto"/>
              <w:left w:val="single" w:sz="6" w:space="0" w:color="auto"/>
              <w:bottom w:val="double" w:sz="4" w:space="0" w:color="auto"/>
              <w:right w:val="double" w:sz="4" w:space="0" w:color="auto"/>
            </w:tcBorders>
          </w:tcPr>
          <w:p w:rsidR="00E92811" w:rsidRPr="002F372E" w:rsidRDefault="00E92811">
            <w:pPr>
              <w:ind w:firstLine="16"/>
              <w:jc w:val="center"/>
            </w:pPr>
          </w:p>
        </w:tc>
      </w:tr>
    </w:tbl>
    <w:p w:rsidR="00E92811" w:rsidRPr="002F372E" w:rsidRDefault="00E92811" w:rsidP="00E92811">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E92811" w:rsidRPr="002F372E" w:rsidRDefault="00E92811" w:rsidP="008A477C">
      <w:pPr>
        <w:pStyle w:val="a0"/>
        <w:numPr>
          <w:ilvl w:val="4"/>
          <w:numId w:val="59"/>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E92811" w:rsidRPr="002F372E" w:rsidRDefault="00E92811" w:rsidP="008A477C">
      <w:pPr>
        <w:pStyle w:val="a0"/>
        <w:numPr>
          <w:ilvl w:val="4"/>
          <w:numId w:val="59"/>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E92811" w:rsidRPr="002F372E" w:rsidRDefault="00E92811" w:rsidP="008A477C">
      <w:pPr>
        <w:pStyle w:val="a0"/>
        <w:numPr>
          <w:ilvl w:val="4"/>
          <w:numId w:val="59"/>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AD4D95" w:rsidRPr="002F372E" w:rsidRDefault="00AD4D95">
      <w:pPr>
        <w:rPr>
          <w:bCs/>
          <w:snapToGrid w:val="0"/>
        </w:rPr>
      </w:pPr>
      <w:r w:rsidRPr="002F372E">
        <w:br w:type="page"/>
      </w:r>
    </w:p>
    <w:p w:rsidR="000E2CCC" w:rsidRDefault="00AD4D95" w:rsidP="00AD4D95">
      <w:pPr>
        <w:pStyle w:val="Times12"/>
        <w:ind w:left="2836" w:firstLine="709"/>
        <w:jc w:val="center"/>
        <w:rPr>
          <w:b/>
          <w:bCs w:val="0"/>
          <w:szCs w:val="24"/>
        </w:rPr>
        <w:sectPr w:rsidR="000E2CCC" w:rsidSect="00EA3525">
          <w:pgSz w:w="11907" w:h="16840" w:code="9"/>
          <w:pgMar w:top="1134" w:right="737" w:bottom="1701" w:left="1134" w:header="567" w:footer="567" w:gutter="0"/>
          <w:cols w:space="708"/>
          <w:docGrid w:linePitch="360"/>
        </w:sectPr>
      </w:pPr>
      <w:r w:rsidRPr="002F372E">
        <w:rPr>
          <w:b/>
          <w:bCs w:val="0"/>
          <w:szCs w:val="24"/>
        </w:rPr>
        <w:lastRenderedPageBreak/>
        <w:tab/>
      </w:r>
      <w:r w:rsidRPr="002F372E">
        <w:rPr>
          <w:b/>
          <w:bCs w:val="0"/>
          <w:szCs w:val="24"/>
        </w:rPr>
        <w:tab/>
      </w:r>
    </w:p>
    <w:p w:rsidR="00AD4D95" w:rsidRPr="002F372E" w:rsidRDefault="00AD4D95" w:rsidP="000E2CCC">
      <w:pPr>
        <w:pStyle w:val="Times12"/>
        <w:ind w:left="2836" w:firstLine="709"/>
        <w:jc w:val="right"/>
        <w:rPr>
          <w:b/>
          <w:bCs w:val="0"/>
          <w:szCs w:val="24"/>
        </w:rPr>
      </w:pPr>
      <w:r w:rsidRPr="002F372E">
        <w:rPr>
          <w:b/>
          <w:bCs w:val="0"/>
          <w:szCs w:val="24"/>
        </w:rPr>
        <w:lastRenderedPageBreak/>
        <w:tab/>
      </w:r>
      <w:r w:rsidRPr="002F372E">
        <w:rPr>
          <w:b/>
          <w:bCs w:val="0"/>
          <w:szCs w:val="24"/>
        </w:rPr>
        <w:tab/>
      </w:r>
      <w:r w:rsidRPr="002F372E">
        <w:rPr>
          <w:bCs w:val="0"/>
          <w:szCs w:val="24"/>
        </w:rPr>
        <w:t xml:space="preserve">Форма </w:t>
      </w:r>
      <w:r w:rsidR="00955393">
        <w:rPr>
          <w:bCs w:val="0"/>
          <w:szCs w:val="24"/>
        </w:rPr>
        <w:t>4</w:t>
      </w:r>
    </w:p>
    <w:p w:rsidR="00AD4D95" w:rsidRPr="002F372E" w:rsidRDefault="00AD4D95" w:rsidP="000E2CCC">
      <w:pPr>
        <w:pStyle w:val="Times12"/>
        <w:ind w:firstLine="0"/>
        <w:jc w:val="right"/>
        <w:rPr>
          <w:iCs/>
          <w:szCs w:val="24"/>
        </w:rPr>
      </w:pPr>
      <w:r w:rsidRPr="002F372E">
        <w:rPr>
          <w:iCs/>
          <w:szCs w:val="24"/>
        </w:rPr>
        <w:t>Приложение к заявке на участие в закупке</w:t>
      </w:r>
    </w:p>
    <w:p w:rsidR="00AD4D95" w:rsidRPr="002F372E" w:rsidRDefault="00AD4D95" w:rsidP="000E2CCC">
      <w:pPr>
        <w:pStyle w:val="Times12"/>
        <w:ind w:firstLine="0"/>
        <w:jc w:val="right"/>
        <w:rPr>
          <w:szCs w:val="24"/>
        </w:rPr>
      </w:pPr>
      <w:r w:rsidRPr="002F372E">
        <w:rPr>
          <w:iCs/>
          <w:szCs w:val="24"/>
        </w:rPr>
        <w:t>от «___» __________ 20___ г. № ______</w:t>
      </w:r>
    </w:p>
    <w:p w:rsidR="00AD4D95" w:rsidRPr="002F372E" w:rsidRDefault="00AD4D95" w:rsidP="00214717">
      <w:pPr>
        <w:pStyle w:val="Times12"/>
        <w:jc w:val="center"/>
        <w:rPr>
          <w:b/>
          <w:snapToGrid w:val="0"/>
          <w:szCs w:val="24"/>
        </w:rPr>
      </w:pPr>
    </w:p>
    <w:p w:rsidR="00AD4D95" w:rsidRPr="002F372E" w:rsidRDefault="00AD4D95" w:rsidP="00AD4D95">
      <w:pPr>
        <w:jc w:val="center"/>
      </w:pPr>
      <w:r w:rsidRPr="002F372E">
        <w:t xml:space="preserve">__________________ </w:t>
      </w:r>
      <w:r w:rsidRPr="002F372E">
        <w:rPr>
          <w:b/>
          <w:i/>
        </w:rPr>
        <w:t>[указывается наименование процедуры закупки]</w:t>
      </w:r>
    </w:p>
    <w:p w:rsidR="00AD4D95" w:rsidRPr="002F372E" w:rsidRDefault="00AD4D95" w:rsidP="00AD4D95">
      <w:pPr>
        <w:jc w:val="right"/>
        <w:rPr>
          <w:b/>
          <w:i/>
          <w:iCs/>
        </w:rPr>
      </w:pPr>
      <w:r w:rsidRPr="002F372E">
        <w:rPr>
          <w:b/>
          <w:i/>
          <w:iCs/>
        </w:rPr>
        <w:t>Лот __</w:t>
      </w:r>
    </w:p>
    <w:p w:rsidR="000E2CCC" w:rsidRPr="00FC009D" w:rsidRDefault="000E2CCC" w:rsidP="000E2CCC">
      <w:pPr>
        <w:pStyle w:val="20"/>
        <w:numPr>
          <w:ilvl w:val="0"/>
          <w:numId w:val="0"/>
        </w:numPr>
        <w:spacing w:before="120" w:after="0"/>
        <w:jc w:val="center"/>
        <w:rPr>
          <w:rFonts w:ascii="Times New Roman" w:hAnsi="Times New Roman" w:cs="Times New Roman"/>
          <w:b w:val="0"/>
          <w:i w:val="0"/>
        </w:rPr>
      </w:pPr>
      <w:bookmarkStart w:id="180" w:name="_ГРАФИК_ВЫПОЛНЕНИЯ_РАБОТ"/>
      <w:bookmarkStart w:id="181" w:name="_Toc235439568"/>
      <w:bookmarkStart w:id="182" w:name="_Toc390267519"/>
      <w:bookmarkStart w:id="183" w:name="_Toc412201954"/>
      <w:bookmarkStart w:id="184" w:name="_Toc435637086"/>
      <w:bookmarkEnd w:id="18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181"/>
      <w:bookmarkEnd w:id="182"/>
      <w:bookmarkEnd w:id="183"/>
      <w:bookmarkEnd w:id="184"/>
    </w:p>
    <w:p w:rsidR="000E2CCC" w:rsidRPr="00FC009D" w:rsidRDefault="000E2CCC" w:rsidP="000E2CCC">
      <w:pPr>
        <w:widowControl w:val="0"/>
        <w:autoSpaceDE w:val="0"/>
        <w:autoSpaceDN w:val="0"/>
        <w:adjustRightInd w:val="0"/>
        <w:jc w:val="center"/>
        <w:rPr>
          <w:b/>
          <w:bCs/>
        </w:rPr>
      </w:pPr>
    </w:p>
    <w:p w:rsidR="000E2CCC" w:rsidRPr="00102E0C" w:rsidRDefault="000E2CCC" w:rsidP="000E2CCC">
      <w:pPr>
        <w:pStyle w:val="Times12"/>
        <w:ind w:firstLine="0"/>
        <w:rPr>
          <w:b/>
          <w:i/>
          <w:sz w:val="28"/>
          <w:szCs w:val="28"/>
        </w:rPr>
      </w:pPr>
      <w:r w:rsidRPr="00102E0C">
        <w:rPr>
          <w:b/>
          <w:i/>
          <w:sz w:val="28"/>
          <w:szCs w:val="28"/>
        </w:rPr>
        <w:t xml:space="preserve">Участник закупки: ________________________________ </w:t>
      </w:r>
    </w:p>
    <w:p w:rsidR="000E2CCC" w:rsidRPr="00FC009D" w:rsidRDefault="000E2CCC" w:rsidP="000E2CCC">
      <w:pPr>
        <w:pStyle w:val="Times12"/>
        <w:ind w:firstLine="0"/>
        <w:rPr>
          <w:sz w:val="28"/>
          <w:szCs w:val="28"/>
        </w:rPr>
      </w:pPr>
      <w:r w:rsidRPr="00FC009D">
        <w:rPr>
          <w:sz w:val="28"/>
          <w:szCs w:val="28"/>
        </w:rPr>
        <w:t>Начало поставки товара: «___» __________ 20___ года.</w:t>
      </w:r>
    </w:p>
    <w:p w:rsidR="000E2CCC" w:rsidRPr="00FC009D" w:rsidRDefault="000E2CCC" w:rsidP="000E2CCC">
      <w:pPr>
        <w:pStyle w:val="Times12"/>
        <w:ind w:firstLine="0"/>
        <w:rPr>
          <w:sz w:val="28"/>
          <w:szCs w:val="28"/>
        </w:rPr>
      </w:pPr>
      <w:r w:rsidRPr="00FC009D">
        <w:rPr>
          <w:sz w:val="28"/>
          <w:szCs w:val="28"/>
        </w:rPr>
        <w:t>Окончание поставки товара: «___» __________ 20___ года.</w:t>
      </w:r>
    </w:p>
    <w:p w:rsidR="000E2CCC" w:rsidRPr="00FC009D" w:rsidRDefault="000E2CCC" w:rsidP="000E2CC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0E2CCC" w:rsidRPr="00FC009D" w:rsidTr="000E2CCC">
        <w:tc>
          <w:tcPr>
            <w:tcW w:w="799" w:type="pct"/>
            <w:vMerge w:val="restart"/>
            <w:vAlign w:val="center"/>
          </w:tcPr>
          <w:p w:rsidR="000E2CCC" w:rsidRPr="00FC009D" w:rsidRDefault="000E2CCC" w:rsidP="000E2CC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0E2CCC" w:rsidRPr="00FC009D" w:rsidRDefault="000E2CCC" w:rsidP="000E2CC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0E2CCC" w:rsidRDefault="000E2CCC" w:rsidP="000E2CCC">
            <w:pPr>
              <w:pStyle w:val="af8"/>
              <w:keepNext w:val="0"/>
              <w:widowControl w:val="0"/>
              <w:ind w:left="-86" w:right="-142"/>
              <w:jc w:val="center"/>
              <w:rPr>
                <w:sz w:val="24"/>
                <w:szCs w:val="24"/>
              </w:rPr>
            </w:pPr>
            <w:r w:rsidRPr="00FC009D">
              <w:rPr>
                <w:sz w:val="24"/>
                <w:szCs w:val="24"/>
              </w:rPr>
              <w:t>Общее количество,</w:t>
            </w:r>
          </w:p>
          <w:p w:rsidR="000E2CCC" w:rsidRDefault="000E2CCC" w:rsidP="000E2CC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0E2CCC" w:rsidRPr="00FC009D" w:rsidRDefault="000E2CCC" w:rsidP="000E2CCC">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0E2CCC" w:rsidRPr="00FC009D" w:rsidTr="000E2CCC">
        <w:tc>
          <w:tcPr>
            <w:tcW w:w="799" w:type="pct"/>
            <w:vMerge/>
          </w:tcPr>
          <w:p w:rsidR="000E2CCC" w:rsidRPr="00FC009D" w:rsidRDefault="000E2CCC" w:rsidP="000E2CCC">
            <w:pPr>
              <w:pStyle w:val="af8"/>
              <w:keepNext w:val="0"/>
              <w:widowControl w:val="0"/>
              <w:ind w:left="0"/>
              <w:jc w:val="center"/>
              <w:rPr>
                <w:sz w:val="24"/>
                <w:szCs w:val="24"/>
              </w:rPr>
            </w:pPr>
          </w:p>
        </w:tc>
        <w:tc>
          <w:tcPr>
            <w:tcW w:w="524" w:type="pct"/>
            <w:vMerge/>
          </w:tcPr>
          <w:p w:rsidR="000E2CCC" w:rsidRPr="00FC009D" w:rsidRDefault="000E2CCC" w:rsidP="000E2CCC">
            <w:pPr>
              <w:pStyle w:val="af8"/>
              <w:keepNext w:val="0"/>
              <w:widowControl w:val="0"/>
              <w:jc w:val="center"/>
              <w:rPr>
                <w:sz w:val="24"/>
                <w:szCs w:val="24"/>
              </w:rPr>
            </w:pPr>
          </w:p>
        </w:tc>
        <w:tc>
          <w:tcPr>
            <w:tcW w:w="475" w:type="pct"/>
            <w:vMerge/>
          </w:tcPr>
          <w:p w:rsidR="000E2CCC" w:rsidRPr="00FC009D" w:rsidRDefault="000E2CCC" w:rsidP="000E2CCC">
            <w:pPr>
              <w:pStyle w:val="af8"/>
              <w:keepNext w:val="0"/>
              <w:widowControl w:val="0"/>
              <w:jc w:val="center"/>
              <w:rPr>
                <w:sz w:val="24"/>
                <w:szCs w:val="24"/>
              </w:rPr>
            </w:pPr>
          </w:p>
        </w:tc>
        <w:tc>
          <w:tcPr>
            <w:tcW w:w="1187" w:type="pct"/>
            <w:gridSpan w:val="3"/>
          </w:tcPr>
          <w:p w:rsidR="000E2CCC" w:rsidRPr="00FC009D" w:rsidRDefault="000E2CCC" w:rsidP="000E2CC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0E2CCC" w:rsidRPr="00FC009D" w:rsidRDefault="000E2CCC" w:rsidP="000E2CC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0E2CCC" w:rsidRPr="00FC009D" w:rsidRDefault="000E2CCC" w:rsidP="000E2CC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0E2CCC" w:rsidRPr="00FC009D" w:rsidTr="000E2CCC">
        <w:trPr>
          <w:trHeight w:val="397"/>
        </w:trPr>
        <w:tc>
          <w:tcPr>
            <w:tcW w:w="799" w:type="pct"/>
            <w:vMerge/>
          </w:tcPr>
          <w:p w:rsidR="000E2CCC" w:rsidRPr="00FC009D" w:rsidRDefault="000E2CCC" w:rsidP="000E2CCC">
            <w:pPr>
              <w:pStyle w:val="af8"/>
              <w:keepNext w:val="0"/>
              <w:widowControl w:val="0"/>
              <w:ind w:left="0"/>
              <w:jc w:val="center"/>
              <w:rPr>
                <w:sz w:val="24"/>
                <w:szCs w:val="24"/>
              </w:rPr>
            </w:pPr>
          </w:p>
        </w:tc>
        <w:tc>
          <w:tcPr>
            <w:tcW w:w="524" w:type="pct"/>
            <w:vMerge/>
          </w:tcPr>
          <w:p w:rsidR="000E2CCC" w:rsidRPr="00FC009D" w:rsidRDefault="000E2CCC" w:rsidP="000E2CCC">
            <w:pPr>
              <w:pStyle w:val="af8"/>
              <w:keepNext w:val="0"/>
              <w:widowControl w:val="0"/>
              <w:jc w:val="center"/>
              <w:rPr>
                <w:sz w:val="24"/>
                <w:szCs w:val="24"/>
              </w:rPr>
            </w:pPr>
          </w:p>
        </w:tc>
        <w:tc>
          <w:tcPr>
            <w:tcW w:w="475" w:type="pct"/>
            <w:vMerge/>
          </w:tcPr>
          <w:p w:rsidR="000E2CCC" w:rsidRPr="00FC009D" w:rsidRDefault="000E2CCC" w:rsidP="000E2CCC">
            <w:pPr>
              <w:pStyle w:val="af8"/>
              <w:keepNext w:val="0"/>
              <w:widowControl w:val="0"/>
              <w:jc w:val="center"/>
              <w:rPr>
                <w:sz w:val="24"/>
                <w:szCs w:val="24"/>
              </w:rPr>
            </w:pPr>
          </w:p>
        </w:tc>
        <w:tc>
          <w:tcPr>
            <w:tcW w:w="519" w:type="pct"/>
          </w:tcPr>
          <w:p w:rsidR="000E2CCC" w:rsidRPr="00FC009D" w:rsidRDefault="000E2CCC" w:rsidP="000E2CC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0E2CCC" w:rsidRPr="00FC009D" w:rsidRDefault="000E2CCC" w:rsidP="000E2CC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0E2CCC" w:rsidRPr="00FC009D" w:rsidRDefault="000E2CCC" w:rsidP="000E2CCC">
            <w:pPr>
              <w:widowControl w:val="0"/>
              <w:jc w:val="center"/>
            </w:pPr>
            <w:r w:rsidRPr="00FC009D">
              <w:t>…</w:t>
            </w:r>
          </w:p>
        </w:tc>
        <w:tc>
          <w:tcPr>
            <w:tcW w:w="513" w:type="pct"/>
          </w:tcPr>
          <w:p w:rsidR="000E2CCC" w:rsidRPr="00FC009D" w:rsidRDefault="000E2CCC" w:rsidP="000E2CC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0E2CCC" w:rsidRPr="00FC009D" w:rsidRDefault="000E2CCC" w:rsidP="000E2CC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0E2CCC" w:rsidRPr="00FC009D" w:rsidRDefault="000E2CCC" w:rsidP="000E2CCC">
            <w:pPr>
              <w:widowControl w:val="0"/>
              <w:jc w:val="center"/>
            </w:pPr>
            <w:r w:rsidRPr="00FC009D">
              <w:t>…</w:t>
            </w:r>
          </w:p>
        </w:tc>
        <w:tc>
          <w:tcPr>
            <w:tcW w:w="249" w:type="pct"/>
          </w:tcPr>
          <w:p w:rsidR="000E2CCC" w:rsidRPr="00FC009D" w:rsidRDefault="000E2CCC" w:rsidP="000E2CCC">
            <w:pPr>
              <w:widowControl w:val="0"/>
              <w:jc w:val="center"/>
            </w:pPr>
            <w:r w:rsidRPr="00FC009D">
              <w:t>…</w:t>
            </w:r>
          </w:p>
        </w:tc>
        <w:tc>
          <w:tcPr>
            <w:tcW w:w="248" w:type="pct"/>
          </w:tcPr>
          <w:p w:rsidR="000E2CCC" w:rsidRPr="00FC009D" w:rsidRDefault="000E2CCC" w:rsidP="000E2CCC">
            <w:pPr>
              <w:widowControl w:val="0"/>
              <w:jc w:val="center"/>
            </w:pPr>
            <w:r w:rsidRPr="00FC009D">
              <w:t>…</w:t>
            </w:r>
          </w:p>
        </w:tc>
        <w:tc>
          <w:tcPr>
            <w:tcW w:w="389" w:type="pct"/>
          </w:tcPr>
          <w:p w:rsidR="000E2CCC" w:rsidRPr="00FC009D" w:rsidRDefault="000E2CCC" w:rsidP="000E2CCC">
            <w:pPr>
              <w:widowControl w:val="0"/>
              <w:jc w:val="center"/>
            </w:pPr>
            <w:r w:rsidRPr="00FC009D">
              <w:t>…</w:t>
            </w:r>
          </w:p>
        </w:tc>
      </w:tr>
      <w:tr w:rsidR="000E2CCC" w:rsidRPr="00FC009D" w:rsidTr="000E2CCC">
        <w:trPr>
          <w:trHeight w:val="252"/>
        </w:trPr>
        <w:tc>
          <w:tcPr>
            <w:tcW w:w="799" w:type="pct"/>
          </w:tcPr>
          <w:p w:rsidR="000E2CCC" w:rsidRPr="00FC009D" w:rsidRDefault="000E2CCC" w:rsidP="000E2CCC">
            <w:pPr>
              <w:pStyle w:val="af9"/>
              <w:widowControl w:val="0"/>
              <w:rPr>
                <w:bCs/>
                <w:szCs w:val="24"/>
                <w:u w:val="single"/>
              </w:rPr>
            </w:pPr>
          </w:p>
        </w:tc>
        <w:tc>
          <w:tcPr>
            <w:tcW w:w="524" w:type="pct"/>
          </w:tcPr>
          <w:p w:rsidR="000E2CCC" w:rsidRPr="00FC009D" w:rsidRDefault="000E2CCC" w:rsidP="000E2CCC">
            <w:pPr>
              <w:pStyle w:val="af9"/>
              <w:widowControl w:val="0"/>
              <w:jc w:val="both"/>
              <w:rPr>
                <w:bCs/>
                <w:szCs w:val="24"/>
                <w:u w:val="single"/>
              </w:rPr>
            </w:pPr>
          </w:p>
        </w:tc>
        <w:tc>
          <w:tcPr>
            <w:tcW w:w="475" w:type="pct"/>
          </w:tcPr>
          <w:p w:rsidR="000E2CCC" w:rsidRPr="00FC009D" w:rsidRDefault="000E2CCC" w:rsidP="000E2CCC">
            <w:pPr>
              <w:pStyle w:val="af9"/>
              <w:widowControl w:val="0"/>
              <w:jc w:val="both"/>
              <w:rPr>
                <w:bCs/>
                <w:szCs w:val="24"/>
                <w:u w:val="single"/>
              </w:rPr>
            </w:pPr>
          </w:p>
        </w:tc>
        <w:tc>
          <w:tcPr>
            <w:tcW w:w="519" w:type="pct"/>
          </w:tcPr>
          <w:p w:rsidR="000E2CCC" w:rsidRPr="00FC009D" w:rsidRDefault="000E2CCC" w:rsidP="000E2CCC">
            <w:pPr>
              <w:pStyle w:val="af9"/>
              <w:widowControl w:val="0"/>
              <w:ind w:left="0" w:right="0"/>
              <w:jc w:val="center"/>
              <w:rPr>
                <w:bCs/>
                <w:szCs w:val="24"/>
              </w:rPr>
            </w:pPr>
          </w:p>
        </w:tc>
        <w:tc>
          <w:tcPr>
            <w:tcW w:w="513" w:type="pct"/>
          </w:tcPr>
          <w:p w:rsidR="000E2CCC" w:rsidRPr="00FC009D" w:rsidRDefault="000E2CCC" w:rsidP="000E2CCC">
            <w:pPr>
              <w:pStyle w:val="af9"/>
              <w:widowControl w:val="0"/>
              <w:ind w:left="0" w:right="0"/>
              <w:jc w:val="center"/>
              <w:rPr>
                <w:bCs/>
                <w:szCs w:val="24"/>
              </w:rPr>
            </w:pPr>
          </w:p>
        </w:tc>
        <w:tc>
          <w:tcPr>
            <w:tcW w:w="156" w:type="pct"/>
          </w:tcPr>
          <w:p w:rsidR="000E2CCC" w:rsidRPr="00FC009D" w:rsidRDefault="000E2CCC" w:rsidP="000E2CCC">
            <w:pPr>
              <w:pStyle w:val="af9"/>
              <w:widowControl w:val="0"/>
              <w:ind w:left="0" w:right="0"/>
              <w:jc w:val="center"/>
              <w:rPr>
                <w:bCs/>
                <w:szCs w:val="24"/>
              </w:rPr>
            </w:pPr>
          </w:p>
        </w:tc>
        <w:tc>
          <w:tcPr>
            <w:tcW w:w="513" w:type="pct"/>
          </w:tcPr>
          <w:p w:rsidR="000E2CCC" w:rsidRPr="00FC009D" w:rsidRDefault="000E2CCC" w:rsidP="000E2CCC">
            <w:pPr>
              <w:pStyle w:val="af9"/>
              <w:widowControl w:val="0"/>
              <w:ind w:left="0" w:right="0"/>
              <w:jc w:val="center"/>
              <w:rPr>
                <w:bCs/>
                <w:szCs w:val="24"/>
              </w:rPr>
            </w:pPr>
          </w:p>
        </w:tc>
        <w:tc>
          <w:tcPr>
            <w:tcW w:w="454" w:type="pct"/>
          </w:tcPr>
          <w:p w:rsidR="000E2CCC" w:rsidRPr="00FC009D" w:rsidRDefault="000E2CCC" w:rsidP="000E2CCC">
            <w:pPr>
              <w:pStyle w:val="af9"/>
              <w:widowControl w:val="0"/>
              <w:ind w:left="0" w:right="0"/>
              <w:jc w:val="center"/>
              <w:rPr>
                <w:bCs/>
                <w:szCs w:val="24"/>
              </w:rPr>
            </w:pPr>
          </w:p>
        </w:tc>
        <w:tc>
          <w:tcPr>
            <w:tcW w:w="162" w:type="pct"/>
          </w:tcPr>
          <w:p w:rsidR="000E2CCC" w:rsidRPr="00FC009D" w:rsidRDefault="000E2CCC" w:rsidP="000E2CCC">
            <w:pPr>
              <w:pStyle w:val="af9"/>
              <w:widowControl w:val="0"/>
              <w:ind w:left="0" w:right="0"/>
              <w:jc w:val="center"/>
              <w:rPr>
                <w:bCs/>
                <w:szCs w:val="24"/>
              </w:rPr>
            </w:pPr>
          </w:p>
        </w:tc>
        <w:tc>
          <w:tcPr>
            <w:tcW w:w="249" w:type="pct"/>
          </w:tcPr>
          <w:p w:rsidR="000E2CCC" w:rsidRPr="00FC009D" w:rsidRDefault="000E2CCC" w:rsidP="000E2CCC">
            <w:pPr>
              <w:pStyle w:val="af9"/>
              <w:widowControl w:val="0"/>
              <w:ind w:left="0" w:right="0"/>
              <w:jc w:val="center"/>
              <w:rPr>
                <w:bCs/>
                <w:szCs w:val="24"/>
              </w:rPr>
            </w:pPr>
          </w:p>
        </w:tc>
        <w:tc>
          <w:tcPr>
            <w:tcW w:w="248" w:type="pct"/>
          </w:tcPr>
          <w:p w:rsidR="000E2CCC" w:rsidRPr="00FC009D" w:rsidRDefault="000E2CCC" w:rsidP="000E2CCC">
            <w:pPr>
              <w:pStyle w:val="af9"/>
              <w:widowControl w:val="0"/>
              <w:ind w:left="0" w:right="0"/>
              <w:jc w:val="center"/>
              <w:rPr>
                <w:bCs/>
                <w:szCs w:val="24"/>
              </w:rPr>
            </w:pPr>
          </w:p>
        </w:tc>
        <w:tc>
          <w:tcPr>
            <w:tcW w:w="389" w:type="pct"/>
          </w:tcPr>
          <w:p w:rsidR="000E2CCC" w:rsidRPr="00FC009D" w:rsidRDefault="000E2CCC" w:rsidP="000E2CCC">
            <w:pPr>
              <w:pStyle w:val="af9"/>
              <w:widowControl w:val="0"/>
              <w:ind w:left="0" w:right="0"/>
              <w:jc w:val="both"/>
              <w:rPr>
                <w:bCs/>
                <w:szCs w:val="24"/>
              </w:rPr>
            </w:pPr>
          </w:p>
        </w:tc>
      </w:tr>
      <w:tr w:rsidR="000E2CCC" w:rsidRPr="00FC009D" w:rsidTr="000E2CCC">
        <w:tc>
          <w:tcPr>
            <w:tcW w:w="799" w:type="pct"/>
          </w:tcPr>
          <w:p w:rsidR="000E2CCC" w:rsidRPr="00FC009D" w:rsidRDefault="000E2CCC" w:rsidP="000E2CCC">
            <w:pPr>
              <w:pStyle w:val="af9"/>
              <w:widowControl w:val="0"/>
              <w:rPr>
                <w:szCs w:val="24"/>
                <w:u w:val="single"/>
              </w:rPr>
            </w:pPr>
          </w:p>
        </w:tc>
        <w:tc>
          <w:tcPr>
            <w:tcW w:w="524" w:type="pct"/>
          </w:tcPr>
          <w:p w:rsidR="000E2CCC" w:rsidRPr="00FC009D" w:rsidRDefault="000E2CCC" w:rsidP="000E2CCC">
            <w:pPr>
              <w:pStyle w:val="af9"/>
              <w:widowControl w:val="0"/>
              <w:jc w:val="both"/>
              <w:rPr>
                <w:szCs w:val="24"/>
                <w:u w:val="single"/>
              </w:rPr>
            </w:pPr>
          </w:p>
        </w:tc>
        <w:tc>
          <w:tcPr>
            <w:tcW w:w="475" w:type="pct"/>
          </w:tcPr>
          <w:p w:rsidR="000E2CCC" w:rsidRPr="00FC009D" w:rsidRDefault="000E2CCC" w:rsidP="000E2CCC">
            <w:pPr>
              <w:pStyle w:val="af9"/>
              <w:widowControl w:val="0"/>
              <w:jc w:val="both"/>
              <w:rPr>
                <w:szCs w:val="24"/>
                <w:u w:val="single"/>
              </w:rPr>
            </w:pPr>
          </w:p>
        </w:tc>
        <w:tc>
          <w:tcPr>
            <w:tcW w:w="519"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156"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454" w:type="pct"/>
          </w:tcPr>
          <w:p w:rsidR="000E2CCC" w:rsidRPr="00FC009D" w:rsidRDefault="000E2CCC" w:rsidP="000E2CCC">
            <w:pPr>
              <w:pStyle w:val="af9"/>
              <w:widowControl w:val="0"/>
              <w:ind w:left="0" w:right="0"/>
              <w:jc w:val="center"/>
              <w:rPr>
                <w:szCs w:val="24"/>
              </w:rPr>
            </w:pPr>
          </w:p>
        </w:tc>
        <w:tc>
          <w:tcPr>
            <w:tcW w:w="162" w:type="pct"/>
          </w:tcPr>
          <w:p w:rsidR="000E2CCC" w:rsidRPr="00FC009D" w:rsidRDefault="000E2CCC" w:rsidP="000E2CCC">
            <w:pPr>
              <w:pStyle w:val="af9"/>
              <w:widowControl w:val="0"/>
              <w:ind w:left="0" w:right="0"/>
              <w:jc w:val="center"/>
              <w:rPr>
                <w:szCs w:val="24"/>
              </w:rPr>
            </w:pPr>
          </w:p>
        </w:tc>
        <w:tc>
          <w:tcPr>
            <w:tcW w:w="249" w:type="pct"/>
          </w:tcPr>
          <w:p w:rsidR="000E2CCC" w:rsidRPr="00FC009D" w:rsidRDefault="000E2CCC" w:rsidP="000E2CCC">
            <w:pPr>
              <w:pStyle w:val="af9"/>
              <w:widowControl w:val="0"/>
              <w:ind w:left="0" w:right="0"/>
              <w:jc w:val="center"/>
              <w:rPr>
                <w:szCs w:val="24"/>
              </w:rPr>
            </w:pPr>
          </w:p>
        </w:tc>
        <w:tc>
          <w:tcPr>
            <w:tcW w:w="248" w:type="pct"/>
          </w:tcPr>
          <w:p w:rsidR="000E2CCC" w:rsidRPr="00FC009D" w:rsidRDefault="000E2CCC" w:rsidP="000E2CCC">
            <w:pPr>
              <w:pStyle w:val="af9"/>
              <w:widowControl w:val="0"/>
              <w:ind w:left="0" w:right="0"/>
              <w:jc w:val="center"/>
              <w:rPr>
                <w:szCs w:val="24"/>
              </w:rPr>
            </w:pPr>
          </w:p>
        </w:tc>
        <w:tc>
          <w:tcPr>
            <w:tcW w:w="389" w:type="pct"/>
          </w:tcPr>
          <w:p w:rsidR="000E2CCC" w:rsidRPr="00FC009D" w:rsidRDefault="000E2CCC" w:rsidP="000E2CCC">
            <w:pPr>
              <w:pStyle w:val="af9"/>
              <w:widowControl w:val="0"/>
              <w:ind w:left="0" w:right="0"/>
              <w:jc w:val="both"/>
              <w:rPr>
                <w:szCs w:val="24"/>
              </w:rPr>
            </w:pPr>
          </w:p>
        </w:tc>
      </w:tr>
      <w:tr w:rsidR="000E2CCC" w:rsidRPr="00FC009D" w:rsidTr="000E2CCC">
        <w:tc>
          <w:tcPr>
            <w:tcW w:w="799" w:type="pct"/>
          </w:tcPr>
          <w:p w:rsidR="000E2CCC" w:rsidRPr="00FC009D" w:rsidRDefault="000E2CCC" w:rsidP="000E2CCC">
            <w:pPr>
              <w:pStyle w:val="af9"/>
              <w:widowControl w:val="0"/>
              <w:rPr>
                <w:bCs/>
                <w:szCs w:val="24"/>
                <w:u w:val="single"/>
              </w:rPr>
            </w:pPr>
          </w:p>
        </w:tc>
        <w:tc>
          <w:tcPr>
            <w:tcW w:w="524" w:type="pct"/>
          </w:tcPr>
          <w:p w:rsidR="000E2CCC" w:rsidRPr="00FC009D" w:rsidRDefault="000E2CCC" w:rsidP="000E2CCC">
            <w:pPr>
              <w:pStyle w:val="af9"/>
              <w:widowControl w:val="0"/>
              <w:jc w:val="both"/>
              <w:rPr>
                <w:bCs/>
                <w:szCs w:val="24"/>
                <w:u w:val="single"/>
              </w:rPr>
            </w:pPr>
          </w:p>
        </w:tc>
        <w:tc>
          <w:tcPr>
            <w:tcW w:w="475" w:type="pct"/>
          </w:tcPr>
          <w:p w:rsidR="000E2CCC" w:rsidRPr="00FC009D" w:rsidRDefault="000E2CCC" w:rsidP="000E2CCC">
            <w:pPr>
              <w:pStyle w:val="af9"/>
              <w:widowControl w:val="0"/>
              <w:jc w:val="both"/>
              <w:rPr>
                <w:bCs/>
                <w:szCs w:val="24"/>
                <w:u w:val="single"/>
              </w:rPr>
            </w:pPr>
          </w:p>
        </w:tc>
        <w:tc>
          <w:tcPr>
            <w:tcW w:w="519"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156"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454" w:type="pct"/>
          </w:tcPr>
          <w:p w:rsidR="000E2CCC" w:rsidRPr="00FC009D" w:rsidRDefault="000E2CCC" w:rsidP="000E2CCC">
            <w:pPr>
              <w:pStyle w:val="af9"/>
              <w:widowControl w:val="0"/>
              <w:ind w:left="0" w:right="0"/>
              <w:jc w:val="center"/>
              <w:rPr>
                <w:szCs w:val="24"/>
              </w:rPr>
            </w:pPr>
          </w:p>
        </w:tc>
        <w:tc>
          <w:tcPr>
            <w:tcW w:w="162" w:type="pct"/>
          </w:tcPr>
          <w:p w:rsidR="000E2CCC" w:rsidRPr="00FC009D" w:rsidRDefault="000E2CCC" w:rsidP="000E2CCC">
            <w:pPr>
              <w:pStyle w:val="af9"/>
              <w:widowControl w:val="0"/>
              <w:ind w:left="0" w:right="0"/>
              <w:jc w:val="center"/>
              <w:rPr>
                <w:szCs w:val="24"/>
              </w:rPr>
            </w:pPr>
          </w:p>
        </w:tc>
        <w:tc>
          <w:tcPr>
            <w:tcW w:w="249" w:type="pct"/>
          </w:tcPr>
          <w:p w:rsidR="000E2CCC" w:rsidRPr="00FC009D" w:rsidRDefault="000E2CCC" w:rsidP="000E2CCC">
            <w:pPr>
              <w:pStyle w:val="af9"/>
              <w:widowControl w:val="0"/>
              <w:ind w:left="0" w:right="0"/>
              <w:jc w:val="center"/>
              <w:rPr>
                <w:szCs w:val="24"/>
              </w:rPr>
            </w:pPr>
          </w:p>
        </w:tc>
        <w:tc>
          <w:tcPr>
            <w:tcW w:w="248" w:type="pct"/>
          </w:tcPr>
          <w:p w:rsidR="000E2CCC" w:rsidRPr="00FC009D" w:rsidRDefault="000E2CCC" w:rsidP="000E2CCC">
            <w:pPr>
              <w:pStyle w:val="af9"/>
              <w:widowControl w:val="0"/>
              <w:ind w:left="0" w:right="0"/>
              <w:jc w:val="center"/>
              <w:rPr>
                <w:szCs w:val="24"/>
              </w:rPr>
            </w:pPr>
          </w:p>
        </w:tc>
        <w:tc>
          <w:tcPr>
            <w:tcW w:w="389" w:type="pct"/>
          </w:tcPr>
          <w:p w:rsidR="000E2CCC" w:rsidRPr="00FC009D" w:rsidRDefault="000E2CCC" w:rsidP="000E2CCC">
            <w:pPr>
              <w:pStyle w:val="af9"/>
              <w:widowControl w:val="0"/>
              <w:ind w:left="0" w:right="0"/>
              <w:jc w:val="both"/>
              <w:rPr>
                <w:szCs w:val="24"/>
              </w:rPr>
            </w:pPr>
          </w:p>
        </w:tc>
      </w:tr>
      <w:tr w:rsidR="000E2CCC" w:rsidRPr="00FC009D" w:rsidTr="000E2CCC">
        <w:tc>
          <w:tcPr>
            <w:tcW w:w="799" w:type="pct"/>
          </w:tcPr>
          <w:p w:rsidR="000E2CCC" w:rsidRPr="00FC009D" w:rsidRDefault="000E2CCC" w:rsidP="000E2CCC">
            <w:pPr>
              <w:pStyle w:val="af9"/>
              <w:widowControl w:val="0"/>
              <w:jc w:val="both"/>
              <w:rPr>
                <w:bCs/>
                <w:szCs w:val="24"/>
              </w:rPr>
            </w:pPr>
            <w:r w:rsidRPr="00FC009D">
              <w:rPr>
                <w:bCs/>
                <w:szCs w:val="24"/>
              </w:rPr>
              <w:t>ИТОГО за квартал, руб. с НДС</w:t>
            </w:r>
          </w:p>
        </w:tc>
        <w:tc>
          <w:tcPr>
            <w:tcW w:w="999" w:type="pct"/>
            <w:gridSpan w:val="2"/>
          </w:tcPr>
          <w:p w:rsidR="000E2CCC" w:rsidRPr="00FC009D" w:rsidRDefault="000E2CCC" w:rsidP="000E2CCC">
            <w:pPr>
              <w:pStyle w:val="af9"/>
              <w:widowControl w:val="0"/>
              <w:jc w:val="both"/>
              <w:rPr>
                <w:bCs/>
                <w:szCs w:val="24"/>
              </w:rPr>
            </w:pPr>
          </w:p>
        </w:tc>
        <w:tc>
          <w:tcPr>
            <w:tcW w:w="1187" w:type="pct"/>
            <w:gridSpan w:val="3"/>
          </w:tcPr>
          <w:p w:rsidR="000E2CCC" w:rsidRPr="00FC009D" w:rsidRDefault="000E2CCC" w:rsidP="000E2CCC">
            <w:pPr>
              <w:pStyle w:val="af9"/>
              <w:widowControl w:val="0"/>
              <w:jc w:val="both"/>
              <w:rPr>
                <w:szCs w:val="24"/>
              </w:rPr>
            </w:pPr>
          </w:p>
        </w:tc>
        <w:tc>
          <w:tcPr>
            <w:tcW w:w="1129" w:type="pct"/>
            <w:gridSpan w:val="3"/>
          </w:tcPr>
          <w:p w:rsidR="000E2CCC" w:rsidRPr="00FC009D" w:rsidRDefault="000E2CCC" w:rsidP="000E2CCC">
            <w:pPr>
              <w:pStyle w:val="af9"/>
              <w:widowControl w:val="0"/>
              <w:jc w:val="both"/>
              <w:rPr>
                <w:szCs w:val="24"/>
              </w:rPr>
            </w:pPr>
          </w:p>
        </w:tc>
        <w:tc>
          <w:tcPr>
            <w:tcW w:w="885" w:type="pct"/>
            <w:gridSpan w:val="3"/>
          </w:tcPr>
          <w:p w:rsidR="000E2CCC" w:rsidRPr="00FC009D" w:rsidRDefault="000E2CCC" w:rsidP="000E2CCC">
            <w:pPr>
              <w:pStyle w:val="af9"/>
              <w:widowControl w:val="0"/>
              <w:jc w:val="both"/>
              <w:rPr>
                <w:szCs w:val="24"/>
              </w:rPr>
            </w:pPr>
          </w:p>
        </w:tc>
      </w:tr>
      <w:tr w:rsidR="000E2CCC" w:rsidRPr="00FC009D" w:rsidTr="000E2CCC">
        <w:tc>
          <w:tcPr>
            <w:tcW w:w="799" w:type="pct"/>
          </w:tcPr>
          <w:p w:rsidR="000E2CCC" w:rsidRPr="00FC009D" w:rsidRDefault="000E2CCC" w:rsidP="000E2CCC">
            <w:pPr>
              <w:pStyle w:val="af9"/>
              <w:widowControl w:val="0"/>
              <w:jc w:val="both"/>
              <w:rPr>
                <w:bCs/>
                <w:szCs w:val="24"/>
              </w:rPr>
            </w:pPr>
            <w:r w:rsidRPr="00FC009D">
              <w:rPr>
                <w:bCs/>
                <w:szCs w:val="24"/>
              </w:rPr>
              <w:t>ИТОГО за год, руб. с НДС</w:t>
            </w:r>
          </w:p>
        </w:tc>
        <w:tc>
          <w:tcPr>
            <w:tcW w:w="999" w:type="pct"/>
            <w:gridSpan w:val="2"/>
          </w:tcPr>
          <w:p w:rsidR="000E2CCC" w:rsidRPr="00FC009D" w:rsidRDefault="000E2CCC" w:rsidP="000E2CCC">
            <w:pPr>
              <w:pStyle w:val="af9"/>
              <w:widowControl w:val="0"/>
              <w:jc w:val="both"/>
              <w:rPr>
                <w:bCs/>
                <w:szCs w:val="24"/>
              </w:rPr>
            </w:pPr>
          </w:p>
        </w:tc>
        <w:tc>
          <w:tcPr>
            <w:tcW w:w="3202" w:type="pct"/>
            <w:gridSpan w:val="9"/>
          </w:tcPr>
          <w:p w:rsidR="000E2CCC" w:rsidRPr="00FC009D" w:rsidRDefault="000E2CCC" w:rsidP="000E2CCC">
            <w:pPr>
              <w:pStyle w:val="af9"/>
              <w:widowControl w:val="0"/>
              <w:jc w:val="both"/>
              <w:rPr>
                <w:szCs w:val="24"/>
              </w:rPr>
            </w:pPr>
          </w:p>
        </w:tc>
      </w:tr>
    </w:tbl>
    <w:p w:rsidR="000E2CCC" w:rsidRPr="00102E0C" w:rsidRDefault="000E2CCC" w:rsidP="000E2CCC">
      <w:pPr>
        <w:pStyle w:val="afff1"/>
        <w:tabs>
          <w:tab w:val="clear" w:pos="1134"/>
        </w:tabs>
        <w:autoSpaceDE w:val="0"/>
        <w:autoSpaceDN w:val="0"/>
        <w:spacing w:line="240" w:lineRule="auto"/>
        <w:ind w:firstLine="0"/>
        <w:rPr>
          <w:b/>
          <w:i/>
          <w:sz w:val="28"/>
          <w:szCs w:val="28"/>
        </w:rPr>
      </w:pPr>
    </w:p>
    <w:p w:rsidR="000E2CCC" w:rsidRPr="00102E0C" w:rsidRDefault="000E2CCC" w:rsidP="000E2CC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E2CCC" w:rsidRPr="00102E0C" w:rsidRDefault="000E2CCC" w:rsidP="000E2CC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E2CCC" w:rsidRPr="00102E0C" w:rsidRDefault="000E2CCC" w:rsidP="000E2CCC">
      <w:pPr>
        <w:pStyle w:val="Times12"/>
        <w:ind w:firstLine="709"/>
        <w:rPr>
          <w:b/>
          <w:bCs w:val="0"/>
          <w:i/>
          <w:sz w:val="28"/>
        </w:rPr>
      </w:pPr>
      <w:r w:rsidRPr="00102E0C">
        <w:rPr>
          <w:b/>
          <w:bCs w:val="0"/>
          <w:i/>
          <w:sz w:val="28"/>
        </w:rPr>
        <w:t>М.П.</w:t>
      </w:r>
    </w:p>
    <w:p w:rsidR="000E2CCC" w:rsidRPr="00FC009D" w:rsidRDefault="000E2CCC" w:rsidP="000E2CCC">
      <w:pPr>
        <w:pStyle w:val="Times12"/>
        <w:ind w:firstLine="709"/>
        <w:rPr>
          <w:bCs w:val="0"/>
          <w:sz w:val="28"/>
        </w:rPr>
      </w:pPr>
    </w:p>
    <w:p w:rsidR="000E2CCC" w:rsidRPr="00FC009D" w:rsidRDefault="000E2CCC" w:rsidP="000E2CCC">
      <w:pPr>
        <w:pStyle w:val="Times12"/>
        <w:tabs>
          <w:tab w:val="left" w:pos="0"/>
        </w:tabs>
        <w:ind w:firstLine="709"/>
        <w:rPr>
          <w:bCs w:val="0"/>
          <w:szCs w:val="24"/>
        </w:rPr>
      </w:pPr>
      <w:r w:rsidRPr="00FC009D">
        <w:rPr>
          <w:bCs w:val="0"/>
          <w:szCs w:val="24"/>
        </w:rPr>
        <w:t>ИНСТРУКЦИИ ПО ЗАПОЛНЕНИЮ</w:t>
      </w:r>
    </w:p>
    <w:p w:rsidR="000E2CCC" w:rsidRPr="00FC009D" w:rsidRDefault="000E2CCC" w:rsidP="000E2CCC">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E2CCC" w:rsidRPr="00FC009D" w:rsidRDefault="000E2CCC" w:rsidP="000E2CCC">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E2CCC" w:rsidRPr="00102E0C" w:rsidRDefault="000E2CCC" w:rsidP="000E2CCC">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E2CCC" w:rsidRPr="00FC009D" w:rsidRDefault="000E2CCC" w:rsidP="000E2CCC">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0E2CCC" w:rsidRPr="00FC009D" w:rsidRDefault="000E2CCC" w:rsidP="000E2CCC">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0E2CCC" w:rsidRPr="00FC009D" w:rsidTr="000E2CCC">
        <w:trPr>
          <w:cantSplit/>
          <w:tblHeader/>
        </w:trPr>
        <w:tc>
          <w:tcPr>
            <w:tcW w:w="799" w:type="pct"/>
            <w:vMerge w:val="restart"/>
            <w:vAlign w:val="center"/>
          </w:tcPr>
          <w:p w:rsidR="000E2CCC" w:rsidRPr="00FC009D" w:rsidRDefault="000E2CCC" w:rsidP="000E2CCC">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0E2CCC" w:rsidRPr="00FC009D" w:rsidRDefault="000E2CCC" w:rsidP="000E2CCC">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0E2CCC" w:rsidRPr="00FC009D" w:rsidRDefault="000E2CCC" w:rsidP="000E2CCC">
            <w:pPr>
              <w:pStyle w:val="af8"/>
              <w:keepNext w:val="0"/>
              <w:widowControl w:val="0"/>
              <w:ind w:left="-86" w:right="-142"/>
              <w:jc w:val="center"/>
              <w:rPr>
                <w:sz w:val="24"/>
                <w:szCs w:val="24"/>
              </w:rPr>
            </w:pPr>
            <w:r w:rsidRPr="00FC009D">
              <w:rPr>
                <w:sz w:val="24"/>
                <w:szCs w:val="24"/>
              </w:rPr>
              <w:t>Общее количество,</w:t>
            </w:r>
          </w:p>
          <w:p w:rsidR="000E2CCC" w:rsidRPr="00FC009D" w:rsidRDefault="000E2CCC" w:rsidP="000E2CCC">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0E2CCC" w:rsidRPr="00FC009D" w:rsidRDefault="000E2CCC" w:rsidP="000E2CCC">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0E2CCC" w:rsidRPr="00FC009D" w:rsidTr="000E2CCC">
        <w:trPr>
          <w:cantSplit/>
          <w:tblHeader/>
        </w:trPr>
        <w:tc>
          <w:tcPr>
            <w:tcW w:w="799" w:type="pct"/>
            <w:vMerge/>
            <w:vAlign w:val="center"/>
          </w:tcPr>
          <w:p w:rsidR="000E2CCC" w:rsidRPr="00FC009D" w:rsidRDefault="000E2CCC" w:rsidP="000E2CCC">
            <w:pPr>
              <w:pStyle w:val="af8"/>
              <w:keepNext w:val="0"/>
              <w:widowControl w:val="0"/>
              <w:ind w:left="0"/>
              <w:jc w:val="center"/>
              <w:rPr>
                <w:sz w:val="24"/>
                <w:szCs w:val="24"/>
              </w:rPr>
            </w:pPr>
          </w:p>
        </w:tc>
        <w:tc>
          <w:tcPr>
            <w:tcW w:w="524" w:type="pct"/>
            <w:vMerge/>
            <w:vAlign w:val="center"/>
          </w:tcPr>
          <w:p w:rsidR="000E2CCC" w:rsidRPr="00FC009D" w:rsidRDefault="000E2CCC" w:rsidP="000E2CCC">
            <w:pPr>
              <w:pStyle w:val="af8"/>
              <w:keepNext w:val="0"/>
              <w:widowControl w:val="0"/>
              <w:jc w:val="center"/>
              <w:rPr>
                <w:sz w:val="24"/>
                <w:szCs w:val="24"/>
              </w:rPr>
            </w:pPr>
          </w:p>
        </w:tc>
        <w:tc>
          <w:tcPr>
            <w:tcW w:w="475" w:type="pct"/>
            <w:vMerge/>
            <w:vAlign w:val="center"/>
          </w:tcPr>
          <w:p w:rsidR="000E2CCC" w:rsidRPr="00FC009D" w:rsidRDefault="000E2CCC" w:rsidP="000E2CCC">
            <w:pPr>
              <w:pStyle w:val="af8"/>
              <w:keepNext w:val="0"/>
              <w:widowControl w:val="0"/>
              <w:jc w:val="center"/>
              <w:rPr>
                <w:sz w:val="24"/>
                <w:szCs w:val="24"/>
              </w:rPr>
            </w:pPr>
          </w:p>
        </w:tc>
        <w:tc>
          <w:tcPr>
            <w:tcW w:w="1188" w:type="pct"/>
            <w:gridSpan w:val="3"/>
            <w:vAlign w:val="center"/>
          </w:tcPr>
          <w:p w:rsidR="000E2CCC" w:rsidRPr="00FC009D" w:rsidRDefault="000E2CCC" w:rsidP="000E2CC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0E2CCC" w:rsidRPr="00FC009D" w:rsidRDefault="000E2CCC" w:rsidP="000E2CC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0E2CCC" w:rsidRPr="00FC009D" w:rsidRDefault="000E2CCC" w:rsidP="000E2CC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0E2CCC" w:rsidRPr="00FC009D" w:rsidTr="000E2CCC">
        <w:trPr>
          <w:cantSplit/>
          <w:trHeight w:val="397"/>
          <w:tblHeader/>
        </w:trPr>
        <w:tc>
          <w:tcPr>
            <w:tcW w:w="799" w:type="pct"/>
            <w:vMerge/>
            <w:vAlign w:val="center"/>
          </w:tcPr>
          <w:p w:rsidR="000E2CCC" w:rsidRPr="00FC009D" w:rsidRDefault="000E2CCC" w:rsidP="000E2CCC">
            <w:pPr>
              <w:pStyle w:val="af8"/>
              <w:keepNext w:val="0"/>
              <w:widowControl w:val="0"/>
              <w:ind w:left="0"/>
              <w:jc w:val="center"/>
              <w:rPr>
                <w:sz w:val="24"/>
                <w:szCs w:val="24"/>
              </w:rPr>
            </w:pPr>
          </w:p>
        </w:tc>
        <w:tc>
          <w:tcPr>
            <w:tcW w:w="524" w:type="pct"/>
            <w:vMerge/>
            <w:vAlign w:val="center"/>
          </w:tcPr>
          <w:p w:rsidR="000E2CCC" w:rsidRPr="00FC009D" w:rsidRDefault="000E2CCC" w:rsidP="000E2CCC">
            <w:pPr>
              <w:pStyle w:val="af8"/>
              <w:keepNext w:val="0"/>
              <w:widowControl w:val="0"/>
              <w:jc w:val="center"/>
              <w:rPr>
                <w:sz w:val="24"/>
                <w:szCs w:val="24"/>
              </w:rPr>
            </w:pPr>
          </w:p>
        </w:tc>
        <w:tc>
          <w:tcPr>
            <w:tcW w:w="475" w:type="pct"/>
            <w:vMerge/>
            <w:vAlign w:val="center"/>
          </w:tcPr>
          <w:p w:rsidR="000E2CCC" w:rsidRPr="00FC009D" w:rsidRDefault="000E2CCC" w:rsidP="000E2CCC">
            <w:pPr>
              <w:pStyle w:val="af8"/>
              <w:keepNext w:val="0"/>
              <w:widowControl w:val="0"/>
              <w:jc w:val="center"/>
              <w:rPr>
                <w:sz w:val="24"/>
                <w:szCs w:val="24"/>
              </w:rPr>
            </w:pPr>
          </w:p>
        </w:tc>
        <w:tc>
          <w:tcPr>
            <w:tcW w:w="519" w:type="pct"/>
            <w:tcBorders>
              <w:bottom w:val="single" w:sz="4" w:space="0" w:color="auto"/>
            </w:tcBorders>
            <w:vAlign w:val="center"/>
          </w:tcPr>
          <w:p w:rsidR="000E2CCC" w:rsidRPr="00FC009D" w:rsidRDefault="000E2CCC" w:rsidP="000E2CCC">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0E2CCC" w:rsidRPr="00FC009D" w:rsidRDefault="000E2CCC" w:rsidP="000E2CC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0E2CCC" w:rsidRPr="00FC009D" w:rsidRDefault="000E2CCC" w:rsidP="000E2CCC">
            <w:pPr>
              <w:widowControl w:val="0"/>
              <w:jc w:val="center"/>
            </w:pPr>
            <w:r w:rsidRPr="00FC009D">
              <w:t>…</w:t>
            </w:r>
          </w:p>
        </w:tc>
        <w:tc>
          <w:tcPr>
            <w:tcW w:w="513" w:type="pct"/>
            <w:tcBorders>
              <w:bottom w:val="single" w:sz="4" w:space="0" w:color="auto"/>
            </w:tcBorders>
            <w:vAlign w:val="center"/>
          </w:tcPr>
          <w:p w:rsidR="000E2CCC" w:rsidRPr="00FC009D" w:rsidRDefault="000E2CCC" w:rsidP="000E2CCC">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0E2CCC" w:rsidRPr="00FC009D" w:rsidRDefault="000E2CCC" w:rsidP="000E2CC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0E2CCC" w:rsidRPr="00FC009D" w:rsidRDefault="000E2CCC" w:rsidP="000E2CCC">
            <w:pPr>
              <w:widowControl w:val="0"/>
              <w:jc w:val="center"/>
            </w:pPr>
            <w:r w:rsidRPr="00FC009D">
              <w:t>…</w:t>
            </w:r>
          </w:p>
        </w:tc>
        <w:tc>
          <w:tcPr>
            <w:tcW w:w="283" w:type="pct"/>
            <w:tcBorders>
              <w:bottom w:val="single" w:sz="4" w:space="0" w:color="auto"/>
            </w:tcBorders>
            <w:vAlign w:val="center"/>
          </w:tcPr>
          <w:p w:rsidR="000E2CCC" w:rsidRPr="00FC009D" w:rsidRDefault="000E2CCC" w:rsidP="000E2CCC">
            <w:pPr>
              <w:widowControl w:val="0"/>
              <w:jc w:val="center"/>
            </w:pPr>
            <w:r w:rsidRPr="00FC009D">
              <w:t>…</w:t>
            </w:r>
          </w:p>
        </w:tc>
        <w:tc>
          <w:tcPr>
            <w:tcW w:w="214" w:type="pct"/>
            <w:vAlign w:val="center"/>
          </w:tcPr>
          <w:p w:rsidR="000E2CCC" w:rsidRPr="00FC009D" w:rsidRDefault="000E2CCC" w:rsidP="000E2CCC">
            <w:pPr>
              <w:widowControl w:val="0"/>
              <w:jc w:val="center"/>
            </w:pPr>
            <w:r w:rsidRPr="00FC009D">
              <w:t>…</w:t>
            </w:r>
          </w:p>
        </w:tc>
        <w:tc>
          <w:tcPr>
            <w:tcW w:w="388" w:type="pct"/>
            <w:vAlign w:val="center"/>
          </w:tcPr>
          <w:p w:rsidR="000E2CCC" w:rsidRPr="00FC009D" w:rsidRDefault="000E2CCC" w:rsidP="000E2CCC">
            <w:pPr>
              <w:widowControl w:val="0"/>
              <w:jc w:val="center"/>
            </w:pPr>
            <w:r w:rsidRPr="00FC009D">
              <w:t>…</w:t>
            </w:r>
          </w:p>
        </w:tc>
      </w:tr>
      <w:tr w:rsidR="000E2CCC" w:rsidRPr="00FC009D" w:rsidTr="000E2CCC">
        <w:trPr>
          <w:trHeight w:val="252"/>
        </w:trPr>
        <w:tc>
          <w:tcPr>
            <w:tcW w:w="799" w:type="pct"/>
          </w:tcPr>
          <w:p w:rsidR="000E2CCC" w:rsidRPr="00FC009D" w:rsidRDefault="000E2CCC" w:rsidP="000E2CCC">
            <w:pPr>
              <w:pStyle w:val="af9"/>
              <w:widowControl w:val="0"/>
              <w:rPr>
                <w:bCs/>
                <w:szCs w:val="24"/>
                <w:u w:val="single"/>
              </w:rPr>
            </w:pPr>
          </w:p>
        </w:tc>
        <w:tc>
          <w:tcPr>
            <w:tcW w:w="524" w:type="pct"/>
          </w:tcPr>
          <w:p w:rsidR="000E2CCC" w:rsidRPr="00FC009D" w:rsidRDefault="000E2CCC" w:rsidP="000E2CCC">
            <w:pPr>
              <w:pStyle w:val="af9"/>
              <w:widowControl w:val="0"/>
              <w:jc w:val="both"/>
              <w:rPr>
                <w:bCs/>
                <w:szCs w:val="24"/>
                <w:u w:val="single"/>
              </w:rPr>
            </w:pPr>
          </w:p>
        </w:tc>
        <w:tc>
          <w:tcPr>
            <w:tcW w:w="475" w:type="pct"/>
          </w:tcPr>
          <w:p w:rsidR="000E2CCC" w:rsidRPr="00FC009D" w:rsidRDefault="000E2CCC" w:rsidP="000E2CCC">
            <w:pPr>
              <w:pStyle w:val="af9"/>
              <w:widowControl w:val="0"/>
              <w:jc w:val="both"/>
              <w:rPr>
                <w:bCs/>
                <w:szCs w:val="24"/>
                <w:u w:val="single"/>
              </w:rPr>
            </w:pPr>
          </w:p>
        </w:tc>
        <w:tc>
          <w:tcPr>
            <w:tcW w:w="519" w:type="pct"/>
          </w:tcPr>
          <w:p w:rsidR="000E2CCC" w:rsidRPr="00FC009D" w:rsidRDefault="000E2CCC" w:rsidP="000E2CCC">
            <w:pPr>
              <w:pStyle w:val="af9"/>
              <w:widowControl w:val="0"/>
              <w:ind w:left="0" w:right="0"/>
              <w:jc w:val="center"/>
              <w:rPr>
                <w:bCs/>
                <w:szCs w:val="24"/>
              </w:rPr>
            </w:pPr>
          </w:p>
        </w:tc>
        <w:tc>
          <w:tcPr>
            <w:tcW w:w="513" w:type="pct"/>
            <w:shd w:val="clear" w:color="auto" w:fill="D9D9D9"/>
          </w:tcPr>
          <w:p w:rsidR="000E2CCC" w:rsidRPr="00FC009D" w:rsidRDefault="000E2CCC" w:rsidP="000E2CCC">
            <w:pPr>
              <w:pStyle w:val="af9"/>
              <w:widowControl w:val="0"/>
              <w:ind w:left="0" w:right="0"/>
              <w:jc w:val="center"/>
              <w:rPr>
                <w:bCs/>
                <w:szCs w:val="24"/>
              </w:rPr>
            </w:pPr>
            <w:r w:rsidRPr="002136CE">
              <w:rPr>
                <w:bCs/>
                <w:szCs w:val="24"/>
              </w:rPr>
              <w:t>х,хх руб.</w:t>
            </w:r>
          </w:p>
        </w:tc>
        <w:tc>
          <w:tcPr>
            <w:tcW w:w="156" w:type="pct"/>
          </w:tcPr>
          <w:p w:rsidR="000E2CCC" w:rsidRPr="00FC009D" w:rsidRDefault="000E2CCC" w:rsidP="000E2CCC">
            <w:pPr>
              <w:pStyle w:val="af9"/>
              <w:widowControl w:val="0"/>
              <w:ind w:left="0" w:right="0"/>
              <w:jc w:val="center"/>
              <w:rPr>
                <w:bCs/>
                <w:szCs w:val="24"/>
              </w:rPr>
            </w:pPr>
          </w:p>
        </w:tc>
        <w:tc>
          <w:tcPr>
            <w:tcW w:w="513" w:type="pct"/>
          </w:tcPr>
          <w:p w:rsidR="000E2CCC" w:rsidRPr="00FC009D" w:rsidRDefault="000E2CCC" w:rsidP="000E2CCC">
            <w:pPr>
              <w:pStyle w:val="af9"/>
              <w:widowControl w:val="0"/>
              <w:ind w:left="0" w:right="0"/>
              <w:jc w:val="center"/>
              <w:rPr>
                <w:bCs/>
                <w:szCs w:val="24"/>
              </w:rPr>
            </w:pPr>
          </w:p>
        </w:tc>
        <w:tc>
          <w:tcPr>
            <w:tcW w:w="454" w:type="pct"/>
          </w:tcPr>
          <w:p w:rsidR="000E2CCC" w:rsidRPr="00FC009D" w:rsidRDefault="000E2CCC" w:rsidP="000E2CCC">
            <w:pPr>
              <w:pStyle w:val="af9"/>
              <w:widowControl w:val="0"/>
              <w:ind w:left="0" w:right="0"/>
              <w:jc w:val="center"/>
              <w:rPr>
                <w:bCs/>
                <w:szCs w:val="24"/>
              </w:rPr>
            </w:pPr>
          </w:p>
        </w:tc>
        <w:tc>
          <w:tcPr>
            <w:tcW w:w="162" w:type="pct"/>
          </w:tcPr>
          <w:p w:rsidR="000E2CCC" w:rsidRPr="00FC009D" w:rsidRDefault="000E2CCC" w:rsidP="000E2CCC">
            <w:pPr>
              <w:pStyle w:val="af9"/>
              <w:widowControl w:val="0"/>
              <w:ind w:left="0" w:right="0"/>
              <w:jc w:val="center"/>
              <w:rPr>
                <w:bCs/>
                <w:szCs w:val="24"/>
              </w:rPr>
            </w:pPr>
          </w:p>
        </w:tc>
        <w:tc>
          <w:tcPr>
            <w:tcW w:w="283" w:type="pct"/>
          </w:tcPr>
          <w:p w:rsidR="000E2CCC" w:rsidRPr="00FC009D" w:rsidRDefault="000E2CCC" w:rsidP="000E2CCC">
            <w:pPr>
              <w:pStyle w:val="af9"/>
              <w:widowControl w:val="0"/>
              <w:ind w:left="0" w:right="0"/>
              <w:jc w:val="center"/>
              <w:rPr>
                <w:bCs/>
                <w:szCs w:val="24"/>
              </w:rPr>
            </w:pPr>
          </w:p>
        </w:tc>
        <w:tc>
          <w:tcPr>
            <w:tcW w:w="214" w:type="pct"/>
          </w:tcPr>
          <w:p w:rsidR="000E2CCC" w:rsidRPr="00FC009D" w:rsidRDefault="000E2CCC" w:rsidP="000E2CCC">
            <w:pPr>
              <w:pStyle w:val="af9"/>
              <w:widowControl w:val="0"/>
              <w:ind w:left="0" w:right="0"/>
              <w:jc w:val="center"/>
              <w:rPr>
                <w:bCs/>
                <w:szCs w:val="24"/>
              </w:rPr>
            </w:pPr>
          </w:p>
        </w:tc>
        <w:tc>
          <w:tcPr>
            <w:tcW w:w="388" w:type="pct"/>
          </w:tcPr>
          <w:p w:rsidR="000E2CCC" w:rsidRPr="00FC009D" w:rsidRDefault="000E2CCC" w:rsidP="000E2CCC">
            <w:pPr>
              <w:pStyle w:val="af9"/>
              <w:widowControl w:val="0"/>
              <w:ind w:left="0" w:right="0"/>
              <w:jc w:val="both"/>
              <w:rPr>
                <w:bCs/>
                <w:szCs w:val="24"/>
              </w:rPr>
            </w:pPr>
          </w:p>
        </w:tc>
      </w:tr>
      <w:tr w:rsidR="000E2CCC" w:rsidRPr="00FC009D" w:rsidTr="000E2CCC">
        <w:tc>
          <w:tcPr>
            <w:tcW w:w="799" w:type="pct"/>
          </w:tcPr>
          <w:p w:rsidR="000E2CCC" w:rsidRPr="00FC009D" w:rsidRDefault="000E2CCC" w:rsidP="000E2CCC">
            <w:pPr>
              <w:pStyle w:val="af9"/>
              <w:widowControl w:val="0"/>
              <w:rPr>
                <w:szCs w:val="24"/>
                <w:u w:val="single"/>
              </w:rPr>
            </w:pPr>
          </w:p>
        </w:tc>
        <w:tc>
          <w:tcPr>
            <w:tcW w:w="524" w:type="pct"/>
          </w:tcPr>
          <w:p w:rsidR="000E2CCC" w:rsidRPr="00FC009D" w:rsidRDefault="000E2CCC" w:rsidP="000E2CCC">
            <w:pPr>
              <w:pStyle w:val="af9"/>
              <w:widowControl w:val="0"/>
              <w:jc w:val="both"/>
              <w:rPr>
                <w:szCs w:val="24"/>
                <w:u w:val="single"/>
              </w:rPr>
            </w:pPr>
          </w:p>
        </w:tc>
        <w:tc>
          <w:tcPr>
            <w:tcW w:w="475" w:type="pct"/>
          </w:tcPr>
          <w:p w:rsidR="000E2CCC" w:rsidRPr="00FC009D" w:rsidRDefault="000E2CCC" w:rsidP="000E2CCC">
            <w:pPr>
              <w:pStyle w:val="af9"/>
              <w:widowControl w:val="0"/>
              <w:jc w:val="both"/>
              <w:rPr>
                <w:szCs w:val="24"/>
                <w:u w:val="single"/>
              </w:rPr>
            </w:pPr>
          </w:p>
        </w:tc>
        <w:tc>
          <w:tcPr>
            <w:tcW w:w="519"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156" w:type="pct"/>
          </w:tcPr>
          <w:p w:rsidR="000E2CCC" w:rsidRPr="00FC009D" w:rsidRDefault="000E2CCC" w:rsidP="000E2CCC">
            <w:pPr>
              <w:pStyle w:val="af9"/>
              <w:widowControl w:val="0"/>
              <w:ind w:left="0" w:right="0"/>
              <w:jc w:val="center"/>
              <w:rPr>
                <w:szCs w:val="24"/>
              </w:rPr>
            </w:pPr>
          </w:p>
        </w:tc>
        <w:tc>
          <w:tcPr>
            <w:tcW w:w="513" w:type="pct"/>
            <w:shd w:val="clear" w:color="auto" w:fill="D9D9D9"/>
          </w:tcPr>
          <w:p w:rsidR="000E2CCC" w:rsidRPr="00FC009D" w:rsidRDefault="000E2CCC" w:rsidP="000E2CCC">
            <w:pPr>
              <w:pStyle w:val="af9"/>
              <w:widowControl w:val="0"/>
              <w:ind w:left="0" w:right="0"/>
              <w:jc w:val="center"/>
              <w:rPr>
                <w:szCs w:val="24"/>
              </w:rPr>
            </w:pPr>
            <w:r w:rsidRPr="002136CE">
              <w:rPr>
                <w:bCs/>
                <w:szCs w:val="24"/>
              </w:rPr>
              <w:t>х,хх руб.</w:t>
            </w:r>
          </w:p>
        </w:tc>
        <w:tc>
          <w:tcPr>
            <w:tcW w:w="454" w:type="pct"/>
          </w:tcPr>
          <w:p w:rsidR="000E2CCC" w:rsidRPr="00FC009D" w:rsidRDefault="000E2CCC" w:rsidP="000E2CCC">
            <w:pPr>
              <w:pStyle w:val="af9"/>
              <w:widowControl w:val="0"/>
              <w:ind w:left="0" w:right="0"/>
              <w:jc w:val="center"/>
              <w:rPr>
                <w:szCs w:val="24"/>
              </w:rPr>
            </w:pPr>
          </w:p>
        </w:tc>
        <w:tc>
          <w:tcPr>
            <w:tcW w:w="162" w:type="pct"/>
          </w:tcPr>
          <w:p w:rsidR="000E2CCC" w:rsidRPr="00FC009D" w:rsidRDefault="000E2CCC" w:rsidP="000E2CCC">
            <w:pPr>
              <w:pStyle w:val="af9"/>
              <w:widowControl w:val="0"/>
              <w:ind w:left="0" w:right="0"/>
              <w:jc w:val="center"/>
              <w:rPr>
                <w:szCs w:val="24"/>
              </w:rPr>
            </w:pPr>
          </w:p>
        </w:tc>
        <w:tc>
          <w:tcPr>
            <w:tcW w:w="283" w:type="pct"/>
          </w:tcPr>
          <w:p w:rsidR="000E2CCC" w:rsidRPr="00FC009D" w:rsidRDefault="000E2CCC" w:rsidP="000E2CCC">
            <w:pPr>
              <w:pStyle w:val="af9"/>
              <w:widowControl w:val="0"/>
              <w:ind w:left="0" w:right="0"/>
              <w:jc w:val="center"/>
              <w:rPr>
                <w:szCs w:val="24"/>
              </w:rPr>
            </w:pPr>
          </w:p>
        </w:tc>
        <w:tc>
          <w:tcPr>
            <w:tcW w:w="214" w:type="pct"/>
          </w:tcPr>
          <w:p w:rsidR="000E2CCC" w:rsidRPr="00FC009D" w:rsidRDefault="000E2CCC" w:rsidP="000E2CCC">
            <w:pPr>
              <w:pStyle w:val="af9"/>
              <w:widowControl w:val="0"/>
              <w:ind w:left="0" w:right="0"/>
              <w:jc w:val="center"/>
              <w:rPr>
                <w:szCs w:val="24"/>
              </w:rPr>
            </w:pPr>
          </w:p>
        </w:tc>
        <w:tc>
          <w:tcPr>
            <w:tcW w:w="388" w:type="pct"/>
          </w:tcPr>
          <w:p w:rsidR="000E2CCC" w:rsidRPr="00FC009D" w:rsidRDefault="000E2CCC" w:rsidP="000E2CCC">
            <w:pPr>
              <w:pStyle w:val="af9"/>
              <w:widowControl w:val="0"/>
              <w:ind w:left="0" w:right="0"/>
              <w:jc w:val="both"/>
              <w:rPr>
                <w:szCs w:val="24"/>
              </w:rPr>
            </w:pPr>
          </w:p>
        </w:tc>
      </w:tr>
      <w:tr w:rsidR="000E2CCC" w:rsidRPr="00FC009D" w:rsidTr="000E2CCC">
        <w:tc>
          <w:tcPr>
            <w:tcW w:w="799" w:type="pct"/>
          </w:tcPr>
          <w:p w:rsidR="000E2CCC" w:rsidRPr="00FC009D" w:rsidRDefault="000E2CCC" w:rsidP="000E2CCC">
            <w:pPr>
              <w:pStyle w:val="af9"/>
              <w:widowControl w:val="0"/>
              <w:rPr>
                <w:bCs/>
                <w:szCs w:val="24"/>
                <w:u w:val="single"/>
              </w:rPr>
            </w:pPr>
          </w:p>
        </w:tc>
        <w:tc>
          <w:tcPr>
            <w:tcW w:w="524" w:type="pct"/>
          </w:tcPr>
          <w:p w:rsidR="000E2CCC" w:rsidRPr="00FC009D" w:rsidRDefault="000E2CCC" w:rsidP="000E2CCC">
            <w:pPr>
              <w:pStyle w:val="af9"/>
              <w:widowControl w:val="0"/>
              <w:jc w:val="both"/>
              <w:rPr>
                <w:bCs/>
                <w:szCs w:val="24"/>
                <w:u w:val="single"/>
              </w:rPr>
            </w:pPr>
          </w:p>
        </w:tc>
        <w:tc>
          <w:tcPr>
            <w:tcW w:w="475" w:type="pct"/>
          </w:tcPr>
          <w:p w:rsidR="000E2CCC" w:rsidRPr="00FC009D" w:rsidRDefault="000E2CCC" w:rsidP="000E2CCC">
            <w:pPr>
              <w:pStyle w:val="af9"/>
              <w:widowControl w:val="0"/>
              <w:jc w:val="both"/>
              <w:rPr>
                <w:bCs/>
                <w:szCs w:val="24"/>
                <w:u w:val="single"/>
              </w:rPr>
            </w:pPr>
          </w:p>
        </w:tc>
        <w:tc>
          <w:tcPr>
            <w:tcW w:w="519"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156" w:type="pct"/>
          </w:tcPr>
          <w:p w:rsidR="000E2CCC" w:rsidRPr="00FC009D" w:rsidRDefault="000E2CCC" w:rsidP="000E2CCC">
            <w:pPr>
              <w:pStyle w:val="af9"/>
              <w:widowControl w:val="0"/>
              <w:ind w:left="0" w:right="0"/>
              <w:jc w:val="center"/>
              <w:rPr>
                <w:szCs w:val="24"/>
              </w:rPr>
            </w:pPr>
          </w:p>
        </w:tc>
        <w:tc>
          <w:tcPr>
            <w:tcW w:w="513" w:type="pct"/>
          </w:tcPr>
          <w:p w:rsidR="000E2CCC" w:rsidRPr="00FC009D" w:rsidRDefault="000E2CCC" w:rsidP="000E2CCC">
            <w:pPr>
              <w:pStyle w:val="af9"/>
              <w:widowControl w:val="0"/>
              <w:ind w:left="0" w:right="0"/>
              <w:jc w:val="center"/>
              <w:rPr>
                <w:szCs w:val="24"/>
              </w:rPr>
            </w:pPr>
          </w:p>
        </w:tc>
        <w:tc>
          <w:tcPr>
            <w:tcW w:w="454" w:type="pct"/>
          </w:tcPr>
          <w:p w:rsidR="000E2CCC" w:rsidRPr="00FC009D" w:rsidRDefault="000E2CCC" w:rsidP="000E2CCC">
            <w:pPr>
              <w:pStyle w:val="af9"/>
              <w:widowControl w:val="0"/>
              <w:ind w:left="0" w:right="0"/>
              <w:jc w:val="center"/>
              <w:rPr>
                <w:szCs w:val="24"/>
              </w:rPr>
            </w:pPr>
          </w:p>
        </w:tc>
        <w:tc>
          <w:tcPr>
            <w:tcW w:w="162" w:type="pct"/>
          </w:tcPr>
          <w:p w:rsidR="000E2CCC" w:rsidRPr="00FC009D" w:rsidRDefault="000E2CCC" w:rsidP="000E2CCC">
            <w:pPr>
              <w:pStyle w:val="af9"/>
              <w:widowControl w:val="0"/>
              <w:ind w:left="0" w:right="0"/>
              <w:jc w:val="center"/>
              <w:rPr>
                <w:szCs w:val="24"/>
              </w:rPr>
            </w:pPr>
          </w:p>
        </w:tc>
        <w:tc>
          <w:tcPr>
            <w:tcW w:w="283" w:type="pct"/>
            <w:shd w:val="clear" w:color="auto" w:fill="D9D9D9"/>
          </w:tcPr>
          <w:p w:rsidR="000E2CCC" w:rsidRPr="00FC009D" w:rsidRDefault="000E2CCC" w:rsidP="000E2CCC">
            <w:pPr>
              <w:pStyle w:val="af9"/>
              <w:widowControl w:val="0"/>
              <w:ind w:left="0" w:right="0"/>
              <w:jc w:val="center"/>
              <w:rPr>
                <w:szCs w:val="24"/>
              </w:rPr>
            </w:pPr>
            <w:r w:rsidRPr="002136CE">
              <w:rPr>
                <w:bCs/>
                <w:szCs w:val="24"/>
              </w:rPr>
              <w:t>х,хх руб.</w:t>
            </w:r>
          </w:p>
        </w:tc>
        <w:tc>
          <w:tcPr>
            <w:tcW w:w="214" w:type="pct"/>
          </w:tcPr>
          <w:p w:rsidR="000E2CCC" w:rsidRPr="00FC009D" w:rsidRDefault="000E2CCC" w:rsidP="000E2CCC">
            <w:pPr>
              <w:pStyle w:val="af9"/>
              <w:widowControl w:val="0"/>
              <w:ind w:left="0" w:right="0"/>
              <w:jc w:val="center"/>
              <w:rPr>
                <w:szCs w:val="24"/>
              </w:rPr>
            </w:pPr>
          </w:p>
        </w:tc>
        <w:tc>
          <w:tcPr>
            <w:tcW w:w="388" w:type="pct"/>
          </w:tcPr>
          <w:p w:rsidR="000E2CCC" w:rsidRPr="00FC009D" w:rsidRDefault="000E2CCC" w:rsidP="000E2CCC">
            <w:pPr>
              <w:pStyle w:val="af9"/>
              <w:widowControl w:val="0"/>
              <w:ind w:left="0" w:right="0"/>
              <w:jc w:val="both"/>
              <w:rPr>
                <w:szCs w:val="24"/>
              </w:rPr>
            </w:pPr>
          </w:p>
        </w:tc>
      </w:tr>
      <w:tr w:rsidR="000E2CCC" w:rsidRPr="00FC009D" w:rsidTr="000E2CCC">
        <w:tc>
          <w:tcPr>
            <w:tcW w:w="799" w:type="pct"/>
          </w:tcPr>
          <w:p w:rsidR="000E2CCC" w:rsidRPr="00FC009D" w:rsidRDefault="000E2CCC" w:rsidP="000E2CCC">
            <w:pPr>
              <w:pStyle w:val="af9"/>
              <w:widowControl w:val="0"/>
              <w:jc w:val="both"/>
              <w:rPr>
                <w:bCs/>
                <w:szCs w:val="24"/>
              </w:rPr>
            </w:pPr>
            <w:r w:rsidRPr="00FC009D">
              <w:rPr>
                <w:bCs/>
                <w:szCs w:val="24"/>
              </w:rPr>
              <w:t>ИТОГО за квартал, руб. с НДС</w:t>
            </w:r>
          </w:p>
        </w:tc>
        <w:tc>
          <w:tcPr>
            <w:tcW w:w="999" w:type="pct"/>
            <w:gridSpan w:val="2"/>
          </w:tcPr>
          <w:p w:rsidR="000E2CCC" w:rsidRPr="00FC009D" w:rsidRDefault="000E2CCC" w:rsidP="000E2CCC">
            <w:pPr>
              <w:pStyle w:val="af9"/>
              <w:widowControl w:val="0"/>
              <w:jc w:val="both"/>
              <w:rPr>
                <w:bCs/>
                <w:szCs w:val="24"/>
              </w:rPr>
            </w:pPr>
          </w:p>
        </w:tc>
        <w:tc>
          <w:tcPr>
            <w:tcW w:w="1188" w:type="pct"/>
            <w:gridSpan w:val="3"/>
          </w:tcPr>
          <w:p w:rsidR="000E2CCC" w:rsidRPr="00FC009D" w:rsidRDefault="000E2CCC" w:rsidP="000E2CCC">
            <w:pPr>
              <w:pStyle w:val="af9"/>
              <w:widowControl w:val="0"/>
              <w:jc w:val="both"/>
              <w:rPr>
                <w:szCs w:val="24"/>
              </w:rPr>
            </w:pPr>
          </w:p>
        </w:tc>
        <w:tc>
          <w:tcPr>
            <w:tcW w:w="1129" w:type="pct"/>
            <w:gridSpan w:val="3"/>
          </w:tcPr>
          <w:p w:rsidR="000E2CCC" w:rsidRPr="00FC009D" w:rsidRDefault="000E2CCC" w:rsidP="000E2CCC">
            <w:pPr>
              <w:pStyle w:val="af9"/>
              <w:widowControl w:val="0"/>
              <w:jc w:val="both"/>
              <w:rPr>
                <w:szCs w:val="24"/>
              </w:rPr>
            </w:pPr>
          </w:p>
        </w:tc>
        <w:tc>
          <w:tcPr>
            <w:tcW w:w="885" w:type="pct"/>
            <w:gridSpan w:val="3"/>
          </w:tcPr>
          <w:p w:rsidR="000E2CCC" w:rsidRPr="00FC009D" w:rsidRDefault="000E2CCC" w:rsidP="000E2CCC">
            <w:pPr>
              <w:pStyle w:val="af9"/>
              <w:widowControl w:val="0"/>
              <w:jc w:val="both"/>
              <w:rPr>
                <w:szCs w:val="24"/>
              </w:rPr>
            </w:pPr>
          </w:p>
        </w:tc>
      </w:tr>
      <w:tr w:rsidR="000E2CCC" w:rsidRPr="00FC009D" w:rsidTr="000E2CCC">
        <w:tc>
          <w:tcPr>
            <w:tcW w:w="799" w:type="pct"/>
          </w:tcPr>
          <w:p w:rsidR="000E2CCC" w:rsidRPr="00FC009D" w:rsidRDefault="000E2CCC" w:rsidP="000E2CCC">
            <w:pPr>
              <w:pStyle w:val="af9"/>
              <w:widowControl w:val="0"/>
              <w:jc w:val="both"/>
              <w:rPr>
                <w:bCs/>
                <w:szCs w:val="24"/>
              </w:rPr>
            </w:pPr>
            <w:r w:rsidRPr="00FC009D">
              <w:rPr>
                <w:bCs/>
                <w:szCs w:val="24"/>
              </w:rPr>
              <w:t>ИТОГО за год, руб. с НДС</w:t>
            </w:r>
          </w:p>
        </w:tc>
        <w:tc>
          <w:tcPr>
            <w:tcW w:w="999" w:type="pct"/>
            <w:gridSpan w:val="2"/>
          </w:tcPr>
          <w:p w:rsidR="000E2CCC" w:rsidRPr="00FC009D" w:rsidRDefault="000E2CCC" w:rsidP="000E2CCC">
            <w:pPr>
              <w:pStyle w:val="af9"/>
              <w:widowControl w:val="0"/>
              <w:jc w:val="both"/>
              <w:rPr>
                <w:bCs/>
                <w:szCs w:val="24"/>
              </w:rPr>
            </w:pPr>
          </w:p>
        </w:tc>
        <w:tc>
          <w:tcPr>
            <w:tcW w:w="3202" w:type="pct"/>
            <w:gridSpan w:val="9"/>
          </w:tcPr>
          <w:p w:rsidR="000E2CCC" w:rsidRPr="00FC009D" w:rsidRDefault="000E2CCC" w:rsidP="000E2CCC">
            <w:pPr>
              <w:pStyle w:val="af9"/>
              <w:widowControl w:val="0"/>
              <w:jc w:val="both"/>
              <w:rPr>
                <w:szCs w:val="24"/>
              </w:rPr>
            </w:pPr>
          </w:p>
        </w:tc>
      </w:tr>
    </w:tbl>
    <w:p w:rsidR="00AD4D95" w:rsidRPr="002F372E" w:rsidRDefault="00AD4D95" w:rsidP="00AD4D95">
      <w:pPr>
        <w:pStyle w:val="Times12"/>
        <w:tabs>
          <w:tab w:val="left" w:pos="0"/>
        </w:tabs>
        <w:ind w:firstLine="709"/>
        <w:rPr>
          <w:bCs w:val="0"/>
          <w:szCs w:val="24"/>
        </w:rPr>
      </w:pPr>
      <w:r w:rsidRPr="002F372E">
        <w:rPr>
          <w:b/>
          <w:szCs w:val="24"/>
        </w:rPr>
        <w:br w:type="page"/>
      </w:r>
      <w:r w:rsidRPr="002F372E">
        <w:rPr>
          <w:bCs w:val="0"/>
          <w:szCs w:val="24"/>
        </w:rPr>
        <w:lastRenderedPageBreak/>
        <w:t>ИНСТРУКЦИИ ПО ЗАПОЛНЕНИЮ</w:t>
      </w:r>
    </w:p>
    <w:p w:rsidR="00AD4D95" w:rsidRPr="002F372E" w:rsidRDefault="00AD4D95" w:rsidP="008A477C">
      <w:pPr>
        <w:pStyle w:val="Times12"/>
        <w:numPr>
          <w:ilvl w:val="0"/>
          <w:numId w:val="60"/>
        </w:numPr>
        <w:tabs>
          <w:tab w:val="left" w:pos="0"/>
          <w:tab w:val="num" w:pos="1134"/>
        </w:tabs>
        <w:ind w:left="0" w:right="-3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AD4D95" w:rsidRPr="002F372E" w:rsidRDefault="00AD4D95" w:rsidP="008A477C">
      <w:pPr>
        <w:pStyle w:val="Times12"/>
        <w:numPr>
          <w:ilvl w:val="0"/>
          <w:numId w:val="60"/>
        </w:numPr>
        <w:tabs>
          <w:tab w:val="left" w:pos="0"/>
          <w:tab w:val="num" w:pos="1134"/>
        </w:tabs>
        <w:ind w:left="0" w:right="-30" w:firstLine="709"/>
        <w:rPr>
          <w:szCs w:val="24"/>
        </w:rPr>
      </w:pPr>
      <w:r w:rsidRPr="002F372E">
        <w:rPr>
          <w:szCs w:val="24"/>
        </w:rPr>
        <w:t>Участник закупки приводит номер и дату заявки на участие в закупке, приложением к которой является данный график.</w:t>
      </w:r>
    </w:p>
    <w:p w:rsidR="00AD4D95" w:rsidRPr="002F372E" w:rsidRDefault="00AD4D95" w:rsidP="008A477C">
      <w:pPr>
        <w:pStyle w:val="Times12"/>
        <w:numPr>
          <w:ilvl w:val="0"/>
          <w:numId w:val="60"/>
        </w:numPr>
        <w:tabs>
          <w:tab w:val="left" w:pos="0"/>
          <w:tab w:val="num" w:pos="1134"/>
        </w:tabs>
        <w:ind w:left="0" w:right="-3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AD4D95" w:rsidRPr="002F372E" w:rsidRDefault="00AD4D95" w:rsidP="008A477C">
      <w:pPr>
        <w:pStyle w:val="Times12"/>
        <w:numPr>
          <w:ilvl w:val="0"/>
          <w:numId w:val="60"/>
        </w:numPr>
        <w:tabs>
          <w:tab w:val="left" w:pos="0"/>
          <w:tab w:val="num" w:pos="1134"/>
        </w:tabs>
        <w:ind w:left="0" w:right="-30" w:firstLine="709"/>
        <w:rPr>
          <w:szCs w:val="24"/>
        </w:rPr>
      </w:pPr>
      <w:r w:rsidRPr="002F372E">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AD4D95" w:rsidRPr="002F372E" w:rsidRDefault="00AD4D95" w:rsidP="008A477C">
      <w:pPr>
        <w:pStyle w:val="Times12"/>
        <w:numPr>
          <w:ilvl w:val="0"/>
          <w:numId w:val="60"/>
        </w:numPr>
        <w:tabs>
          <w:tab w:val="left" w:pos="0"/>
          <w:tab w:val="num" w:pos="1134"/>
        </w:tabs>
        <w:ind w:left="0" w:right="-30" w:firstLine="709"/>
        <w:rPr>
          <w:szCs w:val="24"/>
        </w:rPr>
      </w:pPr>
      <w:r w:rsidRPr="002F372E">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6"/>
        <w:gridCol w:w="1383"/>
        <w:gridCol w:w="1377"/>
        <w:gridCol w:w="1337"/>
        <w:gridCol w:w="581"/>
        <w:gridCol w:w="1334"/>
        <w:gridCol w:w="1351"/>
        <w:gridCol w:w="586"/>
        <w:gridCol w:w="581"/>
        <w:gridCol w:w="701"/>
        <w:gridCol w:w="584"/>
      </w:tblGrid>
      <w:tr w:rsidR="00AD4D95" w:rsidRPr="002F372E" w:rsidTr="00AD4D95">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Общая стоимость этапа, </w:t>
            </w:r>
          </w:p>
          <w:p w:rsidR="00AD4D95" w:rsidRPr="002F372E" w:rsidRDefault="00AD4D95">
            <w:pPr>
              <w:pStyle w:val="af8"/>
              <w:keepNext w:val="0"/>
              <w:widowControl w:val="0"/>
              <w:jc w:val="center"/>
              <w:rPr>
                <w:sz w:val="24"/>
                <w:szCs w:val="24"/>
              </w:rPr>
            </w:pPr>
            <w:r w:rsidRPr="002F372E">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u w:val="single"/>
              </w:rPr>
              <w:t xml:space="preserve">Год (________) </w:t>
            </w:r>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57" w:right="-57"/>
              <w:jc w:val="center"/>
              <w:rPr>
                <w:sz w:val="24"/>
                <w:szCs w:val="24"/>
              </w:rPr>
            </w:pPr>
            <w:r w:rsidRPr="002F372E">
              <w:rPr>
                <w:sz w:val="24"/>
                <w:szCs w:val="24"/>
              </w:rPr>
              <w:t xml:space="preserve">Квартал __ </w:t>
            </w:r>
            <w:r w:rsidRPr="002F372E">
              <w:rPr>
                <w:b/>
                <w:bCs/>
                <w:i/>
                <w:sz w:val="24"/>
                <w:szCs w:val="24"/>
              </w:rPr>
              <w:t>[</w:t>
            </w:r>
            <w:r w:rsidRPr="002F372E">
              <w:rPr>
                <w:b/>
                <w:i/>
                <w:sz w:val="24"/>
                <w:szCs w:val="24"/>
              </w:rPr>
              <w:t>указать квартал, например «3»]</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48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lang w:val="en-US"/>
              </w:rPr>
            </w:pPr>
            <w:r w:rsidRPr="002F372E">
              <w:rPr>
                <w:bCs/>
                <w:szCs w:val="24"/>
              </w:rPr>
              <w:t>х,хх руб.</w:t>
            </w: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47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х,хх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t xml:space="preserve">х,хх </w:t>
            </w:r>
            <w:r w:rsidRPr="002F372E">
              <w:rPr>
                <w:bCs/>
                <w:szCs w:val="24"/>
              </w:rPr>
              <w:lastRenderedPageBreak/>
              <w:t>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r w:rsidRPr="002F372E">
              <w:rPr>
                <w:bCs/>
                <w:szCs w:val="24"/>
              </w:rPr>
              <w:lastRenderedPageBreak/>
              <w:t xml:space="preserve">х,хх </w:t>
            </w:r>
            <w:r w:rsidRPr="002F372E">
              <w:rPr>
                <w:bCs/>
                <w:szCs w:val="24"/>
              </w:rPr>
              <w:lastRenderedPageBreak/>
              <w:t>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0E2CCC" w:rsidRDefault="000E2CCC" w:rsidP="00AD4D95">
      <w:pPr>
        <w:pStyle w:val="Times12"/>
        <w:tabs>
          <w:tab w:val="left" w:pos="1080"/>
        </w:tabs>
        <w:rPr>
          <w:szCs w:val="24"/>
        </w:rPr>
        <w:sectPr w:rsidR="000E2CCC" w:rsidSect="000E2CCC">
          <w:pgSz w:w="16840" w:h="11907" w:orient="landscape" w:code="9"/>
          <w:pgMar w:top="1134" w:right="1134" w:bottom="737" w:left="1701" w:header="567" w:footer="567" w:gutter="0"/>
          <w:cols w:space="708"/>
          <w:docGrid w:linePitch="360"/>
        </w:sectPr>
      </w:pPr>
    </w:p>
    <w:p w:rsidR="00E070BF" w:rsidRPr="00FC009D" w:rsidRDefault="00E070BF" w:rsidP="00E070BF">
      <w:pPr>
        <w:pStyle w:val="Times12"/>
        <w:ind w:firstLine="0"/>
        <w:jc w:val="right"/>
        <w:rPr>
          <w:bCs w:val="0"/>
          <w:sz w:val="28"/>
          <w:szCs w:val="28"/>
        </w:rPr>
      </w:pPr>
      <w:r w:rsidRPr="00FC009D">
        <w:rPr>
          <w:bCs w:val="0"/>
          <w:sz w:val="28"/>
          <w:szCs w:val="28"/>
        </w:rPr>
        <w:lastRenderedPageBreak/>
        <w:t>Форма __.</w:t>
      </w:r>
    </w:p>
    <w:p w:rsidR="00E070BF" w:rsidRPr="00FC009D" w:rsidRDefault="00E070BF" w:rsidP="00E070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070BF" w:rsidRPr="00FC009D" w:rsidRDefault="00E070BF" w:rsidP="00E070BF">
      <w:pPr>
        <w:pStyle w:val="Times12"/>
        <w:ind w:left="10065" w:firstLine="0"/>
        <w:jc w:val="left"/>
        <w:rPr>
          <w:szCs w:val="24"/>
        </w:rPr>
      </w:pPr>
      <w:r w:rsidRPr="00FC009D">
        <w:rPr>
          <w:iCs/>
          <w:szCs w:val="24"/>
        </w:rPr>
        <w:t xml:space="preserve">от «___» </w:t>
      </w:r>
      <w:r w:rsidRPr="00FC009D">
        <w:rPr>
          <w:iCs/>
          <w:szCs w:val="24"/>
        </w:rPr>
        <w:lastRenderedPageBreak/>
        <w:t>__________ 20___ г. № ______</w:t>
      </w:r>
    </w:p>
    <w:p w:rsidR="00E070BF" w:rsidRPr="00FC009D" w:rsidRDefault="00E070BF" w:rsidP="00E070BF">
      <w:pPr>
        <w:pStyle w:val="Times12"/>
        <w:jc w:val="right"/>
        <w:rPr>
          <w:b/>
          <w:bCs w:val="0"/>
          <w:sz w:val="22"/>
        </w:rPr>
      </w:pPr>
    </w:p>
    <w:p w:rsidR="00E070BF" w:rsidRPr="00B03ADB" w:rsidRDefault="00E070BF" w:rsidP="00E070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070BF" w:rsidRPr="00FC009D" w:rsidRDefault="00E070BF" w:rsidP="00E070BF">
      <w:pPr>
        <w:jc w:val="right"/>
        <w:rPr>
          <w:b/>
          <w:i/>
          <w:szCs w:val="22"/>
        </w:rPr>
      </w:pPr>
      <w:r w:rsidRPr="00FC009D">
        <w:rPr>
          <w:b/>
          <w:i/>
          <w:szCs w:val="22"/>
        </w:rPr>
        <w:t>Лот __</w:t>
      </w:r>
    </w:p>
    <w:p w:rsidR="00525569" w:rsidRPr="00FC009D" w:rsidRDefault="00525569" w:rsidP="00525569">
      <w:pPr>
        <w:pStyle w:val="20"/>
        <w:numPr>
          <w:ilvl w:val="0"/>
          <w:numId w:val="0"/>
        </w:numPr>
        <w:spacing w:before="0" w:after="0"/>
        <w:jc w:val="center"/>
        <w:rPr>
          <w:rFonts w:ascii="Times New Roman" w:hAnsi="Times New Roman" w:cs="Times New Roman"/>
          <w:b w:val="0"/>
          <w:i w:val="0"/>
        </w:rPr>
      </w:pPr>
      <w:bookmarkStart w:id="185" w:name="_Справка_о_перечне"/>
      <w:bookmarkStart w:id="186" w:name="_Toc390267524"/>
      <w:bookmarkStart w:id="187" w:name="_Toc412201959"/>
      <w:bookmarkStart w:id="188" w:name="_Toc435637087"/>
      <w:bookmarkEnd w:id="185"/>
      <w:r w:rsidRPr="00FC009D">
        <w:rPr>
          <w:rFonts w:ascii="Times New Roman" w:hAnsi="Times New Roman" w:cs="Times New Roman"/>
          <w:b w:val="0"/>
          <w:i w:val="0"/>
        </w:rPr>
        <w:t>СПРАВКА ОБ ОПЫТЕ ВЫПОЛНЕНИЯ ДОГОВОРОВ (Форма __)</w:t>
      </w:r>
      <w:bookmarkEnd w:id="186"/>
      <w:bookmarkEnd w:id="187"/>
      <w:bookmarkEnd w:id="188"/>
    </w:p>
    <w:p w:rsidR="00525569" w:rsidRPr="00FC009D" w:rsidRDefault="00525569" w:rsidP="00525569">
      <w:pPr>
        <w:widowControl w:val="0"/>
        <w:autoSpaceDE w:val="0"/>
        <w:autoSpaceDN w:val="0"/>
        <w:adjustRightInd w:val="0"/>
        <w:jc w:val="center"/>
        <w:rPr>
          <w:b/>
          <w:iCs/>
          <w:spacing w:val="-2"/>
          <w:sz w:val="22"/>
          <w:szCs w:val="22"/>
          <w:lang w:val="ru-MO"/>
        </w:rPr>
      </w:pPr>
    </w:p>
    <w:p w:rsidR="00525569" w:rsidRPr="00FC009D" w:rsidRDefault="00525569" w:rsidP="0052556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525569" w:rsidRDefault="00525569" w:rsidP="00525569">
      <w:pPr>
        <w:pStyle w:val="Times12"/>
        <w:ind w:firstLine="0"/>
        <w:rPr>
          <w:b/>
          <w:i/>
          <w:sz w:val="22"/>
        </w:rPr>
      </w:pPr>
    </w:p>
    <w:p w:rsidR="00525569" w:rsidRPr="00FC009D" w:rsidRDefault="00525569" w:rsidP="00525569">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525569" w:rsidRPr="00FC009D" w:rsidTr="00525569">
        <w:trPr>
          <w:trHeight w:val="555"/>
        </w:trPr>
        <w:tc>
          <w:tcPr>
            <w:tcW w:w="653" w:type="dxa"/>
            <w:vMerge w:val="restart"/>
            <w:vAlign w:val="center"/>
          </w:tcPr>
          <w:p w:rsidR="00525569" w:rsidRPr="00FC009D" w:rsidRDefault="00525569" w:rsidP="00525569">
            <w:pPr>
              <w:pStyle w:val="af8"/>
              <w:ind w:left="-57" w:right="-57"/>
              <w:jc w:val="center"/>
              <w:rPr>
                <w:szCs w:val="22"/>
              </w:rPr>
            </w:pPr>
            <w:r w:rsidRPr="00FC009D">
              <w:rPr>
                <w:szCs w:val="22"/>
              </w:rPr>
              <w:t>№ п/п</w:t>
            </w:r>
          </w:p>
        </w:tc>
        <w:tc>
          <w:tcPr>
            <w:tcW w:w="3141" w:type="dxa"/>
            <w:vMerge w:val="restart"/>
            <w:vAlign w:val="center"/>
          </w:tcPr>
          <w:p w:rsidR="00525569" w:rsidRPr="00FC009D" w:rsidRDefault="00525569" w:rsidP="00525569">
            <w:pPr>
              <w:pStyle w:val="af8"/>
              <w:ind w:left="-108" w:right="-108"/>
              <w:jc w:val="center"/>
              <w:rPr>
                <w:szCs w:val="22"/>
              </w:rPr>
            </w:pPr>
            <w:r w:rsidRPr="00FC009D">
              <w:rPr>
                <w:szCs w:val="22"/>
              </w:rPr>
              <w:t>Реквизиты договора</w:t>
            </w:r>
          </w:p>
          <w:p w:rsidR="00525569" w:rsidRPr="00FC009D" w:rsidRDefault="00525569" w:rsidP="00525569">
            <w:pPr>
              <w:pStyle w:val="af8"/>
              <w:ind w:left="-108" w:right="-108"/>
              <w:jc w:val="center"/>
              <w:rPr>
                <w:szCs w:val="22"/>
              </w:rPr>
            </w:pPr>
            <w:r w:rsidRPr="00FC009D">
              <w:rPr>
                <w:szCs w:val="22"/>
              </w:rPr>
              <w:t>(номер и дата)</w:t>
            </w:r>
          </w:p>
        </w:tc>
        <w:tc>
          <w:tcPr>
            <w:tcW w:w="2410" w:type="dxa"/>
            <w:vMerge w:val="restart"/>
            <w:vAlign w:val="center"/>
          </w:tcPr>
          <w:p w:rsidR="00525569" w:rsidRPr="00FC009D" w:rsidRDefault="00525569" w:rsidP="00525569">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525569" w:rsidRPr="00FC009D" w:rsidRDefault="00525569" w:rsidP="00525569">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525569" w:rsidRPr="00FC009D" w:rsidRDefault="00525569" w:rsidP="00525569">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525569" w:rsidRPr="00FC009D" w:rsidRDefault="00525569" w:rsidP="00525569">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525569" w:rsidRPr="00FC009D" w:rsidTr="00525569">
        <w:trPr>
          <w:trHeight w:val="1305"/>
        </w:trPr>
        <w:tc>
          <w:tcPr>
            <w:tcW w:w="653" w:type="dxa"/>
            <w:vMerge/>
            <w:vAlign w:val="center"/>
          </w:tcPr>
          <w:p w:rsidR="00525569" w:rsidRPr="00FC009D" w:rsidRDefault="00525569" w:rsidP="00525569">
            <w:pPr>
              <w:pStyle w:val="af8"/>
              <w:ind w:left="-57" w:right="-57"/>
              <w:jc w:val="center"/>
              <w:rPr>
                <w:szCs w:val="22"/>
              </w:rPr>
            </w:pPr>
          </w:p>
        </w:tc>
        <w:tc>
          <w:tcPr>
            <w:tcW w:w="3141" w:type="dxa"/>
            <w:vMerge/>
            <w:vAlign w:val="center"/>
          </w:tcPr>
          <w:p w:rsidR="00525569" w:rsidRPr="00FC009D" w:rsidRDefault="00525569" w:rsidP="00525569">
            <w:pPr>
              <w:pStyle w:val="af8"/>
              <w:ind w:left="-108" w:right="-108"/>
              <w:jc w:val="center"/>
              <w:rPr>
                <w:szCs w:val="22"/>
              </w:rPr>
            </w:pPr>
          </w:p>
        </w:tc>
        <w:tc>
          <w:tcPr>
            <w:tcW w:w="2410" w:type="dxa"/>
            <w:vMerge/>
            <w:vAlign w:val="center"/>
          </w:tcPr>
          <w:p w:rsidR="00525569" w:rsidRPr="00FC009D" w:rsidRDefault="00525569" w:rsidP="00525569">
            <w:pPr>
              <w:pStyle w:val="af8"/>
              <w:ind w:left="-57" w:right="-57"/>
              <w:jc w:val="center"/>
              <w:rPr>
                <w:szCs w:val="22"/>
              </w:rPr>
            </w:pPr>
          </w:p>
        </w:tc>
        <w:tc>
          <w:tcPr>
            <w:tcW w:w="2551" w:type="dxa"/>
            <w:vMerge/>
            <w:vAlign w:val="center"/>
          </w:tcPr>
          <w:p w:rsidR="00525569" w:rsidRPr="00FC009D" w:rsidRDefault="00525569" w:rsidP="00525569">
            <w:pPr>
              <w:pStyle w:val="af8"/>
              <w:ind w:left="-108" w:right="-108"/>
              <w:jc w:val="center"/>
              <w:rPr>
                <w:szCs w:val="22"/>
              </w:rPr>
            </w:pPr>
          </w:p>
        </w:tc>
        <w:tc>
          <w:tcPr>
            <w:tcW w:w="1961" w:type="dxa"/>
            <w:gridSpan w:val="2"/>
            <w:vAlign w:val="center"/>
          </w:tcPr>
          <w:p w:rsidR="00525569" w:rsidRPr="00FC009D" w:rsidRDefault="00525569" w:rsidP="00525569">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525569" w:rsidRPr="00FC009D" w:rsidRDefault="00525569" w:rsidP="00525569">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525569" w:rsidRPr="00FC009D" w:rsidRDefault="00525569" w:rsidP="00525569">
            <w:pPr>
              <w:pStyle w:val="af8"/>
              <w:tabs>
                <w:tab w:val="left" w:pos="1332"/>
              </w:tabs>
              <w:ind w:left="-108" w:right="-108" w:hanging="165"/>
              <w:jc w:val="center"/>
              <w:rPr>
                <w:szCs w:val="22"/>
              </w:rPr>
            </w:pPr>
          </w:p>
        </w:tc>
      </w:tr>
      <w:tr w:rsidR="00525569" w:rsidRPr="00FC009D" w:rsidTr="00525569">
        <w:trPr>
          <w:trHeight w:val="278"/>
        </w:trPr>
        <w:tc>
          <w:tcPr>
            <w:tcW w:w="653" w:type="dxa"/>
            <w:vMerge/>
            <w:vAlign w:val="center"/>
          </w:tcPr>
          <w:p w:rsidR="00525569" w:rsidRPr="00FC009D" w:rsidRDefault="00525569" w:rsidP="00525569">
            <w:pPr>
              <w:pStyle w:val="af8"/>
              <w:ind w:left="-57" w:right="-57"/>
              <w:jc w:val="center"/>
              <w:rPr>
                <w:szCs w:val="22"/>
              </w:rPr>
            </w:pPr>
          </w:p>
        </w:tc>
        <w:tc>
          <w:tcPr>
            <w:tcW w:w="3141" w:type="dxa"/>
            <w:vMerge/>
            <w:vAlign w:val="center"/>
          </w:tcPr>
          <w:p w:rsidR="00525569" w:rsidRPr="00FC009D" w:rsidRDefault="00525569" w:rsidP="00525569">
            <w:pPr>
              <w:pStyle w:val="af8"/>
              <w:ind w:left="-108" w:right="-108"/>
              <w:jc w:val="center"/>
              <w:rPr>
                <w:szCs w:val="22"/>
              </w:rPr>
            </w:pPr>
          </w:p>
        </w:tc>
        <w:tc>
          <w:tcPr>
            <w:tcW w:w="2410" w:type="dxa"/>
            <w:vMerge/>
            <w:vAlign w:val="center"/>
          </w:tcPr>
          <w:p w:rsidR="00525569" w:rsidRPr="00FC009D" w:rsidRDefault="00525569" w:rsidP="00525569">
            <w:pPr>
              <w:pStyle w:val="af8"/>
              <w:ind w:left="-57" w:right="-57"/>
              <w:jc w:val="center"/>
              <w:rPr>
                <w:szCs w:val="22"/>
              </w:rPr>
            </w:pPr>
          </w:p>
        </w:tc>
        <w:tc>
          <w:tcPr>
            <w:tcW w:w="2551" w:type="dxa"/>
            <w:vMerge/>
            <w:vAlign w:val="center"/>
          </w:tcPr>
          <w:p w:rsidR="00525569" w:rsidRPr="00FC009D" w:rsidRDefault="00525569" w:rsidP="00525569">
            <w:pPr>
              <w:pStyle w:val="af8"/>
              <w:ind w:left="-108" w:right="-108"/>
              <w:jc w:val="center"/>
              <w:rPr>
                <w:szCs w:val="22"/>
              </w:rPr>
            </w:pPr>
          </w:p>
        </w:tc>
        <w:tc>
          <w:tcPr>
            <w:tcW w:w="827" w:type="dxa"/>
            <w:vAlign w:val="center"/>
          </w:tcPr>
          <w:p w:rsidR="00525569" w:rsidRPr="00FC009D" w:rsidRDefault="00525569" w:rsidP="00525569">
            <w:pPr>
              <w:pStyle w:val="af8"/>
              <w:ind w:left="-57" w:right="-57"/>
              <w:jc w:val="center"/>
              <w:rPr>
                <w:szCs w:val="22"/>
              </w:rPr>
            </w:pPr>
            <w:r>
              <w:rPr>
                <w:szCs w:val="22"/>
              </w:rPr>
              <w:t>без НДС</w:t>
            </w:r>
          </w:p>
        </w:tc>
        <w:tc>
          <w:tcPr>
            <w:tcW w:w="1134" w:type="dxa"/>
            <w:vAlign w:val="center"/>
          </w:tcPr>
          <w:p w:rsidR="00525569" w:rsidRPr="00FC009D" w:rsidRDefault="00525569" w:rsidP="00525569">
            <w:pPr>
              <w:pStyle w:val="af8"/>
              <w:ind w:left="-57" w:right="-57"/>
              <w:jc w:val="center"/>
              <w:rPr>
                <w:szCs w:val="22"/>
              </w:rPr>
            </w:pPr>
            <w:r w:rsidRPr="00FC009D">
              <w:rPr>
                <w:szCs w:val="22"/>
              </w:rPr>
              <w:t>с НДС</w:t>
            </w:r>
          </w:p>
        </w:tc>
        <w:tc>
          <w:tcPr>
            <w:tcW w:w="993" w:type="dxa"/>
            <w:vAlign w:val="center"/>
          </w:tcPr>
          <w:p w:rsidR="00525569" w:rsidRPr="00FC009D" w:rsidRDefault="00525569" w:rsidP="00525569">
            <w:pPr>
              <w:pStyle w:val="af8"/>
              <w:tabs>
                <w:tab w:val="left" w:pos="1332"/>
              </w:tabs>
              <w:ind w:left="-108" w:right="-108"/>
              <w:jc w:val="center"/>
              <w:rPr>
                <w:szCs w:val="22"/>
              </w:rPr>
            </w:pPr>
            <w:r>
              <w:rPr>
                <w:szCs w:val="22"/>
              </w:rPr>
              <w:t>без НДС</w:t>
            </w:r>
          </w:p>
        </w:tc>
        <w:tc>
          <w:tcPr>
            <w:tcW w:w="1559" w:type="dxa"/>
            <w:vAlign w:val="center"/>
          </w:tcPr>
          <w:p w:rsidR="00525569" w:rsidRPr="00FC009D" w:rsidRDefault="00525569" w:rsidP="00525569">
            <w:pPr>
              <w:pStyle w:val="af8"/>
              <w:tabs>
                <w:tab w:val="left" w:pos="1332"/>
              </w:tabs>
              <w:ind w:left="-108" w:right="-108"/>
              <w:jc w:val="center"/>
              <w:rPr>
                <w:szCs w:val="22"/>
              </w:rPr>
            </w:pPr>
            <w:r w:rsidRPr="00FC009D">
              <w:rPr>
                <w:szCs w:val="22"/>
              </w:rPr>
              <w:t>с НДС</w:t>
            </w:r>
          </w:p>
        </w:tc>
        <w:tc>
          <w:tcPr>
            <w:tcW w:w="1933" w:type="dxa"/>
            <w:vMerge/>
            <w:vAlign w:val="center"/>
          </w:tcPr>
          <w:p w:rsidR="00525569" w:rsidRPr="00FC009D" w:rsidRDefault="00525569" w:rsidP="00525569">
            <w:pPr>
              <w:pStyle w:val="af8"/>
              <w:tabs>
                <w:tab w:val="left" w:pos="1332"/>
              </w:tabs>
              <w:ind w:left="-108" w:right="-108" w:hanging="165"/>
              <w:jc w:val="center"/>
              <w:rPr>
                <w:szCs w:val="22"/>
              </w:rPr>
            </w:pPr>
          </w:p>
        </w:tc>
      </w:tr>
      <w:tr w:rsidR="00525569" w:rsidRPr="00FC009D" w:rsidTr="00525569">
        <w:trPr>
          <w:trHeight w:val="311"/>
        </w:trPr>
        <w:tc>
          <w:tcPr>
            <w:tcW w:w="653" w:type="dxa"/>
            <w:vAlign w:val="center"/>
          </w:tcPr>
          <w:p w:rsidR="00525569" w:rsidRPr="00FC009D" w:rsidRDefault="00525569" w:rsidP="00525569">
            <w:pPr>
              <w:pStyle w:val="af8"/>
              <w:ind w:left="-57" w:right="-57"/>
              <w:jc w:val="center"/>
              <w:rPr>
                <w:szCs w:val="22"/>
              </w:rPr>
            </w:pPr>
            <w:r w:rsidRPr="00FC009D">
              <w:rPr>
                <w:szCs w:val="22"/>
              </w:rPr>
              <w:t>1</w:t>
            </w:r>
          </w:p>
        </w:tc>
        <w:tc>
          <w:tcPr>
            <w:tcW w:w="3141" w:type="dxa"/>
            <w:vAlign w:val="center"/>
          </w:tcPr>
          <w:p w:rsidR="00525569" w:rsidRPr="00FC009D" w:rsidRDefault="00525569" w:rsidP="00525569">
            <w:pPr>
              <w:pStyle w:val="af8"/>
              <w:ind w:left="-108" w:right="-108"/>
              <w:jc w:val="center"/>
              <w:rPr>
                <w:szCs w:val="22"/>
              </w:rPr>
            </w:pPr>
            <w:r w:rsidRPr="00FC009D">
              <w:rPr>
                <w:szCs w:val="22"/>
              </w:rPr>
              <w:t>2</w:t>
            </w:r>
          </w:p>
        </w:tc>
        <w:tc>
          <w:tcPr>
            <w:tcW w:w="2410" w:type="dxa"/>
            <w:vAlign w:val="center"/>
          </w:tcPr>
          <w:p w:rsidR="00525569" w:rsidRPr="00FC009D" w:rsidRDefault="00525569" w:rsidP="00525569">
            <w:pPr>
              <w:pStyle w:val="af8"/>
              <w:ind w:left="-57" w:right="-57"/>
              <w:jc w:val="center"/>
              <w:rPr>
                <w:szCs w:val="22"/>
              </w:rPr>
            </w:pPr>
            <w:r>
              <w:rPr>
                <w:szCs w:val="22"/>
              </w:rPr>
              <w:t>3</w:t>
            </w:r>
          </w:p>
        </w:tc>
        <w:tc>
          <w:tcPr>
            <w:tcW w:w="2551" w:type="dxa"/>
            <w:vAlign w:val="center"/>
          </w:tcPr>
          <w:p w:rsidR="00525569" w:rsidRPr="00FC009D" w:rsidRDefault="00525569" w:rsidP="00525569">
            <w:pPr>
              <w:pStyle w:val="af8"/>
              <w:ind w:left="-108" w:right="-108"/>
              <w:jc w:val="center"/>
              <w:rPr>
                <w:szCs w:val="22"/>
              </w:rPr>
            </w:pPr>
            <w:r w:rsidRPr="00FC009D">
              <w:rPr>
                <w:szCs w:val="22"/>
              </w:rPr>
              <w:t>4</w:t>
            </w:r>
          </w:p>
        </w:tc>
        <w:tc>
          <w:tcPr>
            <w:tcW w:w="827" w:type="dxa"/>
            <w:vAlign w:val="center"/>
          </w:tcPr>
          <w:p w:rsidR="00525569" w:rsidRPr="00FC009D" w:rsidRDefault="00525569" w:rsidP="00525569">
            <w:pPr>
              <w:pStyle w:val="af8"/>
              <w:ind w:left="-57" w:right="-57"/>
              <w:jc w:val="center"/>
              <w:rPr>
                <w:szCs w:val="22"/>
              </w:rPr>
            </w:pPr>
            <w:r w:rsidRPr="00FC009D">
              <w:rPr>
                <w:szCs w:val="22"/>
              </w:rPr>
              <w:t>5</w:t>
            </w:r>
          </w:p>
        </w:tc>
        <w:tc>
          <w:tcPr>
            <w:tcW w:w="1134" w:type="dxa"/>
            <w:vAlign w:val="center"/>
          </w:tcPr>
          <w:p w:rsidR="00525569" w:rsidRPr="00FC009D" w:rsidRDefault="00525569" w:rsidP="00525569">
            <w:pPr>
              <w:pStyle w:val="af8"/>
              <w:tabs>
                <w:tab w:val="left" w:pos="1332"/>
              </w:tabs>
              <w:ind w:left="-108" w:right="-108"/>
              <w:jc w:val="center"/>
              <w:rPr>
                <w:szCs w:val="22"/>
              </w:rPr>
            </w:pPr>
            <w:r w:rsidRPr="00FC009D">
              <w:rPr>
                <w:szCs w:val="22"/>
              </w:rPr>
              <w:t>6</w:t>
            </w:r>
          </w:p>
        </w:tc>
        <w:tc>
          <w:tcPr>
            <w:tcW w:w="993" w:type="dxa"/>
            <w:vAlign w:val="center"/>
          </w:tcPr>
          <w:p w:rsidR="00525569" w:rsidRPr="00FC009D" w:rsidRDefault="00525569" w:rsidP="00525569">
            <w:pPr>
              <w:pStyle w:val="af8"/>
              <w:tabs>
                <w:tab w:val="left" w:pos="1332"/>
              </w:tabs>
              <w:ind w:left="-108" w:right="-108" w:hanging="165"/>
              <w:jc w:val="center"/>
              <w:rPr>
                <w:szCs w:val="22"/>
              </w:rPr>
            </w:pPr>
            <w:r w:rsidRPr="00FC009D">
              <w:rPr>
                <w:szCs w:val="22"/>
              </w:rPr>
              <w:t>7</w:t>
            </w:r>
          </w:p>
        </w:tc>
        <w:tc>
          <w:tcPr>
            <w:tcW w:w="1559" w:type="dxa"/>
            <w:vAlign w:val="center"/>
          </w:tcPr>
          <w:p w:rsidR="00525569" w:rsidRPr="00FC009D" w:rsidRDefault="00525569" w:rsidP="00525569">
            <w:pPr>
              <w:pStyle w:val="af8"/>
              <w:tabs>
                <w:tab w:val="left" w:pos="1332"/>
              </w:tabs>
              <w:ind w:left="-108" w:right="-108"/>
              <w:jc w:val="center"/>
              <w:rPr>
                <w:szCs w:val="22"/>
              </w:rPr>
            </w:pPr>
            <w:r w:rsidRPr="00FC009D">
              <w:rPr>
                <w:szCs w:val="22"/>
              </w:rPr>
              <w:t>8</w:t>
            </w:r>
          </w:p>
        </w:tc>
        <w:tc>
          <w:tcPr>
            <w:tcW w:w="1933" w:type="dxa"/>
            <w:vAlign w:val="center"/>
          </w:tcPr>
          <w:p w:rsidR="00525569" w:rsidRPr="00FC009D" w:rsidRDefault="00525569" w:rsidP="00525569">
            <w:pPr>
              <w:pStyle w:val="af8"/>
              <w:tabs>
                <w:tab w:val="left" w:pos="1332"/>
              </w:tabs>
              <w:ind w:left="-108" w:right="-108" w:hanging="165"/>
              <w:jc w:val="center"/>
              <w:rPr>
                <w:szCs w:val="22"/>
              </w:rPr>
            </w:pPr>
            <w:r>
              <w:rPr>
                <w:szCs w:val="22"/>
              </w:rPr>
              <w:t>9</w:t>
            </w:r>
          </w:p>
        </w:tc>
      </w:tr>
      <w:tr w:rsidR="00525569" w:rsidRPr="00FC009D" w:rsidTr="00525569">
        <w:trPr>
          <w:trHeight w:val="227"/>
        </w:trPr>
        <w:tc>
          <w:tcPr>
            <w:tcW w:w="653" w:type="dxa"/>
          </w:tcPr>
          <w:p w:rsidR="00525569" w:rsidRPr="00FC009D" w:rsidRDefault="00525569" w:rsidP="00525569">
            <w:pPr>
              <w:pStyle w:val="af9"/>
              <w:numPr>
                <w:ilvl w:val="3"/>
                <w:numId w:val="131"/>
              </w:numPr>
              <w:tabs>
                <w:tab w:val="left" w:pos="0"/>
                <w:tab w:val="left" w:pos="460"/>
              </w:tabs>
              <w:spacing w:before="0" w:after="0"/>
              <w:ind w:left="34" w:right="-54" w:firstLine="0"/>
              <w:rPr>
                <w:sz w:val="22"/>
                <w:szCs w:val="22"/>
              </w:rPr>
            </w:pPr>
          </w:p>
        </w:tc>
        <w:tc>
          <w:tcPr>
            <w:tcW w:w="14548" w:type="dxa"/>
            <w:gridSpan w:val="8"/>
          </w:tcPr>
          <w:p w:rsidR="00525569" w:rsidRPr="00FC009D" w:rsidRDefault="00525569" w:rsidP="00525569">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525569" w:rsidRPr="00FC009D" w:rsidTr="00525569">
        <w:trPr>
          <w:trHeight w:val="227"/>
        </w:trPr>
        <w:tc>
          <w:tcPr>
            <w:tcW w:w="653" w:type="dxa"/>
          </w:tcPr>
          <w:p w:rsidR="00525569" w:rsidRPr="00FC009D" w:rsidRDefault="00525569" w:rsidP="00525569">
            <w:pPr>
              <w:pStyle w:val="af9"/>
              <w:numPr>
                <w:ilvl w:val="1"/>
                <w:numId w:val="132"/>
              </w:numPr>
              <w:tabs>
                <w:tab w:val="left" w:pos="440"/>
              </w:tabs>
              <w:spacing w:before="0" w:after="0"/>
              <w:ind w:left="0" w:right="-54" w:firstLine="0"/>
              <w:rPr>
                <w:sz w:val="22"/>
                <w:szCs w:val="22"/>
              </w:rPr>
            </w:pPr>
          </w:p>
        </w:tc>
        <w:tc>
          <w:tcPr>
            <w:tcW w:w="3141" w:type="dxa"/>
          </w:tcPr>
          <w:p w:rsidR="00525569" w:rsidRPr="00FC009D" w:rsidRDefault="00525569" w:rsidP="00525569">
            <w:pPr>
              <w:pStyle w:val="af9"/>
              <w:spacing w:before="0" w:after="0"/>
              <w:rPr>
                <w:sz w:val="22"/>
                <w:szCs w:val="22"/>
              </w:rPr>
            </w:pPr>
            <w:r w:rsidRPr="00FC009D">
              <w:rPr>
                <w:i/>
                <w:sz w:val="22"/>
                <w:szCs w:val="22"/>
              </w:rPr>
              <w:t>Договор №1 от дд.мм.гггг</w:t>
            </w:r>
          </w:p>
        </w:tc>
        <w:tc>
          <w:tcPr>
            <w:tcW w:w="2410" w:type="dxa"/>
          </w:tcPr>
          <w:p w:rsidR="00525569" w:rsidRPr="00FC009D" w:rsidRDefault="00525569" w:rsidP="00525569">
            <w:pPr>
              <w:pStyle w:val="af9"/>
              <w:spacing w:before="0" w:after="0"/>
              <w:rPr>
                <w:sz w:val="22"/>
                <w:szCs w:val="22"/>
              </w:rPr>
            </w:pPr>
          </w:p>
        </w:tc>
        <w:tc>
          <w:tcPr>
            <w:tcW w:w="2551" w:type="dxa"/>
          </w:tcPr>
          <w:p w:rsidR="00525569" w:rsidRPr="00FC009D" w:rsidRDefault="00525569" w:rsidP="00525569">
            <w:pPr>
              <w:pStyle w:val="af9"/>
              <w:spacing w:before="0" w:after="0"/>
              <w:rPr>
                <w:b/>
                <w:i/>
                <w:sz w:val="22"/>
                <w:szCs w:val="22"/>
              </w:rPr>
            </w:pPr>
          </w:p>
        </w:tc>
        <w:tc>
          <w:tcPr>
            <w:tcW w:w="827" w:type="dxa"/>
          </w:tcPr>
          <w:p w:rsidR="00525569" w:rsidRPr="00FC009D" w:rsidRDefault="00525569" w:rsidP="00525569">
            <w:pPr>
              <w:pStyle w:val="af9"/>
              <w:spacing w:before="0" w:after="0"/>
              <w:jc w:val="center"/>
              <w:rPr>
                <w:sz w:val="22"/>
                <w:szCs w:val="22"/>
              </w:rPr>
            </w:pPr>
          </w:p>
        </w:tc>
        <w:tc>
          <w:tcPr>
            <w:tcW w:w="1134" w:type="dxa"/>
          </w:tcPr>
          <w:p w:rsidR="00525569" w:rsidRPr="00FC009D" w:rsidRDefault="00525569" w:rsidP="00525569">
            <w:pPr>
              <w:pStyle w:val="af9"/>
              <w:spacing w:before="0" w:after="0"/>
              <w:jc w:val="center"/>
              <w:rPr>
                <w:sz w:val="22"/>
                <w:szCs w:val="22"/>
              </w:rPr>
            </w:pP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27"/>
        </w:trPr>
        <w:tc>
          <w:tcPr>
            <w:tcW w:w="653" w:type="dxa"/>
          </w:tcPr>
          <w:p w:rsidR="00525569" w:rsidRPr="00FC009D" w:rsidRDefault="00525569" w:rsidP="00525569">
            <w:pPr>
              <w:pStyle w:val="af9"/>
              <w:numPr>
                <w:ilvl w:val="2"/>
                <w:numId w:val="132"/>
              </w:numPr>
              <w:tabs>
                <w:tab w:val="left" w:pos="602"/>
              </w:tabs>
              <w:spacing w:before="0" w:after="0"/>
              <w:ind w:left="34" w:right="-54" w:firstLine="0"/>
              <w:jc w:val="both"/>
              <w:rPr>
                <w:sz w:val="22"/>
                <w:szCs w:val="22"/>
              </w:rPr>
            </w:pPr>
          </w:p>
        </w:tc>
        <w:tc>
          <w:tcPr>
            <w:tcW w:w="8102" w:type="dxa"/>
            <w:gridSpan w:val="3"/>
          </w:tcPr>
          <w:p w:rsidR="00525569" w:rsidRPr="00FC009D" w:rsidRDefault="00525569" w:rsidP="00525569">
            <w:pPr>
              <w:pStyle w:val="af9"/>
              <w:spacing w:before="0" w:after="0"/>
              <w:rPr>
                <w:b/>
                <w:i/>
                <w:sz w:val="22"/>
                <w:szCs w:val="22"/>
              </w:rPr>
            </w:pPr>
            <w:r w:rsidRPr="00FC009D">
              <w:rPr>
                <w:i/>
                <w:sz w:val="22"/>
                <w:szCs w:val="22"/>
              </w:rPr>
              <w:t>Товарная накладная (ТОРГ-12) № 1 от дд.мм.гггг к Договору №1</w:t>
            </w:r>
          </w:p>
        </w:tc>
        <w:tc>
          <w:tcPr>
            <w:tcW w:w="827" w:type="dxa"/>
          </w:tcPr>
          <w:p w:rsidR="00525569" w:rsidRPr="00FC009D" w:rsidRDefault="00525569" w:rsidP="00525569">
            <w:pPr>
              <w:pStyle w:val="af9"/>
              <w:spacing w:before="0" w:after="0"/>
              <w:jc w:val="center"/>
              <w:rPr>
                <w:sz w:val="22"/>
                <w:szCs w:val="22"/>
              </w:rPr>
            </w:pPr>
            <w:r w:rsidRPr="00FC009D">
              <w:rPr>
                <w:sz w:val="22"/>
                <w:szCs w:val="22"/>
              </w:rPr>
              <w:t>Х</w:t>
            </w:r>
          </w:p>
        </w:tc>
        <w:tc>
          <w:tcPr>
            <w:tcW w:w="1134" w:type="dxa"/>
          </w:tcPr>
          <w:p w:rsidR="00525569" w:rsidRPr="00FC009D" w:rsidRDefault="00525569" w:rsidP="00525569">
            <w:pPr>
              <w:pStyle w:val="af9"/>
              <w:spacing w:before="0" w:after="0"/>
              <w:jc w:val="center"/>
              <w:rPr>
                <w:sz w:val="22"/>
                <w:szCs w:val="22"/>
              </w:rPr>
            </w:pPr>
            <w:r w:rsidRPr="00FC009D">
              <w:rPr>
                <w:sz w:val="22"/>
                <w:szCs w:val="22"/>
              </w:rPr>
              <w:t>Х</w:t>
            </w: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27"/>
        </w:trPr>
        <w:tc>
          <w:tcPr>
            <w:tcW w:w="653" w:type="dxa"/>
          </w:tcPr>
          <w:p w:rsidR="00525569" w:rsidRPr="00FC009D" w:rsidRDefault="00525569" w:rsidP="00525569">
            <w:pPr>
              <w:pStyle w:val="af9"/>
              <w:numPr>
                <w:ilvl w:val="2"/>
                <w:numId w:val="132"/>
              </w:numPr>
              <w:tabs>
                <w:tab w:val="left" w:pos="602"/>
              </w:tabs>
              <w:spacing w:before="0" w:after="0"/>
              <w:ind w:left="34" w:right="-54" w:firstLine="0"/>
              <w:jc w:val="both"/>
              <w:rPr>
                <w:sz w:val="22"/>
                <w:szCs w:val="22"/>
              </w:rPr>
            </w:pPr>
          </w:p>
        </w:tc>
        <w:tc>
          <w:tcPr>
            <w:tcW w:w="8102" w:type="dxa"/>
            <w:gridSpan w:val="3"/>
          </w:tcPr>
          <w:p w:rsidR="00525569" w:rsidRPr="00FC009D" w:rsidRDefault="00525569" w:rsidP="00525569">
            <w:pPr>
              <w:pStyle w:val="af9"/>
              <w:spacing w:before="0" w:after="0"/>
              <w:rPr>
                <w:b/>
                <w:i/>
                <w:sz w:val="22"/>
                <w:szCs w:val="22"/>
              </w:rPr>
            </w:pPr>
            <w:r w:rsidRPr="00FC009D">
              <w:rPr>
                <w:i/>
                <w:sz w:val="22"/>
                <w:szCs w:val="22"/>
              </w:rPr>
              <w:t>Товарная накладная (ТОРГ-12) № 2 от дд.мм.гггг к Договору №1</w:t>
            </w:r>
          </w:p>
        </w:tc>
        <w:tc>
          <w:tcPr>
            <w:tcW w:w="827" w:type="dxa"/>
          </w:tcPr>
          <w:p w:rsidR="00525569" w:rsidRPr="00FC009D" w:rsidRDefault="00525569" w:rsidP="00525569">
            <w:pPr>
              <w:pStyle w:val="af9"/>
              <w:spacing w:before="0" w:after="0"/>
              <w:jc w:val="center"/>
              <w:rPr>
                <w:sz w:val="22"/>
                <w:szCs w:val="22"/>
              </w:rPr>
            </w:pPr>
            <w:r w:rsidRPr="00FC009D">
              <w:rPr>
                <w:sz w:val="22"/>
                <w:szCs w:val="22"/>
              </w:rPr>
              <w:t>Х</w:t>
            </w:r>
          </w:p>
        </w:tc>
        <w:tc>
          <w:tcPr>
            <w:tcW w:w="1134" w:type="dxa"/>
          </w:tcPr>
          <w:p w:rsidR="00525569" w:rsidRPr="00FC009D" w:rsidRDefault="00525569" w:rsidP="00525569">
            <w:pPr>
              <w:pStyle w:val="af9"/>
              <w:spacing w:before="0" w:after="0"/>
              <w:jc w:val="center"/>
              <w:rPr>
                <w:sz w:val="22"/>
                <w:szCs w:val="22"/>
              </w:rPr>
            </w:pPr>
            <w:r w:rsidRPr="00FC009D">
              <w:rPr>
                <w:sz w:val="22"/>
                <w:szCs w:val="22"/>
              </w:rPr>
              <w:t>Х</w:t>
            </w: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27"/>
        </w:trPr>
        <w:tc>
          <w:tcPr>
            <w:tcW w:w="653" w:type="dxa"/>
          </w:tcPr>
          <w:p w:rsidR="00525569" w:rsidRPr="00FC009D" w:rsidRDefault="00525569" w:rsidP="00525569">
            <w:pPr>
              <w:pStyle w:val="af9"/>
              <w:numPr>
                <w:ilvl w:val="1"/>
                <w:numId w:val="132"/>
              </w:numPr>
              <w:tabs>
                <w:tab w:val="left" w:pos="440"/>
              </w:tabs>
              <w:spacing w:before="0" w:after="0"/>
              <w:ind w:left="0" w:right="-54" w:firstLine="0"/>
              <w:rPr>
                <w:sz w:val="22"/>
                <w:szCs w:val="22"/>
              </w:rPr>
            </w:pPr>
          </w:p>
        </w:tc>
        <w:tc>
          <w:tcPr>
            <w:tcW w:w="3141" w:type="dxa"/>
          </w:tcPr>
          <w:p w:rsidR="00525569" w:rsidRPr="00FC009D" w:rsidRDefault="00525569" w:rsidP="00525569">
            <w:pPr>
              <w:pStyle w:val="af9"/>
              <w:spacing w:before="0" w:after="0"/>
              <w:rPr>
                <w:sz w:val="22"/>
                <w:szCs w:val="22"/>
              </w:rPr>
            </w:pPr>
            <w:r w:rsidRPr="00FC009D">
              <w:rPr>
                <w:i/>
                <w:sz w:val="22"/>
                <w:szCs w:val="22"/>
              </w:rPr>
              <w:t>Договор №2 от дд.мм.гггг</w:t>
            </w:r>
          </w:p>
        </w:tc>
        <w:tc>
          <w:tcPr>
            <w:tcW w:w="2410" w:type="dxa"/>
          </w:tcPr>
          <w:p w:rsidR="00525569" w:rsidRPr="00FC009D" w:rsidRDefault="00525569" w:rsidP="00525569">
            <w:pPr>
              <w:pStyle w:val="af9"/>
              <w:spacing w:before="0" w:after="0"/>
              <w:jc w:val="center"/>
              <w:rPr>
                <w:sz w:val="22"/>
                <w:szCs w:val="22"/>
              </w:rPr>
            </w:pPr>
          </w:p>
        </w:tc>
        <w:tc>
          <w:tcPr>
            <w:tcW w:w="2551" w:type="dxa"/>
          </w:tcPr>
          <w:p w:rsidR="00525569" w:rsidRPr="00FC009D" w:rsidRDefault="00525569" w:rsidP="00525569">
            <w:pPr>
              <w:pStyle w:val="af9"/>
              <w:spacing w:before="0" w:after="0"/>
              <w:jc w:val="center"/>
              <w:rPr>
                <w:sz w:val="22"/>
                <w:szCs w:val="22"/>
              </w:rPr>
            </w:pPr>
          </w:p>
        </w:tc>
        <w:tc>
          <w:tcPr>
            <w:tcW w:w="827" w:type="dxa"/>
          </w:tcPr>
          <w:p w:rsidR="00525569" w:rsidRPr="00FC009D" w:rsidRDefault="00525569" w:rsidP="00525569">
            <w:pPr>
              <w:pStyle w:val="af9"/>
              <w:spacing w:before="0" w:after="0"/>
              <w:jc w:val="center"/>
              <w:rPr>
                <w:sz w:val="22"/>
                <w:szCs w:val="22"/>
              </w:rPr>
            </w:pPr>
          </w:p>
        </w:tc>
        <w:tc>
          <w:tcPr>
            <w:tcW w:w="1134" w:type="dxa"/>
          </w:tcPr>
          <w:p w:rsidR="00525569" w:rsidRPr="00FC009D" w:rsidRDefault="00525569" w:rsidP="00525569">
            <w:pPr>
              <w:pStyle w:val="af9"/>
              <w:spacing w:before="0" w:after="0"/>
              <w:jc w:val="center"/>
              <w:rPr>
                <w:sz w:val="22"/>
                <w:szCs w:val="22"/>
              </w:rPr>
            </w:pP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27"/>
        </w:trPr>
        <w:tc>
          <w:tcPr>
            <w:tcW w:w="653" w:type="dxa"/>
          </w:tcPr>
          <w:p w:rsidR="00525569" w:rsidRPr="00FC009D" w:rsidRDefault="00525569" w:rsidP="00525569">
            <w:pPr>
              <w:pStyle w:val="af9"/>
              <w:numPr>
                <w:ilvl w:val="2"/>
                <w:numId w:val="132"/>
              </w:numPr>
              <w:tabs>
                <w:tab w:val="left" w:pos="602"/>
              </w:tabs>
              <w:spacing w:before="0" w:after="0"/>
              <w:ind w:left="34" w:right="-54" w:firstLine="0"/>
              <w:jc w:val="both"/>
              <w:rPr>
                <w:sz w:val="22"/>
                <w:szCs w:val="22"/>
              </w:rPr>
            </w:pPr>
          </w:p>
        </w:tc>
        <w:tc>
          <w:tcPr>
            <w:tcW w:w="8102" w:type="dxa"/>
            <w:gridSpan w:val="3"/>
          </w:tcPr>
          <w:p w:rsidR="00525569" w:rsidRPr="00FC009D" w:rsidRDefault="00525569" w:rsidP="00525569">
            <w:pPr>
              <w:pStyle w:val="af9"/>
              <w:spacing w:before="0" w:after="0"/>
              <w:rPr>
                <w:sz w:val="22"/>
                <w:szCs w:val="22"/>
              </w:rPr>
            </w:pPr>
            <w:r w:rsidRPr="00FC009D">
              <w:rPr>
                <w:i/>
                <w:sz w:val="22"/>
                <w:szCs w:val="22"/>
              </w:rPr>
              <w:t>Товарная накладная (ТОРГ-12) № 1 от дд.мм.гггг к Договору №2</w:t>
            </w:r>
          </w:p>
        </w:tc>
        <w:tc>
          <w:tcPr>
            <w:tcW w:w="827" w:type="dxa"/>
          </w:tcPr>
          <w:p w:rsidR="00525569" w:rsidRPr="00FC009D" w:rsidRDefault="00525569" w:rsidP="00525569">
            <w:pPr>
              <w:pStyle w:val="af9"/>
              <w:spacing w:before="0" w:after="0"/>
              <w:jc w:val="center"/>
              <w:rPr>
                <w:sz w:val="22"/>
                <w:szCs w:val="22"/>
              </w:rPr>
            </w:pPr>
            <w:r w:rsidRPr="00FC009D">
              <w:rPr>
                <w:sz w:val="22"/>
                <w:szCs w:val="22"/>
              </w:rPr>
              <w:t>Х</w:t>
            </w:r>
          </w:p>
        </w:tc>
        <w:tc>
          <w:tcPr>
            <w:tcW w:w="1134" w:type="dxa"/>
          </w:tcPr>
          <w:p w:rsidR="00525569" w:rsidRPr="00FC009D" w:rsidRDefault="00525569" w:rsidP="00525569">
            <w:pPr>
              <w:pStyle w:val="af9"/>
              <w:spacing w:before="0" w:after="0"/>
              <w:jc w:val="center"/>
              <w:rPr>
                <w:sz w:val="22"/>
                <w:szCs w:val="22"/>
              </w:rPr>
            </w:pPr>
            <w:r w:rsidRPr="00FC009D">
              <w:rPr>
                <w:sz w:val="22"/>
                <w:szCs w:val="22"/>
              </w:rPr>
              <w:t>Х</w:t>
            </w: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27"/>
        </w:trPr>
        <w:tc>
          <w:tcPr>
            <w:tcW w:w="653" w:type="dxa"/>
          </w:tcPr>
          <w:p w:rsidR="00525569" w:rsidRPr="00FC009D" w:rsidRDefault="00525569" w:rsidP="00525569">
            <w:pPr>
              <w:pStyle w:val="af9"/>
              <w:numPr>
                <w:ilvl w:val="2"/>
                <w:numId w:val="132"/>
              </w:numPr>
              <w:tabs>
                <w:tab w:val="left" w:pos="602"/>
              </w:tabs>
              <w:spacing w:before="0" w:after="0"/>
              <w:ind w:left="34" w:right="-54" w:firstLine="0"/>
              <w:jc w:val="both"/>
              <w:rPr>
                <w:sz w:val="22"/>
                <w:szCs w:val="22"/>
              </w:rPr>
            </w:pPr>
          </w:p>
        </w:tc>
        <w:tc>
          <w:tcPr>
            <w:tcW w:w="8102" w:type="dxa"/>
            <w:gridSpan w:val="3"/>
          </w:tcPr>
          <w:p w:rsidR="00525569" w:rsidRPr="00FC009D" w:rsidRDefault="00525569" w:rsidP="00525569">
            <w:pPr>
              <w:pStyle w:val="af9"/>
              <w:spacing w:before="0" w:after="0"/>
              <w:rPr>
                <w:sz w:val="22"/>
                <w:szCs w:val="22"/>
              </w:rPr>
            </w:pPr>
            <w:r w:rsidRPr="00FC009D">
              <w:rPr>
                <w:i/>
                <w:sz w:val="22"/>
                <w:szCs w:val="22"/>
              </w:rPr>
              <w:t>Товарная накладная (ТОРГ-12) № 2 от дд.мм.гггг к Договору №2</w:t>
            </w:r>
          </w:p>
        </w:tc>
        <w:tc>
          <w:tcPr>
            <w:tcW w:w="827" w:type="dxa"/>
          </w:tcPr>
          <w:p w:rsidR="00525569" w:rsidRPr="00FC009D" w:rsidRDefault="00525569" w:rsidP="00525569">
            <w:pPr>
              <w:pStyle w:val="af9"/>
              <w:spacing w:before="0" w:after="0"/>
              <w:jc w:val="center"/>
              <w:rPr>
                <w:sz w:val="22"/>
                <w:szCs w:val="22"/>
              </w:rPr>
            </w:pPr>
            <w:r w:rsidRPr="00FC009D">
              <w:rPr>
                <w:sz w:val="22"/>
                <w:szCs w:val="22"/>
              </w:rPr>
              <w:t>Х</w:t>
            </w:r>
          </w:p>
        </w:tc>
        <w:tc>
          <w:tcPr>
            <w:tcW w:w="1134" w:type="dxa"/>
          </w:tcPr>
          <w:p w:rsidR="00525569" w:rsidRPr="00FC009D" w:rsidRDefault="00525569" w:rsidP="00525569">
            <w:pPr>
              <w:pStyle w:val="af9"/>
              <w:spacing w:before="0" w:after="0"/>
              <w:jc w:val="center"/>
              <w:rPr>
                <w:sz w:val="22"/>
                <w:szCs w:val="22"/>
              </w:rPr>
            </w:pPr>
            <w:r w:rsidRPr="00FC009D">
              <w:rPr>
                <w:sz w:val="22"/>
                <w:szCs w:val="22"/>
              </w:rPr>
              <w:t>Х</w:t>
            </w: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27"/>
        </w:trPr>
        <w:tc>
          <w:tcPr>
            <w:tcW w:w="653" w:type="dxa"/>
          </w:tcPr>
          <w:p w:rsidR="00525569" w:rsidRPr="00FC009D" w:rsidRDefault="00525569" w:rsidP="00525569">
            <w:pPr>
              <w:pStyle w:val="af9"/>
              <w:spacing w:before="0" w:after="0"/>
              <w:ind w:left="0" w:right="-54"/>
              <w:jc w:val="both"/>
              <w:rPr>
                <w:sz w:val="22"/>
                <w:szCs w:val="22"/>
              </w:rPr>
            </w:pPr>
            <w:r w:rsidRPr="00FC009D">
              <w:rPr>
                <w:sz w:val="22"/>
                <w:szCs w:val="22"/>
              </w:rPr>
              <w:t>…</w:t>
            </w:r>
          </w:p>
        </w:tc>
        <w:tc>
          <w:tcPr>
            <w:tcW w:w="3141" w:type="dxa"/>
          </w:tcPr>
          <w:p w:rsidR="00525569" w:rsidRPr="00FC009D" w:rsidRDefault="00525569" w:rsidP="00525569">
            <w:pPr>
              <w:pStyle w:val="af9"/>
              <w:spacing w:before="0" w:after="0"/>
              <w:rPr>
                <w:sz w:val="22"/>
                <w:szCs w:val="22"/>
              </w:rPr>
            </w:pPr>
            <w:r w:rsidRPr="00FC009D">
              <w:rPr>
                <w:sz w:val="22"/>
                <w:szCs w:val="22"/>
              </w:rPr>
              <w:t>…</w:t>
            </w:r>
          </w:p>
        </w:tc>
        <w:tc>
          <w:tcPr>
            <w:tcW w:w="2410" w:type="dxa"/>
          </w:tcPr>
          <w:p w:rsidR="00525569" w:rsidRPr="00FC009D" w:rsidRDefault="00525569" w:rsidP="00525569">
            <w:pPr>
              <w:pStyle w:val="af9"/>
              <w:spacing w:before="0" w:after="0"/>
              <w:rPr>
                <w:sz w:val="22"/>
                <w:szCs w:val="22"/>
              </w:rPr>
            </w:pPr>
          </w:p>
        </w:tc>
        <w:tc>
          <w:tcPr>
            <w:tcW w:w="2551" w:type="dxa"/>
          </w:tcPr>
          <w:p w:rsidR="00525569" w:rsidRPr="00FC009D" w:rsidRDefault="00525569" w:rsidP="00525569">
            <w:pPr>
              <w:pStyle w:val="af9"/>
              <w:spacing w:before="0" w:after="0"/>
              <w:rPr>
                <w:sz w:val="22"/>
                <w:szCs w:val="22"/>
              </w:rPr>
            </w:pPr>
          </w:p>
        </w:tc>
        <w:tc>
          <w:tcPr>
            <w:tcW w:w="827" w:type="dxa"/>
          </w:tcPr>
          <w:p w:rsidR="00525569" w:rsidRPr="00FC009D" w:rsidRDefault="00525569" w:rsidP="00525569">
            <w:pPr>
              <w:pStyle w:val="af9"/>
              <w:spacing w:before="0" w:after="0"/>
              <w:jc w:val="center"/>
              <w:rPr>
                <w:sz w:val="22"/>
                <w:szCs w:val="22"/>
              </w:rPr>
            </w:pPr>
            <w:r>
              <w:rPr>
                <w:sz w:val="22"/>
                <w:szCs w:val="22"/>
              </w:rPr>
              <w:t>…</w:t>
            </w:r>
          </w:p>
        </w:tc>
        <w:tc>
          <w:tcPr>
            <w:tcW w:w="1134" w:type="dxa"/>
          </w:tcPr>
          <w:p w:rsidR="00525569" w:rsidRPr="00FC009D" w:rsidRDefault="00525569" w:rsidP="00525569">
            <w:pPr>
              <w:pStyle w:val="af9"/>
              <w:spacing w:before="0" w:after="0"/>
              <w:jc w:val="center"/>
              <w:rPr>
                <w:sz w:val="22"/>
                <w:szCs w:val="22"/>
              </w:rPr>
            </w:pPr>
            <w:r>
              <w:rPr>
                <w:sz w:val="22"/>
                <w:szCs w:val="22"/>
              </w:rPr>
              <w:t>…</w:t>
            </w:r>
          </w:p>
        </w:tc>
        <w:tc>
          <w:tcPr>
            <w:tcW w:w="993" w:type="dxa"/>
          </w:tcPr>
          <w:p w:rsidR="00525569" w:rsidRPr="00FC009D" w:rsidRDefault="00525569" w:rsidP="00525569">
            <w:pPr>
              <w:pStyle w:val="af9"/>
              <w:spacing w:before="0" w:after="0"/>
              <w:jc w:val="center"/>
              <w:rPr>
                <w:sz w:val="22"/>
                <w:szCs w:val="22"/>
              </w:rPr>
            </w:pPr>
          </w:p>
        </w:tc>
        <w:tc>
          <w:tcPr>
            <w:tcW w:w="1559" w:type="dxa"/>
          </w:tcPr>
          <w:p w:rsidR="00525569" w:rsidRPr="00FC009D" w:rsidRDefault="00525569" w:rsidP="00525569">
            <w:pPr>
              <w:pStyle w:val="af9"/>
              <w:spacing w:before="0" w:after="0"/>
              <w:jc w:val="center"/>
              <w:rPr>
                <w:sz w:val="22"/>
                <w:szCs w:val="22"/>
              </w:rPr>
            </w:pPr>
          </w:p>
        </w:tc>
        <w:tc>
          <w:tcPr>
            <w:tcW w:w="1933" w:type="dxa"/>
          </w:tcPr>
          <w:p w:rsidR="00525569" w:rsidRPr="00FC009D" w:rsidRDefault="00525569" w:rsidP="00525569">
            <w:pPr>
              <w:pStyle w:val="af9"/>
              <w:spacing w:before="0" w:after="0"/>
              <w:rPr>
                <w:sz w:val="22"/>
                <w:szCs w:val="22"/>
              </w:rPr>
            </w:pPr>
          </w:p>
        </w:tc>
      </w:tr>
      <w:tr w:rsidR="00525569" w:rsidRPr="00FC009D" w:rsidTr="00525569">
        <w:trPr>
          <w:trHeight w:val="210"/>
        </w:trPr>
        <w:tc>
          <w:tcPr>
            <w:tcW w:w="653" w:type="dxa"/>
          </w:tcPr>
          <w:p w:rsidR="00525569" w:rsidRPr="00FC009D" w:rsidRDefault="00525569" w:rsidP="00525569">
            <w:pPr>
              <w:pStyle w:val="af9"/>
              <w:spacing w:before="0" w:after="0"/>
              <w:ind w:left="0" w:right="-54"/>
              <w:jc w:val="both"/>
              <w:rPr>
                <w:sz w:val="22"/>
                <w:szCs w:val="22"/>
              </w:rPr>
            </w:pPr>
          </w:p>
        </w:tc>
        <w:tc>
          <w:tcPr>
            <w:tcW w:w="3141" w:type="dxa"/>
          </w:tcPr>
          <w:p w:rsidR="00525569" w:rsidRPr="00FC009D" w:rsidRDefault="00525569" w:rsidP="00525569">
            <w:pPr>
              <w:pStyle w:val="af9"/>
              <w:spacing w:before="0" w:after="0"/>
              <w:rPr>
                <w:sz w:val="22"/>
                <w:szCs w:val="22"/>
              </w:rPr>
            </w:pPr>
            <w:r w:rsidRPr="00FC009D">
              <w:rPr>
                <w:sz w:val="22"/>
                <w:szCs w:val="22"/>
              </w:rPr>
              <w:t>ИТОГО</w:t>
            </w:r>
          </w:p>
        </w:tc>
        <w:tc>
          <w:tcPr>
            <w:tcW w:w="4961" w:type="dxa"/>
            <w:gridSpan w:val="2"/>
          </w:tcPr>
          <w:p w:rsidR="00525569" w:rsidRPr="00FC009D" w:rsidRDefault="00525569" w:rsidP="00525569">
            <w:pPr>
              <w:pStyle w:val="af9"/>
              <w:spacing w:before="0" w:after="0"/>
              <w:ind w:left="0"/>
              <w:rPr>
                <w:sz w:val="22"/>
                <w:szCs w:val="22"/>
              </w:rPr>
            </w:pPr>
          </w:p>
        </w:tc>
        <w:tc>
          <w:tcPr>
            <w:tcW w:w="827" w:type="dxa"/>
          </w:tcPr>
          <w:p w:rsidR="00525569" w:rsidRPr="00FC009D" w:rsidRDefault="00525569" w:rsidP="00525569">
            <w:pPr>
              <w:pStyle w:val="af9"/>
              <w:spacing w:before="0" w:after="0"/>
              <w:rPr>
                <w:sz w:val="22"/>
                <w:szCs w:val="22"/>
              </w:rPr>
            </w:pPr>
          </w:p>
        </w:tc>
        <w:tc>
          <w:tcPr>
            <w:tcW w:w="1134" w:type="dxa"/>
          </w:tcPr>
          <w:p w:rsidR="00525569" w:rsidRPr="00FC009D" w:rsidRDefault="00525569" w:rsidP="00525569">
            <w:pPr>
              <w:pStyle w:val="af9"/>
              <w:spacing w:before="0" w:after="0"/>
              <w:rPr>
                <w:sz w:val="22"/>
                <w:szCs w:val="22"/>
              </w:rPr>
            </w:pPr>
          </w:p>
        </w:tc>
        <w:tc>
          <w:tcPr>
            <w:tcW w:w="993" w:type="dxa"/>
          </w:tcPr>
          <w:p w:rsidR="00525569" w:rsidRPr="00FC009D" w:rsidRDefault="00525569" w:rsidP="00525569">
            <w:pPr>
              <w:pStyle w:val="af9"/>
              <w:spacing w:before="0" w:after="0"/>
              <w:rPr>
                <w:sz w:val="22"/>
                <w:szCs w:val="22"/>
              </w:rPr>
            </w:pPr>
          </w:p>
        </w:tc>
        <w:tc>
          <w:tcPr>
            <w:tcW w:w="1559" w:type="dxa"/>
          </w:tcPr>
          <w:p w:rsidR="00525569" w:rsidRPr="00FC009D" w:rsidRDefault="00525569" w:rsidP="00525569">
            <w:pPr>
              <w:pStyle w:val="af9"/>
              <w:spacing w:before="0" w:after="0"/>
              <w:rPr>
                <w:sz w:val="22"/>
                <w:szCs w:val="22"/>
              </w:rPr>
            </w:pPr>
          </w:p>
        </w:tc>
        <w:tc>
          <w:tcPr>
            <w:tcW w:w="1933" w:type="dxa"/>
          </w:tcPr>
          <w:p w:rsidR="00525569" w:rsidRPr="00FC009D" w:rsidRDefault="00525569" w:rsidP="00525569">
            <w:pPr>
              <w:pStyle w:val="af9"/>
              <w:spacing w:before="0" w:after="0"/>
              <w:jc w:val="center"/>
              <w:rPr>
                <w:sz w:val="22"/>
                <w:szCs w:val="22"/>
              </w:rPr>
            </w:pPr>
            <w:r w:rsidRPr="00FC009D">
              <w:rPr>
                <w:sz w:val="22"/>
                <w:szCs w:val="22"/>
              </w:rPr>
              <w:t>Х</w:t>
            </w:r>
          </w:p>
        </w:tc>
      </w:tr>
    </w:tbl>
    <w:p w:rsidR="00525569" w:rsidRPr="00FC009D" w:rsidRDefault="00525569" w:rsidP="0052556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25569" w:rsidRPr="00FC009D" w:rsidRDefault="00525569" w:rsidP="0052556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25569" w:rsidRPr="00FC009D" w:rsidRDefault="00525569" w:rsidP="00525569">
      <w:pPr>
        <w:pStyle w:val="Times12"/>
        <w:ind w:firstLine="709"/>
        <w:rPr>
          <w:bCs w:val="0"/>
          <w:sz w:val="28"/>
        </w:rPr>
      </w:pPr>
      <w:r w:rsidRPr="00FC009D">
        <w:rPr>
          <w:bCs w:val="0"/>
          <w:sz w:val="28"/>
        </w:rPr>
        <w:t>М.П.</w:t>
      </w:r>
    </w:p>
    <w:p w:rsidR="00525569" w:rsidRDefault="00525569" w:rsidP="00525569">
      <w:pPr>
        <w:pStyle w:val="Times12"/>
        <w:tabs>
          <w:tab w:val="left" w:pos="709"/>
        </w:tabs>
        <w:ind w:firstLine="709"/>
        <w:rPr>
          <w:bCs w:val="0"/>
          <w:szCs w:val="24"/>
        </w:rPr>
      </w:pPr>
    </w:p>
    <w:p w:rsidR="00525569" w:rsidRPr="00FE4672" w:rsidRDefault="00525569" w:rsidP="00525569">
      <w:pPr>
        <w:pStyle w:val="Times12"/>
        <w:keepNext/>
        <w:ind w:firstLine="0"/>
        <w:rPr>
          <w:b/>
          <w:i/>
          <w:sz w:val="22"/>
        </w:rPr>
      </w:pPr>
      <w:r w:rsidRPr="00FE4672">
        <w:rPr>
          <w:b/>
          <w:i/>
          <w:sz w:val="22"/>
        </w:rPr>
        <w:t>Таблица 2. 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525569" w:rsidRPr="00FE4672" w:rsidTr="00525569">
        <w:trPr>
          <w:cantSplit/>
          <w:trHeight w:val="555"/>
          <w:tblHeader/>
        </w:trPr>
        <w:tc>
          <w:tcPr>
            <w:tcW w:w="707" w:type="dxa"/>
            <w:vMerge w:val="restart"/>
            <w:shd w:val="clear" w:color="auto" w:fill="auto"/>
            <w:vAlign w:val="center"/>
          </w:tcPr>
          <w:p w:rsidR="00525569" w:rsidRPr="00FE4672" w:rsidRDefault="00525569" w:rsidP="00525569">
            <w:pPr>
              <w:pStyle w:val="af8"/>
              <w:ind w:left="-57" w:right="-57"/>
              <w:jc w:val="center"/>
              <w:rPr>
                <w:i/>
                <w:szCs w:val="22"/>
              </w:rPr>
            </w:pPr>
            <w:r w:rsidRPr="00FE4672">
              <w:rPr>
                <w:i/>
                <w:szCs w:val="22"/>
              </w:rPr>
              <w:t>№ п/п</w:t>
            </w:r>
          </w:p>
        </w:tc>
        <w:tc>
          <w:tcPr>
            <w:tcW w:w="1987" w:type="dxa"/>
            <w:vMerge w:val="restart"/>
            <w:vAlign w:val="center"/>
          </w:tcPr>
          <w:p w:rsidR="00525569" w:rsidRPr="00FE4672" w:rsidRDefault="00525569" w:rsidP="00525569">
            <w:pPr>
              <w:pStyle w:val="af8"/>
              <w:ind w:left="-108" w:right="-108"/>
              <w:jc w:val="center"/>
              <w:rPr>
                <w:i/>
                <w:szCs w:val="22"/>
              </w:rPr>
            </w:pPr>
            <w:r w:rsidRPr="00FE4672">
              <w:rPr>
                <w:i/>
                <w:szCs w:val="22"/>
              </w:rPr>
              <w:t xml:space="preserve">Реквизиты договора </w:t>
            </w:r>
          </w:p>
          <w:p w:rsidR="00525569" w:rsidRPr="00FE4672" w:rsidRDefault="00525569" w:rsidP="00525569">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525569" w:rsidRPr="00FE4672" w:rsidRDefault="00525569" w:rsidP="00525569">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525569" w:rsidRPr="00FE4672" w:rsidRDefault="00525569" w:rsidP="00525569">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525569" w:rsidRPr="00FE4672" w:rsidRDefault="00525569" w:rsidP="00525569">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525569" w:rsidRPr="00FE4672" w:rsidRDefault="00525569" w:rsidP="00525569">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525569" w:rsidRPr="00FE4672" w:rsidTr="00525569">
        <w:trPr>
          <w:cantSplit/>
          <w:trHeight w:val="1250"/>
          <w:tblHeader/>
        </w:trPr>
        <w:tc>
          <w:tcPr>
            <w:tcW w:w="707" w:type="dxa"/>
            <w:vMerge/>
            <w:shd w:val="clear" w:color="auto" w:fill="auto"/>
            <w:vAlign w:val="center"/>
          </w:tcPr>
          <w:p w:rsidR="00525569" w:rsidRPr="00FE4672" w:rsidRDefault="00525569" w:rsidP="00525569">
            <w:pPr>
              <w:pStyle w:val="af8"/>
              <w:ind w:left="-57" w:right="-57"/>
              <w:jc w:val="center"/>
              <w:rPr>
                <w:i/>
                <w:szCs w:val="22"/>
              </w:rPr>
            </w:pPr>
          </w:p>
        </w:tc>
        <w:tc>
          <w:tcPr>
            <w:tcW w:w="1987" w:type="dxa"/>
            <w:vMerge/>
          </w:tcPr>
          <w:p w:rsidR="00525569" w:rsidRPr="00FE4672" w:rsidRDefault="00525569" w:rsidP="00525569">
            <w:pPr>
              <w:pStyle w:val="af8"/>
              <w:ind w:left="-108" w:right="-108"/>
              <w:jc w:val="center"/>
              <w:rPr>
                <w:i/>
                <w:szCs w:val="22"/>
              </w:rPr>
            </w:pPr>
          </w:p>
        </w:tc>
        <w:tc>
          <w:tcPr>
            <w:tcW w:w="2694" w:type="dxa"/>
            <w:vMerge/>
            <w:shd w:val="clear" w:color="auto" w:fill="auto"/>
            <w:vAlign w:val="center"/>
          </w:tcPr>
          <w:p w:rsidR="00525569" w:rsidRPr="00FE4672" w:rsidRDefault="00525569" w:rsidP="00525569">
            <w:pPr>
              <w:pStyle w:val="af8"/>
              <w:ind w:left="-108" w:right="-108"/>
              <w:jc w:val="center"/>
              <w:rPr>
                <w:i/>
                <w:szCs w:val="22"/>
              </w:rPr>
            </w:pPr>
          </w:p>
        </w:tc>
        <w:tc>
          <w:tcPr>
            <w:tcW w:w="3403" w:type="dxa"/>
            <w:vMerge/>
            <w:shd w:val="clear" w:color="auto" w:fill="auto"/>
            <w:vAlign w:val="center"/>
          </w:tcPr>
          <w:p w:rsidR="00525569" w:rsidRPr="00FE4672" w:rsidRDefault="00525569" w:rsidP="00525569">
            <w:pPr>
              <w:pStyle w:val="af8"/>
              <w:ind w:left="-57" w:right="-57"/>
              <w:jc w:val="center"/>
              <w:rPr>
                <w:i/>
                <w:szCs w:val="22"/>
              </w:rPr>
            </w:pPr>
          </w:p>
        </w:tc>
        <w:tc>
          <w:tcPr>
            <w:tcW w:w="3402" w:type="dxa"/>
            <w:vMerge/>
            <w:shd w:val="clear" w:color="auto" w:fill="auto"/>
            <w:vAlign w:val="center"/>
          </w:tcPr>
          <w:p w:rsidR="00525569" w:rsidRPr="00FE4672" w:rsidRDefault="00525569" w:rsidP="00525569">
            <w:pPr>
              <w:pStyle w:val="af8"/>
              <w:ind w:left="-108" w:right="-108"/>
              <w:jc w:val="center"/>
              <w:rPr>
                <w:i/>
                <w:szCs w:val="22"/>
              </w:rPr>
            </w:pPr>
          </w:p>
        </w:tc>
        <w:tc>
          <w:tcPr>
            <w:tcW w:w="2835" w:type="dxa"/>
            <w:vMerge/>
            <w:vAlign w:val="center"/>
          </w:tcPr>
          <w:p w:rsidR="00525569" w:rsidRPr="00FE4672" w:rsidRDefault="00525569" w:rsidP="00525569">
            <w:pPr>
              <w:pStyle w:val="af8"/>
              <w:tabs>
                <w:tab w:val="left" w:pos="1332"/>
              </w:tabs>
              <w:ind w:left="-108" w:right="-108" w:hanging="165"/>
              <w:jc w:val="center"/>
              <w:rPr>
                <w:i/>
                <w:szCs w:val="22"/>
              </w:rPr>
            </w:pPr>
          </w:p>
        </w:tc>
      </w:tr>
      <w:tr w:rsidR="00525569" w:rsidRPr="00FE4672" w:rsidTr="00525569">
        <w:trPr>
          <w:cantSplit/>
          <w:trHeight w:val="311"/>
          <w:tblHeader/>
        </w:trPr>
        <w:tc>
          <w:tcPr>
            <w:tcW w:w="707" w:type="dxa"/>
            <w:shd w:val="clear" w:color="auto" w:fill="auto"/>
            <w:vAlign w:val="center"/>
          </w:tcPr>
          <w:p w:rsidR="00525569" w:rsidRPr="00FE4672" w:rsidRDefault="00525569" w:rsidP="00525569">
            <w:pPr>
              <w:pStyle w:val="af8"/>
              <w:ind w:left="-57" w:right="-57"/>
              <w:jc w:val="center"/>
              <w:rPr>
                <w:i/>
                <w:szCs w:val="22"/>
              </w:rPr>
            </w:pPr>
            <w:r w:rsidRPr="00FE4672">
              <w:rPr>
                <w:i/>
                <w:szCs w:val="22"/>
              </w:rPr>
              <w:t>1</w:t>
            </w:r>
          </w:p>
        </w:tc>
        <w:tc>
          <w:tcPr>
            <w:tcW w:w="1987" w:type="dxa"/>
            <w:vAlign w:val="center"/>
          </w:tcPr>
          <w:p w:rsidR="00525569" w:rsidRPr="00FE4672" w:rsidRDefault="00525569" w:rsidP="00525569">
            <w:pPr>
              <w:pStyle w:val="af8"/>
              <w:ind w:left="-108" w:right="-108"/>
              <w:jc w:val="center"/>
              <w:rPr>
                <w:i/>
                <w:szCs w:val="22"/>
              </w:rPr>
            </w:pPr>
            <w:r w:rsidRPr="00FE4672">
              <w:rPr>
                <w:i/>
                <w:szCs w:val="22"/>
              </w:rPr>
              <w:t>2</w:t>
            </w:r>
          </w:p>
        </w:tc>
        <w:tc>
          <w:tcPr>
            <w:tcW w:w="2694" w:type="dxa"/>
            <w:shd w:val="clear" w:color="auto" w:fill="auto"/>
            <w:vAlign w:val="center"/>
          </w:tcPr>
          <w:p w:rsidR="00525569" w:rsidRPr="00FE4672" w:rsidRDefault="00525569" w:rsidP="00525569">
            <w:pPr>
              <w:pStyle w:val="af8"/>
              <w:ind w:left="-108" w:right="-108"/>
              <w:jc w:val="center"/>
              <w:rPr>
                <w:i/>
                <w:szCs w:val="22"/>
              </w:rPr>
            </w:pPr>
            <w:r w:rsidRPr="00FE4672">
              <w:rPr>
                <w:i/>
                <w:szCs w:val="22"/>
              </w:rPr>
              <w:t>3</w:t>
            </w:r>
          </w:p>
        </w:tc>
        <w:tc>
          <w:tcPr>
            <w:tcW w:w="3403" w:type="dxa"/>
            <w:shd w:val="clear" w:color="auto" w:fill="auto"/>
            <w:vAlign w:val="center"/>
          </w:tcPr>
          <w:p w:rsidR="00525569" w:rsidRPr="00FE4672" w:rsidRDefault="00525569" w:rsidP="00525569">
            <w:pPr>
              <w:pStyle w:val="af8"/>
              <w:ind w:left="-57" w:right="-57"/>
              <w:jc w:val="center"/>
              <w:rPr>
                <w:i/>
                <w:szCs w:val="22"/>
              </w:rPr>
            </w:pPr>
            <w:r w:rsidRPr="00FE4672">
              <w:rPr>
                <w:i/>
                <w:szCs w:val="22"/>
              </w:rPr>
              <w:t>4</w:t>
            </w:r>
          </w:p>
        </w:tc>
        <w:tc>
          <w:tcPr>
            <w:tcW w:w="3402" w:type="dxa"/>
            <w:shd w:val="clear" w:color="auto" w:fill="auto"/>
            <w:vAlign w:val="center"/>
          </w:tcPr>
          <w:p w:rsidR="00525569" w:rsidRPr="00FE4672" w:rsidRDefault="00525569" w:rsidP="00525569">
            <w:pPr>
              <w:pStyle w:val="af8"/>
              <w:ind w:left="-108" w:right="-108"/>
              <w:jc w:val="center"/>
              <w:rPr>
                <w:i/>
                <w:szCs w:val="22"/>
              </w:rPr>
            </w:pPr>
            <w:r w:rsidRPr="00FE4672">
              <w:rPr>
                <w:i/>
                <w:szCs w:val="22"/>
              </w:rPr>
              <w:t>5</w:t>
            </w:r>
          </w:p>
        </w:tc>
        <w:tc>
          <w:tcPr>
            <w:tcW w:w="2835" w:type="dxa"/>
          </w:tcPr>
          <w:p w:rsidR="00525569" w:rsidRPr="00FE4672" w:rsidRDefault="00525569" w:rsidP="00525569">
            <w:pPr>
              <w:pStyle w:val="af8"/>
              <w:tabs>
                <w:tab w:val="left" w:pos="1332"/>
              </w:tabs>
              <w:ind w:left="-108" w:right="-108" w:hanging="165"/>
              <w:jc w:val="center"/>
              <w:rPr>
                <w:i/>
                <w:szCs w:val="22"/>
              </w:rPr>
            </w:pPr>
            <w:r w:rsidRPr="00FE4672">
              <w:rPr>
                <w:i/>
                <w:szCs w:val="22"/>
              </w:rPr>
              <w:t>6</w:t>
            </w:r>
          </w:p>
        </w:tc>
      </w:tr>
      <w:tr w:rsidR="00525569" w:rsidRPr="00FE4672" w:rsidTr="00525569">
        <w:trPr>
          <w:cantSplit/>
          <w:trHeight w:val="227"/>
        </w:trPr>
        <w:tc>
          <w:tcPr>
            <w:tcW w:w="707" w:type="dxa"/>
            <w:shd w:val="clear" w:color="auto" w:fill="auto"/>
          </w:tcPr>
          <w:p w:rsidR="00525569" w:rsidRPr="00FE4672" w:rsidRDefault="00525569" w:rsidP="00525569">
            <w:pPr>
              <w:pStyle w:val="af9"/>
              <w:numPr>
                <w:ilvl w:val="3"/>
                <w:numId w:val="135"/>
              </w:numPr>
              <w:tabs>
                <w:tab w:val="left" w:pos="0"/>
                <w:tab w:val="left" w:pos="460"/>
              </w:tabs>
              <w:spacing w:before="0" w:after="0"/>
              <w:ind w:left="34" w:right="-54" w:firstLine="0"/>
              <w:rPr>
                <w:i/>
                <w:sz w:val="22"/>
                <w:szCs w:val="22"/>
              </w:rPr>
            </w:pPr>
          </w:p>
        </w:tc>
        <w:tc>
          <w:tcPr>
            <w:tcW w:w="14321" w:type="dxa"/>
            <w:gridSpan w:val="5"/>
          </w:tcPr>
          <w:p w:rsidR="00525569" w:rsidRPr="00FE4672" w:rsidRDefault="00525569" w:rsidP="00525569">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525569" w:rsidRPr="00FE4672" w:rsidTr="00525569">
        <w:trPr>
          <w:cantSplit/>
          <w:trHeight w:val="227"/>
        </w:trPr>
        <w:tc>
          <w:tcPr>
            <w:tcW w:w="707" w:type="dxa"/>
            <w:shd w:val="clear" w:color="auto" w:fill="auto"/>
          </w:tcPr>
          <w:p w:rsidR="00525569" w:rsidRPr="00FE4672" w:rsidRDefault="00525569" w:rsidP="00525569">
            <w:pPr>
              <w:pStyle w:val="af9"/>
              <w:numPr>
                <w:ilvl w:val="0"/>
                <w:numId w:val="133"/>
              </w:numPr>
              <w:tabs>
                <w:tab w:val="left" w:pos="460"/>
              </w:tabs>
              <w:spacing w:before="0" w:after="0"/>
              <w:ind w:left="34" w:right="-54" w:firstLine="0"/>
              <w:jc w:val="both"/>
              <w:rPr>
                <w:i/>
                <w:sz w:val="22"/>
                <w:szCs w:val="22"/>
              </w:rPr>
            </w:pPr>
          </w:p>
        </w:tc>
        <w:tc>
          <w:tcPr>
            <w:tcW w:w="1987" w:type="dxa"/>
          </w:tcPr>
          <w:p w:rsidR="00525569" w:rsidRPr="00FE4672" w:rsidRDefault="00525569" w:rsidP="00525569">
            <w:pPr>
              <w:pStyle w:val="af9"/>
              <w:spacing w:before="0" w:after="0"/>
              <w:rPr>
                <w:i/>
                <w:sz w:val="22"/>
                <w:szCs w:val="22"/>
              </w:rPr>
            </w:pPr>
          </w:p>
        </w:tc>
        <w:tc>
          <w:tcPr>
            <w:tcW w:w="2694" w:type="dxa"/>
            <w:shd w:val="clear" w:color="auto" w:fill="auto"/>
          </w:tcPr>
          <w:p w:rsidR="00525569" w:rsidRPr="00FE4672" w:rsidRDefault="00525569" w:rsidP="00525569">
            <w:pPr>
              <w:pStyle w:val="af9"/>
              <w:spacing w:before="0" w:after="0"/>
              <w:rPr>
                <w:i/>
                <w:sz w:val="22"/>
                <w:szCs w:val="22"/>
              </w:rPr>
            </w:pPr>
          </w:p>
        </w:tc>
        <w:tc>
          <w:tcPr>
            <w:tcW w:w="3403" w:type="dxa"/>
            <w:shd w:val="clear" w:color="auto" w:fill="auto"/>
          </w:tcPr>
          <w:p w:rsidR="00525569" w:rsidRPr="00FE4672" w:rsidRDefault="00525569" w:rsidP="00525569">
            <w:pPr>
              <w:pStyle w:val="af9"/>
              <w:spacing w:before="0" w:after="0"/>
              <w:rPr>
                <w:i/>
                <w:sz w:val="22"/>
                <w:szCs w:val="22"/>
              </w:rPr>
            </w:pPr>
          </w:p>
        </w:tc>
        <w:tc>
          <w:tcPr>
            <w:tcW w:w="3402" w:type="dxa"/>
            <w:shd w:val="clear" w:color="auto" w:fill="auto"/>
          </w:tcPr>
          <w:p w:rsidR="00525569" w:rsidRPr="00FE4672" w:rsidRDefault="00525569" w:rsidP="00525569">
            <w:pPr>
              <w:pStyle w:val="af9"/>
              <w:spacing w:before="0" w:after="0"/>
              <w:rPr>
                <w:i/>
                <w:sz w:val="22"/>
                <w:szCs w:val="22"/>
              </w:rPr>
            </w:pPr>
          </w:p>
        </w:tc>
        <w:tc>
          <w:tcPr>
            <w:tcW w:w="2835" w:type="dxa"/>
            <w:vAlign w:val="center"/>
          </w:tcPr>
          <w:p w:rsidR="00525569" w:rsidRPr="00FE4672" w:rsidRDefault="00525569" w:rsidP="00525569">
            <w:pPr>
              <w:pStyle w:val="af9"/>
              <w:spacing w:before="0" w:after="0"/>
              <w:jc w:val="center"/>
              <w:rPr>
                <w:i/>
                <w:sz w:val="22"/>
                <w:szCs w:val="22"/>
              </w:rPr>
            </w:pPr>
          </w:p>
        </w:tc>
      </w:tr>
      <w:tr w:rsidR="00525569" w:rsidRPr="00FE4672" w:rsidTr="00525569">
        <w:trPr>
          <w:cantSplit/>
          <w:trHeight w:val="227"/>
        </w:trPr>
        <w:tc>
          <w:tcPr>
            <w:tcW w:w="707" w:type="dxa"/>
            <w:shd w:val="clear" w:color="auto" w:fill="auto"/>
          </w:tcPr>
          <w:p w:rsidR="00525569" w:rsidRPr="00FE4672" w:rsidRDefault="00525569" w:rsidP="00525569">
            <w:pPr>
              <w:pStyle w:val="af9"/>
              <w:spacing w:before="0" w:after="0"/>
              <w:ind w:left="0" w:right="-54"/>
              <w:jc w:val="both"/>
              <w:rPr>
                <w:i/>
                <w:sz w:val="22"/>
                <w:szCs w:val="22"/>
              </w:rPr>
            </w:pPr>
            <w:r w:rsidRPr="00FE4672">
              <w:rPr>
                <w:i/>
                <w:sz w:val="22"/>
                <w:szCs w:val="22"/>
              </w:rPr>
              <w:t>…</w:t>
            </w:r>
          </w:p>
        </w:tc>
        <w:tc>
          <w:tcPr>
            <w:tcW w:w="1987" w:type="dxa"/>
          </w:tcPr>
          <w:p w:rsidR="00525569" w:rsidRPr="00FE4672" w:rsidRDefault="00525569" w:rsidP="00525569">
            <w:pPr>
              <w:pStyle w:val="af9"/>
              <w:spacing w:before="0" w:after="0"/>
              <w:rPr>
                <w:i/>
                <w:sz w:val="22"/>
                <w:szCs w:val="22"/>
              </w:rPr>
            </w:pPr>
          </w:p>
        </w:tc>
        <w:tc>
          <w:tcPr>
            <w:tcW w:w="2694" w:type="dxa"/>
            <w:shd w:val="clear" w:color="auto" w:fill="auto"/>
          </w:tcPr>
          <w:p w:rsidR="00525569" w:rsidRPr="00FE4672" w:rsidRDefault="00525569" w:rsidP="00525569">
            <w:pPr>
              <w:pStyle w:val="af9"/>
              <w:spacing w:before="0" w:after="0"/>
              <w:rPr>
                <w:i/>
                <w:sz w:val="22"/>
                <w:szCs w:val="22"/>
              </w:rPr>
            </w:pPr>
          </w:p>
        </w:tc>
        <w:tc>
          <w:tcPr>
            <w:tcW w:w="3403" w:type="dxa"/>
            <w:shd w:val="clear" w:color="auto" w:fill="auto"/>
          </w:tcPr>
          <w:p w:rsidR="00525569" w:rsidRPr="00FE4672" w:rsidRDefault="00525569" w:rsidP="00525569">
            <w:pPr>
              <w:pStyle w:val="af9"/>
              <w:spacing w:before="0" w:after="0"/>
              <w:rPr>
                <w:i/>
                <w:sz w:val="22"/>
                <w:szCs w:val="22"/>
              </w:rPr>
            </w:pPr>
          </w:p>
        </w:tc>
        <w:tc>
          <w:tcPr>
            <w:tcW w:w="3402" w:type="dxa"/>
            <w:shd w:val="clear" w:color="auto" w:fill="auto"/>
          </w:tcPr>
          <w:p w:rsidR="00525569" w:rsidRPr="00FE4672" w:rsidRDefault="00525569" w:rsidP="00525569">
            <w:pPr>
              <w:pStyle w:val="af9"/>
              <w:spacing w:before="0" w:after="0"/>
              <w:rPr>
                <w:i/>
                <w:sz w:val="22"/>
                <w:szCs w:val="22"/>
              </w:rPr>
            </w:pPr>
          </w:p>
        </w:tc>
        <w:tc>
          <w:tcPr>
            <w:tcW w:w="2835" w:type="dxa"/>
            <w:vAlign w:val="center"/>
          </w:tcPr>
          <w:p w:rsidR="00525569" w:rsidRPr="00FE4672" w:rsidRDefault="00525569" w:rsidP="00525569">
            <w:pPr>
              <w:pStyle w:val="af9"/>
              <w:spacing w:before="0" w:after="0"/>
              <w:jc w:val="center"/>
              <w:rPr>
                <w:i/>
                <w:sz w:val="22"/>
                <w:szCs w:val="22"/>
              </w:rPr>
            </w:pPr>
          </w:p>
        </w:tc>
      </w:tr>
      <w:tr w:rsidR="00525569" w:rsidRPr="00FE4672" w:rsidTr="00525569">
        <w:trPr>
          <w:cantSplit/>
          <w:trHeight w:val="227"/>
        </w:trPr>
        <w:tc>
          <w:tcPr>
            <w:tcW w:w="707" w:type="dxa"/>
            <w:shd w:val="clear" w:color="auto" w:fill="auto"/>
          </w:tcPr>
          <w:p w:rsidR="00525569" w:rsidRPr="00FE4672" w:rsidRDefault="00525569" w:rsidP="00525569">
            <w:pPr>
              <w:pStyle w:val="af9"/>
              <w:spacing w:before="0" w:after="0"/>
              <w:ind w:left="0" w:right="-54"/>
              <w:jc w:val="both"/>
              <w:rPr>
                <w:i/>
                <w:sz w:val="22"/>
                <w:szCs w:val="22"/>
              </w:rPr>
            </w:pPr>
          </w:p>
        </w:tc>
        <w:tc>
          <w:tcPr>
            <w:tcW w:w="11486" w:type="dxa"/>
            <w:gridSpan w:val="4"/>
          </w:tcPr>
          <w:p w:rsidR="00525569" w:rsidRPr="00FE4672" w:rsidRDefault="00525569" w:rsidP="00525569">
            <w:pPr>
              <w:pStyle w:val="af9"/>
              <w:spacing w:before="0" w:after="0"/>
              <w:rPr>
                <w:i/>
                <w:sz w:val="22"/>
                <w:szCs w:val="22"/>
              </w:rPr>
            </w:pPr>
            <w:r w:rsidRPr="00FE4672">
              <w:rPr>
                <w:i/>
                <w:sz w:val="22"/>
                <w:szCs w:val="22"/>
              </w:rPr>
              <w:t>ИТОГО</w:t>
            </w:r>
          </w:p>
        </w:tc>
        <w:tc>
          <w:tcPr>
            <w:tcW w:w="2835" w:type="dxa"/>
            <w:vAlign w:val="center"/>
          </w:tcPr>
          <w:p w:rsidR="00525569" w:rsidRPr="00FE4672" w:rsidRDefault="00525569" w:rsidP="00525569">
            <w:pPr>
              <w:pStyle w:val="af9"/>
              <w:spacing w:before="0" w:after="0"/>
              <w:jc w:val="center"/>
              <w:rPr>
                <w:i/>
                <w:sz w:val="22"/>
                <w:szCs w:val="22"/>
              </w:rPr>
            </w:pPr>
            <w:r w:rsidRPr="00FE4672">
              <w:rPr>
                <w:i/>
                <w:sz w:val="22"/>
                <w:szCs w:val="22"/>
              </w:rPr>
              <w:t>Х</w:t>
            </w:r>
          </w:p>
        </w:tc>
      </w:tr>
      <w:tr w:rsidR="00525569" w:rsidRPr="00FE4672" w:rsidTr="00525569">
        <w:trPr>
          <w:cantSplit/>
          <w:trHeight w:val="227"/>
        </w:trPr>
        <w:tc>
          <w:tcPr>
            <w:tcW w:w="707" w:type="dxa"/>
            <w:shd w:val="clear" w:color="auto" w:fill="auto"/>
          </w:tcPr>
          <w:p w:rsidR="00525569" w:rsidRPr="00FE4672" w:rsidRDefault="00525569" w:rsidP="00525569">
            <w:pPr>
              <w:pStyle w:val="af9"/>
              <w:numPr>
                <w:ilvl w:val="3"/>
                <w:numId w:val="135"/>
              </w:numPr>
              <w:tabs>
                <w:tab w:val="left" w:pos="0"/>
                <w:tab w:val="left" w:pos="460"/>
              </w:tabs>
              <w:spacing w:before="0" w:after="0"/>
              <w:ind w:left="34" w:right="-54" w:firstLine="0"/>
              <w:rPr>
                <w:i/>
                <w:sz w:val="22"/>
                <w:szCs w:val="22"/>
              </w:rPr>
            </w:pPr>
          </w:p>
        </w:tc>
        <w:tc>
          <w:tcPr>
            <w:tcW w:w="11486" w:type="dxa"/>
            <w:gridSpan w:val="4"/>
          </w:tcPr>
          <w:p w:rsidR="00525569" w:rsidRPr="00FE4672" w:rsidRDefault="00525569" w:rsidP="00525569">
            <w:pPr>
              <w:pStyle w:val="af9"/>
              <w:spacing w:before="0" w:after="0"/>
              <w:rPr>
                <w:i/>
                <w:sz w:val="22"/>
                <w:szCs w:val="22"/>
              </w:rPr>
            </w:pPr>
            <w:r w:rsidRPr="00FE4672">
              <w:rPr>
                <w:b/>
                <w:i/>
                <w:sz w:val="22"/>
                <w:szCs w:val="22"/>
              </w:rPr>
              <w:t>…</w:t>
            </w:r>
          </w:p>
        </w:tc>
        <w:tc>
          <w:tcPr>
            <w:tcW w:w="2835" w:type="dxa"/>
          </w:tcPr>
          <w:p w:rsidR="00525569" w:rsidRPr="00FE4672" w:rsidRDefault="00525569" w:rsidP="00525569">
            <w:pPr>
              <w:pStyle w:val="af9"/>
              <w:spacing w:before="0" w:after="0"/>
              <w:ind w:left="0"/>
              <w:rPr>
                <w:i/>
                <w:sz w:val="22"/>
                <w:szCs w:val="22"/>
              </w:rPr>
            </w:pPr>
          </w:p>
        </w:tc>
      </w:tr>
      <w:tr w:rsidR="00525569" w:rsidRPr="00FE4672" w:rsidTr="00525569">
        <w:trPr>
          <w:cantSplit/>
          <w:trHeight w:val="227"/>
        </w:trPr>
        <w:tc>
          <w:tcPr>
            <w:tcW w:w="707" w:type="dxa"/>
            <w:shd w:val="clear" w:color="auto" w:fill="auto"/>
          </w:tcPr>
          <w:p w:rsidR="00525569" w:rsidRPr="00FE4672" w:rsidRDefault="00525569" w:rsidP="00525569">
            <w:pPr>
              <w:pStyle w:val="af9"/>
              <w:numPr>
                <w:ilvl w:val="0"/>
                <w:numId w:val="134"/>
              </w:numPr>
              <w:tabs>
                <w:tab w:val="left" w:pos="460"/>
              </w:tabs>
              <w:spacing w:before="0" w:after="0"/>
              <w:ind w:left="34" w:right="-54" w:firstLine="0"/>
              <w:jc w:val="both"/>
              <w:rPr>
                <w:i/>
                <w:sz w:val="22"/>
                <w:szCs w:val="22"/>
              </w:rPr>
            </w:pPr>
          </w:p>
        </w:tc>
        <w:tc>
          <w:tcPr>
            <w:tcW w:w="1987" w:type="dxa"/>
          </w:tcPr>
          <w:p w:rsidR="00525569" w:rsidRPr="00FE4672" w:rsidRDefault="00525569" w:rsidP="00525569">
            <w:pPr>
              <w:pStyle w:val="af9"/>
              <w:spacing w:before="0" w:after="0"/>
              <w:rPr>
                <w:i/>
                <w:sz w:val="22"/>
                <w:szCs w:val="22"/>
              </w:rPr>
            </w:pPr>
          </w:p>
        </w:tc>
        <w:tc>
          <w:tcPr>
            <w:tcW w:w="2694" w:type="dxa"/>
            <w:shd w:val="clear" w:color="auto" w:fill="auto"/>
          </w:tcPr>
          <w:p w:rsidR="00525569" w:rsidRPr="00FE4672" w:rsidRDefault="00525569" w:rsidP="00525569">
            <w:pPr>
              <w:pStyle w:val="af9"/>
              <w:spacing w:before="0" w:after="0"/>
              <w:rPr>
                <w:i/>
                <w:sz w:val="22"/>
                <w:szCs w:val="22"/>
              </w:rPr>
            </w:pPr>
          </w:p>
        </w:tc>
        <w:tc>
          <w:tcPr>
            <w:tcW w:w="3403" w:type="dxa"/>
            <w:shd w:val="clear" w:color="auto" w:fill="auto"/>
          </w:tcPr>
          <w:p w:rsidR="00525569" w:rsidRPr="00FE4672" w:rsidRDefault="00525569" w:rsidP="00525569">
            <w:pPr>
              <w:pStyle w:val="af9"/>
              <w:spacing w:before="0" w:after="0"/>
              <w:rPr>
                <w:i/>
                <w:sz w:val="22"/>
                <w:szCs w:val="22"/>
              </w:rPr>
            </w:pPr>
          </w:p>
        </w:tc>
        <w:tc>
          <w:tcPr>
            <w:tcW w:w="3402" w:type="dxa"/>
            <w:shd w:val="clear" w:color="auto" w:fill="auto"/>
          </w:tcPr>
          <w:p w:rsidR="00525569" w:rsidRPr="00FE4672" w:rsidRDefault="00525569" w:rsidP="00525569">
            <w:pPr>
              <w:pStyle w:val="af9"/>
              <w:spacing w:before="0" w:after="0"/>
              <w:rPr>
                <w:i/>
                <w:sz w:val="22"/>
                <w:szCs w:val="22"/>
              </w:rPr>
            </w:pPr>
          </w:p>
        </w:tc>
        <w:tc>
          <w:tcPr>
            <w:tcW w:w="2835" w:type="dxa"/>
            <w:vAlign w:val="center"/>
          </w:tcPr>
          <w:p w:rsidR="00525569" w:rsidRPr="00FE4672" w:rsidRDefault="00525569" w:rsidP="00525569">
            <w:pPr>
              <w:pStyle w:val="af9"/>
              <w:spacing w:before="0" w:after="0"/>
              <w:jc w:val="center"/>
              <w:rPr>
                <w:i/>
                <w:sz w:val="22"/>
                <w:szCs w:val="22"/>
              </w:rPr>
            </w:pPr>
          </w:p>
        </w:tc>
      </w:tr>
      <w:tr w:rsidR="00525569" w:rsidRPr="00FE4672" w:rsidTr="00525569">
        <w:trPr>
          <w:cantSplit/>
          <w:trHeight w:val="227"/>
        </w:trPr>
        <w:tc>
          <w:tcPr>
            <w:tcW w:w="707" w:type="dxa"/>
            <w:shd w:val="clear" w:color="auto" w:fill="auto"/>
          </w:tcPr>
          <w:p w:rsidR="00525569" w:rsidRPr="00FE4672" w:rsidRDefault="00525569" w:rsidP="00525569">
            <w:pPr>
              <w:pStyle w:val="af9"/>
              <w:spacing w:before="0" w:after="0"/>
              <w:ind w:left="0" w:right="-54"/>
              <w:jc w:val="both"/>
              <w:rPr>
                <w:i/>
                <w:sz w:val="22"/>
                <w:szCs w:val="22"/>
              </w:rPr>
            </w:pPr>
            <w:r w:rsidRPr="00FE4672">
              <w:rPr>
                <w:i/>
                <w:sz w:val="22"/>
                <w:szCs w:val="22"/>
              </w:rPr>
              <w:t>…</w:t>
            </w:r>
          </w:p>
        </w:tc>
        <w:tc>
          <w:tcPr>
            <w:tcW w:w="1987" w:type="dxa"/>
          </w:tcPr>
          <w:p w:rsidR="00525569" w:rsidRPr="00FE4672" w:rsidRDefault="00525569" w:rsidP="00525569">
            <w:pPr>
              <w:pStyle w:val="af9"/>
              <w:spacing w:before="0" w:after="0"/>
              <w:rPr>
                <w:i/>
                <w:sz w:val="22"/>
                <w:szCs w:val="22"/>
              </w:rPr>
            </w:pPr>
          </w:p>
        </w:tc>
        <w:tc>
          <w:tcPr>
            <w:tcW w:w="2694" w:type="dxa"/>
            <w:shd w:val="clear" w:color="auto" w:fill="auto"/>
          </w:tcPr>
          <w:p w:rsidR="00525569" w:rsidRPr="00FE4672" w:rsidRDefault="00525569" w:rsidP="00525569">
            <w:pPr>
              <w:pStyle w:val="af9"/>
              <w:spacing w:before="0" w:after="0"/>
              <w:rPr>
                <w:i/>
                <w:sz w:val="22"/>
                <w:szCs w:val="22"/>
              </w:rPr>
            </w:pPr>
          </w:p>
        </w:tc>
        <w:tc>
          <w:tcPr>
            <w:tcW w:w="3403" w:type="dxa"/>
            <w:shd w:val="clear" w:color="auto" w:fill="auto"/>
          </w:tcPr>
          <w:p w:rsidR="00525569" w:rsidRPr="00FE4672" w:rsidRDefault="00525569" w:rsidP="00525569">
            <w:pPr>
              <w:pStyle w:val="af9"/>
              <w:spacing w:before="0" w:after="0"/>
              <w:rPr>
                <w:i/>
                <w:sz w:val="22"/>
                <w:szCs w:val="22"/>
              </w:rPr>
            </w:pPr>
          </w:p>
        </w:tc>
        <w:tc>
          <w:tcPr>
            <w:tcW w:w="3402" w:type="dxa"/>
            <w:shd w:val="clear" w:color="auto" w:fill="auto"/>
          </w:tcPr>
          <w:p w:rsidR="00525569" w:rsidRPr="00FE4672" w:rsidRDefault="00525569" w:rsidP="00525569">
            <w:pPr>
              <w:pStyle w:val="af9"/>
              <w:spacing w:before="0" w:after="0"/>
              <w:rPr>
                <w:i/>
                <w:sz w:val="22"/>
                <w:szCs w:val="22"/>
              </w:rPr>
            </w:pPr>
          </w:p>
        </w:tc>
        <w:tc>
          <w:tcPr>
            <w:tcW w:w="2835" w:type="dxa"/>
            <w:vAlign w:val="center"/>
          </w:tcPr>
          <w:p w:rsidR="00525569" w:rsidRPr="00FE4672" w:rsidRDefault="00525569" w:rsidP="00525569">
            <w:pPr>
              <w:pStyle w:val="af9"/>
              <w:spacing w:before="0" w:after="0"/>
              <w:jc w:val="center"/>
              <w:rPr>
                <w:i/>
                <w:sz w:val="22"/>
                <w:szCs w:val="22"/>
              </w:rPr>
            </w:pPr>
          </w:p>
        </w:tc>
      </w:tr>
      <w:tr w:rsidR="00525569" w:rsidRPr="00FE4672" w:rsidTr="00525569">
        <w:trPr>
          <w:cantSplit/>
          <w:trHeight w:val="227"/>
        </w:trPr>
        <w:tc>
          <w:tcPr>
            <w:tcW w:w="707" w:type="dxa"/>
            <w:shd w:val="clear" w:color="auto" w:fill="auto"/>
          </w:tcPr>
          <w:p w:rsidR="00525569" w:rsidRPr="00FE4672" w:rsidRDefault="00525569" w:rsidP="00525569">
            <w:pPr>
              <w:pStyle w:val="af9"/>
              <w:spacing w:before="0" w:after="0"/>
              <w:ind w:left="0" w:right="-54"/>
              <w:jc w:val="both"/>
              <w:rPr>
                <w:i/>
                <w:sz w:val="22"/>
                <w:szCs w:val="22"/>
              </w:rPr>
            </w:pPr>
          </w:p>
        </w:tc>
        <w:tc>
          <w:tcPr>
            <w:tcW w:w="11486" w:type="dxa"/>
            <w:gridSpan w:val="4"/>
          </w:tcPr>
          <w:p w:rsidR="00525569" w:rsidRPr="00FE4672" w:rsidRDefault="00525569" w:rsidP="00525569">
            <w:pPr>
              <w:pStyle w:val="af9"/>
              <w:spacing w:before="0" w:after="0"/>
              <w:rPr>
                <w:i/>
                <w:sz w:val="22"/>
                <w:szCs w:val="22"/>
              </w:rPr>
            </w:pPr>
            <w:r w:rsidRPr="00FE4672">
              <w:rPr>
                <w:i/>
                <w:sz w:val="22"/>
                <w:szCs w:val="22"/>
              </w:rPr>
              <w:t>ИТОГО</w:t>
            </w:r>
          </w:p>
        </w:tc>
        <w:tc>
          <w:tcPr>
            <w:tcW w:w="2835" w:type="dxa"/>
            <w:vAlign w:val="center"/>
          </w:tcPr>
          <w:p w:rsidR="00525569" w:rsidRPr="00FE4672" w:rsidRDefault="00525569" w:rsidP="00525569">
            <w:pPr>
              <w:pStyle w:val="af9"/>
              <w:spacing w:before="0" w:after="0"/>
              <w:jc w:val="center"/>
              <w:rPr>
                <w:i/>
                <w:sz w:val="22"/>
                <w:szCs w:val="22"/>
              </w:rPr>
            </w:pPr>
            <w:r w:rsidRPr="00FE4672">
              <w:rPr>
                <w:i/>
                <w:sz w:val="22"/>
                <w:szCs w:val="22"/>
              </w:rPr>
              <w:t>Х</w:t>
            </w:r>
          </w:p>
        </w:tc>
      </w:tr>
    </w:tbl>
    <w:p w:rsidR="00525569" w:rsidRPr="00FE4672" w:rsidRDefault="00525569" w:rsidP="00525569">
      <w:pPr>
        <w:pStyle w:val="afff1"/>
        <w:tabs>
          <w:tab w:val="clear" w:pos="1134"/>
        </w:tabs>
        <w:autoSpaceDE w:val="0"/>
        <w:autoSpaceDN w:val="0"/>
        <w:spacing w:line="240" w:lineRule="auto"/>
        <w:ind w:firstLine="0"/>
        <w:rPr>
          <w:sz w:val="28"/>
          <w:szCs w:val="28"/>
        </w:rPr>
      </w:pPr>
    </w:p>
    <w:p w:rsidR="00525569" w:rsidRPr="00FC009D" w:rsidRDefault="00525569" w:rsidP="0052556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25569" w:rsidRPr="00FC009D" w:rsidRDefault="00525569" w:rsidP="0052556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25569" w:rsidRPr="00FC009D" w:rsidRDefault="00525569" w:rsidP="00525569">
      <w:pPr>
        <w:pStyle w:val="Times12"/>
        <w:ind w:firstLine="709"/>
        <w:rPr>
          <w:bCs w:val="0"/>
          <w:sz w:val="28"/>
        </w:rPr>
      </w:pPr>
      <w:r w:rsidRPr="00FC009D">
        <w:rPr>
          <w:bCs w:val="0"/>
          <w:sz w:val="28"/>
        </w:rPr>
        <w:t>М.П.</w:t>
      </w:r>
    </w:p>
    <w:p w:rsidR="00525569" w:rsidRPr="00FC009D" w:rsidRDefault="00525569" w:rsidP="00525569">
      <w:pPr>
        <w:pStyle w:val="Times12"/>
        <w:tabs>
          <w:tab w:val="left" w:pos="709"/>
        </w:tabs>
        <w:ind w:firstLine="709"/>
        <w:rPr>
          <w:bCs w:val="0"/>
          <w:szCs w:val="24"/>
        </w:rPr>
      </w:pPr>
    </w:p>
    <w:p w:rsidR="00525569" w:rsidRPr="00FC009D" w:rsidRDefault="00525569" w:rsidP="00525569">
      <w:pPr>
        <w:pStyle w:val="Times12"/>
        <w:tabs>
          <w:tab w:val="left" w:pos="709"/>
        </w:tabs>
        <w:ind w:firstLine="709"/>
        <w:rPr>
          <w:bCs w:val="0"/>
          <w:szCs w:val="24"/>
        </w:rPr>
      </w:pPr>
      <w:r w:rsidRPr="00FC009D">
        <w:rPr>
          <w:bCs w:val="0"/>
          <w:szCs w:val="24"/>
        </w:rPr>
        <w:t>ИНСТРУКЦИИ ПО ЗАПОЛНЕНИЮ</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lastRenderedPageBreak/>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25569" w:rsidRPr="00FC009D"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525569" w:rsidRPr="007639FA" w:rsidRDefault="00525569" w:rsidP="00525569">
      <w:pPr>
        <w:numPr>
          <w:ilvl w:val="0"/>
          <w:numId w:val="130"/>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CE5235" w:rsidRPr="002F372E" w:rsidRDefault="008A477C" w:rsidP="00AA7FD4">
      <w:pPr>
        <w:rPr>
          <w:b/>
          <w:i/>
        </w:rPr>
      </w:pPr>
      <w:r>
        <w:br w:type="page"/>
      </w:r>
      <w:bookmarkEnd w:id="147"/>
      <w:bookmarkEnd w:id="148"/>
    </w:p>
    <w:p w:rsidR="00352265" w:rsidRPr="002F372E" w:rsidRDefault="00352265" w:rsidP="00352265">
      <w:pPr>
        <w:pStyle w:val="10"/>
        <w:numPr>
          <w:ilvl w:val="0"/>
          <w:numId w:val="25"/>
        </w:numPr>
        <w:tabs>
          <w:tab w:val="left" w:pos="709"/>
        </w:tabs>
        <w:ind w:left="0" w:firstLine="0"/>
        <w:jc w:val="both"/>
      </w:pPr>
      <w:bookmarkStart w:id="189" w:name="_Ref401060816"/>
      <w:bookmarkStart w:id="190" w:name="_Toc414869552"/>
      <w:bookmarkStart w:id="191" w:name="_Toc435637088"/>
      <w:r w:rsidRPr="002F372E">
        <w:lastRenderedPageBreak/>
        <w:t>Образцы форм обеспечения заявки на участие в закупке и обеспечения договора</w:t>
      </w:r>
      <w:bookmarkEnd w:id="189"/>
      <w:bookmarkEnd w:id="190"/>
    </w:p>
    <w:p w:rsidR="00352265" w:rsidRPr="002F372E" w:rsidRDefault="00352265" w:rsidP="00352265">
      <w:pPr>
        <w:pStyle w:val="Times12"/>
        <w:ind w:left="720" w:firstLine="0"/>
        <w:jc w:val="right"/>
        <w:rPr>
          <w:bCs w:val="0"/>
          <w:szCs w:val="24"/>
        </w:rPr>
      </w:pPr>
      <w:bookmarkStart w:id="192" w:name="_Toc390267533"/>
      <w:r w:rsidRPr="002F372E">
        <w:rPr>
          <w:szCs w:val="24"/>
        </w:rPr>
        <w:t>Форма __.</w:t>
      </w:r>
    </w:p>
    <w:p w:rsidR="00352265" w:rsidRPr="002F372E" w:rsidRDefault="00352265" w:rsidP="00352265">
      <w:pPr>
        <w:pStyle w:val="Times12"/>
        <w:ind w:right="-29" w:firstLine="709"/>
        <w:rPr>
          <w:szCs w:val="24"/>
        </w:rPr>
      </w:pPr>
    </w:p>
    <w:bookmarkEnd w:id="192"/>
    <w:p w:rsidR="00352265" w:rsidRDefault="00352265" w:rsidP="00352265">
      <w:pPr>
        <w:pStyle w:val="Times12"/>
        <w:ind w:right="-29" w:firstLine="709"/>
      </w:pPr>
    </w:p>
    <w:p w:rsidR="00352265" w:rsidRDefault="00352265" w:rsidP="00352265">
      <w:pPr>
        <w:pStyle w:val="20"/>
        <w:numPr>
          <w:ilvl w:val="0"/>
          <w:numId w:val="0"/>
        </w:numPr>
        <w:spacing w:before="0" w:after="0"/>
        <w:ind w:right="240"/>
        <w:jc w:val="center"/>
        <w:rPr>
          <w:rFonts w:ascii="Times New Roman" w:hAnsi="Times New Roman" w:cs="Times New Roman"/>
          <w:b w:val="0"/>
          <w:i w:val="0"/>
        </w:rPr>
      </w:pPr>
      <w:bookmarkStart w:id="193" w:name="_Toc41220198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93"/>
      <w:r w:rsidRPr="00D47146">
        <w:rPr>
          <w:rFonts w:ascii="Times New Roman" w:hAnsi="Times New Roman" w:cs="Times New Roman"/>
          <w:b w:val="0"/>
          <w:i w:val="0"/>
        </w:rPr>
        <w:t xml:space="preserve"> </w:t>
      </w:r>
    </w:p>
    <w:p w:rsidR="00352265" w:rsidRDefault="00352265" w:rsidP="00352265"/>
    <w:p w:rsidR="00352265" w:rsidRPr="009C3C04" w:rsidRDefault="00352265" w:rsidP="00352265">
      <w:pPr>
        <w:spacing w:line="360" w:lineRule="auto"/>
        <w:ind w:firstLine="567"/>
        <w:jc w:val="both"/>
        <w:rPr>
          <w:bCs/>
          <w:i/>
          <w:snapToGrid w:val="0"/>
        </w:rPr>
      </w:pPr>
      <w:bookmarkStart w:id="194" w:name="_Toc247081661"/>
      <w:r w:rsidRPr="009C3C04">
        <w:rPr>
          <w:bCs/>
          <w:i/>
          <w:snapToGrid w:val="0"/>
        </w:rPr>
        <w:t>Бланк банка</w:t>
      </w:r>
      <w:bookmarkEnd w:id="194"/>
    </w:p>
    <w:p w:rsidR="00352265" w:rsidRPr="009C3C04" w:rsidRDefault="00352265" w:rsidP="00352265">
      <w:pPr>
        <w:spacing w:line="360" w:lineRule="auto"/>
        <w:ind w:firstLine="567"/>
        <w:jc w:val="right"/>
        <w:rPr>
          <w:b/>
          <w:snapToGrid w:val="0"/>
          <w:spacing w:val="-7"/>
        </w:rPr>
      </w:pPr>
      <w:bookmarkStart w:id="195" w:name="_Toc247081662"/>
      <w:r w:rsidRPr="009C3C04">
        <w:rPr>
          <w:b/>
          <w:snapToGrid w:val="0"/>
          <w:spacing w:val="-7"/>
        </w:rPr>
        <w:t xml:space="preserve">КОМУ: </w:t>
      </w:r>
      <w:bookmarkEnd w:id="195"/>
      <w:r>
        <w:rPr>
          <w:b/>
          <w:snapToGrid w:val="0"/>
          <w:spacing w:val="-7"/>
        </w:rPr>
        <w:t>______________</w:t>
      </w:r>
    </w:p>
    <w:p w:rsidR="00352265" w:rsidRPr="009C3C04" w:rsidRDefault="00352265" w:rsidP="00352265">
      <w:pPr>
        <w:spacing w:line="360" w:lineRule="auto"/>
        <w:ind w:firstLine="567"/>
        <w:jc w:val="center"/>
        <w:rPr>
          <w:b/>
          <w:snapToGrid w:val="0"/>
        </w:rPr>
      </w:pPr>
    </w:p>
    <w:p w:rsidR="00352265" w:rsidRDefault="00352265" w:rsidP="00352265">
      <w:pPr>
        <w:spacing w:line="360" w:lineRule="auto"/>
        <w:ind w:firstLine="567"/>
        <w:jc w:val="center"/>
        <w:rPr>
          <w:b/>
          <w:snapToGrid w:val="0"/>
        </w:rPr>
      </w:pPr>
      <w:bookmarkStart w:id="196" w:name="_Toc247081663"/>
      <w:r w:rsidRPr="009C3C04">
        <w:rPr>
          <w:b/>
          <w:snapToGrid w:val="0"/>
        </w:rPr>
        <w:t>БАНКОВСКАЯ ГАРАНТИЯ №</w:t>
      </w:r>
      <w:bookmarkEnd w:id="196"/>
      <w:r>
        <w:rPr>
          <w:b/>
          <w:snapToGrid w:val="0"/>
        </w:rPr>
        <w:t>___</w:t>
      </w:r>
    </w:p>
    <w:p w:rsidR="00352265" w:rsidRDefault="00352265" w:rsidP="00352265">
      <w:pPr>
        <w:pStyle w:val="Times12"/>
        <w:ind w:firstLine="709"/>
        <w:rPr>
          <w:b/>
          <w:i/>
          <w:szCs w:val="24"/>
        </w:rPr>
      </w:pPr>
    </w:p>
    <w:p w:rsidR="00352265" w:rsidRPr="00A6275B" w:rsidRDefault="00352265" w:rsidP="00352265">
      <w:pPr>
        <w:tabs>
          <w:tab w:val="left" w:pos="4536"/>
          <w:tab w:val="right" w:pos="9900"/>
        </w:tabs>
        <w:rPr>
          <w:bCs/>
        </w:rPr>
      </w:pPr>
      <w:r w:rsidRPr="00A6275B">
        <w:t>г. ________</w:t>
      </w:r>
      <w:r w:rsidRPr="00A6275B">
        <w:tab/>
      </w:r>
      <w:r>
        <w:tab/>
      </w:r>
      <w:r w:rsidRPr="00A6275B">
        <w:t>«___»___________20__ г.</w:t>
      </w:r>
    </w:p>
    <w:p w:rsidR="00352265" w:rsidRPr="00A6275B" w:rsidRDefault="00352265" w:rsidP="00352265">
      <w:pPr>
        <w:ind w:firstLine="567"/>
        <w:jc w:val="both"/>
        <w:rPr>
          <w:b/>
          <w:bCs/>
          <w:snapToGrid w:val="0"/>
        </w:rPr>
      </w:pPr>
    </w:p>
    <w:p w:rsidR="00352265" w:rsidRPr="00A6275B" w:rsidRDefault="00352265" w:rsidP="00352265">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352265" w:rsidRPr="00A6275B" w:rsidRDefault="00352265" w:rsidP="00352265">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352265" w:rsidRPr="00A6275B" w:rsidRDefault="00352265" w:rsidP="00352265">
      <w:pPr>
        <w:numPr>
          <w:ilvl w:val="0"/>
          <w:numId w:val="75"/>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352265" w:rsidRPr="00A6275B" w:rsidRDefault="00352265" w:rsidP="00352265">
      <w:pPr>
        <w:numPr>
          <w:ilvl w:val="0"/>
          <w:numId w:val="75"/>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352265" w:rsidRPr="00A6275B" w:rsidRDefault="00352265" w:rsidP="00352265">
      <w:pPr>
        <w:numPr>
          <w:ilvl w:val="0"/>
          <w:numId w:val="75"/>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352265" w:rsidRPr="00A6275B" w:rsidRDefault="00352265" w:rsidP="00352265">
      <w:pPr>
        <w:numPr>
          <w:ilvl w:val="0"/>
          <w:numId w:val="75"/>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352265" w:rsidRPr="00A6275B" w:rsidRDefault="00352265" w:rsidP="00352265">
      <w:pPr>
        <w:numPr>
          <w:ilvl w:val="0"/>
          <w:numId w:val="75"/>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352265" w:rsidRPr="00A6275B" w:rsidRDefault="00352265" w:rsidP="00352265">
      <w:pPr>
        <w:numPr>
          <w:ilvl w:val="0"/>
          <w:numId w:val="75"/>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52265" w:rsidRPr="00A6275B" w:rsidRDefault="00352265" w:rsidP="00352265">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52265" w:rsidRPr="00A6275B" w:rsidRDefault="00352265" w:rsidP="00352265">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352265" w:rsidRPr="00A6275B" w:rsidRDefault="00352265" w:rsidP="00352265">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52265" w:rsidRPr="00A6275B" w:rsidRDefault="00352265" w:rsidP="00352265">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352265" w:rsidRPr="00A6275B" w:rsidRDefault="00352265" w:rsidP="00352265">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52265" w:rsidRPr="00A6275B" w:rsidRDefault="00352265" w:rsidP="00352265">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352265" w:rsidRPr="00A6275B" w:rsidRDefault="00352265" w:rsidP="00352265">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352265" w:rsidRPr="00A6275B" w:rsidRDefault="00352265" w:rsidP="00352265">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352265" w:rsidRPr="00A6275B" w:rsidRDefault="00352265" w:rsidP="00352265">
      <w:pPr>
        <w:overflowPunct w:val="0"/>
        <w:autoSpaceDE w:val="0"/>
        <w:autoSpaceDN w:val="0"/>
        <w:adjustRightInd w:val="0"/>
        <w:jc w:val="both"/>
        <w:textAlignment w:val="baseline"/>
        <w:rPr>
          <w:rFonts w:ascii="Times New Roman CYR" w:hAnsi="Times New Roman CYR"/>
          <w:iCs/>
        </w:rPr>
      </w:pPr>
    </w:p>
    <w:p w:rsidR="00352265" w:rsidRPr="00A6275B" w:rsidRDefault="00352265" w:rsidP="00352265">
      <w:pPr>
        <w:spacing w:line="360" w:lineRule="auto"/>
        <w:ind w:firstLine="567"/>
        <w:jc w:val="both"/>
        <w:rPr>
          <w:i/>
          <w:snapToGrid w:val="0"/>
        </w:rPr>
      </w:pPr>
      <w:bookmarkStart w:id="197" w:name="_Toc247081664"/>
      <w:r w:rsidRPr="00A6275B">
        <w:rPr>
          <w:i/>
          <w:snapToGrid w:val="0"/>
        </w:rPr>
        <w:t>Подписи уполномоченных лиц</w:t>
      </w:r>
      <w:bookmarkEnd w:id="197"/>
    </w:p>
    <w:p w:rsidR="00352265" w:rsidRDefault="00352265" w:rsidP="00352265">
      <w:pPr>
        <w:ind w:left="540" w:firstLine="17"/>
        <w:jc w:val="both"/>
      </w:pPr>
      <w:r w:rsidRPr="00A6275B">
        <w:t xml:space="preserve">(печать банка)   </w:t>
      </w:r>
    </w:p>
    <w:p w:rsidR="00352265" w:rsidRDefault="00352265">
      <w:pPr>
        <w:rPr>
          <w:b/>
          <w:iCs/>
        </w:rPr>
      </w:pPr>
    </w:p>
    <w:p w:rsidR="00352265" w:rsidRDefault="00352265">
      <w:pPr>
        <w:rPr>
          <w:b/>
          <w:iCs/>
        </w:rPr>
      </w:pPr>
      <w:r>
        <w:rPr>
          <w:b/>
        </w:rPr>
        <w:br w:type="page"/>
      </w:r>
    </w:p>
    <w:p w:rsidR="00DF507B" w:rsidRPr="002F372E" w:rsidRDefault="00DF507B" w:rsidP="000E770E">
      <w:pPr>
        <w:pStyle w:val="10"/>
        <w:numPr>
          <w:ilvl w:val="0"/>
          <w:numId w:val="0"/>
        </w:numPr>
        <w:jc w:val="center"/>
        <w:rPr>
          <w:b/>
        </w:rPr>
      </w:pPr>
      <w:r w:rsidRPr="002F372E">
        <w:rPr>
          <w:b/>
        </w:rPr>
        <w:lastRenderedPageBreak/>
        <w:t>ЧАСТЬ 2</w:t>
      </w:r>
      <w:bookmarkEnd w:id="191"/>
    </w:p>
    <w:p w:rsidR="00DF507B" w:rsidRPr="002F372E" w:rsidRDefault="00DF507B" w:rsidP="000E770E">
      <w:pPr>
        <w:pStyle w:val="Times12"/>
        <w:ind w:left="5387" w:firstLine="0"/>
        <w:jc w:val="left"/>
        <w:rPr>
          <w:szCs w:val="24"/>
        </w:rPr>
      </w:pPr>
    </w:p>
    <w:p w:rsidR="009E3F2D" w:rsidRDefault="009E3F2D" w:rsidP="009E3F2D">
      <w:pPr>
        <w:pStyle w:val="10"/>
        <w:numPr>
          <w:ilvl w:val="0"/>
          <w:numId w:val="0"/>
        </w:numPr>
        <w:tabs>
          <w:tab w:val="left" w:pos="426"/>
        </w:tabs>
        <w:ind w:left="-426"/>
        <w:jc w:val="center"/>
        <w:rPr>
          <w:sz w:val="28"/>
          <w:szCs w:val="28"/>
        </w:rPr>
      </w:pPr>
      <w:bookmarkStart w:id="198" w:name="_Toc435637089"/>
      <w:r>
        <w:rPr>
          <w:sz w:val="28"/>
          <w:szCs w:val="28"/>
        </w:rPr>
        <w:t>ПОРЯДОК ПРОВЕДЕНИЯ ЗАКУПКИ</w:t>
      </w:r>
      <w:bookmarkEnd w:id="198"/>
    </w:p>
    <w:p w:rsidR="009E3F2D" w:rsidRPr="00AE6B22" w:rsidRDefault="009E3F2D" w:rsidP="009E3F2D">
      <w:pPr>
        <w:tabs>
          <w:tab w:val="left" w:pos="1134"/>
        </w:tabs>
        <w:ind w:right="-1"/>
        <w:jc w:val="center"/>
        <w:rPr>
          <w:b/>
          <w:i/>
        </w:rPr>
      </w:pPr>
    </w:p>
    <w:tbl>
      <w:tblPr>
        <w:tblW w:w="1041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09"/>
        <w:gridCol w:w="1680"/>
        <w:gridCol w:w="8125"/>
      </w:tblGrid>
      <w:tr w:rsidR="009E3F2D" w:rsidRPr="00FC009D" w:rsidTr="00AC5736">
        <w:trPr>
          <w:trHeight w:val="440"/>
          <w:tblHeader/>
        </w:trPr>
        <w:tc>
          <w:tcPr>
            <w:tcW w:w="609" w:type="dxa"/>
            <w:vAlign w:val="center"/>
          </w:tcPr>
          <w:p w:rsidR="009E3F2D" w:rsidRPr="00FC009D" w:rsidRDefault="009E3F2D" w:rsidP="009E3F2D">
            <w:pPr>
              <w:jc w:val="center"/>
            </w:pPr>
            <w:r w:rsidRPr="00FC009D">
              <w:t>№ п/п</w:t>
            </w:r>
          </w:p>
        </w:tc>
        <w:tc>
          <w:tcPr>
            <w:tcW w:w="1680" w:type="dxa"/>
            <w:vAlign w:val="center"/>
          </w:tcPr>
          <w:p w:rsidR="009E3F2D" w:rsidRPr="00FC009D" w:rsidRDefault="009E3F2D" w:rsidP="009E3F2D">
            <w:pPr>
              <w:pStyle w:val="23"/>
              <w:ind w:firstLine="0"/>
              <w:jc w:val="center"/>
              <w:rPr>
                <w:bCs/>
              </w:rPr>
            </w:pPr>
            <w:r w:rsidRPr="00FC009D">
              <w:t>Наименование п/п</w:t>
            </w:r>
          </w:p>
        </w:tc>
        <w:tc>
          <w:tcPr>
            <w:tcW w:w="8125" w:type="dxa"/>
            <w:vAlign w:val="center"/>
          </w:tcPr>
          <w:p w:rsidR="009E3F2D" w:rsidRPr="00FC009D" w:rsidRDefault="009E3F2D" w:rsidP="009E3F2D">
            <w:pPr>
              <w:pStyle w:val="23"/>
              <w:ind w:right="153" w:firstLine="0"/>
              <w:jc w:val="center"/>
              <w:rPr>
                <w:bCs/>
              </w:rPr>
            </w:pPr>
            <w:r w:rsidRPr="00FC009D">
              <w:t>Содержание</w:t>
            </w:r>
          </w:p>
        </w:tc>
      </w:tr>
      <w:tr w:rsidR="009E3F2D" w:rsidRPr="00FC009D" w:rsidTr="00AC5736">
        <w:trPr>
          <w:trHeight w:val="184"/>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Pr>
                <w:szCs w:val="24"/>
              </w:rPr>
              <w:t>Общие положения</w:t>
            </w:r>
          </w:p>
        </w:tc>
        <w:tc>
          <w:tcPr>
            <w:tcW w:w="8125" w:type="dxa"/>
          </w:tcPr>
          <w:p w:rsidR="009E3F2D" w:rsidRPr="009A5C74" w:rsidRDefault="009E3F2D" w:rsidP="008A477C">
            <w:pPr>
              <w:pStyle w:val="Times12"/>
              <w:numPr>
                <w:ilvl w:val="0"/>
                <w:numId w:val="109"/>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E3F2D" w:rsidRDefault="009E3F2D" w:rsidP="008A477C">
            <w:pPr>
              <w:pStyle w:val="Times12"/>
              <w:numPr>
                <w:ilvl w:val="0"/>
                <w:numId w:val="109"/>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E3F2D" w:rsidRPr="00FD5F77" w:rsidRDefault="009E3F2D" w:rsidP="008A477C">
            <w:pPr>
              <w:pStyle w:val="Times12"/>
              <w:numPr>
                <w:ilvl w:val="0"/>
                <w:numId w:val="109"/>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E3F2D" w:rsidRPr="00A16F29" w:rsidRDefault="009E3F2D" w:rsidP="008A477C">
            <w:pPr>
              <w:pStyle w:val="Times12"/>
              <w:numPr>
                <w:ilvl w:val="0"/>
                <w:numId w:val="109"/>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E3F2D" w:rsidRPr="00FC009D" w:rsidTr="00AC5736">
        <w:trPr>
          <w:trHeight w:val="955"/>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8125" w:type="dxa"/>
          </w:tcPr>
          <w:p w:rsidR="009E3F2D" w:rsidRDefault="009E3F2D" w:rsidP="008A477C">
            <w:pPr>
              <w:pStyle w:val="Times12"/>
              <w:numPr>
                <w:ilvl w:val="1"/>
                <w:numId w:val="81"/>
              </w:numPr>
              <w:tabs>
                <w:tab w:val="left" w:pos="1132"/>
              </w:tabs>
              <w:ind w:left="-2" w:right="153" w:firstLine="567"/>
            </w:pPr>
            <w:bookmarkStart w:id="19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9"/>
          </w:p>
          <w:p w:rsidR="009E3F2D" w:rsidRDefault="009E3F2D" w:rsidP="008A477C">
            <w:pPr>
              <w:pStyle w:val="Times12"/>
              <w:numPr>
                <w:ilvl w:val="0"/>
                <w:numId w:val="79"/>
              </w:numPr>
              <w:tabs>
                <w:tab w:val="left" w:pos="1020"/>
              </w:tabs>
              <w:ind w:left="0" w:right="153" w:firstLine="637"/>
            </w:pPr>
            <w:r>
              <w:t>через ЭТП;</w:t>
            </w:r>
          </w:p>
          <w:p w:rsidR="009E3F2D" w:rsidRDefault="009E3F2D" w:rsidP="008A477C">
            <w:pPr>
              <w:pStyle w:val="Times12"/>
              <w:numPr>
                <w:ilvl w:val="0"/>
                <w:numId w:val="79"/>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E3F2D" w:rsidRDefault="009E3F2D" w:rsidP="009E3F2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E3F2D" w:rsidRPr="00AD35B1" w:rsidRDefault="009E3F2D" w:rsidP="008A477C">
            <w:pPr>
              <w:pStyle w:val="Times12"/>
              <w:numPr>
                <w:ilvl w:val="0"/>
                <w:numId w:val="114"/>
              </w:numPr>
              <w:tabs>
                <w:tab w:val="left" w:pos="1020"/>
              </w:tabs>
            </w:pPr>
            <w:r w:rsidRPr="00AD35B1">
              <w:t>не позднее 7 (семи) рабочих дней до дня окончания срока пода</w:t>
            </w:r>
            <w:r w:rsidR="00AC5736">
              <w:t>чи заявок на участие в конкурсе.</w:t>
            </w:r>
          </w:p>
          <w:p w:rsidR="009E3F2D" w:rsidRPr="00A16F29" w:rsidRDefault="009E3F2D" w:rsidP="009E3F2D">
            <w:pPr>
              <w:pStyle w:val="Times12"/>
              <w:tabs>
                <w:tab w:val="left" w:pos="1020"/>
              </w:tabs>
              <w:ind w:right="153" w:firstLine="566"/>
            </w:pPr>
            <w:r>
              <w:t>При поступлении запроса позже данного срока организатор вправе не отвечать на запрос.</w:t>
            </w:r>
          </w:p>
          <w:p w:rsidR="009E3F2D" w:rsidRDefault="009E3F2D" w:rsidP="008A477C">
            <w:pPr>
              <w:pStyle w:val="Times12"/>
              <w:numPr>
                <w:ilvl w:val="1"/>
                <w:numId w:val="81"/>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074395">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E3F2D" w:rsidRDefault="009E3F2D" w:rsidP="009E3F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E3F2D" w:rsidRDefault="009E3F2D" w:rsidP="009E3F2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9E3F2D" w:rsidRPr="00AD35B1" w:rsidRDefault="009E3F2D" w:rsidP="008A477C">
            <w:pPr>
              <w:pStyle w:val="Times12"/>
              <w:numPr>
                <w:ilvl w:val="0"/>
                <w:numId w:val="114"/>
              </w:numPr>
              <w:tabs>
                <w:tab w:val="left" w:pos="1020"/>
              </w:tabs>
            </w:pPr>
            <w:r w:rsidRPr="009B5840">
              <w:t>за 3 (три) рабочих дня до истечения срока подачи заявок на участие в закупке</w:t>
            </w:r>
            <w:r w:rsidR="00414F22" w:rsidRPr="00F854B3">
              <w:t>.</w:t>
            </w:r>
          </w:p>
          <w:p w:rsidR="009E3F2D" w:rsidRDefault="009E3F2D" w:rsidP="009E3F2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E3F2D" w:rsidRPr="00AD35B1" w:rsidRDefault="009E3F2D" w:rsidP="008A477C">
            <w:pPr>
              <w:pStyle w:val="Times12"/>
              <w:numPr>
                <w:ilvl w:val="0"/>
                <w:numId w:val="114"/>
              </w:numPr>
              <w:tabs>
                <w:tab w:val="left" w:pos="1020"/>
              </w:tabs>
            </w:pPr>
            <w:r w:rsidRPr="009B5840">
              <w:t>не</w:t>
            </w:r>
            <w:r>
              <w:t xml:space="preserve"> менее чем 3 (три) рабочих дня</w:t>
            </w:r>
            <w:r w:rsidRPr="00AD35B1">
              <w:t>;</w:t>
            </w:r>
          </w:p>
          <w:p w:rsidR="009E3F2D" w:rsidRPr="00A16F29" w:rsidRDefault="009E3F2D" w:rsidP="008A477C">
            <w:pPr>
              <w:pStyle w:val="Times12"/>
              <w:numPr>
                <w:ilvl w:val="1"/>
                <w:numId w:val="81"/>
              </w:numPr>
              <w:tabs>
                <w:tab w:val="left" w:pos="1132"/>
              </w:tabs>
              <w:ind w:left="-2" w:right="153" w:firstLine="567"/>
            </w:pPr>
            <w:r w:rsidRPr="00A16F29">
              <w:lastRenderedPageBreak/>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E3F2D" w:rsidRPr="00FC009D" w:rsidTr="00AC5736">
        <w:trPr>
          <w:trHeight w:val="246"/>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Pr="00FC009D" w:rsidRDefault="009E3F2D" w:rsidP="009E3F2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8125" w:type="dxa"/>
          </w:tcPr>
          <w:p w:rsidR="009E3F2D" w:rsidRDefault="009E3F2D" w:rsidP="008A477C">
            <w:pPr>
              <w:pStyle w:val="Times12"/>
              <w:numPr>
                <w:ilvl w:val="1"/>
                <w:numId w:val="54"/>
              </w:numPr>
              <w:tabs>
                <w:tab w:val="left" w:pos="1132"/>
              </w:tabs>
              <w:ind w:right="153" w:hanging="601"/>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E3F2D" w:rsidRPr="00AD35B1" w:rsidRDefault="009E3F2D" w:rsidP="008A477C">
            <w:pPr>
              <w:pStyle w:val="Times12"/>
              <w:numPr>
                <w:ilvl w:val="0"/>
                <w:numId w:val="114"/>
              </w:numPr>
              <w:tabs>
                <w:tab w:val="left" w:pos="1020"/>
              </w:tabs>
            </w:pPr>
            <w:r w:rsidRPr="00345E3A">
              <w:t>не позднее чем за 5 (пять) рабочих дней до окончания срока подачи заявок</w:t>
            </w:r>
            <w:r w:rsidRPr="00AD35B1">
              <w:t>;</w:t>
            </w:r>
          </w:p>
          <w:p w:rsidR="009E3F2D" w:rsidRDefault="009E3F2D" w:rsidP="008A477C">
            <w:pPr>
              <w:pStyle w:val="Times12"/>
              <w:numPr>
                <w:ilvl w:val="1"/>
                <w:numId w:val="54"/>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E3F2D" w:rsidRDefault="009E3F2D" w:rsidP="008A477C">
            <w:pPr>
              <w:pStyle w:val="Times12"/>
              <w:numPr>
                <w:ilvl w:val="1"/>
                <w:numId w:val="54"/>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E3F2D" w:rsidRDefault="009E3F2D" w:rsidP="008A477C">
            <w:pPr>
              <w:pStyle w:val="Times12"/>
              <w:numPr>
                <w:ilvl w:val="1"/>
                <w:numId w:val="54"/>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E3F2D" w:rsidRPr="00FC009D" w:rsidRDefault="009E3F2D" w:rsidP="008A477C">
            <w:pPr>
              <w:pStyle w:val="Times12"/>
              <w:numPr>
                <w:ilvl w:val="0"/>
                <w:numId w:val="114"/>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tc>
      </w:tr>
      <w:tr w:rsidR="009E3F2D" w:rsidRPr="00FC009D" w:rsidTr="00AC5736">
        <w:trPr>
          <w:trHeight w:val="473"/>
        </w:trPr>
        <w:tc>
          <w:tcPr>
            <w:tcW w:w="609" w:type="dxa"/>
          </w:tcPr>
          <w:p w:rsidR="009E3F2D" w:rsidRPr="00FC009D" w:rsidRDefault="009E3F2D" w:rsidP="008A477C">
            <w:pPr>
              <w:numPr>
                <w:ilvl w:val="0"/>
                <w:numId w:val="76"/>
              </w:numPr>
              <w:tabs>
                <w:tab w:val="num" w:pos="786"/>
              </w:tabs>
              <w:ind w:left="0" w:hanging="15"/>
              <w:jc w:val="center"/>
            </w:pPr>
            <w:bookmarkStart w:id="200" w:name="_Ref317253528"/>
          </w:p>
        </w:tc>
        <w:bookmarkEnd w:id="200"/>
        <w:tc>
          <w:tcPr>
            <w:tcW w:w="1680" w:type="dxa"/>
          </w:tcPr>
          <w:p w:rsidR="009E3F2D" w:rsidRPr="00FC009D" w:rsidRDefault="009E3F2D" w:rsidP="009E3F2D">
            <w:pPr>
              <w:ind w:right="153"/>
            </w:pPr>
            <w:r w:rsidRPr="00FC009D">
              <w:t>Обеспечение заявки на участие в </w:t>
            </w:r>
            <w:r>
              <w:t>закупке</w:t>
            </w:r>
          </w:p>
        </w:tc>
        <w:tc>
          <w:tcPr>
            <w:tcW w:w="8125" w:type="dxa"/>
          </w:tcPr>
          <w:p w:rsidR="009E3F2D" w:rsidRDefault="009E3F2D" w:rsidP="008A477C">
            <w:pPr>
              <w:pStyle w:val="Times12"/>
              <w:numPr>
                <w:ilvl w:val="0"/>
                <w:numId w:val="113"/>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E3F2D" w:rsidRPr="00805445" w:rsidRDefault="009E3F2D" w:rsidP="008A477C">
            <w:pPr>
              <w:pStyle w:val="Times12"/>
              <w:numPr>
                <w:ilvl w:val="0"/>
                <w:numId w:val="11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9E3F2D" w:rsidRPr="00EC3767" w:rsidRDefault="009E3F2D" w:rsidP="008A477C">
            <w:pPr>
              <w:pStyle w:val="Times12"/>
              <w:numPr>
                <w:ilvl w:val="0"/>
                <w:numId w:val="113"/>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E3F2D" w:rsidRPr="00345E3A" w:rsidRDefault="009E3F2D" w:rsidP="008A477C">
            <w:pPr>
              <w:pStyle w:val="afff"/>
              <w:numPr>
                <w:ilvl w:val="0"/>
                <w:numId w:val="83"/>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E3F2D" w:rsidRPr="00A3133D" w:rsidRDefault="009E3F2D" w:rsidP="008A477C">
            <w:pPr>
              <w:pStyle w:val="afff"/>
              <w:numPr>
                <w:ilvl w:val="0"/>
                <w:numId w:val="8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E3F2D" w:rsidRPr="00A3133D" w:rsidRDefault="009E3F2D" w:rsidP="008A477C">
            <w:pPr>
              <w:pStyle w:val="afff"/>
              <w:numPr>
                <w:ilvl w:val="0"/>
                <w:numId w:val="8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E3F2D" w:rsidRPr="00A3133D" w:rsidRDefault="009E3F2D" w:rsidP="008A477C">
            <w:pPr>
              <w:pStyle w:val="afff"/>
              <w:numPr>
                <w:ilvl w:val="0"/>
                <w:numId w:val="8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E3F2D" w:rsidRPr="00A3133D" w:rsidRDefault="009E3F2D" w:rsidP="008A477C">
            <w:pPr>
              <w:pStyle w:val="afff"/>
              <w:numPr>
                <w:ilvl w:val="0"/>
                <w:numId w:val="8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w:t>
            </w:r>
            <w:r w:rsidRPr="00A3133D">
              <w:rPr>
                <w:rFonts w:ascii="Times New Roman" w:hAnsi="Times New Roman"/>
                <w:sz w:val="24"/>
                <w:szCs w:val="24"/>
              </w:rPr>
              <w:lastRenderedPageBreak/>
              <w:t xml:space="preserve">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9E3F2D" w:rsidRPr="00A3133D" w:rsidRDefault="009E3F2D" w:rsidP="008A477C">
            <w:pPr>
              <w:pStyle w:val="afff"/>
              <w:numPr>
                <w:ilvl w:val="0"/>
                <w:numId w:val="8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9E3F2D" w:rsidRPr="00A3133D" w:rsidRDefault="009E3F2D" w:rsidP="008A477C">
            <w:pPr>
              <w:pStyle w:val="afff"/>
              <w:numPr>
                <w:ilvl w:val="0"/>
                <w:numId w:val="84"/>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E3F2D" w:rsidRPr="00A3133D" w:rsidRDefault="009E3F2D" w:rsidP="008A477C">
            <w:pPr>
              <w:pStyle w:val="afff"/>
              <w:numPr>
                <w:ilvl w:val="0"/>
                <w:numId w:val="83"/>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9E3F2D" w:rsidRPr="005A4FD0" w:rsidRDefault="009E3F2D" w:rsidP="008A477C">
            <w:pPr>
              <w:pStyle w:val="Times12"/>
              <w:numPr>
                <w:ilvl w:val="0"/>
                <w:numId w:val="113"/>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E3F2D" w:rsidRPr="00EC3767" w:rsidRDefault="009E3F2D" w:rsidP="008A477C">
            <w:pPr>
              <w:pStyle w:val="Times12"/>
              <w:numPr>
                <w:ilvl w:val="0"/>
                <w:numId w:val="113"/>
              </w:numPr>
              <w:tabs>
                <w:tab w:val="left" w:pos="1132"/>
              </w:tabs>
              <w:ind w:left="0" w:right="153" w:firstLine="566"/>
            </w:pPr>
            <w:bookmarkStart w:id="201" w:name="_Ref411840766"/>
            <w:r w:rsidRPr="00EC3767">
              <w:t xml:space="preserve">Обеспечение заявки на участие в </w:t>
            </w:r>
            <w:r>
              <w:t>закупке</w:t>
            </w:r>
            <w:r w:rsidRPr="00EC3767">
              <w:t xml:space="preserve"> возвращается:</w:t>
            </w:r>
            <w:bookmarkEnd w:id="201"/>
          </w:p>
          <w:p w:rsidR="009E3F2D" w:rsidRPr="00E77DD2"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9E3F2D" w:rsidRPr="002C4A4B"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9E3F2D" w:rsidRPr="00E77DD2"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E3F2D" w:rsidRPr="00E77DD2"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02"/>
          </w:p>
          <w:p w:rsidR="009E3F2D" w:rsidRPr="00E77DD2"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8A477C">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ся и принятия решения о незаключении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E3F2D" w:rsidRPr="00EC3767" w:rsidRDefault="009E3F2D" w:rsidP="008A477C">
            <w:pPr>
              <w:pStyle w:val="Times12"/>
              <w:numPr>
                <w:ilvl w:val="0"/>
                <w:numId w:val="113"/>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074395">
              <w:t>г)</w:t>
            </w:r>
            <w:r>
              <w:fldChar w:fldCharType="end"/>
            </w:r>
            <w:r>
              <w:t xml:space="preserve"> пункта </w:t>
            </w:r>
            <w:r>
              <w:fldChar w:fldCharType="begin"/>
            </w:r>
            <w:r>
              <w:instrText xml:space="preserve"> REF _Ref411840766 \r \h </w:instrText>
            </w:r>
            <w:r>
              <w:fldChar w:fldCharType="separate"/>
            </w:r>
            <w:r w:rsidR="00074395">
              <w:t>4.5</w:t>
            </w:r>
            <w:r>
              <w:fldChar w:fldCharType="end"/>
            </w:r>
            <w:r>
              <w:t>.</w:t>
            </w:r>
          </w:p>
          <w:p w:rsidR="009E3F2D" w:rsidRPr="00EC3767" w:rsidRDefault="009E3F2D" w:rsidP="008A477C">
            <w:pPr>
              <w:pStyle w:val="Times12"/>
              <w:numPr>
                <w:ilvl w:val="0"/>
                <w:numId w:val="113"/>
              </w:numPr>
              <w:tabs>
                <w:tab w:val="left" w:pos="1132"/>
              </w:tabs>
              <w:ind w:left="0" w:right="153" w:firstLine="566"/>
            </w:pPr>
            <w:r w:rsidRPr="00EC3767">
              <w:lastRenderedPageBreak/>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E3F2D" w:rsidRPr="00787BF1" w:rsidRDefault="009E3F2D" w:rsidP="008A477C">
            <w:pPr>
              <w:pStyle w:val="afff"/>
              <w:numPr>
                <w:ilvl w:val="0"/>
                <w:numId w:val="8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9E3F2D" w:rsidRPr="00FC009D" w:rsidRDefault="009E3F2D" w:rsidP="008A477C">
            <w:pPr>
              <w:pStyle w:val="afff"/>
              <w:numPr>
                <w:ilvl w:val="0"/>
                <w:numId w:val="87"/>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9E3F2D" w:rsidRPr="00FC009D" w:rsidTr="00AC5736">
        <w:trPr>
          <w:trHeight w:val="388"/>
        </w:trPr>
        <w:tc>
          <w:tcPr>
            <w:tcW w:w="609" w:type="dxa"/>
          </w:tcPr>
          <w:p w:rsidR="009E3F2D" w:rsidRDefault="009E3F2D" w:rsidP="008A477C">
            <w:pPr>
              <w:numPr>
                <w:ilvl w:val="0"/>
                <w:numId w:val="76"/>
              </w:numPr>
              <w:tabs>
                <w:tab w:val="num" w:pos="786"/>
              </w:tabs>
              <w:ind w:left="0" w:hanging="15"/>
              <w:jc w:val="center"/>
            </w:pPr>
            <w:bookmarkStart w:id="203" w:name="_Ref401300807"/>
          </w:p>
        </w:tc>
        <w:bookmarkEnd w:id="203"/>
        <w:tc>
          <w:tcPr>
            <w:tcW w:w="1680" w:type="dxa"/>
          </w:tcPr>
          <w:p w:rsidR="009E3F2D" w:rsidRPr="00FC009D" w:rsidRDefault="009E3F2D" w:rsidP="009E3F2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8125" w:type="dxa"/>
          </w:tcPr>
          <w:p w:rsidR="009E3F2D" w:rsidRPr="000035D6" w:rsidRDefault="009E3F2D" w:rsidP="008A477C">
            <w:pPr>
              <w:pStyle w:val="Times12"/>
              <w:numPr>
                <w:ilvl w:val="0"/>
                <w:numId w:val="85"/>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E3F2D" w:rsidRPr="007F4E78" w:rsidRDefault="009E3F2D" w:rsidP="008A477C">
            <w:pPr>
              <w:pStyle w:val="Times12"/>
              <w:numPr>
                <w:ilvl w:val="0"/>
                <w:numId w:val="8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E3F2D" w:rsidRPr="00F322E9" w:rsidRDefault="009E3F2D" w:rsidP="008A477C">
            <w:pPr>
              <w:pStyle w:val="Times12"/>
              <w:numPr>
                <w:ilvl w:val="0"/>
                <w:numId w:val="85"/>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E3F2D" w:rsidRDefault="009E3F2D" w:rsidP="008A477C">
            <w:pPr>
              <w:pStyle w:val="Times12"/>
              <w:numPr>
                <w:ilvl w:val="0"/>
                <w:numId w:val="85"/>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E3F2D" w:rsidRDefault="009E3F2D" w:rsidP="008A477C">
            <w:pPr>
              <w:pStyle w:val="Times12"/>
              <w:numPr>
                <w:ilvl w:val="0"/>
                <w:numId w:val="8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lastRenderedPageBreak/>
              <w:t>закупки</w:t>
            </w:r>
            <w:r w:rsidRPr="007A1F5D">
              <w:t>.</w:t>
            </w:r>
          </w:p>
          <w:p w:rsidR="009E3F2D" w:rsidRDefault="009E3F2D" w:rsidP="008A477C">
            <w:pPr>
              <w:pStyle w:val="Times12"/>
              <w:numPr>
                <w:ilvl w:val="0"/>
                <w:numId w:val="85"/>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E3F2D" w:rsidRPr="00641F6C" w:rsidRDefault="009E3F2D" w:rsidP="008A477C">
            <w:pPr>
              <w:pStyle w:val="Times12"/>
              <w:numPr>
                <w:ilvl w:val="0"/>
                <w:numId w:val="85"/>
              </w:numPr>
              <w:ind w:left="-2" w:firstLine="567"/>
            </w:pPr>
            <w:bookmarkStart w:id="20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E3F2D" w:rsidRPr="00C74B4E" w:rsidRDefault="009E3F2D" w:rsidP="008A477C">
            <w:pPr>
              <w:pStyle w:val="-6"/>
              <w:numPr>
                <w:ilvl w:val="0"/>
                <w:numId w:val="118"/>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E3F2D" w:rsidRPr="00C74B4E" w:rsidRDefault="009E3F2D" w:rsidP="008A477C">
            <w:pPr>
              <w:pStyle w:val="-6"/>
              <w:numPr>
                <w:ilvl w:val="0"/>
                <w:numId w:val="118"/>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E3F2D" w:rsidRPr="005671FF" w:rsidRDefault="009E3F2D" w:rsidP="008A477C">
            <w:pPr>
              <w:pStyle w:val="Times12"/>
              <w:numPr>
                <w:ilvl w:val="0"/>
                <w:numId w:val="85"/>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4"/>
            <w:bookmarkEnd w:id="205"/>
          </w:p>
          <w:p w:rsidR="009E3F2D" w:rsidRPr="005671FF" w:rsidRDefault="009E3F2D" w:rsidP="008A477C">
            <w:pPr>
              <w:pStyle w:val="a0"/>
              <w:numPr>
                <w:ilvl w:val="4"/>
                <w:numId w:val="119"/>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E3F2D" w:rsidRPr="005671FF" w:rsidRDefault="009E3F2D" w:rsidP="008A477C">
            <w:pPr>
              <w:pStyle w:val="a0"/>
              <w:numPr>
                <w:ilvl w:val="4"/>
                <w:numId w:val="119"/>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E3F2D" w:rsidRDefault="009E3F2D" w:rsidP="008A477C">
            <w:pPr>
              <w:pStyle w:val="a0"/>
              <w:numPr>
                <w:ilvl w:val="4"/>
                <w:numId w:val="119"/>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E3F2D" w:rsidRPr="005671FF" w:rsidRDefault="009E3F2D" w:rsidP="009E3F2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E3F2D" w:rsidRDefault="009E3F2D" w:rsidP="008A477C">
            <w:pPr>
              <w:pStyle w:val="Times12"/>
              <w:numPr>
                <w:ilvl w:val="0"/>
                <w:numId w:val="85"/>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E3F2D" w:rsidRPr="00AB5B20" w:rsidRDefault="009E3F2D" w:rsidP="008A477C">
            <w:pPr>
              <w:pStyle w:val="Times12"/>
              <w:numPr>
                <w:ilvl w:val="0"/>
                <w:numId w:val="85"/>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E3F2D" w:rsidRDefault="009E3F2D" w:rsidP="008A477C">
            <w:pPr>
              <w:pStyle w:val="Times12"/>
              <w:numPr>
                <w:ilvl w:val="0"/>
                <w:numId w:val="85"/>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E3F2D" w:rsidRDefault="009E3F2D" w:rsidP="008A477C">
            <w:pPr>
              <w:pStyle w:val="Times12"/>
              <w:numPr>
                <w:ilvl w:val="0"/>
                <w:numId w:val="78"/>
              </w:numPr>
              <w:tabs>
                <w:tab w:val="left" w:pos="1416"/>
              </w:tabs>
              <w:ind w:left="0" w:firstLine="565"/>
            </w:pPr>
            <w:r>
              <w:t xml:space="preserve">наименования участника закупки, </w:t>
            </w:r>
          </w:p>
          <w:p w:rsidR="009E3F2D" w:rsidRDefault="009E3F2D" w:rsidP="008A477C">
            <w:pPr>
              <w:pStyle w:val="Times12"/>
              <w:numPr>
                <w:ilvl w:val="0"/>
                <w:numId w:val="7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E3F2D" w:rsidRDefault="009E3F2D" w:rsidP="009E3F2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E3F2D" w:rsidRDefault="009E3F2D" w:rsidP="008A477C">
            <w:pPr>
              <w:pStyle w:val="Times12"/>
              <w:numPr>
                <w:ilvl w:val="0"/>
                <w:numId w:val="85"/>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E3F2D" w:rsidRPr="00FC009D" w:rsidRDefault="009E3F2D" w:rsidP="008A477C">
            <w:pPr>
              <w:pStyle w:val="Times12"/>
              <w:numPr>
                <w:ilvl w:val="0"/>
                <w:numId w:val="85"/>
              </w:numPr>
              <w:ind w:left="-2" w:firstLine="567"/>
              <w:rPr>
                <w:szCs w:val="24"/>
              </w:rPr>
            </w:pPr>
            <w:r w:rsidRPr="00594882">
              <w:rPr>
                <w:szCs w:val="24"/>
              </w:rPr>
              <w:lastRenderedPageBreak/>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E3F2D" w:rsidRPr="00FC009D" w:rsidRDefault="009E3F2D" w:rsidP="008A477C">
            <w:pPr>
              <w:pStyle w:val="Times12"/>
              <w:numPr>
                <w:ilvl w:val="0"/>
                <w:numId w:val="85"/>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E3F2D" w:rsidRPr="00FC009D" w:rsidTr="00AC5736">
        <w:trPr>
          <w:trHeight w:val="388"/>
        </w:trPr>
        <w:tc>
          <w:tcPr>
            <w:tcW w:w="609" w:type="dxa"/>
          </w:tcPr>
          <w:p w:rsidR="009E3F2D" w:rsidRDefault="009E3F2D" w:rsidP="008A477C">
            <w:pPr>
              <w:numPr>
                <w:ilvl w:val="0"/>
                <w:numId w:val="76"/>
              </w:numPr>
              <w:tabs>
                <w:tab w:val="num" w:pos="786"/>
              </w:tabs>
              <w:ind w:left="0" w:hanging="15"/>
              <w:jc w:val="center"/>
            </w:pPr>
          </w:p>
        </w:tc>
        <w:tc>
          <w:tcPr>
            <w:tcW w:w="1680" w:type="dxa"/>
          </w:tcPr>
          <w:p w:rsidR="009E3F2D" w:rsidRPr="007A1F5D" w:rsidRDefault="009E3F2D" w:rsidP="009E3F2D">
            <w:pPr>
              <w:pStyle w:val="Times12"/>
              <w:ind w:firstLine="0"/>
              <w:rPr>
                <w:szCs w:val="24"/>
              </w:rPr>
            </w:pPr>
            <w:r>
              <w:rPr>
                <w:szCs w:val="24"/>
              </w:rPr>
              <w:t>Отстранение участника закупки</w:t>
            </w:r>
          </w:p>
        </w:tc>
        <w:tc>
          <w:tcPr>
            <w:tcW w:w="8125" w:type="dxa"/>
          </w:tcPr>
          <w:p w:rsidR="009E3F2D" w:rsidRPr="00412D5D" w:rsidRDefault="009E3F2D" w:rsidP="008A477C">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E3F2D" w:rsidRPr="003012C7" w:rsidRDefault="009E3F2D" w:rsidP="008A477C">
            <w:pPr>
              <w:pStyle w:val="Times12"/>
              <w:numPr>
                <w:ilvl w:val="0"/>
                <w:numId w:val="91"/>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074395">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E3F2D" w:rsidRPr="003012C7" w:rsidRDefault="009E3F2D" w:rsidP="008A477C">
            <w:pPr>
              <w:pStyle w:val="Times12"/>
              <w:numPr>
                <w:ilvl w:val="0"/>
                <w:numId w:val="91"/>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E3F2D" w:rsidRPr="002562F4" w:rsidRDefault="009E3F2D" w:rsidP="009E3F2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E3F2D" w:rsidRPr="00FC009D" w:rsidTr="00AC5736">
        <w:trPr>
          <w:trHeight w:val="388"/>
        </w:trPr>
        <w:tc>
          <w:tcPr>
            <w:tcW w:w="609" w:type="dxa"/>
          </w:tcPr>
          <w:p w:rsidR="009E3F2D" w:rsidRDefault="009E3F2D" w:rsidP="008A477C">
            <w:pPr>
              <w:numPr>
                <w:ilvl w:val="0"/>
                <w:numId w:val="76"/>
              </w:numPr>
              <w:tabs>
                <w:tab w:val="num" w:pos="786"/>
              </w:tabs>
              <w:ind w:left="0" w:hanging="15"/>
              <w:jc w:val="center"/>
            </w:pPr>
          </w:p>
        </w:tc>
        <w:tc>
          <w:tcPr>
            <w:tcW w:w="1680" w:type="dxa"/>
          </w:tcPr>
          <w:p w:rsidR="009E3F2D" w:rsidRPr="00FC009D" w:rsidRDefault="009E3F2D" w:rsidP="009E3F2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8125" w:type="dxa"/>
          </w:tcPr>
          <w:p w:rsidR="009E3F2D" w:rsidRPr="00412D5D"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E3F2D" w:rsidRPr="003012C7" w:rsidRDefault="009E3F2D" w:rsidP="008A477C">
            <w:pPr>
              <w:pStyle w:val="afff"/>
              <w:widowControl w:val="0"/>
              <w:numPr>
                <w:ilvl w:val="0"/>
                <w:numId w:val="108"/>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E3F2D" w:rsidRPr="003012C7" w:rsidRDefault="009E3F2D" w:rsidP="008A477C">
            <w:pPr>
              <w:pStyle w:val="afff"/>
              <w:widowControl w:val="0"/>
              <w:numPr>
                <w:ilvl w:val="0"/>
                <w:numId w:val="108"/>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E3F2D" w:rsidRPr="00656215"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w:t>
            </w:r>
            <w:r w:rsidRPr="002562F4">
              <w:rPr>
                <w:rFonts w:ascii="Times New Roman" w:hAnsi="Times New Roman"/>
                <w:bCs/>
                <w:sz w:val="24"/>
                <w:szCs w:val="24"/>
              </w:rPr>
              <w:lastRenderedPageBreak/>
              <w:t xml:space="preserve">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6"/>
          </w:p>
          <w:p w:rsidR="009E3F2D" w:rsidRPr="003012C7" w:rsidRDefault="009E3F2D" w:rsidP="008A477C">
            <w:pPr>
              <w:pStyle w:val="Times12"/>
              <w:numPr>
                <w:ilvl w:val="0"/>
                <w:numId w:val="88"/>
              </w:numPr>
              <w:tabs>
                <w:tab w:val="left" w:pos="1416"/>
              </w:tabs>
              <w:ind w:left="-2" w:firstLine="567"/>
              <w:rPr>
                <w:szCs w:val="24"/>
              </w:rPr>
            </w:pPr>
            <w:bookmarkStart w:id="20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7"/>
          </w:p>
          <w:p w:rsidR="009E3F2D" w:rsidRPr="003012C7" w:rsidRDefault="009E3F2D" w:rsidP="008A477C">
            <w:pPr>
              <w:pStyle w:val="Times12"/>
              <w:numPr>
                <w:ilvl w:val="0"/>
                <w:numId w:val="89"/>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E3F2D" w:rsidRPr="003012C7" w:rsidRDefault="009E3F2D" w:rsidP="008A477C">
            <w:pPr>
              <w:pStyle w:val="Times12"/>
              <w:numPr>
                <w:ilvl w:val="0"/>
                <w:numId w:val="89"/>
              </w:numPr>
              <w:tabs>
                <w:tab w:val="left" w:pos="1416"/>
              </w:tabs>
              <w:ind w:left="-2" w:firstLine="567"/>
              <w:rPr>
                <w:szCs w:val="24"/>
              </w:rPr>
            </w:pPr>
            <w:r w:rsidRPr="003012C7">
              <w:rPr>
                <w:szCs w:val="24"/>
              </w:rPr>
              <w:t>учредительные документы,</w:t>
            </w:r>
          </w:p>
          <w:p w:rsidR="009E3F2D" w:rsidRPr="003012C7" w:rsidRDefault="009E3F2D" w:rsidP="008A477C">
            <w:pPr>
              <w:pStyle w:val="Times12"/>
              <w:numPr>
                <w:ilvl w:val="0"/>
                <w:numId w:val="89"/>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E3F2D" w:rsidRPr="003012C7" w:rsidRDefault="009E3F2D" w:rsidP="008A477C">
            <w:pPr>
              <w:pStyle w:val="Times12"/>
              <w:numPr>
                <w:ilvl w:val="0"/>
                <w:numId w:val="89"/>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E3F2D" w:rsidRPr="003012C7" w:rsidRDefault="009E3F2D" w:rsidP="008A477C">
            <w:pPr>
              <w:pStyle w:val="Times12"/>
              <w:numPr>
                <w:ilvl w:val="0"/>
                <w:numId w:val="89"/>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E3F2D" w:rsidRPr="003012C7" w:rsidRDefault="009E3F2D" w:rsidP="008A477C">
            <w:pPr>
              <w:pStyle w:val="Times12"/>
              <w:numPr>
                <w:ilvl w:val="0"/>
                <w:numId w:val="89"/>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E3F2D" w:rsidRPr="003012C7" w:rsidRDefault="009E3F2D" w:rsidP="008A477C">
            <w:pPr>
              <w:pStyle w:val="Times12"/>
              <w:numPr>
                <w:ilvl w:val="0"/>
                <w:numId w:val="89"/>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E3F2D" w:rsidRPr="003012C7" w:rsidRDefault="009E3F2D" w:rsidP="008A477C">
            <w:pPr>
              <w:pStyle w:val="Times12"/>
              <w:numPr>
                <w:ilvl w:val="0"/>
                <w:numId w:val="88"/>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E3F2D" w:rsidRPr="002562F4" w:rsidRDefault="009E3F2D" w:rsidP="008A477C">
            <w:pPr>
              <w:pStyle w:val="Times12"/>
              <w:numPr>
                <w:ilvl w:val="0"/>
                <w:numId w:val="78"/>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E3F2D" w:rsidRPr="00656215" w:rsidRDefault="009E3F2D" w:rsidP="008A477C">
            <w:pPr>
              <w:pStyle w:val="Times12"/>
              <w:numPr>
                <w:ilvl w:val="0"/>
                <w:numId w:val="78"/>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E3F2D" w:rsidRPr="003012C7" w:rsidRDefault="009E3F2D" w:rsidP="008A477C">
            <w:pPr>
              <w:pStyle w:val="Times12"/>
              <w:numPr>
                <w:ilvl w:val="0"/>
                <w:numId w:val="78"/>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E3F2D" w:rsidRPr="003012C7" w:rsidRDefault="009E3F2D" w:rsidP="009E3F2D">
            <w:pPr>
              <w:pStyle w:val="Times12"/>
              <w:rPr>
                <w:szCs w:val="24"/>
              </w:rPr>
            </w:pPr>
            <w:r w:rsidRPr="003012C7">
              <w:rPr>
                <w:szCs w:val="24"/>
              </w:rPr>
              <w:t>Исправление иных ошибок не допускается.</w:t>
            </w:r>
          </w:p>
          <w:p w:rsidR="009E3F2D" w:rsidRPr="003012C7" w:rsidRDefault="009E3F2D" w:rsidP="008A477C">
            <w:pPr>
              <w:pStyle w:val="Times12"/>
              <w:numPr>
                <w:ilvl w:val="0"/>
                <w:numId w:val="88"/>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E3F2D" w:rsidRPr="003012C7" w:rsidRDefault="009E3F2D" w:rsidP="008A477C">
            <w:pPr>
              <w:pStyle w:val="Times12"/>
              <w:numPr>
                <w:ilvl w:val="0"/>
                <w:numId w:val="90"/>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E3F2D" w:rsidRPr="00656215" w:rsidRDefault="009E3F2D" w:rsidP="008A477C">
            <w:pPr>
              <w:pStyle w:val="Times12"/>
              <w:numPr>
                <w:ilvl w:val="0"/>
                <w:numId w:val="78"/>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E3F2D" w:rsidRPr="00656215" w:rsidRDefault="009E3F2D" w:rsidP="008A477C">
            <w:pPr>
              <w:pStyle w:val="Times12"/>
              <w:numPr>
                <w:ilvl w:val="0"/>
                <w:numId w:val="78"/>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E3F2D" w:rsidRPr="003012C7" w:rsidRDefault="009E3F2D" w:rsidP="008A477C">
            <w:pPr>
              <w:pStyle w:val="Times12"/>
              <w:numPr>
                <w:ilvl w:val="0"/>
                <w:numId w:val="78"/>
              </w:numPr>
              <w:tabs>
                <w:tab w:val="left" w:pos="1416"/>
              </w:tabs>
              <w:ind w:left="0" w:firstLine="565"/>
              <w:rPr>
                <w:szCs w:val="24"/>
              </w:rPr>
            </w:pPr>
            <w:r w:rsidRPr="00656215">
              <w:rPr>
                <w:szCs w:val="24"/>
              </w:rPr>
              <w:t xml:space="preserve">заявки на участие в закупке требованиям закупочной документации в отношении характеристик предлагаемых товаров, работ, </w:t>
            </w:r>
            <w:r w:rsidRPr="00656215">
              <w:rPr>
                <w:szCs w:val="24"/>
              </w:rPr>
              <w:lastRenderedPageBreak/>
              <w:t>услуг и договорных условий, расчета цены договора;</w:t>
            </w:r>
          </w:p>
          <w:p w:rsidR="009E3F2D" w:rsidRPr="003012C7" w:rsidRDefault="009E3F2D" w:rsidP="008A477C">
            <w:pPr>
              <w:pStyle w:val="Times12"/>
              <w:numPr>
                <w:ilvl w:val="0"/>
                <w:numId w:val="90"/>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E3F2D" w:rsidRPr="003012C7" w:rsidRDefault="009E3F2D" w:rsidP="008A477C">
            <w:pPr>
              <w:pStyle w:val="Times12"/>
              <w:numPr>
                <w:ilvl w:val="0"/>
                <w:numId w:val="90"/>
              </w:numPr>
              <w:tabs>
                <w:tab w:val="left" w:pos="1416"/>
              </w:tabs>
              <w:ind w:left="-2" w:firstLine="567"/>
              <w:rPr>
                <w:szCs w:val="24"/>
              </w:rPr>
            </w:pPr>
            <w:bookmarkStart w:id="20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8"/>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074395">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074395">
              <w:rPr>
                <w:szCs w:val="24"/>
              </w:rPr>
              <w:t>8.2</w:t>
            </w:r>
            <w:r>
              <w:rPr>
                <w:szCs w:val="24"/>
              </w:rPr>
              <w:fldChar w:fldCharType="end"/>
            </w:r>
            <w:r w:rsidRPr="00FA2827">
              <w:rPr>
                <w:szCs w:val="24"/>
              </w:rPr>
              <w:t>.</w:t>
            </w:r>
          </w:p>
          <w:p w:rsidR="009E3F2D" w:rsidRPr="00CC3AA2" w:rsidRDefault="009E3F2D" w:rsidP="008A477C">
            <w:pPr>
              <w:pStyle w:val="Times12"/>
              <w:numPr>
                <w:ilvl w:val="0"/>
                <w:numId w:val="88"/>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074395" w:rsidRPr="00074395">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074395" w:rsidRPr="00074395">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074395" w:rsidRPr="00074395">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074395" w:rsidRPr="00074395">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E3F2D" w:rsidRPr="003012C7"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w:t>
            </w:r>
            <w:r w:rsidRPr="003012C7">
              <w:rPr>
                <w:rFonts w:ascii="Times New Roman" w:hAnsi="Times New Roman"/>
                <w:bCs/>
                <w:sz w:val="24"/>
                <w:szCs w:val="24"/>
              </w:rPr>
              <w:lastRenderedPageBreak/>
              <w:t xml:space="preserve">(одного)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9E3F2D" w:rsidRPr="00412D5D" w:rsidRDefault="009E3F2D" w:rsidP="008A477C">
            <w:pPr>
              <w:pStyle w:val="afff"/>
              <w:widowControl w:val="0"/>
              <w:numPr>
                <w:ilvl w:val="0"/>
                <w:numId w:val="116"/>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E3F2D" w:rsidRPr="00FC009D" w:rsidTr="00AC5736">
        <w:trPr>
          <w:trHeight w:val="388"/>
        </w:trPr>
        <w:tc>
          <w:tcPr>
            <w:tcW w:w="609" w:type="dxa"/>
          </w:tcPr>
          <w:p w:rsidR="009E3F2D" w:rsidRDefault="009E3F2D" w:rsidP="008A477C">
            <w:pPr>
              <w:numPr>
                <w:ilvl w:val="0"/>
                <w:numId w:val="76"/>
              </w:numPr>
              <w:tabs>
                <w:tab w:val="num" w:pos="786"/>
              </w:tabs>
              <w:ind w:left="0" w:hanging="15"/>
              <w:jc w:val="center"/>
            </w:pPr>
          </w:p>
        </w:tc>
        <w:tc>
          <w:tcPr>
            <w:tcW w:w="1680" w:type="dxa"/>
          </w:tcPr>
          <w:p w:rsidR="009E3F2D" w:rsidRPr="00FC009D" w:rsidRDefault="009E3F2D" w:rsidP="009E3F2D">
            <w:pPr>
              <w:pStyle w:val="Times12"/>
              <w:ind w:firstLine="0"/>
            </w:pPr>
            <w:r w:rsidRPr="00DA3FA6">
              <w:t>Проведение отборочной стадии</w:t>
            </w:r>
          </w:p>
        </w:tc>
        <w:tc>
          <w:tcPr>
            <w:tcW w:w="8125" w:type="dxa"/>
          </w:tcPr>
          <w:p w:rsidR="009E3F2D" w:rsidRDefault="009E3F2D" w:rsidP="008A477C">
            <w:pPr>
              <w:pStyle w:val="Times12"/>
              <w:numPr>
                <w:ilvl w:val="0"/>
                <w:numId w:val="92"/>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E3F2D" w:rsidRPr="00DA3FA6" w:rsidRDefault="009E3F2D" w:rsidP="008A477C">
            <w:pPr>
              <w:pStyle w:val="Times12"/>
              <w:numPr>
                <w:ilvl w:val="0"/>
                <w:numId w:val="92"/>
              </w:numPr>
              <w:tabs>
                <w:tab w:val="left" w:pos="1416"/>
              </w:tabs>
              <w:ind w:left="-2" w:firstLine="567"/>
            </w:pPr>
            <w:bookmarkStart w:id="210" w:name="_Ref407364135"/>
            <w:r>
              <w:t>К</w:t>
            </w:r>
            <w:r w:rsidRPr="00DA3FA6">
              <w:t>ритери</w:t>
            </w:r>
            <w:r>
              <w:t>и</w:t>
            </w:r>
            <w:r w:rsidRPr="00DA3FA6">
              <w:t xml:space="preserve"> отбора:</w:t>
            </w:r>
            <w:bookmarkEnd w:id="210"/>
          </w:p>
          <w:p w:rsidR="009E3F2D" w:rsidRPr="00DA3FA6" w:rsidRDefault="009E3F2D" w:rsidP="008A477C">
            <w:pPr>
              <w:pStyle w:val="Times12"/>
              <w:numPr>
                <w:ilvl w:val="0"/>
                <w:numId w:val="93"/>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E3F2D" w:rsidRPr="00DA3FA6" w:rsidRDefault="009E3F2D" w:rsidP="008A477C">
            <w:pPr>
              <w:pStyle w:val="Times12"/>
              <w:numPr>
                <w:ilvl w:val="0"/>
                <w:numId w:val="93"/>
              </w:numPr>
              <w:ind w:left="-2" w:firstLine="567"/>
            </w:pPr>
            <w:bookmarkStart w:id="21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1"/>
          </w:p>
          <w:p w:rsidR="009E3F2D" w:rsidRPr="00DA3FA6" w:rsidRDefault="009E3F2D" w:rsidP="008A477C">
            <w:pPr>
              <w:pStyle w:val="Times12"/>
              <w:numPr>
                <w:ilvl w:val="0"/>
                <w:numId w:val="93"/>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E3F2D" w:rsidRPr="00DA3FA6" w:rsidRDefault="009E3F2D" w:rsidP="008A477C">
            <w:pPr>
              <w:pStyle w:val="Times12"/>
              <w:numPr>
                <w:ilvl w:val="0"/>
                <w:numId w:val="93"/>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E3F2D" w:rsidRPr="00DA3FA6" w:rsidRDefault="009E3F2D" w:rsidP="008A477C">
            <w:pPr>
              <w:pStyle w:val="Times12"/>
              <w:numPr>
                <w:ilvl w:val="0"/>
                <w:numId w:val="93"/>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E3F2D" w:rsidRPr="00DA3FA6" w:rsidRDefault="009E3F2D" w:rsidP="008A477C">
            <w:pPr>
              <w:pStyle w:val="Times12"/>
              <w:numPr>
                <w:ilvl w:val="0"/>
                <w:numId w:val="92"/>
              </w:numPr>
              <w:tabs>
                <w:tab w:val="left" w:pos="1416"/>
              </w:tabs>
              <w:ind w:left="-2" w:firstLine="567"/>
            </w:pPr>
            <w:bookmarkStart w:id="21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12"/>
          </w:p>
          <w:p w:rsidR="009E3F2D" w:rsidRPr="00DA3FA6" w:rsidRDefault="009E3F2D" w:rsidP="008A477C">
            <w:pPr>
              <w:pStyle w:val="Times12"/>
              <w:numPr>
                <w:ilvl w:val="0"/>
                <w:numId w:val="94"/>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E3F2D" w:rsidRPr="00DA3FA6" w:rsidRDefault="009E3F2D" w:rsidP="008A477C">
            <w:pPr>
              <w:pStyle w:val="Times12"/>
              <w:numPr>
                <w:ilvl w:val="0"/>
                <w:numId w:val="94"/>
              </w:numPr>
              <w:ind w:left="-2" w:firstLine="567"/>
            </w:pPr>
            <w:r w:rsidRPr="00DA3FA6">
              <w:t xml:space="preserve">несоответствие участника </w:t>
            </w:r>
            <w:r>
              <w:t>закупки</w:t>
            </w:r>
            <w:r w:rsidRPr="00DA3FA6">
              <w:t>;</w:t>
            </w:r>
          </w:p>
          <w:p w:rsidR="009E3F2D" w:rsidRPr="00DA3FA6" w:rsidRDefault="009E3F2D" w:rsidP="008A477C">
            <w:pPr>
              <w:pStyle w:val="Times12"/>
              <w:numPr>
                <w:ilvl w:val="0"/>
                <w:numId w:val="94"/>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E3F2D" w:rsidRPr="00DA3FA6" w:rsidRDefault="009E3F2D" w:rsidP="008A477C">
            <w:pPr>
              <w:pStyle w:val="Times12"/>
              <w:numPr>
                <w:ilvl w:val="0"/>
                <w:numId w:val="94"/>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E3F2D" w:rsidRPr="00DA3FA6" w:rsidRDefault="009E3F2D" w:rsidP="008A477C">
            <w:pPr>
              <w:pStyle w:val="Times12"/>
              <w:numPr>
                <w:ilvl w:val="0"/>
                <w:numId w:val="94"/>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E3F2D" w:rsidRPr="00DA3FA6" w:rsidRDefault="009E3F2D" w:rsidP="008A477C">
            <w:pPr>
              <w:pStyle w:val="Times12"/>
              <w:numPr>
                <w:ilvl w:val="0"/>
                <w:numId w:val="78"/>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E3F2D" w:rsidRPr="00DA3FA6" w:rsidRDefault="009E3F2D" w:rsidP="008A477C">
            <w:pPr>
              <w:pStyle w:val="Times12"/>
              <w:numPr>
                <w:ilvl w:val="0"/>
                <w:numId w:val="78"/>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E3F2D" w:rsidRPr="00DA3FA6" w:rsidRDefault="009E3F2D" w:rsidP="008A477C">
            <w:pPr>
              <w:pStyle w:val="Times12"/>
              <w:numPr>
                <w:ilvl w:val="0"/>
                <w:numId w:val="94"/>
              </w:numPr>
              <w:ind w:left="-2" w:firstLine="567"/>
            </w:pPr>
            <w:r w:rsidRPr="00DA3FA6">
              <w:t xml:space="preserve">несоответствие размера, формы, условий или порядка </w:t>
            </w:r>
            <w:r w:rsidRPr="00DA3FA6">
              <w:lastRenderedPageBreak/>
              <w:t>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074395">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074395">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E3F2D" w:rsidRPr="0084666B" w:rsidRDefault="009E3F2D" w:rsidP="008A477C">
            <w:pPr>
              <w:pStyle w:val="Times12"/>
              <w:numPr>
                <w:ilvl w:val="0"/>
                <w:numId w:val="92"/>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E3F2D" w:rsidRPr="00656215" w:rsidRDefault="009E3F2D" w:rsidP="008A477C">
            <w:pPr>
              <w:pStyle w:val="Times12"/>
              <w:numPr>
                <w:ilvl w:val="0"/>
                <w:numId w:val="92"/>
              </w:numPr>
              <w:tabs>
                <w:tab w:val="left" w:pos="1416"/>
              </w:tabs>
              <w:ind w:left="-2" w:firstLine="567"/>
              <w:rPr>
                <w:szCs w:val="24"/>
              </w:rPr>
            </w:pPr>
            <w:bookmarkStart w:id="21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3"/>
          </w:p>
          <w:p w:rsidR="009E3F2D" w:rsidRPr="00DA3FA6" w:rsidRDefault="009E3F2D" w:rsidP="008A477C">
            <w:pPr>
              <w:pStyle w:val="Times12"/>
              <w:numPr>
                <w:ilvl w:val="0"/>
                <w:numId w:val="92"/>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Default="009E3F2D" w:rsidP="008A477C">
            <w:pPr>
              <w:numPr>
                <w:ilvl w:val="0"/>
                <w:numId w:val="76"/>
              </w:numPr>
              <w:tabs>
                <w:tab w:val="num" w:pos="786"/>
              </w:tabs>
              <w:ind w:left="0" w:hanging="15"/>
              <w:jc w:val="center"/>
            </w:pPr>
          </w:p>
        </w:tc>
        <w:tc>
          <w:tcPr>
            <w:tcW w:w="1680" w:type="dxa"/>
          </w:tcPr>
          <w:p w:rsidR="009E3F2D" w:rsidRPr="00DA3FA6" w:rsidRDefault="009E3F2D" w:rsidP="009E3F2D">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8125" w:type="dxa"/>
          </w:tcPr>
          <w:p w:rsidR="009E3F2D" w:rsidRPr="00BA1F2B" w:rsidRDefault="009E3F2D" w:rsidP="008A477C">
            <w:pPr>
              <w:pStyle w:val="Times12"/>
              <w:numPr>
                <w:ilvl w:val="0"/>
                <w:numId w:val="117"/>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9E3F2D" w:rsidRPr="00BA1F2B" w:rsidRDefault="009E3F2D" w:rsidP="008A477C">
            <w:pPr>
              <w:pStyle w:val="Times12"/>
              <w:numPr>
                <w:ilvl w:val="0"/>
                <w:numId w:val="117"/>
              </w:numPr>
              <w:tabs>
                <w:tab w:val="left" w:pos="1416"/>
              </w:tabs>
              <w:ind w:left="0" w:firstLine="566"/>
            </w:pPr>
            <w:r w:rsidRPr="00BA1F2B">
              <w:t xml:space="preserve">Переговоры проводятся со всеми участниками запроса предложений, прошедшими отборочную стадию. Проведение более одного </w:t>
            </w:r>
            <w:r w:rsidRPr="00BA1F2B">
              <w:lastRenderedPageBreak/>
              <w:t>раунда переговоров не допускается.</w:t>
            </w:r>
          </w:p>
          <w:p w:rsidR="009E3F2D" w:rsidRPr="00BA1F2B" w:rsidRDefault="009E3F2D" w:rsidP="008A477C">
            <w:pPr>
              <w:pStyle w:val="Times12"/>
              <w:numPr>
                <w:ilvl w:val="0"/>
                <w:numId w:val="117"/>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9E3F2D" w:rsidRPr="00BA1F2B" w:rsidRDefault="009E3F2D" w:rsidP="008A477C">
            <w:pPr>
              <w:pStyle w:val="Times12"/>
              <w:numPr>
                <w:ilvl w:val="0"/>
                <w:numId w:val="117"/>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9E3F2D" w:rsidRPr="00BA1F2B" w:rsidRDefault="009E3F2D" w:rsidP="008A477C">
            <w:pPr>
              <w:pStyle w:val="Times12"/>
              <w:numPr>
                <w:ilvl w:val="0"/>
                <w:numId w:val="117"/>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9E3F2D" w:rsidRPr="004132BA" w:rsidRDefault="009E3F2D" w:rsidP="008A477C">
            <w:pPr>
              <w:pStyle w:val="Times12"/>
              <w:numPr>
                <w:ilvl w:val="0"/>
                <w:numId w:val="117"/>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9E3F2D" w:rsidRPr="00FC009D" w:rsidTr="00AC5736">
        <w:trPr>
          <w:trHeight w:val="388"/>
        </w:trPr>
        <w:tc>
          <w:tcPr>
            <w:tcW w:w="609" w:type="dxa"/>
          </w:tcPr>
          <w:p w:rsidR="009E3F2D" w:rsidRDefault="009E3F2D" w:rsidP="008A477C">
            <w:pPr>
              <w:numPr>
                <w:ilvl w:val="0"/>
                <w:numId w:val="76"/>
              </w:numPr>
              <w:tabs>
                <w:tab w:val="num" w:pos="786"/>
              </w:tabs>
              <w:ind w:left="0" w:hanging="15"/>
              <w:jc w:val="center"/>
            </w:pPr>
          </w:p>
        </w:tc>
        <w:tc>
          <w:tcPr>
            <w:tcW w:w="1680" w:type="dxa"/>
          </w:tcPr>
          <w:p w:rsidR="009E3F2D" w:rsidRPr="00734377" w:rsidRDefault="009E3F2D" w:rsidP="00F854B3">
            <w:pPr>
              <w:pStyle w:val="Times12"/>
              <w:ind w:left="45" w:right="153" w:firstLine="0"/>
              <w:jc w:val="left"/>
              <w:rPr>
                <w:spacing w:val="-6"/>
                <w:szCs w:val="24"/>
              </w:rPr>
            </w:pPr>
            <w:r>
              <w:rPr>
                <w:spacing w:val="-6"/>
                <w:szCs w:val="24"/>
              </w:rPr>
              <w:t xml:space="preserve">Переторжка </w:t>
            </w:r>
          </w:p>
        </w:tc>
        <w:tc>
          <w:tcPr>
            <w:tcW w:w="8125" w:type="dxa"/>
          </w:tcPr>
          <w:p w:rsidR="009E3F2D" w:rsidRPr="00676509" w:rsidRDefault="009E3F2D" w:rsidP="008A477C">
            <w:pPr>
              <w:pStyle w:val="Times12"/>
              <w:numPr>
                <w:ilvl w:val="0"/>
                <w:numId w:val="95"/>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E3F2D" w:rsidRDefault="009E3F2D" w:rsidP="008A477C">
            <w:pPr>
              <w:pStyle w:val="Times12"/>
              <w:numPr>
                <w:ilvl w:val="0"/>
                <w:numId w:val="95"/>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E3F2D" w:rsidRPr="00083382" w:rsidRDefault="009E3F2D" w:rsidP="008A477C">
            <w:pPr>
              <w:pStyle w:val="Times12"/>
              <w:numPr>
                <w:ilvl w:val="0"/>
                <w:numId w:val="95"/>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9E3F2D" w:rsidRPr="00083382" w:rsidRDefault="009E3F2D" w:rsidP="008A477C">
            <w:pPr>
              <w:pStyle w:val="Times12"/>
              <w:numPr>
                <w:ilvl w:val="0"/>
                <w:numId w:val="95"/>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E3F2D" w:rsidRPr="00083382" w:rsidRDefault="009E3F2D" w:rsidP="008A477C">
            <w:pPr>
              <w:pStyle w:val="Times12"/>
              <w:numPr>
                <w:ilvl w:val="0"/>
                <w:numId w:val="95"/>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E3F2D" w:rsidRPr="00083382" w:rsidRDefault="009E3F2D" w:rsidP="008A477C">
            <w:pPr>
              <w:pStyle w:val="Times12"/>
              <w:numPr>
                <w:ilvl w:val="0"/>
                <w:numId w:val="95"/>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9E3F2D" w:rsidRPr="00582474" w:rsidRDefault="009E3F2D" w:rsidP="008A477C">
            <w:pPr>
              <w:pStyle w:val="Times12"/>
              <w:numPr>
                <w:ilvl w:val="0"/>
                <w:numId w:val="95"/>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предложение с новыми условиями </w:t>
            </w:r>
            <w:r w:rsidRPr="00582474">
              <w:rPr>
                <w:spacing w:val="-6"/>
                <w:szCs w:val="28"/>
              </w:rPr>
              <w:lastRenderedPageBreak/>
              <w:t>в любое время до окончания срока подачи предложений с новыми условиями.</w:t>
            </w:r>
          </w:p>
          <w:p w:rsidR="009E3F2D" w:rsidRPr="000F53C2" w:rsidRDefault="009E3F2D" w:rsidP="009E3F2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074395">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E3F2D" w:rsidRPr="00175F4B" w:rsidRDefault="009E3F2D" w:rsidP="008A477C">
            <w:pPr>
              <w:pStyle w:val="Times12"/>
              <w:numPr>
                <w:ilvl w:val="0"/>
                <w:numId w:val="95"/>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E3F2D" w:rsidRDefault="009E3F2D" w:rsidP="009E3F2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E3F2D" w:rsidRPr="00582474" w:rsidRDefault="009E3F2D" w:rsidP="009E3F2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E3F2D" w:rsidRPr="00083382" w:rsidRDefault="009E3F2D" w:rsidP="009E3F2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E3F2D" w:rsidRPr="00582474" w:rsidRDefault="009E3F2D" w:rsidP="008A477C">
            <w:pPr>
              <w:pStyle w:val="Times12"/>
              <w:numPr>
                <w:ilvl w:val="0"/>
                <w:numId w:val="95"/>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E3F2D" w:rsidRPr="00FC009D" w:rsidTr="00AC5736">
        <w:trPr>
          <w:trHeight w:val="388"/>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Pr="00FC009D" w:rsidRDefault="009E3F2D" w:rsidP="00F854B3">
            <w:pPr>
              <w:ind w:right="153"/>
            </w:pPr>
            <w:r>
              <w:t xml:space="preserve">Проведение оценочной стадии </w:t>
            </w:r>
          </w:p>
        </w:tc>
        <w:tc>
          <w:tcPr>
            <w:tcW w:w="8125" w:type="dxa"/>
          </w:tcPr>
          <w:p w:rsidR="009E3F2D" w:rsidRPr="00F567FD" w:rsidRDefault="009E3F2D" w:rsidP="008A477C">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lastRenderedPageBreak/>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F2D" w:rsidRPr="00F567FD" w:rsidRDefault="009E3F2D" w:rsidP="008A477C">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9E3F2D" w:rsidRPr="00F567FD" w:rsidRDefault="009E3F2D" w:rsidP="008A477C">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9E3F2D" w:rsidRPr="00FC009D" w:rsidTr="00AC5736">
        <w:trPr>
          <w:trHeight w:val="388"/>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Default="009E3F2D" w:rsidP="009B51E0">
            <w:pPr>
              <w:ind w:right="153"/>
            </w:pPr>
            <w:r w:rsidRPr="000619BA">
              <w:t xml:space="preserve">Подведение итогов </w:t>
            </w:r>
            <w:r>
              <w:t>закупки</w:t>
            </w:r>
            <w:r w:rsidRPr="000619BA">
              <w:t xml:space="preserve">. Выбор победителя </w:t>
            </w:r>
            <w:r>
              <w:t xml:space="preserve">закупки </w:t>
            </w:r>
          </w:p>
        </w:tc>
        <w:tc>
          <w:tcPr>
            <w:tcW w:w="8125" w:type="dxa"/>
          </w:tcPr>
          <w:p w:rsidR="009E3F2D" w:rsidRPr="00F567FD" w:rsidRDefault="009E3F2D" w:rsidP="008A477C">
            <w:pPr>
              <w:pStyle w:val="afff"/>
              <w:numPr>
                <w:ilvl w:val="0"/>
                <w:numId w:val="9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9E3F2D" w:rsidRDefault="009E3F2D" w:rsidP="008A477C">
            <w:pPr>
              <w:pStyle w:val="afff"/>
              <w:numPr>
                <w:ilvl w:val="0"/>
                <w:numId w:val="9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9E3F2D" w:rsidRPr="00F567FD" w:rsidRDefault="009E3F2D" w:rsidP="008A477C">
            <w:pPr>
              <w:pStyle w:val="afff"/>
              <w:numPr>
                <w:ilvl w:val="0"/>
                <w:numId w:val="97"/>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Pr="000619BA" w:rsidRDefault="009E3F2D" w:rsidP="009E3F2D">
            <w:pPr>
              <w:ind w:right="153"/>
            </w:pPr>
            <w:r>
              <w:t>Преддоговорные переговоры</w:t>
            </w:r>
          </w:p>
        </w:tc>
        <w:tc>
          <w:tcPr>
            <w:tcW w:w="8125" w:type="dxa"/>
          </w:tcPr>
          <w:p w:rsidR="009E3F2D" w:rsidRPr="00AA57E4" w:rsidRDefault="009E3F2D" w:rsidP="008A477C">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E3F2D" w:rsidRDefault="009E3F2D" w:rsidP="008A477C">
            <w:pPr>
              <w:pStyle w:val="afff"/>
              <w:numPr>
                <w:ilvl w:val="0"/>
                <w:numId w:val="9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E3F2D" w:rsidRPr="00AA57E4" w:rsidRDefault="009E3F2D" w:rsidP="008A477C">
            <w:pPr>
              <w:pStyle w:val="afff"/>
              <w:numPr>
                <w:ilvl w:val="0"/>
                <w:numId w:val="9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E3F2D" w:rsidRPr="00AA57E4" w:rsidRDefault="009E3F2D" w:rsidP="008A477C">
            <w:pPr>
              <w:pStyle w:val="afff"/>
              <w:numPr>
                <w:ilvl w:val="0"/>
                <w:numId w:val="9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сокращению сроков выполнения договора (его отдельных </w:t>
            </w:r>
            <w:r w:rsidRPr="00AA57E4">
              <w:rPr>
                <w:rFonts w:ascii="Times New Roman" w:hAnsi="Times New Roman"/>
                <w:sz w:val="24"/>
                <w:szCs w:val="24"/>
              </w:rPr>
              <w:lastRenderedPageBreak/>
              <w:t>этапов) и (или) улучшению условий для заказчика: отмена аванса, улучшение технических характеристик продукции и т.д.</w:t>
            </w:r>
          </w:p>
          <w:p w:rsidR="009E3F2D" w:rsidRPr="00AA57E4" w:rsidRDefault="009E3F2D" w:rsidP="008A477C">
            <w:pPr>
              <w:pStyle w:val="afff"/>
              <w:numPr>
                <w:ilvl w:val="0"/>
                <w:numId w:val="9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E3F2D" w:rsidRPr="00AA57E4" w:rsidRDefault="009E3F2D" w:rsidP="008A477C">
            <w:pPr>
              <w:pStyle w:val="afff"/>
              <w:numPr>
                <w:ilvl w:val="0"/>
                <w:numId w:val="9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F2D" w:rsidRPr="00DE0B73" w:rsidRDefault="009E3F2D" w:rsidP="008A477C">
            <w:pPr>
              <w:pStyle w:val="afff"/>
              <w:numPr>
                <w:ilvl w:val="0"/>
                <w:numId w:val="9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E3F2D" w:rsidRPr="00DE0B73" w:rsidRDefault="009E3F2D" w:rsidP="008A477C">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E3F2D" w:rsidRPr="000619BA" w:rsidRDefault="009E3F2D" w:rsidP="008A477C">
            <w:pPr>
              <w:pStyle w:val="afff"/>
              <w:numPr>
                <w:ilvl w:val="0"/>
                <w:numId w:val="98"/>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8A477C">
            <w:pPr>
              <w:numPr>
                <w:ilvl w:val="0"/>
                <w:numId w:val="76"/>
              </w:numPr>
              <w:tabs>
                <w:tab w:val="num" w:pos="786"/>
              </w:tabs>
              <w:ind w:left="0" w:hanging="15"/>
              <w:jc w:val="center"/>
            </w:pPr>
            <w:bookmarkStart w:id="214" w:name="_Ref317254659"/>
          </w:p>
        </w:tc>
        <w:bookmarkEnd w:id="214"/>
        <w:tc>
          <w:tcPr>
            <w:tcW w:w="1680" w:type="dxa"/>
          </w:tcPr>
          <w:p w:rsidR="009E3F2D" w:rsidRPr="00FC009D" w:rsidRDefault="009E3F2D" w:rsidP="009E3F2D">
            <w:pPr>
              <w:ind w:right="153"/>
              <w:rPr>
                <w:spacing w:val="-6"/>
              </w:rPr>
            </w:pPr>
            <w:r>
              <w:rPr>
                <w:spacing w:val="-6"/>
              </w:rPr>
              <w:t>Порядок</w:t>
            </w:r>
            <w:r w:rsidRPr="00FC009D">
              <w:rPr>
                <w:spacing w:val="-6"/>
              </w:rPr>
              <w:t xml:space="preserve"> заключения договора</w:t>
            </w:r>
          </w:p>
        </w:tc>
        <w:tc>
          <w:tcPr>
            <w:tcW w:w="8125" w:type="dxa"/>
          </w:tcPr>
          <w:p w:rsidR="009E3F2D" w:rsidRPr="00DE0B73" w:rsidRDefault="009E3F2D" w:rsidP="008A477C">
            <w:pPr>
              <w:pStyle w:val="afff"/>
              <w:numPr>
                <w:ilvl w:val="0"/>
                <w:numId w:val="100"/>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E3F2D" w:rsidRPr="00DE0B73" w:rsidRDefault="009E3F2D" w:rsidP="008A477C">
            <w:pPr>
              <w:pStyle w:val="afff"/>
              <w:numPr>
                <w:ilvl w:val="0"/>
                <w:numId w:val="100"/>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E3F2D" w:rsidRDefault="009E3F2D" w:rsidP="008A477C">
            <w:pPr>
              <w:numPr>
                <w:ilvl w:val="0"/>
                <w:numId w:val="77"/>
              </w:numPr>
              <w:ind w:left="0" w:firstLine="637"/>
              <w:jc w:val="both"/>
            </w:pPr>
            <w:r>
              <w:t>подписанный и заверенный печатью со своей стороны договор в срок, указанный в извещении о проведении закупки;</w:t>
            </w:r>
          </w:p>
          <w:p w:rsidR="009E3F2D" w:rsidRPr="00EF37DD" w:rsidRDefault="009E3F2D" w:rsidP="008A477C">
            <w:pPr>
              <w:numPr>
                <w:ilvl w:val="0"/>
                <w:numId w:val="77"/>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E3F2D" w:rsidRPr="00FA02D7" w:rsidRDefault="009E3F2D" w:rsidP="009E3F2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w:t>
            </w:r>
            <w:r w:rsidRPr="00FA02D7">
              <w:lastRenderedPageBreak/>
              <w:t>соответствующая информация.</w:t>
            </w:r>
          </w:p>
          <w:p w:rsidR="009E3F2D" w:rsidRPr="00AE7722" w:rsidRDefault="009E3F2D" w:rsidP="009E3F2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3F2D" w:rsidRPr="00AE7722" w:rsidRDefault="009E3F2D" w:rsidP="008A477C">
            <w:pPr>
              <w:numPr>
                <w:ilvl w:val="0"/>
                <w:numId w:val="77"/>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E3F2D" w:rsidRPr="00676509" w:rsidRDefault="009E3F2D" w:rsidP="008A477C">
            <w:pPr>
              <w:pStyle w:val="afff"/>
              <w:numPr>
                <w:ilvl w:val="0"/>
                <w:numId w:val="100"/>
              </w:numPr>
              <w:tabs>
                <w:tab w:val="left" w:pos="1416"/>
              </w:tabs>
              <w:spacing w:after="0" w:line="240" w:lineRule="auto"/>
              <w:ind w:left="-2" w:firstLine="600"/>
              <w:jc w:val="both"/>
              <w:rPr>
                <w:sz w:val="24"/>
                <w:szCs w:val="24"/>
              </w:rPr>
            </w:pPr>
            <w:bookmarkStart w:id="215"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5"/>
          </w:p>
          <w:p w:rsidR="009E3F2D" w:rsidRPr="00676509" w:rsidRDefault="009E3F2D" w:rsidP="008A477C">
            <w:pPr>
              <w:widowControl w:val="0"/>
              <w:numPr>
                <w:ilvl w:val="0"/>
                <w:numId w:val="11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E3F2D" w:rsidRPr="00676509" w:rsidRDefault="009E3F2D" w:rsidP="008A477C">
            <w:pPr>
              <w:widowControl w:val="0"/>
              <w:numPr>
                <w:ilvl w:val="0"/>
                <w:numId w:val="11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E3F2D" w:rsidRPr="00FC009D" w:rsidRDefault="009E3F2D" w:rsidP="008A477C">
            <w:pPr>
              <w:widowControl w:val="0"/>
              <w:numPr>
                <w:ilvl w:val="0"/>
                <w:numId w:val="11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074395">
              <w:t>а)</w:t>
            </w:r>
            <w:r>
              <w:fldChar w:fldCharType="end"/>
            </w:r>
            <w:r>
              <w:t>-</w:t>
            </w:r>
            <w:r>
              <w:fldChar w:fldCharType="begin"/>
            </w:r>
            <w:r>
              <w:instrText xml:space="preserve"> REF _Ref401223828 \r \h </w:instrText>
            </w:r>
            <w:r>
              <w:fldChar w:fldCharType="separate"/>
            </w:r>
            <w:r w:rsidR="00074395">
              <w:t>в)</w:t>
            </w:r>
            <w:r>
              <w:fldChar w:fldCharType="end"/>
            </w:r>
            <w:r>
              <w:t xml:space="preserve"> пункта </w:t>
            </w:r>
            <w:r>
              <w:fldChar w:fldCharType="begin"/>
            </w:r>
            <w:r>
              <w:instrText xml:space="preserve"> REF _Ref352159239 \r \h </w:instrText>
            </w:r>
            <w:r>
              <w:fldChar w:fldCharType="separate"/>
            </w:r>
            <w:r w:rsidR="00074395">
              <w:t>15.1</w:t>
            </w:r>
            <w:r>
              <w:fldChar w:fldCharType="end"/>
            </w:r>
            <w:r>
              <w:t>.</w:t>
            </w:r>
          </w:p>
        </w:tc>
      </w:tr>
      <w:tr w:rsidR="009E3F2D" w:rsidRPr="00FC009D" w:rsidTr="00AC5736">
        <w:trPr>
          <w:trHeight w:val="194"/>
        </w:trPr>
        <w:tc>
          <w:tcPr>
            <w:tcW w:w="609" w:type="dxa"/>
          </w:tcPr>
          <w:p w:rsidR="009E3F2D" w:rsidRPr="00FC009D" w:rsidRDefault="009E3F2D" w:rsidP="008A477C">
            <w:pPr>
              <w:numPr>
                <w:ilvl w:val="0"/>
                <w:numId w:val="76"/>
              </w:numPr>
              <w:tabs>
                <w:tab w:val="num" w:pos="786"/>
              </w:tabs>
              <w:ind w:left="0" w:hanging="15"/>
              <w:jc w:val="center"/>
            </w:pPr>
            <w:bookmarkStart w:id="216" w:name="_Ref401223818"/>
          </w:p>
        </w:tc>
        <w:tc>
          <w:tcPr>
            <w:tcW w:w="1680" w:type="dxa"/>
          </w:tcPr>
          <w:p w:rsidR="009E3F2D" w:rsidRDefault="009E3F2D" w:rsidP="009E3F2D">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bookmarkEnd w:id="216"/>
            <w:r w:rsidRPr="00D47910">
              <w:rPr>
                <w:spacing w:val="-6"/>
              </w:rPr>
              <w:t>Отказ заказчика от заключения договора</w:t>
            </w:r>
            <w:bookmarkEnd w:id="217"/>
            <w:bookmarkEnd w:id="218"/>
            <w:bookmarkEnd w:id="219"/>
            <w:bookmarkEnd w:id="220"/>
            <w:bookmarkEnd w:id="221"/>
            <w:bookmarkEnd w:id="222"/>
          </w:p>
        </w:tc>
        <w:tc>
          <w:tcPr>
            <w:tcW w:w="8125" w:type="dxa"/>
          </w:tcPr>
          <w:p w:rsidR="009E3F2D" w:rsidRPr="00676509" w:rsidRDefault="009E3F2D" w:rsidP="008A477C">
            <w:pPr>
              <w:pStyle w:val="afff"/>
              <w:numPr>
                <w:ilvl w:val="0"/>
                <w:numId w:val="111"/>
              </w:numPr>
              <w:tabs>
                <w:tab w:val="left" w:pos="1416"/>
              </w:tabs>
              <w:spacing w:after="0" w:line="240" w:lineRule="auto"/>
              <w:ind w:left="0" w:firstLine="601"/>
              <w:contextualSpacing w:val="0"/>
              <w:jc w:val="both"/>
            </w:pPr>
            <w:bookmarkStart w:id="22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3"/>
          </w:p>
          <w:p w:rsidR="009E3F2D" w:rsidRPr="00676509" w:rsidRDefault="009E3F2D" w:rsidP="008A477C">
            <w:pPr>
              <w:pStyle w:val="afff"/>
              <w:numPr>
                <w:ilvl w:val="0"/>
                <w:numId w:val="112"/>
              </w:numPr>
              <w:tabs>
                <w:tab w:val="left" w:pos="1558"/>
              </w:tabs>
              <w:spacing w:after="0" w:line="240" w:lineRule="auto"/>
              <w:ind w:left="0" w:firstLine="601"/>
              <w:contextualSpacing w:val="0"/>
              <w:jc w:val="both"/>
              <w:rPr>
                <w:rFonts w:ascii="Times New Roman" w:hAnsi="Times New Roman"/>
                <w:sz w:val="24"/>
                <w:szCs w:val="24"/>
              </w:rPr>
            </w:pPr>
            <w:bookmarkStart w:id="22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9E3F2D" w:rsidRPr="00676509" w:rsidRDefault="009E3F2D" w:rsidP="008A477C">
            <w:pPr>
              <w:pStyle w:val="afff"/>
              <w:numPr>
                <w:ilvl w:val="0"/>
                <w:numId w:val="11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E3F2D" w:rsidRPr="00676509" w:rsidRDefault="009E3F2D" w:rsidP="008A477C">
            <w:pPr>
              <w:pStyle w:val="afff"/>
              <w:numPr>
                <w:ilvl w:val="0"/>
                <w:numId w:val="112"/>
              </w:numPr>
              <w:tabs>
                <w:tab w:val="left" w:pos="1558"/>
              </w:tabs>
              <w:spacing w:after="0" w:line="240" w:lineRule="auto"/>
              <w:ind w:left="0" w:firstLine="601"/>
              <w:contextualSpacing w:val="0"/>
              <w:jc w:val="both"/>
              <w:rPr>
                <w:rFonts w:ascii="Times New Roman" w:hAnsi="Times New Roman"/>
                <w:sz w:val="24"/>
                <w:szCs w:val="24"/>
              </w:rPr>
            </w:pPr>
            <w:bookmarkStart w:id="22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p>
          <w:p w:rsidR="009E3F2D" w:rsidRPr="00134C01" w:rsidRDefault="009E3F2D" w:rsidP="008A477C">
            <w:pPr>
              <w:pStyle w:val="afff"/>
              <w:numPr>
                <w:ilvl w:val="0"/>
                <w:numId w:val="11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8A477C">
            <w:pPr>
              <w:numPr>
                <w:ilvl w:val="0"/>
                <w:numId w:val="76"/>
              </w:numPr>
              <w:tabs>
                <w:tab w:val="num" w:pos="786"/>
              </w:tabs>
              <w:ind w:left="0" w:hanging="15"/>
              <w:jc w:val="center"/>
            </w:pPr>
            <w:bookmarkStart w:id="226" w:name="_Ref317256138"/>
          </w:p>
        </w:tc>
        <w:bookmarkEnd w:id="226"/>
        <w:tc>
          <w:tcPr>
            <w:tcW w:w="1680" w:type="dxa"/>
          </w:tcPr>
          <w:p w:rsidR="009E3F2D" w:rsidRPr="00FC009D" w:rsidRDefault="009E3F2D" w:rsidP="009E3F2D">
            <w:pPr>
              <w:ind w:right="153"/>
              <w:rPr>
                <w:spacing w:val="-6"/>
              </w:rPr>
            </w:pPr>
            <w:r w:rsidRPr="00FC009D">
              <w:rPr>
                <w:spacing w:val="-6"/>
              </w:rPr>
              <w:t>Обеспечение исполнения обязательств по договору</w:t>
            </w:r>
          </w:p>
        </w:tc>
        <w:tc>
          <w:tcPr>
            <w:tcW w:w="8125" w:type="dxa"/>
          </w:tcPr>
          <w:p w:rsidR="009E3F2D" w:rsidRPr="00DE0B73" w:rsidRDefault="009E3F2D" w:rsidP="008A477C">
            <w:pPr>
              <w:pStyle w:val="afff"/>
              <w:numPr>
                <w:ilvl w:val="0"/>
                <w:numId w:val="101"/>
              </w:numPr>
              <w:tabs>
                <w:tab w:val="num" w:pos="1416"/>
              </w:tabs>
              <w:spacing w:after="0" w:line="240" w:lineRule="auto"/>
              <w:ind w:left="0" w:firstLine="601"/>
              <w:contextualSpacing w:val="0"/>
              <w:jc w:val="both"/>
              <w:rPr>
                <w:rFonts w:ascii="Times New Roman" w:hAnsi="Times New Roman"/>
                <w:sz w:val="24"/>
                <w:szCs w:val="24"/>
              </w:rPr>
            </w:pPr>
            <w:bookmarkStart w:id="227"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7"/>
          </w:p>
          <w:p w:rsidR="009E3F2D" w:rsidRPr="00DE0B73" w:rsidRDefault="009E3F2D" w:rsidP="008A477C">
            <w:pPr>
              <w:numPr>
                <w:ilvl w:val="0"/>
                <w:numId w:val="102"/>
              </w:numPr>
              <w:ind w:left="0" w:firstLine="637"/>
              <w:jc w:val="both"/>
            </w:pPr>
            <w:r w:rsidRPr="00DE0B73">
              <w:t>обязательства по возврату аванса;</w:t>
            </w:r>
          </w:p>
          <w:p w:rsidR="009E3F2D" w:rsidRPr="00DE0B73" w:rsidRDefault="009E3F2D" w:rsidP="008A477C">
            <w:pPr>
              <w:numPr>
                <w:ilvl w:val="0"/>
                <w:numId w:val="102"/>
              </w:numPr>
              <w:ind w:left="0" w:firstLine="637"/>
              <w:jc w:val="both"/>
            </w:pPr>
            <w:r w:rsidRPr="00DE0B73">
              <w:t>исполнение обязательств по договору, кроме гарантийных обязательств (обеспечение договора);</w:t>
            </w:r>
          </w:p>
          <w:p w:rsidR="009E3F2D" w:rsidRPr="00DE0B73" w:rsidRDefault="009E3F2D" w:rsidP="008A477C">
            <w:pPr>
              <w:numPr>
                <w:ilvl w:val="0"/>
                <w:numId w:val="102"/>
              </w:numPr>
              <w:ind w:left="0" w:firstLine="637"/>
              <w:jc w:val="both"/>
            </w:pPr>
            <w:r w:rsidRPr="00DE0B73">
              <w:t>исполнение гарантийных обязательств,</w:t>
            </w:r>
          </w:p>
          <w:p w:rsidR="009E3F2D" w:rsidRPr="00DE0B73" w:rsidRDefault="009E3F2D" w:rsidP="009E3F2D">
            <w:pPr>
              <w:spacing w:before="120" w:after="120"/>
              <w:jc w:val="both"/>
            </w:pPr>
            <w:r w:rsidRPr="00F46090">
              <w:t>Допустимые формы обеспечения исполнения обязательств по договору</w:t>
            </w:r>
            <w:r w:rsidRPr="00DE0B73">
              <w:t>:</w:t>
            </w:r>
          </w:p>
          <w:p w:rsidR="009E3F2D" w:rsidRPr="00DE0B73" w:rsidRDefault="009E3F2D" w:rsidP="008A477C">
            <w:pPr>
              <w:numPr>
                <w:ilvl w:val="0"/>
                <w:numId w:val="103"/>
              </w:numPr>
              <w:ind w:left="0" w:firstLine="637"/>
              <w:jc w:val="both"/>
            </w:pPr>
            <w:r w:rsidRPr="00DE0B73">
              <w:t xml:space="preserve">безотзывная банковская </w:t>
            </w:r>
            <w:r>
              <w:t>гарантия, выданная банком</w:t>
            </w:r>
            <w:r w:rsidRPr="00DE0B73">
              <w:t>;</w:t>
            </w:r>
          </w:p>
          <w:p w:rsidR="009E3F2D" w:rsidRPr="00DE0B73" w:rsidRDefault="009E3F2D" w:rsidP="008A477C">
            <w:pPr>
              <w:numPr>
                <w:ilvl w:val="0"/>
                <w:numId w:val="103"/>
              </w:numPr>
              <w:ind w:left="0" w:firstLine="637"/>
              <w:jc w:val="both"/>
            </w:pPr>
            <w:r w:rsidRPr="00DE0B73">
              <w:t>поручительство;</w:t>
            </w:r>
          </w:p>
          <w:p w:rsidR="009E3F2D" w:rsidRPr="00DE0B73" w:rsidRDefault="009E3F2D" w:rsidP="008A477C">
            <w:pPr>
              <w:numPr>
                <w:ilvl w:val="0"/>
                <w:numId w:val="103"/>
              </w:numPr>
              <w:ind w:left="0" w:firstLine="637"/>
              <w:jc w:val="both"/>
            </w:pPr>
            <w:r w:rsidRPr="00DE0B73">
              <w:t>в форме денежных средств путем их перечисления заказчику.</w:t>
            </w:r>
          </w:p>
          <w:p w:rsidR="009E3F2D" w:rsidRPr="00DE0B73" w:rsidRDefault="009E3F2D" w:rsidP="008A477C">
            <w:pPr>
              <w:pStyle w:val="afff"/>
              <w:numPr>
                <w:ilvl w:val="0"/>
                <w:numId w:val="101"/>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074395">
              <w:rPr>
                <w:rFonts w:ascii="Times New Roman" w:hAnsi="Times New Roman"/>
                <w:sz w:val="24"/>
                <w:szCs w:val="24"/>
              </w:rPr>
              <w:t>16.1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E3F2D" w:rsidRPr="00DE0B73" w:rsidRDefault="009E3F2D" w:rsidP="008A477C">
            <w:pPr>
              <w:pStyle w:val="afff"/>
              <w:numPr>
                <w:ilvl w:val="0"/>
                <w:numId w:val="101"/>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9E3F2D" w:rsidRPr="00134C01" w:rsidRDefault="009E3F2D" w:rsidP="009E3F2D">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E3F2D" w:rsidRPr="00DE0B73" w:rsidRDefault="009E3F2D" w:rsidP="008A477C">
            <w:pPr>
              <w:pStyle w:val="afff"/>
              <w:numPr>
                <w:ilvl w:val="0"/>
                <w:numId w:val="101"/>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8A477C">
            <w:pPr>
              <w:numPr>
                <w:ilvl w:val="0"/>
                <w:numId w:val="76"/>
              </w:numPr>
              <w:tabs>
                <w:tab w:val="num" w:pos="786"/>
              </w:tabs>
              <w:ind w:left="0" w:hanging="15"/>
              <w:jc w:val="center"/>
            </w:pPr>
            <w:bookmarkStart w:id="228" w:name="_Ref397617142"/>
          </w:p>
        </w:tc>
        <w:tc>
          <w:tcPr>
            <w:tcW w:w="1680" w:type="dxa"/>
          </w:tcPr>
          <w:p w:rsidR="009E3F2D" w:rsidRPr="00EC3767" w:rsidRDefault="009E3F2D" w:rsidP="009E3F2D">
            <w:pPr>
              <w:ind w:right="153"/>
              <w:jc w:val="both"/>
            </w:pPr>
            <w:bookmarkStart w:id="229" w:name="_Ref311059287"/>
            <w:bookmarkStart w:id="230" w:name="_Ref311060615"/>
            <w:bookmarkStart w:id="231" w:name="_Toc368984334"/>
            <w:bookmarkStart w:id="232" w:name="_Toc391380983"/>
            <w:bookmarkStart w:id="233" w:name="_Toc383097272"/>
            <w:bookmarkEnd w:id="228"/>
            <w:r w:rsidRPr="00EC3767">
              <w:t>Последствия уклонения участника от заключения договора</w:t>
            </w:r>
            <w:bookmarkEnd w:id="229"/>
            <w:bookmarkEnd w:id="230"/>
            <w:bookmarkEnd w:id="231"/>
            <w:bookmarkEnd w:id="232"/>
            <w:bookmarkEnd w:id="233"/>
            <w:r>
              <w:t>, случаи внесения сведений об участнике в реестр недобросовестных поставщиков</w:t>
            </w:r>
          </w:p>
        </w:tc>
        <w:tc>
          <w:tcPr>
            <w:tcW w:w="8125" w:type="dxa"/>
          </w:tcPr>
          <w:p w:rsidR="009E3F2D" w:rsidRDefault="009E3F2D" w:rsidP="008A477C">
            <w:pPr>
              <w:pStyle w:val="af4"/>
              <w:numPr>
                <w:ilvl w:val="0"/>
                <w:numId w:val="104"/>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E3F2D" w:rsidRDefault="009E3F2D" w:rsidP="008A477C">
            <w:pPr>
              <w:numPr>
                <w:ilvl w:val="0"/>
                <w:numId w:val="105"/>
              </w:numPr>
              <w:ind w:left="0" w:firstLine="637"/>
              <w:jc w:val="both"/>
            </w:pPr>
            <w:r>
              <w:t>прямой письменный отказ от подписания договора;</w:t>
            </w:r>
          </w:p>
          <w:p w:rsidR="009E3F2D" w:rsidRDefault="009E3F2D" w:rsidP="008A477C">
            <w:pPr>
              <w:numPr>
                <w:ilvl w:val="0"/>
                <w:numId w:val="10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9E3F2D" w:rsidRDefault="009E3F2D" w:rsidP="008A477C">
            <w:pPr>
              <w:numPr>
                <w:ilvl w:val="0"/>
                <w:numId w:val="105"/>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E3F2D" w:rsidRDefault="009E3F2D" w:rsidP="008A477C">
            <w:pPr>
              <w:numPr>
                <w:ilvl w:val="0"/>
                <w:numId w:val="10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E3F2D" w:rsidRDefault="009E3F2D" w:rsidP="008A477C">
            <w:pPr>
              <w:numPr>
                <w:ilvl w:val="0"/>
                <w:numId w:val="105"/>
              </w:numPr>
              <w:ind w:left="0" w:firstLine="637"/>
              <w:jc w:val="both"/>
            </w:pPr>
            <w:r w:rsidRPr="00244438">
              <w:t xml:space="preserve">непредставление лицом, с которым заключается договор, </w:t>
            </w:r>
            <w:r w:rsidRPr="00244438">
              <w:lastRenderedPageBreak/>
              <w:t>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E3F2D" w:rsidRDefault="009E3F2D" w:rsidP="008A477C">
            <w:pPr>
              <w:pStyle w:val="af4"/>
              <w:numPr>
                <w:ilvl w:val="0"/>
                <w:numId w:val="104"/>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E3F2D" w:rsidRDefault="009E3F2D" w:rsidP="008A477C">
            <w:pPr>
              <w:numPr>
                <w:ilvl w:val="0"/>
                <w:numId w:val="106"/>
              </w:numPr>
              <w:ind w:left="0" w:firstLine="637"/>
              <w:jc w:val="both"/>
            </w:pPr>
            <w:r>
              <w:t>удерживает обеспечение заявки такого участника закупки;</w:t>
            </w:r>
          </w:p>
          <w:p w:rsidR="009E3F2D" w:rsidRDefault="009E3F2D" w:rsidP="008A477C">
            <w:pPr>
              <w:numPr>
                <w:ilvl w:val="0"/>
                <w:numId w:val="106"/>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E3F2D" w:rsidRDefault="009E3F2D" w:rsidP="008A477C">
            <w:pPr>
              <w:pStyle w:val="af4"/>
              <w:numPr>
                <w:ilvl w:val="0"/>
                <w:numId w:val="82"/>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E3F2D" w:rsidRDefault="009E3F2D" w:rsidP="008A477C">
            <w:pPr>
              <w:pStyle w:val="af4"/>
              <w:numPr>
                <w:ilvl w:val="0"/>
                <w:numId w:val="82"/>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E3F2D" w:rsidRDefault="009E3F2D" w:rsidP="008A477C">
            <w:pPr>
              <w:pStyle w:val="af4"/>
              <w:numPr>
                <w:ilvl w:val="0"/>
                <w:numId w:val="104"/>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E3F2D" w:rsidRDefault="009E3F2D" w:rsidP="008A477C">
            <w:pPr>
              <w:numPr>
                <w:ilvl w:val="0"/>
                <w:numId w:val="107"/>
              </w:numPr>
              <w:ind w:left="0" w:firstLine="637"/>
              <w:jc w:val="both"/>
            </w:pPr>
            <w:r>
              <w:t>если такой участник закупки:</w:t>
            </w:r>
          </w:p>
          <w:p w:rsidR="009E3F2D" w:rsidRDefault="009E3F2D" w:rsidP="008A477C">
            <w:pPr>
              <w:pStyle w:val="af4"/>
              <w:numPr>
                <w:ilvl w:val="0"/>
                <w:numId w:val="80"/>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E3F2D" w:rsidRDefault="009E3F2D" w:rsidP="008A477C">
            <w:pPr>
              <w:pStyle w:val="af4"/>
              <w:numPr>
                <w:ilvl w:val="0"/>
                <w:numId w:val="80"/>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E3F2D" w:rsidRDefault="009E3F2D" w:rsidP="008A477C">
            <w:pPr>
              <w:pStyle w:val="af4"/>
              <w:numPr>
                <w:ilvl w:val="0"/>
                <w:numId w:val="80"/>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E3F2D" w:rsidRDefault="009E3F2D" w:rsidP="008A477C">
            <w:pPr>
              <w:numPr>
                <w:ilvl w:val="0"/>
                <w:numId w:val="107"/>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E3F2D" w:rsidRDefault="009E3F2D" w:rsidP="009E3F2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E3F2D" w:rsidRDefault="009E3F2D" w:rsidP="008A477C">
            <w:pPr>
              <w:pStyle w:val="af4"/>
              <w:numPr>
                <w:ilvl w:val="0"/>
                <w:numId w:val="80"/>
              </w:numPr>
              <w:spacing w:before="0" w:beforeAutospacing="0" w:after="0" w:afterAutospacing="0"/>
              <w:ind w:left="0" w:right="153" w:firstLine="601"/>
              <w:jc w:val="both"/>
            </w:pPr>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w:t>
            </w:r>
            <w:r>
              <w:lastRenderedPageBreak/>
              <w:t>лиц, установлен;</w:t>
            </w:r>
          </w:p>
          <w:p w:rsidR="009E3F2D" w:rsidRDefault="009E3F2D" w:rsidP="008A477C">
            <w:pPr>
              <w:pStyle w:val="af4"/>
              <w:numPr>
                <w:ilvl w:val="0"/>
                <w:numId w:val="80"/>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F2D" w:rsidRPr="00FC009D" w:rsidRDefault="009E3F2D" w:rsidP="008A477C">
            <w:pPr>
              <w:pStyle w:val="af4"/>
              <w:numPr>
                <w:ilvl w:val="0"/>
                <w:numId w:val="80"/>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E3F2D" w:rsidRPr="00FC009D" w:rsidTr="00AC5736">
        <w:trPr>
          <w:trHeight w:val="194"/>
        </w:trPr>
        <w:tc>
          <w:tcPr>
            <w:tcW w:w="609" w:type="dxa"/>
          </w:tcPr>
          <w:p w:rsidR="009E3F2D" w:rsidRPr="00FC009D" w:rsidRDefault="009E3F2D" w:rsidP="008A477C">
            <w:pPr>
              <w:numPr>
                <w:ilvl w:val="0"/>
                <w:numId w:val="76"/>
              </w:numPr>
              <w:tabs>
                <w:tab w:val="num" w:pos="786"/>
              </w:tabs>
              <w:ind w:left="0" w:hanging="15"/>
              <w:jc w:val="center"/>
            </w:pPr>
            <w:bookmarkStart w:id="234" w:name="_Ref321836398"/>
          </w:p>
        </w:tc>
        <w:bookmarkEnd w:id="234"/>
        <w:tc>
          <w:tcPr>
            <w:tcW w:w="1680" w:type="dxa"/>
          </w:tcPr>
          <w:p w:rsidR="009E3F2D" w:rsidRPr="00FC009D" w:rsidRDefault="009E3F2D" w:rsidP="009E3F2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E3F2D" w:rsidRPr="00FC009D" w:rsidRDefault="009E3F2D" w:rsidP="009E3F2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E3F2D" w:rsidRDefault="009E3F2D" w:rsidP="009E3F2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E3F2D" w:rsidRPr="00FC009D" w:rsidRDefault="009E3F2D" w:rsidP="009E3F2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E3F2D" w:rsidRPr="00FC009D" w:rsidRDefault="009E3F2D" w:rsidP="009E3F2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E3F2D" w:rsidRPr="00FC009D" w:rsidRDefault="009E3F2D" w:rsidP="009E3F2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3F2D" w:rsidRPr="00FC009D" w:rsidRDefault="009E3F2D" w:rsidP="009E3F2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3F2D" w:rsidRPr="00FC009D" w:rsidTr="00AC5736">
        <w:trPr>
          <w:trHeight w:val="194"/>
        </w:trPr>
        <w:tc>
          <w:tcPr>
            <w:tcW w:w="609" w:type="dxa"/>
          </w:tcPr>
          <w:p w:rsidR="009E3F2D" w:rsidRPr="00FC009D" w:rsidRDefault="009E3F2D" w:rsidP="008A477C">
            <w:pPr>
              <w:numPr>
                <w:ilvl w:val="0"/>
                <w:numId w:val="76"/>
              </w:numPr>
              <w:tabs>
                <w:tab w:val="num" w:pos="786"/>
              </w:tabs>
              <w:ind w:left="0" w:hanging="15"/>
              <w:jc w:val="center"/>
            </w:pPr>
          </w:p>
        </w:tc>
        <w:tc>
          <w:tcPr>
            <w:tcW w:w="1680" w:type="dxa"/>
          </w:tcPr>
          <w:p w:rsidR="009E3F2D" w:rsidRPr="00FC009D" w:rsidRDefault="009E3F2D" w:rsidP="009E3F2D">
            <w:pPr>
              <w:ind w:right="153"/>
              <w:jc w:val="both"/>
              <w:rPr>
                <w:b/>
                <w:i/>
              </w:rPr>
            </w:pPr>
            <w:r w:rsidRPr="00FC009D">
              <w:t xml:space="preserve">Каналы связи, по которым можно сообщить о фактах злоупотребления при проведении </w:t>
            </w:r>
            <w:r>
              <w:lastRenderedPageBreak/>
              <w:t>закупки</w:t>
            </w:r>
          </w:p>
        </w:tc>
        <w:tc>
          <w:tcPr>
            <w:tcW w:w="8125" w:type="dxa"/>
          </w:tcPr>
          <w:p w:rsidR="009E3F2D" w:rsidRPr="00FC009D" w:rsidRDefault="009E3F2D" w:rsidP="009E3F2D">
            <w:pPr>
              <w:pStyle w:val="af4"/>
              <w:spacing w:before="0" w:beforeAutospacing="0" w:after="0" w:afterAutospacing="0"/>
              <w:ind w:right="153"/>
              <w:jc w:val="both"/>
            </w:pPr>
            <w:r w:rsidRPr="00FC009D">
              <w:lastRenderedPageBreak/>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9E3F2D" w:rsidRPr="00FC009D" w:rsidRDefault="009E3F2D" w:rsidP="009E3F2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E3F2D" w:rsidRPr="00FC009D" w:rsidRDefault="009E3F2D" w:rsidP="009E3F2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3F2D" w:rsidRPr="00FC009D" w:rsidRDefault="009E3F2D" w:rsidP="009E3F2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2F372E" w:rsidRDefault="00CE5235" w:rsidP="000E770E">
      <w:pPr>
        <w:pStyle w:val="Times12"/>
        <w:overflowPunct/>
        <w:autoSpaceDE/>
        <w:autoSpaceDN/>
        <w:adjustRightInd/>
        <w:ind w:firstLine="709"/>
        <w:rPr>
          <w:szCs w:val="24"/>
        </w:rPr>
      </w:pPr>
    </w:p>
    <w:p w:rsidR="00DF507B" w:rsidRPr="002F372E" w:rsidRDefault="00DF507B" w:rsidP="000E770E">
      <w:pPr>
        <w:pStyle w:val="10"/>
        <w:numPr>
          <w:ilvl w:val="0"/>
          <w:numId w:val="0"/>
        </w:numPr>
        <w:jc w:val="center"/>
        <w:rPr>
          <w:b/>
        </w:rPr>
      </w:pPr>
      <w:bookmarkStart w:id="235" w:name="_Toc435637090"/>
      <w:r w:rsidRPr="002F372E">
        <w:rPr>
          <w:b/>
        </w:rPr>
        <w:t>ЧАСТЬ 3</w:t>
      </w:r>
      <w:bookmarkEnd w:id="235"/>
    </w:p>
    <w:p w:rsidR="00DF507B" w:rsidRPr="002F372E" w:rsidRDefault="00DF507B" w:rsidP="000E770E">
      <w:pPr>
        <w:pStyle w:val="Times12"/>
        <w:overflowPunct/>
        <w:autoSpaceDE/>
        <w:autoSpaceDN/>
        <w:adjustRightInd/>
        <w:spacing w:before="100" w:beforeAutospacing="1" w:after="100" w:afterAutospacing="1"/>
        <w:ind w:firstLine="709"/>
        <w:rPr>
          <w:szCs w:val="24"/>
        </w:rPr>
      </w:pPr>
      <w:r w:rsidRPr="002F372E">
        <w:rPr>
          <w:szCs w:val="24"/>
        </w:rPr>
        <w:t>Проект договора, который будет заключен по результатам закупки, приведен в</w:t>
      </w:r>
      <w:r w:rsidR="00DB66F3" w:rsidRPr="002F372E">
        <w:rPr>
          <w:szCs w:val="24"/>
        </w:rPr>
        <w:t xml:space="preserve"> Части 3 Тома 1 в виде отдельного файла в формате </w:t>
      </w:r>
      <w:r w:rsidR="00DB66F3" w:rsidRPr="002F372E">
        <w:rPr>
          <w:b/>
          <w:i/>
          <w:szCs w:val="24"/>
        </w:rPr>
        <w:t>Word</w:t>
      </w:r>
      <w:r w:rsidR="00DB66F3" w:rsidRPr="002F372E">
        <w:rPr>
          <w:szCs w:val="24"/>
        </w:rPr>
        <w:t>.</w:t>
      </w:r>
    </w:p>
    <w:p w:rsidR="00E14827" w:rsidRPr="009B51E0" w:rsidRDefault="00E14827" w:rsidP="000E770E">
      <w:pPr>
        <w:shd w:val="clear" w:color="auto" w:fill="FFFFFF"/>
        <w:tabs>
          <w:tab w:val="left" w:pos="5740"/>
        </w:tabs>
        <w:ind w:left="-57" w:right="-57"/>
        <w:jc w:val="both"/>
        <w:rPr>
          <w:rFonts w:eastAsia="Arial Unicode MS"/>
          <w:highlight w:val="lightGray"/>
        </w:rPr>
      </w:pPr>
    </w:p>
    <w:p w:rsidR="00E14827" w:rsidRPr="002F372E" w:rsidRDefault="00E14827" w:rsidP="000E770E">
      <w:pPr>
        <w:pStyle w:val="Times12"/>
        <w:overflowPunct/>
        <w:autoSpaceDE/>
        <w:autoSpaceDN/>
        <w:adjustRightInd/>
        <w:ind w:firstLine="709"/>
        <w:rPr>
          <w:b/>
          <w:i/>
          <w:szCs w:val="24"/>
        </w:rPr>
      </w:pPr>
    </w:p>
    <w:p w:rsidR="00E14827" w:rsidRPr="002F372E" w:rsidRDefault="00E14827" w:rsidP="000E770E">
      <w:pPr>
        <w:pStyle w:val="Times12"/>
        <w:overflowPunct/>
        <w:autoSpaceDE/>
        <w:autoSpaceDN/>
        <w:adjustRightInd/>
        <w:ind w:firstLine="709"/>
        <w:rPr>
          <w:b/>
          <w:i/>
          <w:szCs w:val="24"/>
        </w:rPr>
      </w:pPr>
    </w:p>
    <w:p w:rsidR="006C2D59" w:rsidRPr="002F372E" w:rsidRDefault="006C2D59" w:rsidP="000E770E">
      <w:pPr>
        <w:pStyle w:val="Times12"/>
        <w:overflowPunct/>
        <w:autoSpaceDE/>
        <w:autoSpaceDN/>
        <w:adjustRightInd/>
        <w:spacing w:before="100" w:beforeAutospacing="1" w:after="100" w:afterAutospacing="1"/>
        <w:ind w:firstLine="709"/>
        <w:rPr>
          <w:szCs w:val="24"/>
        </w:rPr>
      </w:pPr>
    </w:p>
    <w:sectPr w:rsidR="006C2D59" w:rsidRPr="002F372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265" w:rsidRDefault="00352265">
      <w:r>
        <w:separator/>
      </w:r>
    </w:p>
  </w:endnote>
  <w:endnote w:type="continuationSeparator" w:id="0">
    <w:p w:rsidR="00352265" w:rsidRDefault="00352265">
      <w:r>
        <w:continuationSeparator/>
      </w:r>
    </w:p>
  </w:endnote>
  <w:endnote w:type="continuationNotice" w:id="1">
    <w:p w:rsidR="00352265" w:rsidRDefault="003522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Default="0035226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52265" w:rsidRDefault="0035226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Default="00352265"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352265" w:rsidRPr="006A1758" w:rsidRDefault="00352265"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Pr="00C030AA" w:rsidRDefault="00352265"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74395">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74395">
      <w:rPr>
        <w:rFonts w:ascii="Times New Roman" w:hAnsi="Times New Roman"/>
        <w:noProof/>
      </w:rPr>
      <w:t>64</w:t>
    </w:r>
    <w:r w:rsidRPr="00C030AA">
      <w:rPr>
        <w:rFonts w:ascii="Times New Roman" w:hAnsi="Times New Roman"/>
      </w:rPr>
      <w:fldChar w:fldCharType="end"/>
    </w:r>
    <w:r w:rsidRPr="00C030AA">
      <w:rPr>
        <w:rFonts w:ascii="Times New Roman" w:hAnsi="Times New Roman" w:cs="Times New Roman"/>
      </w:rPr>
      <w:t xml:space="preserve"> </w:t>
    </w:r>
  </w:p>
  <w:p w:rsidR="00352265" w:rsidRPr="00C030AA" w:rsidRDefault="00352265"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352265" w:rsidRPr="00F900D9" w:rsidRDefault="00352265"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на право заключения договора </w:t>
    </w:r>
    <w:r w:rsidRPr="006E078B">
      <w:rPr>
        <w:rFonts w:ascii="Times New Roman" w:hAnsi="Times New Roman" w:cs="Times New Roman"/>
        <w:bCs/>
        <w:color w:val="000000"/>
      </w:rPr>
      <w:t xml:space="preserve">на </w:t>
    </w:r>
    <w:r w:rsidRPr="00543AB0">
      <w:rPr>
        <w:rFonts w:ascii="Times New Roman" w:hAnsi="Times New Roman" w:cs="Times New Roman"/>
        <w:bCs/>
        <w:color w:val="000000"/>
      </w:rPr>
      <w:t xml:space="preserve">поставку </w:t>
    </w:r>
    <w:r w:rsidRPr="00F900D9">
      <w:rPr>
        <w:rFonts w:ascii="Times New Roman" w:hAnsi="Times New Roman" w:cs="Times New Roman"/>
        <w:color w:val="000000"/>
      </w:rPr>
      <w:t>автомобильного крана</w:t>
    </w:r>
    <w:r w:rsidRPr="00F900D9">
      <w:rPr>
        <w:rFonts w:ascii="Times New Roman" w:hAnsi="Times New Roman" w:cs="Times New Roman"/>
      </w:rPr>
      <w:t xml:space="preserve"> КС-65721 (или аналог)</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Pr="00FE6219" w:rsidRDefault="003522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265" w:rsidRDefault="00352265">
      <w:r>
        <w:separator/>
      </w:r>
    </w:p>
  </w:footnote>
  <w:footnote w:type="continuationSeparator" w:id="0">
    <w:p w:rsidR="00352265" w:rsidRDefault="00352265">
      <w:r>
        <w:continuationSeparator/>
      </w:r>
    </w:p>
  </w:footnote>
  <w:footnote w:type="continuationNotice" w:id="1">
    <w:p w:rsidR="00352265" w:rsidRDefault="003522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Pr="00723913" w:rsidRDefault="00352265" w:rsidP="0015427F">
    <w:pPr>
      <w:ind w:right="-1"/>
      <w:jc w:val="center"/>
      <w:rPr>
        <w:b/>
        <w:sz w:val="30"/>
        <w:szCs w:val="30"/>
      </w:rPr>
    </w:pPr>
    <w:bookmarkStart w:id="4"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4"/>
  </w:p>
  <w:p w:rsidR="00352265" w:rsidRPr="00723913" w:rsidRDefault="00352265" w:rsidP="0015427F">
    <w:pPr>
      <w:ind w:right="-1"/>
      <w:jc w:val="center"/>
      <w:rPr>
        <w:b/>
        <w:sz w:val="30"/>
        <w:szCs w:val="30"/>
      </w:rPr>
    </w:pPr>
    <w:bookmarkStart w:id="5"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5"/>
  </w:p>
  <w:p w:rsidR="00352265" w:rsidRPr="0015427F" w:rsidRDefault="00352265"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32B0FA97" wp14:editId="4A8A369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021BB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Pr="00F429FC" w:rsidRDefault="003522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395">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65" w:rsidRPr="00F429FC" w:rsidRDefault="003522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395">
      <w:rPr>
        <w:rFonts w:ascii="Times New Roman" w:hAnsi="Times New Roman" w:cs="Times New Roman"/>
        <w:noProof/>
        <w:sz w:val="24"/>
      </w:rPr>
      <w:t>64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11">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6">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7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FA945BA"/>
    <w:multiLevelType w:val="hybridMultilevel"/>
    <w:tmpl w:val="B38A60F0"/>
    <w:lvl w:ilvl="0" w:tplc="57F84E9E">
      <w:start w:val="1"/>
      <w:numFmt w:val="decimal"/>
      <w:lvlText w:val="2.%1)"/>
      <w:lvlJc w:val="left"/>
      <w:pPr>
        <w:ind w:left="242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1">
    <w:nsid w:val="508D0437"/>
    <w:multiLevelType w:val="hybridMultilevel"/>
    <w:tmpl w:val="AEF217DA"/>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5DE3EC7"/>
    <w:multiLevelType w:val="hybridMultilevel"/>
    <w:tmpl w:val="5AA4E0FC"/>
    <w:lvl w:ilvl="0" w:tplc="703ABE4C">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D535E"/>
    <w:multiLevelType w:val="multilevel"/>
    <w:tmpl w:val="5E16FC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1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8"/>
  </w:num>
  <w:num w:numId="2">
    <w:abstractNumId w:val="90"/>
  </w:num>
  <w:num w:numId="3">
    <w:abstractNumId w:val="83"/>
  </w:num>
  <w:num w:numId="4">
    <w:abstractNumId w:val="1"/>
  </w:num>
  <w:num w:numId="5">
    <w:abstractNumId w:val="0"/>
  </w:num>
  <w:num w:numId="6">
    <w:abstractNumId w:val="72"/>
  </w:num>
  <w:num w:numId="7">
    <w:abstractNumId w:val="69"/>
  </w:num>
  <w:num w:numId="8">
    <w:abstractNumId w:val="3"/>
  </w:num>
  <w:num w:numId="9">
    <w:abstractNumId w:val="50"/>
  </w:num>
  <w:num w:numId="10">
    <w:abstractNumId w:val="2"/>
  </w:num>
  <w:num w:numId="11">
    <w:abstractNumId w:val="47"/>
  </w:num>
  <w:num w:numId="12">
    <w:abstractNumId w:val="59"/>
  </w:num>
  <w:num w:numId="13">
    <w:abstractNumId w:val="105"/>
  </w:num>
  <w:num w:numId="14">
    <w:abstractNumId w:val="86"/>
  </w:num>
  <w:num w:numId="15">
    <w:abstractNumId w:val="58"/>
  </w:num>
  <w:num w:numId="16">
    <w:abstractNumId w:val="116"/>
  </w:num>
  <w:num w:numId="17">
    <w:abstractNumId w:val="76"/>
  </w:num>
  <w:num w:numId="18">
    <w:abstractNumId w:val="23"/>
  </w:num>
  <w:num w:numId="19">
    <w:abstractNumId w:val="112"/>
  </w:num>
  <w:num w:numId="20">
    <w:abstractNumId w:val="74"/>
  </w:num>
  <w:num w:numId="21">
    <w:abstractNumId w:val="81"/>
  </w:num>
  <w:num w:numId="22">
    <w:abstractNumId w:val="100"/>
  </w:num>
  <w:num w:numId="23">
    <w:abstractNumId w:val="55"/>
  </w:num>
  <w:num w:numId="24">
    <w:abstractNumId w:val="52"/>
  </w:num>
  <w:num w:numId="25">
    <w:abstractNumId w:val="99"/>
  </w:num>
  <w:num w:numId="26">
    <w:abstractNumId w:val="116"/>
  </w:num>
  <w:num w:numId="27">
    <w:abstractNumId w:val="106"/>
  </w:num>
  <w:num w:numId="28">
    <w:abstractNumId w:val="79"/>
  </w:num>
  <w:num w:numId="29">
    <w:abstractNumId w:val="31"/>
  </w:num>
  <w:num w:numId="30">
    <w:abstractNumId w:val="108"/>
  </w:num>
  <w:num w:numId="3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4"/>
  </w:num>
  <w:num w:numId="35">
    <w:abstractNumId w:val="65"/>
  </w:num>
  <w:num w:numId="36">
    <w:abstractNumId w:val="63"/>
  </w:num>
  <w:num w:numId="37">
    <w:abstractNumId w:val="4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110"/>
  </w:num>
  <w:num w:numId="39">
    <w:abstractNumId w:val="17"/>
  </w:num>
  <w:num w:numId="4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12"/>
  </w:num>
  <w:num w:numId="46">
    <w:abstractNumId w:val="28"/>
  </w:num>
  <w:num w:numId="47">
    <w:abstractNumId w:val="34"/>
  </w:num>
  <w:num w:numId="48">
    <w:abstractNumId w:val="75"/>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6"/>
  </w:num>
  <w:num w:numId="5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4"/>
  </w:num>
  <w:num w:numId="62">
    <w:abstractNumId w:val="65"/>
  </w:num>
  <w:num w:numId="63">
    <w:abstractNumId w:val="63"/>
  </w:num>
  <w:num w:numId="64">
    <w:abstractNumId w:val="88"/>
  </w:num>
  <w:num w:numId="65">
    <w:abstractNumId w:val="4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6">
    <w:abstractNumId w:val="110"/>
  </w:num>
  <w:num w:numId="67">
    <w:abstractNumId w:val="17"/>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1"/>
    <w:lvlOverride w:ilvl="0">
      <w:startOverride w:val="1"/>
    </w:lvlOverride>
    <w:lvlOverride w:ilvl="1"/>
    <w:lvlOverride w:ilvl="2"/>
    <w:lvlOverride w:ilvl="3"/>
    <w:lvlOverride w:ilvl="4"/>
    <w:lvlOverride w:ilvl="5"/>
    <w:lvlOverride w:ilvl="6"/>
    <w:lvlOverride w:ilvl="7"/>
    <w:lvlOverride w:ilvl="8"/>
  </w:num>
  <w:num w:numId="7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1"/>
  </w:num>
  <w:num w:numId="74">
    <w:abstractNumId w:val="12"/>
  </w:num>
  <w:num w:numId="75">
    <w:abstractNumId w:val="15"/>
  </w:num>
  <w:num w:numId="76">
    <w:abstractNumId w:val="43"/>
  </w:num>
  <w:num w:numId="77">
    <w:abstractNumId w:val="37"/>
  </w:num>
  <w:num w:numId="78">
    <w:abstractNumId w:val="94"/>
  </w:num>
  <w:num w:numId="79">
    <w:abstractNumId w:val="19"/>
  </w:num>
  <w:num w:numId="80">
    <w:abstractNumId w:val="35"/>
  </w:num>
  <w:num w:numId="81">
    <w:abstractNumId w:val="77"/>
  </w:num>
  <w:num w:numId="82">
    <w:abstractNumId w:val="80"/>
  </w:num>
  <w:num w:numId="83">
    <w:abstractNumId w:val="118"/>
  </w:num>
  <w:num w:numId="84">
    <w:abstractNumId w:val="114"/>
  </w:num>
  <w:num w:numId="85">
    <w:abstractNumId w:val="29"/>
  </w:num>
  <w:num w:numId="86">
    <w:abstractNumId w:val="67"/>
  </w:num>
  <w:num w:numId="87">
    <w:abstractNumId w:val="78"/>
  </w:num>
  <w:num w:numId="88">
    <w:abstractNumId w:val="84"/>
  </w:num>
  <w:num w:numId="89">
    <w:abstractNumId w:val="53"/>
  </w:num>
  <w:num w:numId="90">
    <w:abstractNumId w:val="71"/>
  </w:num>
  <w:num w:numId="91">
    <w:abstractNumId w:val="20"/>
  </w:num>
  <w:num w:numId="92">
    <w:abstractNumId w:val="68"/>
  </w:num>
  <w:num w:numId="93">
    <w:abstractNumId w:val="117"/>
  </w:num>
  <w:num w:numId="94">
    <w:abstractNumId w:val="18"/>
  </w:num>
  <w:num w:numId="95">
    <w:abstractNumId w:val="103"/>
  </w:num>
  <w:num w:numId="96">
    <w:abstractNumId w:val="27"/>
  </w:num>
  <w:num w:numId="97">
    <w:abstractNumId w:val="101"/>
  </w:num>
  <w:num w:numId="98">
    <w:abstractNumId w:val="97"/>
  </w:num>
  <w:num w:numId="99">
    <w:abstractNumId w:val="10"/>
  </w:num>
  <w:num w:numId="100">
    <w:abstractNumId w:val="45"/>
  </w:num>
  <w:num w:numId="101">
    <w:abstractNumId w:val="87"/>
  </w:num>
  <w:num w:numId="102">
    <w:abstractNumId w:val="64"/>
  </w:num>
  <w:num w:numId="103">
    <w:abstractNumId w:val="93"/>
  </w:num>
  <w:num w:numId="104">
    <w:abstractNumId w:val="46"/>
  </w:num>
  <w:num w:numId="105">
    <w:abstractNumId w:val="40"/>
  </w:num>
  <w:num w:numId="106">
    <w:abstractNumId w:val="73"/>
  </w:num>
  <w:num w:numId="107">
    <w:abstractNumId w:val="62"/>
  </w:num>
  <w:num w:numId="108">
    <w:abstractNumId w:val="109"/>
  </w:num>
  <w:num w:numId="109">
    <w:abstractNumId w:val="11"/>
  </w:num>
  <w:num w:numId="110">
    <w:abstractNumId w:val="38"/>
  </w:num>
  <w:num w:numId="111">
    <w:abstractNumId w:val="60"/>
  </w:num>
  <w:num w:numId="112">
    <w:abstractNumId w:val="82"/>
  </w:num>
  <w:num w:numId="113">
    <w:abstractNumId w:val="91"/>
  </w:num>
  <w:num w:numId="114">
    <w:abstractNumId w:val="4"/>
  </w:num>
  <w:num w:numId="115">
    <w:abstractNumId w:val="61"/>
  </w:num>
  <w:num w:numId="116">
    <w:abstractNumId w:val="26"/>
  </w:num>
  <w:num w:numId="117">
    <w:abstractNumId w:val="7"/>
  </w:num>
  <w:num w:numId="118">
    <w:abstractNumId w:val="30"/>
  </w:num>
  <w:num w:numId="119">
    <w:abstractNumId w:val="49"/>
  </w:num>
  <w:num w:numId="120">
    <w:abstractNumId w:val="98"/>
  </w:num>
  <w:num w:numId="121">
    <w:abstractNumId w:val="115"/>
  </w:num>
  <w:num w:numId="122">
    <w:abstractNumId w:val="42"/>
  </w:num>
  <w:num w:numId="123">
    <w:abstractNumId w:val="44"/>
  </w:num>
  <w:num w:numId="124">
    <w:abstractNumId w:val="56"/>
  </w:num>
  <w:num w:numId="125">
    <w:abstractNumId w:val="48"/>
  </w:num>
  <w:num w:numId="126">
    <w:abstractNumId w:val="51"/>
  </w:num>
  <w:num w:numId="127">
    <w:abstractNumId w:val="33"/>
  </w:num>
  <w:num w:numId="128">
    <w:abstractNumId w:val="21"/>
  </w:num>
  <w:num w:numId="129">
    <w:abstractNumId w:val="12"/>
  </w:num>
  <w:num w:numId="130">
    <w:abstractNumId w:val="89"/>
  </w:num>
  <w:num w:numId="131">
    <w:abstractNumId w:val="57"/>
  </w:num>
  <w:num w:numId="132">
    <w:abstractNumId w:val="32"/>
  </w:num>
  <w:num w:numId="133">
    <w:abstractNumId w:val="5"/>
  </w:num>
  <w:num w:numId="134">
    <w:abstractNumId w:val="14"/>
  </w:num>
  <w:num w:numId="135">
    <w:abstractNumId w:val="6"/>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64" w:dllVersion="131078" w:nlCheck="1" w:checkStyle="0"/>
  <w:activeWritingStyle w:appName="MSWord" w:lang="en-US" w:vendorID="64" w:dllVersion="131078" w:nlCheck="1" w:checkStyle="1"/>
  <w:defaultTabStop w:val="709"/>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0692"/>
    <w:rsid w:val="00042DAB"/>
    <w:rsid w:val="00043C41"/>
    <w:rsid w:val="00044484"/>
    <w:rsid w:val="000447E7"/>
    <w:rsid w:val="0004481B"/>
    <w:rsid w:val="0004569E"/>
    <w:rsid w:val="0004572E"/>
    <w:rsid w:val="00045A0F"/>
    <w:rsid w:val="00045D22"/>
    <w:rsid w:val="000467D3"/>
    <w:rsid w:val="000469DA"/>
    <w:rsid w:val="0005035B"/>
    <w:rsid w:val="00052944"/>
    <w:rsid w:val="0005382C"/>
    <w:rsid w:val="0005391D"/>
    <w:rsid w:val="00053AEC"/>
    <w:rsid w:val="00053C4F"/>
    <w:rsid w:val="0005407A"/>
    <w:rsid w:val="00056535"/>
    <w:rsid w:val="000577DD"/>
    <w:rsid w:val="00060547"/>
    <w:rsid w:val="000608EB"/>
    <w:rsid w:val="00060D8A"/>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395"/>
    <w:rsid w:val="0007446D"/>
    <w:rsid w:val="00074DEA"/>
    <w:rsid w:val="00074F81"/>
    <w:rsid w:val="00075374"/>
    <w:rsid w:val="00077E17"/>
    <w:rsid w:val="00080972"/>
    <w:rsid w:val="0008141F"/>
    <w:rsid w:val="0008151E"/>
    <w:rsid w:val="000822FC"/>
    <w:rsid w:val="000823DA"/>
    <w:rsid w:val="00083382"/>
    <w:rsid w:val="000836EB"/>
    <w:rsid w:val="0008374A"/>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27"/>
    <w:rsid w:val="000974C3"/>
    <w:rsid w:val="00097669"/>
    <w:rsid w:val="000A068F"/>
    <w:rsid w:val="000A1924"/>
    <w:rsid w:val="000A1961"/>
    <w:rsid w:val="000A1DB9"/>
    <w:rsid w:val="000A219A"/>
    <w:rsid w:val="000A2D71"/>
    <w:rsid w:val="000A43AE"/>
    <w:rsid w:val="000A4A41"/>
    <w:rsid w:val="000A4AD2"/>
    <w:rsid w:val="000A535D"/>
    <w:rsid w:val="000A5682"/>
    <w:rsid w:val="000A5BC7"/>
    <w:rsid w:val="000A5EB5"/>
    <w:rsid w:val="000A67DB"/>
    <w:rsid w:val="000A6891"/>
    <w:rsid w:val="000A709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9E0"/>
    <w:rsid w:val="000D27E3"/>
    <w:rsid w:val="000D282D"/>
    <w:rsid w:val="000D3AA2"/>
    <w:rsid w:val="000D3BD4"/>
    <w:rsid w:val="000D42F9"/>
    <w:rsid w:val="000D444A"/>
    <w:rsid w:val="000D53B6"/>
    <w:rsid w:val="000D5B5F"/>
    <w:rsid w:val="000D60F2"/>
    <w:rsid w:val="000D6783"/>
    <w:rsid w:val="000D73B6"/>
    <w:rsid w:val="000E0B70"/>
    <w:rsid w:val="000E12B7"/>
    <w:rsid w:val="000E2CCC"/>
    <w:rsid w:val="000E3425"/>
    <w:rsid w:val="000E3F07"/>
    <w:rsid w:val="000E6013"/>
    <w:rsid w:val="000E6268"/>
    <w:rsid w:val="000E770E"/>
    <w:rsid w:val="000F05B1"/>
    <w:rsid w:val="000F0B55"/>
    <w:rsid w:val="000F0D24"/>
    <w:rsid w:val="000F114D"/>
    <w:rsid w:val="000F149B"/>
    <w:rsid w:val="000F1CEB"/>
    <w:rsid w:val="000F20B9"/>
    <w:rsid w:val="000F28E2"/>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1ED"/>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132"/>
    <w:rsid w:val="0012627E"/>
    <w:rsid w:val="00126937"/>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199D"/>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55C"/>
    <w:rsid w:val="00182472"/>
    <w:rsid w:val="0018356F"/>
    <w:rsid w:val="001836C1"/>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5D5A"/>
    <w:rsid w:val="001964BA"/>
    <w:rsid w:val="0019725B"/>
    <w:rsid w:val="001978D8"/>
    <w:rsid w:val="001A01F2"/>
    <w:rsid w:val="001A0744"/>
    <w:rsid w:val="001A08B7"/>
    <w:rsid w:val="001A0D47"/>
    <w:rsid w:val="001A0E3C"/>
    <w:rsid w:val="001A18CE"/>
    <w:rsid w:val="001A40B4"/>
    <w:rsid w:val="001A4260"/>
    <w:rsid w:val="001A4649"/>
    <w:rsid w:val="001A59CE"/>
    <w:rsid w:val="001A662C"/>
    <w:rsid w:val="001A788E"/>
    <w:rsid w:val="001A78DA"/>
    <w:rsid w:val="001A79AB"/>
    <w:rsid w:val="001A7CC1"/>
    <w:rsid w:val="001B06F6"/>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A8F"/>
    <w:rsid w:val="001D75C4"/>
    <w:rsid w:val="001D792A"/>
    <w:rsid w:val="001E0335"/>
    <w:rsid w:val="001E07FF"/>
    <w:rsid w:val="001E123F"/>
    <w:rsid w:val="001E126B"/>
    <w:rsid w:val="001E2D6F"/>
    <w:rsid w:val="001E3209"/>
    <w:rsid w:val="001E36F8"/>
    <w:rsid w:val="001E3E1D"/>
    <w:rsid w:val="001E467D"/>
    <w:rsid w:val="001E4F1E"/>
    <w:rsid w:val="001E5370"/>
    <w:rsid w:val="001E57E9"/>
    <w:rsid w:val="001E6EAB"/>
    <w:rsid w:val="001E7018"/>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2C6B"/>
    <w:rsid w:val="0021300C"/>
    <w:rsid w:val="00213571"/>
    <w:rsid w:val="002136CE"/>
    <w:rsid w:val="002141E9"/>
    <w:rsid w:val="00214717"/>
    <w:rsid w:val="00217417"/>
    <w:rsid w:val="00217B54"/>
    <w:rsid w:val="00220078"/>
    <w:rsid w:val="00220D51"/>
    <w:rsid w:val="002215C9"/>
    <w:rsid w:val="0022197F"/>
    <w:rsid w:val="00222005"/>
    <w:rsid w:val="00222F7B"/>
    <w:rsid w:val="00223E56"/>
    <w:rsid w:val="002241BE"/>
    <w:rsid w:val="0022471A"/>
    <w:rsid w:val="002255C2"/>
    <w:rsid w:val="002267D1"/>
    <w:rsid w:val="0023019B"/>
    <w:rsid w:val="00230B5F"/>
    <w:rsid w:val="00230F9F"/>
    <w:rsid w:val="00231B98"/>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1DBC"/>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5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EF5"/>
    <w:rsid w:val="0028522A"/>
    <w:rsid w:val="00285993"/>
    <w:rsid w:val="00285E07"/>
    <w:rsid w:val="002863D8"/>
    <w:rsid w:val="00286DB2"/>
    <w:rsid w:val="00291011"/>
    <w:rsid w:val="00291063"/>
    <w:rsid w:val="00292290"/>
    <w:rsid w:val="002933E2"/>
    <w:rsid w:val="0029399A"/>
    <w:rsid w:val="00293AFE"/>
    <w:rsid w:val="00294C61"/>
    <w:rsid w:val="00296722"/>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5BE4"/>
    <w:rsid w:val="002B60A0"/>
    <w:rsid w:val="002B619A"/>
    <w:rsid w:val="002B7807"/>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6A9"/>
    <w:rsid w:val="002D3705"/>
    <w:rsid w:val="002D3FD5"/>
    <w:rsid w:val="002D4606"/>
    <w:rsid w:val="002D5441"/>
    <w:rsid w:val="002D668D"/>
    <w:rsid w:val="002D67B1"/>
    <w:rsid w:val="002E0576"/>
    <w:rsid w:val="002E1075"/>
    <w:rsid w:val="002E2B40"/>
    <w:rsid w:val="002E2D5F"/>
    <w:rsid w:val="002E315A"/>
    <w:rsid w:val="002E3EE2"/>
    <w:rsid w:val="002E432C"/>
    <w:rsid w:val="002E43F8"/>
    <w:rsid w:val="002E4BED"/>
    <w:rsid w:val="002E59BF"/>
    <w:rsid w:val="002E6928"/>
    <w:rsid w:val="002E70CB"/>
    <w:rsid w:val="002F081A"/>
    <w:rsid w:val="002F0913"/>
    <w:rsid w:val="002F195E"/>
    <w:rsid w:val="002F1A7B"/>
    <w:rsid w:val="002F21D9"/>
    <w:rsid w:val="002F372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29D"/>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0B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2BE8"/>
    <w:rsid w:val="00343043"/>
    <w:rsid w:val="003445D6"/>
    <w:rsid w:val="003450B5"/>
    <w:rsid w:val="0034532B"/>
    <w:rsid w:val="00345E3A"/>
    <w:rsid w:val="003463D0"/>
    <w:rsid w:val="00347B82"/>
    <w:rsid w:val="00350926"/>
    <w:rsid w:val="00350CBF"/>
    <w:rsid w:val="00351886"/>
    <w:rsid w:val="00352265"/>
    <w:rsid w:val="00352408"/>
    <w:rsid w:val="0035286B"/>
    <w:rsid w:val="00353A85"/>
    <w:rsid w:val="00353C91"/>
    <w:rsid w:val="0035455E"/>
    <w:rsid w:val="00354C54"/>
    <w:rsid w:val="003555F8"/>
    <w:rsid w:val="00355992"/>
    <w:rsid w:val="00355B66"/>
    <w:rsid w:val="00357BC8"/>
    <w:rsid w:val="0036078B"/>
    <w:rsid w:val="00360CF0"/>
    <w:rsid w:val="00361CF7"/>
    <w:rsid w:val="00362335"/>
    <w:rsid w:val="00362743"/>
    <w:rsid w:val="003648DC"/>
    <w:rsid w:val="003651B9"/>
    <w:rsid w:val="0036545F"/>
    <w:rsid w:val="00366A01"/>
    <w:rsid w:val="00366AF3"/>
    <w:rsid w:val="00366CFA"/>
    <w:rsid w:val="003674C2"/>
    <w:rsid w:val="00367AFA"/>
    <w:rsid w:val="0037044F"/>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FD9"/>
    <w:rsid w:val="003B23F8"/>
    <w:rsid w:val="003B27CC"/>
    <w:rsid w:val="003B2F79"/>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A53"/>
    <w:rsid w:val="003C72D4"/>
    <w:rsid w:val="003C7416"/>
    <w:rsid w:val="003D04AD"/>
    <w:rsid w:val="003D2337"/>
    <w:rsid w:val="003D2803"/>
    <w:rsid w:val="003D2904"/>
    <w:rsid w:val="003D3C27"/>
    <w:rsid w:val="003D5380"/>
    <w:rsid w:val="003D6C76"/>
    <w:rsid w:val="003D7018"/>
    <w:rsid w:val="003E0F9B"/>
    <w:rsid w:val="003E18FC"/>
    <w:rsid w:val="003E1A17"/>
    <w:rsid w:val="003E3CDC"/>
    <w:rsid w:val="003E460C"/>
    <w:rsid w:val="003E553A"/>
    <w:rsid w:val="003E5F25"/>
    <w:rsid w:val="003E647A"/>
    <w:rsid w:val="003E6CD8"/>
    <w:rsid w:val="003E715E"/>
    <w:rsid w:val="003E71FC"/>
    <w:rsid w:val="003E7493"/>
    <w:rsid w:val="003F0381"/>
    <w:rsid w:val="003F2178"/>
    <w:rsid w:val="003F26B6"/>
    <w:rsid w:val="003F2938"/>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860"/>
    <w:rsid w:val="0040595F"/>
    <w:rsid w:val="00405B85"/>
    <w:rsid w:val="00405BF3"/>
    <w:rsid w:val="004066BB"/>
    <w:rsid w:val="00406CCB"/>
    <w:rsid w:val="00406D77"/>
    <w:rsid w:val="00406EFC"/>
    <w:rsid w:val="004072E3"/>
    <w:rsid w:val="004111C8"/>
    <w:rsid w:val="004118A0"/>
    <w:rsid w:val="00412AF5"/>
    <w:rsid w:val="00412C97"/>
    <w:rsid w:val="00413B19"/>
    <w:rsid w:val="00414325"/>
    <w:rsid w:val="00414F22"/>
    <w:rsid w:val="004150E7"/>
    <w:rsid w:val="0041735D"/>
    <w:rsid w:val="00417E39"/>
    <w:rsid w:val="00420E19"/>
    <w:rsid w:val="00422F12"/>
    <w:rsid w:val="004230C1"/>
    <w:rsid w:val="00423394"/>
    <w:rsid w:val="00423663"/>
    <w:rsid w:val="00424929"/>
    <w:rsid w:val="00424CA9"/>
    <w:rsid w:val="00425F60"/>
    <w:rsid w:val="004265B2"/>
    <w:rsid w:val="0043025A"/>
    <w:rsid w:val="004304B8"/>
    <w:rsid w:val="00431009"/>
    <w:rsid w:val="0043151B"/>
    <w:rsid w:val="0043161D"/>
    <w:rsid w:val="00431E0E"/>
    <w:rsid w:val="00432AC0"/>
    <w:rsid w:val="004335F0"/>
    <w:rsid w:val="00435E09"/>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C12"/>
    <w:rsid w:val="0049396B"/>
    <w:rsid w:val="00494977"/>
    <w:rsid w:val="00497DE7"/>
    <w:rsid w:val="004A0F6B"/>
    <w:rsid w:val="004A13D9"/>
    <w:rsid w:val="004A1597"/>
    <w:rsid w:val="004A26B1"/>
    <w:rsid w:val="004A29FD"/>
    <w:rsid w:val="004A2A69"/>
    <w:rsid w:val="004A32C4"/>
    <w:rsid w:val="004A35C4"/>
    <w:rsid w:val="004A41E6"/>
    <w:rsid w:val="004A4375"/>
    <w:rsid w:val="004A490F"/>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82F"/>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569"/>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97"/>
    <w:rsid w:val="005359AC"/>
    <w:rsid w:val="00535B11"/>
    <w:rsid w:val="00535ED9"/>
    <w:rsid w:val="0053624C"/>
    <w:rsid w:val="00536F43"/>
    <w:rsid w:val="00537638"/>
    <w:rsid w:val="00541399"/>
    <w:rsid w:val="00541CDC"/>
    <w:rsid w:val="00542B0A"/>
    <w:rsid w:val="0054326F"/>
    <w:rsid w:val="0054368B"/>
    <w:rsid w:val="00543AB0"/>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8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6E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2E3"/>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83"/>
    <w:rsid w:val="00656D73"/>
    <w:rsid w:val="00657542"/>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6AB"/>
    <w:rsid w:val="00677DD7"/>
    <w:rsid w:val="00677FA4"/>
    <w:rsid w:val="006801D9"/>
    <w:rsid w:val="00680A9A"/>
    <w:rsid w:val="00680C42"/>
    <w:rsid w:val="00680E6E"/>
    <w:rsid w:val="006811D8"/>
    <w:rsid w:val="006812ED"/>
    <w:rsid w:val="006819A9"/>
    <w:rsid w:val="00681D8F"/>
    <w:rsid w:val="0068221E"/>
    <w:rsid w:val="00684721"/>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444"/>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6DE3"/>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078B"/>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5F7"/>
    <w:rsid w:val="00732849"/>
    <w:rsid w:val="007328FC"/>
    <w:rsid w:val="00733A75"/>
    <w:rsid w:val="0073407B"/>
    <w:rsid w:val="0073516B"/>
    <w:rsid w:val="00736C6A"/>
    <w:rsid w:val="007376D3"/>
    <w:rsid w:val="0074087C"/>
    <w:rsid w:val="00740A5F"/>
    <w:rsid w:val="00740DEE"/>
    <w:rsid w:val="00741530"/>
    <w:rsid w:val="00741AC4"/>
    <w:rsid w:val="00741CA9"/>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A5"/>
    <w:rsid w:val="007804A4"/>
    <w:rsid w:val="007816DE"/>
    <w:rsid w:val="00781786"/>
    <w:rsid w:val="007839EE"/>
    <w:rsid w:val="007844E4"/>
    <w:rsid w:val="0078534E"/>
    <w:rsid w:val="00785377"/>
    <w:rsid w:val="007866CF"/>
    <w:rsid w:val="007877C7"/>
    <w:rsid w:val="00787BF1"/>
    <w:rsid w:val="0079087A"/>
    <w:rsid w:val="007914DB"/>
    <w:rsid w:val="00791568"/>
    <w:rsid w:val="00791FF3"/>
    <w:rsid w:val="00793AB7"/>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4E00"/>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00F"/>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030"/>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6A0"/>
    <w:rsid w:val="00805829"/>
    <w:rsid w:val="00805EAE"/>
    <w:rsid w:val="00806D8D"/>
    <w:rsid w:val="00806FFC"/>
    <w:rsid w:val="00807DF1"/>
    <w:rsid w:val="008123A4"/>
    <w:rsid w:val="008125E9"/>
    <w:rsid w:val="00813472"/>
    <w:rsid w:val="00814648"/>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4A2"/>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5D"/>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09C"/>
    <w:rsid w:val="008A477C"/>
    <w:rsid w:val="008A644E"/>
    <w:rsid w:val="008A7596"/>
    <w:rsid w:val="008A793A"/>
    <w:rsid w:val="008B0182"/>
    <w:rsid w:val="008B0384"/>
    <w:rsid w:val="008B0988"/>
    <w:rsid w:val="008B0F62"/>
    <w:rsid w:val="008B1B46"/>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3EE8"/>
    <w:rsid w:val="008C4446"/>
    <w:rsid w:val="008C481F"/>
    <w:rsid w:val="008C4CA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0E1"/>
    <w:rsid w:val="008F33CB"/>
    <w:rsid w:val="008F37CA"/>
    <w:rsid w:val="008F411C"/>
    <w:rsid w:val="008F5B6E"/>
    <w:rsid w:val="008F6026"/>
    <w:rsid w:val="008F68A0"/>
    <w:rsid w:val="008F7715"/>
    <w:rsid w:val="008F7DE5"/>
    <w:rsid w:val="008F7F43"/>
    <w:rsid w:val="009000DC"/>
    <w:rsid w:val="0090017A"/>
    <w:rsid w:val="00900572"/>
    <w:rsid w:val="009033B3"/>
    <w:rsid w:val="00903D0C"/>
    <w:rsid w:val="00904567"/>
    <w:rsid w:val="009049B0"/>
    <w:rsid w:val="00904A85"/>
    <w:rsid w:val="00904F39"/>
    <w:rsid w:val="009061ED"/>
    <w:rsid w:val="00906A50"/>
    <w:rsid w:val="009077FC"/>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825"/>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528"/>
    <w:rsid w:val="009357B2"/>
    <w:rsid w:val="00936421"/>
    <w:rsid w:val="009377BF"/>
    <w:rsid w:val="00937F43"/>
    <w:rsid w:val="009402AC"/>
    <w:rsid w:val="0094242F"/>
    <w:rsid w:val="009430A7"/>
    <w:rsid w:val="009430B4"/>
    <w:rsid w:val="0094447D"/>
    <w:rsid w:val="00945D61"/>
    <w:rsid w:val="009460B7"/>
    <w:rsid w:val="00946D7E"/>
    <w:rsid w:val="009479A7"/>
    <w:rsid w:val="00947D95"/>
    <w:rsid w:val="00950227"/>
    <w:rsid w:val="00950CE5"/>
    <w:rsid w:val="00950DFB"/>
    <w:rsid w:val="0095328B"/>
    <w:rsid w:val="00953477"/>
    <w:rsid w:val="0095399D"/>
    <w:rsid w:val="00954E81"/>
    <w:rsid w:val="00955393"/>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359"/>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6C5"/>
    <w:rsid w:val="00997A5C"/>
    <w:rsid w:val="009A05CD"/>
    <w:rsid w:val="009A3000"/>
    <w:rsid w:val="009A4C92"/>
    <w:rsid w:val="009A68E2"/>
    <w:rsid w:val="009A77ED"/>
    <w:rsid w:val="009B05E3"/>
    <w:rsid w:val="009B09AD"/>
    <w:rsid w:val="009B1ED3"/>
    <w:rsid w:val="009B2068"/>
    <w:rsid w:val="009B2444"/>
    <w:rsid w:val="009B31F9"/>
    <w:rsid w:val="009B385C"/>
    <w:rsid w:val="009B3D14"/>
    <w:rsid w:val="009B4AB0"/>
    <w:rsid w:val="009B4AF7"/>
    <w:rsid w:val="009B51E0"/>
    <w:rsid w:val="009B54E0"/>
    <w:rsid w:val="009B65E9"/>
    <w:rsid w:val="009B674F"/>
    <w:rsid w:val="009B746A"/>
    <w:rsid w:val="009C17DB"/>
    <w:rsid w:val="009C222C"/>
    <w:rsid w:val="009C249E"/>
    <w:rsid w:val="009C27DB"/>
    <w:rsid w:val="009C2E22"/>
    <w:rsid w:val="009C4A58"/>
    <w:rsid w:val="009C50D4"/>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F2D"/>
    <w:rsid w:val="009E6085"/>
    <w:rsid w:val="009E6B81"/>
    <w:rsid w:val="009E6E3F"/>
    <w:rsid w:val="009E7B08"/>
    <w:rsid w:val="009E7C9F"/>
    <w:rsid w:val="009F057F"/>
    <w:rsid w:val="009F11A9"/>
    <w:rsid w:val="009F2526"/>
    <w:rsid w:val="009F32A0"/>
    <w:rsid w:val="009F408B"/>
    <w:rsid w:val="009F5224"/>
    <w:rsid w:val="009F5798"/>
    <w:rsid w:val="009F5CA3"/>
    <w:rsid w:val="009F6216"/>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908"/>
    <w:rsid w:val="00A1397A"/>
    <w:rsid w:val="00A1400A"/>
    <w:rsid w:val="00A14785"/>
    <w:rsid w:val="00A14A5C"/>
    <w:rsid w:val="00A1630A"/>
    <w:rsid w:val="00A16A86"/>
    <w:rsid w:val="00A16C08"/>
    <w:rsid w:val="00A16CE5"/>
    <w:rsid w:val="00A16E2A"/>
    <w:rsid w:val="00A16F29"/>
    <w:rsid w:val="00A20865"/>
    <w:rsid w:val="00A20C7D"/>
    <w:rsid w:val="00A226B0"/>
    <w:rsid w:val="00A2274B"/>
    <w:rsid w:val="00A22807"/>
    <w:rsid w:val="00A234AA"/>
    <w:rsid w:val="00A23620"/>
    <w:rsid w:val="00A2380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B34"/>
    <w:rsid w:val="00A37CC3"/>
    <w:rsid w:val="00A405B9"/>
    <w:rsid w:val="00A40E2B"/>
    <w:rsid w:val="00A415BA"/>
    <w:rsid w:val="00A41846"/>
    <w:rsid w:val="00A41F20"/>
    <w:rsid w:val="00A4214D"/>
    <w:rsid w:val="00A43937"/>
    <w:rsid w:val="00A43962"/>
    <w:rsid w:val="00A43D53"/>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0C0"/>
    <w:rsid w:val="00A74E17"/>
    <w:rsid w:val="00A75C8C"/>
    <w:rsid w:val="00A76985"/>
    <w:rsid w:val="00A77406"/>
    <w:rsid w:val="00A80D3D"/>
    <w:rsid w:val="00A80FFE"/>
    <w:rsid w:val="00A8102E"/>
    <w:rsid w:val="00A8194F"/>
    <w:rsid w:val="00A819F1"/>
    <w:rsid w:val="00A81A72"/>
    <w:rsid w:val="00A81D1B"/>
    <w:rsid w:val="00A82CA5"/>
    <w:rsid w:val="00A82EBB"/>
    <w:rsid w:val="00A8454A"/>
    <w:rsid w:val="00A85D8F"/>
    <w:rsid w:val="00A8648A"/>
    <w:rsid w:val="00A8795B"/>
    <w:rsid w:val="00A91FC4"/>
    <w:rsid w:val="00A92747"/>
    <w:rsid w:val="00A92B5E"/>
    <w:rsid w:val="00A92B84"/>
    <w:rsid w:val="00A93924"/>
    <w:rsid w:val="00A94EC4"/>
    <w:rsid w:val="00A950C5"/>
    <w:rsid w:val="00A95D68"/>
    <w:rsid w:val="00A9687D"/>
    <w:rsid w:val="00A96C91"/>
    <w:rsid w:val="00AA032A"/>
    <w:rsid w:val="00AA1153"/>
    <w:rsid w:val="00AA14E3"/>
    <w:rsid w:val="00AA17C8"/>
    <w:rsid w:val="00AA2782"/>
    <w:rsid w:val="00AA325D"/>
    <w:rsid w:val="00AA3DA4"/>
    <w:rsid w:val="00AA5589"/>
    <w:rsid w:val="00AA57E4"/>
    <w:rsid w:val="00AA5DBC"/>
    <w:rsid w:val="00AA6AB7"/>
    <w:rsid w:val="00AA7FD4"/>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73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207"/>
    <w:rsid w:val="00AF24F9"/>
    <w:rsid w:val="00AF35F1"/>
    <w:rsid w:val="00AF3775"/>
    <w:rsid w:val="00AF3E12"/>
    <w:rsid w:val="00AF47A9"/>
    <w:rsid w:val="00AF6714"/>
    <w:rsid w:val="00AF6C55"/>
    <w:rsid w:val="00B018BA"/>
    <w:rsid w:val="00B02943"/>
    <w:rsid w:val="00B02F01"/>
    <w:rsid w:val="00B03906"/>
    <w:rsid w:val="00B03ADB"/>
    <w:rsid w:val="00B0592A"/>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33E0"/>
    <w:rsid w:val="00B24165"/>
    <w:rsid w:val="00B24686"/>
    <w:rsid w:val="00B25CA7"/>
    <w:rsid w:val="00B267B4"/>
    <w:rsid w:val="00B26DF8"/>
    <w:rsid w:val="00B27257"/>
    <w:rsid w:val="00B272A2"/>
    <w:rsid w:val="00B27951"/>
    <w:rsid w:val="00B27E89"/>
    <w:rsid w:val="00B31780"/>
    <w:rsid w:val="00B31A37"/>
    <w:rsid w:val="00B31CF2"/>
    <w:rsid w:val="00B32141"/>
    <w:rsid w:val="00B3242E"/>
    <w:rsid w:val="00B33253"/>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0DA"/>
    <w:rsid w:val="00B5577A"/>
    <w:rsid w:val="00B55A01"/>
    <w:rsid w:val="00B5715C"/>
    <w:rsid w:val="00B5784A"/>
    <w:rsid w:val="00B6054F"/>
    <w:rsid w:val="00B60EB3"/>
    <w:rsid w:val="00B60EF9"/>
    <w:rsid w:val="00B61F16"/>
    <w:rsid w:val="00B621A0"/>
    <w:rsid w:val="00B63606"/>
    <w:rsid w:val="00B649C6"/>
    <w:rsid w:val="00B6501C"/>
    <w:rsid w:val="00B650E5"/>
    <w:rsid w:val="00B6561F"/>
    <w:rsid w:val="00B65767"/>
    <w:rsid w:val="00B65B1C"/>
    <w:rsid w:val="00B6666F"/>
    <w:rsid w:val="00B6694D"/>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B7"/>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1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51D"/>
    <w:rsid w:val="00BF5DCE"/>
    <w:rsid w:val="00BF72D4"/>
    <w:rsid w:val="00BF7D12"/>
    <w:rsid w:val="00C0122E"/>
    <w:rsid w:val="00C015F8"/>
    <w:rsid w:val="00C017B7"/>
    <w:rsid w:val="00C01EAB"/>
    <w:rsid w:val="00C04EB4"/>
    <w:rsid w:val="00C05770"/>
    <w:rsid w:val="00C057A1"/>
    <w:rsid w:val="00C07672"/>
    <w:rsid w:val="00C10351"/>
    <w:rsid w:val="00C10A49"/>
    <w:rsid w:val="00C1192A"/>
    <w:rsid w:val="00C12007"/>
    <w:rsid w:val="00C12F7F"/>
    <w:rsid w:val="00C13798"/>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334"/>
    <w:rsid w:val="00C264EC"/>
    <w:rsid w:val="00C26B6B"/>
    <w:rsid w:val="00C26D79"/>
    <w:rsid w:val="00C30411"/>
    <w:rsid w:val="00C3041F"/>
    <w:rsid w:val="00C30833"/>
    <w:rsid w:val="00C30866"/>
    <w:rsid w:val="00C31938"/>
    <w:rsid w:val="00C31F2B"/>
    <w:rsid w:val="00C32601"/>
    <w:rsid w:val="00C330C4"/>
    <w:rsid w:val="00C330D0"/>
    <w:rsid w:val="00C334A3"/>
    <w:rsid w:val="00C34419"/>
    <w:rsid w:val="00C34C59"/>
    <w:rsid w:val="00C35577"/>
    <w:rsid w:val="00C357D7"/>
    <w:rsid w:val="00C35999"/>
    <w:rsid w:val="00C35EE5"/>
    <w:rsid w:val="00C35F24"/>
    <w:rsid w:val="00C36EB2"/>
    <w:rsid w:val="00C37337"/>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120"/>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67FD"/>
    <w:rsid w:val="00C7758A"/>
    <w:rsid w:val="00C81AEA"/>
    <w:rsid w:val="00C8213F"/>
    <w:rsid w:val="00C82887"/>
    <w:rsid w:val="00C83918"/>
    <w:rsid w:val="00C83CBD"/>
    <w:rsid w:val="00C842A4"/>
    <w:rsid w:val="00C849B6"/>
    <w:rsid w:val="00C867C7"/>
    <w:rsid w:val="00C87330"/>
    <w:rsid w:val="00C87EE0"/>
    <w:rsid w:val="00C90E0F"/>
    <w:rsid w:val="00C9142A"/>
    <w:rsid w:val="00C917D6"/>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743"/>
    <w:rsid w:val="00CD10A5"/>
    <w:rsid w:val="00CD11FC"/>
    <w:rsid w:val="00CD1B67"/>
    <w:rsid w:val="00CD2079"/>
    <w:rsid w:val="00CD258A"/>
    <w:rsid w:val="00CD4391"/>
    <w:rsid w:val="00CD4C11"/>
    <w:rsid w:val="00CD6696"/>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A9A"/>
    <w:rsid w:val="00D0761D"/>
    <w:rsid w:val="00D10F8A"/>
    <w:rsid w:val="00D11620"/>
    <w:rsid w:val="00D1173F"/>
    <w:rsid w:val="00D11FBC"/>
    <w:rsid w:val="00D121E5"/>
    <w:rsid w:val="00D12E80"/>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656"/>
    <w:rsid w:val="00D63012"/>
    <w:rsid w:val="00D630E8"/>
    <w:rsid w:val="00D64190"/>
    <w:rsid w:val="00D65600"/>
    <w:rsid w:val="00D66789"/>
    <w:rsid w:val="00D67B65"/>
    <w:rsid w:val="00D67CB5"/>
    <w:rsid w:val="00D7048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842"/>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F6E"/>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91F"/>
    <w:rsid w:val="00DE5685"/>
    <w:rsid w:val="00DE56F3"/>
    <w:rsid w:val="00DE6009"/>
    <w:rsid w:val="00DF0FB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469"/>
    <w:rsid w:val="00E047D1"/>
    <w:rsid w:val="00E05015"/>
    <w:rsid w:val="00E06D9E"/>
    <w:rsid w:val="00E070BF"/>
    <w:rsid w:val="00E1038C"/>
    <w:rsid w:val="00E10803"/>
    <w:rsid w:val="00E10F48"/>
    <w:rsid w:val="00E11108"/>
    <w:rsid w:val="00E11498"/>
    <w:rsid w:val="00E11833"/>
    <w:rsid w:val="00E120F5"/>
    <w:rsid w:val="00E122B0"/>
    <w:rsid w:val="00E1243F"/>
    <w:rsid w:val="00E12CB6"/>
    <w:rsid w:val="00E131AB"/>
    <w:rsid w:val="00E14352"/>
    <w:rsid w:val="00E14827"/>
    <w:rsid w:val="00E15A77"/>
    <w:rsid w:val="00E15F63"/>
    <w:rsid w:val="00E16C2B"/>
    <w:rsid w:val="00E177D5"/>
    <w:rsid w:val="00E17958"/>
    <w:rsid w:val="00E2114B"/>
    <w:rsid w:val="00E21420"/>
    <w:rsid w:val="00E23AF3"/>
    <w:rsid w:val="00E23E58"/>
    <w:rsid w:val="00E24DF2"/>
    <w:rsid w:val="00E25760"/>
    <w:rsid w:val="00E26346"/>
    <w:rsid w:val="00E27AEF"/>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7B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BB0"/>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36EC"/>
    <w:rsid w:val="00EA414F"/>
    <w:rsid w:val="00EA510A"/>
    <w:rsid w:val="00EA5220"/>
    <w:rsid w:val="00EA6DE4"/>
    <w:rsid w:val="00EA722B"/>
    <w:rsid w:val="00EA791F"/>
    <w:rsid w:val="00EA7C38"/>
    <w:rsid w:val="00EB01A5"/>
    <w:rsid w:val="00EB0611"/>
    <w:rsid w:val="00EB13B6"/>
    <w:rsid w:val="00EB1F47"/>
    <w:rsid w:val="00EB247C"/>
    <w:rsid w:val="00EB2580"/>
    <w:rsid w:val="00EB29B7"/>
    <w:rsid w:val="00EB3229"/>
    <w:rsid w:val="00EB3E51"/>
    <w:rsid w:val="00EB452A"/>
    <w:rsid w:val="00EB50AF"/>
    <w:rsid w:val="00EB6A53"/>
    <w:rsid w:val="00EB6C2B"/>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1A9"/>
    <w:rsid w:val="00ED4F2B"/>
    <w:rsid w:val="00ED560E"/>
    <w:rsid w:val="00ED58DF"/>
    <w:rsid w:val="00ED636D"/>
    <w:rsid w:val="00ED766B"/>
    <w:rsid w:val="00EE09E6"/>
    <w:rsid w:val="00EE121D"/>
    <w:rsid w:val="00EE17A2"/>
    <w:rsid w:val="00EE1B75"/>
    <w:rsid w:val="00EE2FE0"/>
    <w:rsid w:val="00EE42AB"/>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07C"/>
    <w:rsid w:val="00F16DF3"/>
    <w:rsid w:val="00F174F6"/>
    <w:rsid w:val="00F1797C"/>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987"/>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2C6"/>
    <w:rsid w:val="00F84F2E"/>
    <w:rsid w:val="00F851B5"/>
    <w:rsid w:val="00F854B3"/>
    <w:rsid w:val="00F863ED"/>
    <w:rsid w:val="00F86493"/>
    <w:rsid w:val="00F8690B"/>
    <w:rsid w:val="00F86FB4"/>
    <w:rsid w:val="00F871F1"/>
    <w:rsid w:val="00F900D9"/>
    <w:rsid w:val="00F90293"/>
    <w:rsid w:val="00F90977"/>
    <w:rsid w:val="00F90D8B"/>
    <w:rsid w:val="00F9149D"/>
    <w:rsid w:val="00F917D8"/>
    <w:rsid w:val="00F921BD"/>
    <w:rsid w:val="00F9366D"/>
    <w:rsid w:val="00F93EAA"/>
    <w:rsid w:val="00F96A71"/>
    <w:rsid w:val="00FA013F"/>
    <w:rsid w:val="00FA046C"/>
    <w:rsid w:val="00FA0718"/>
    <w:rsid w:val="00FA0857"/>
    <w:rsid w:val="00FA0D52"/>
    <w:rsid w:val="00FA1AB8"/>
    <w:rsid w:val="00FA1F4B"/>
    <w:rsid w:val="00FA2046"/>
    <w:rsid w:val="00FA22A9"/>
    <w:rsid w:val="00FA35FA"/>
    <w:rsid w:val="00FA435D"/>
    <w:rsid w:val="00FA54A7"/>
    <w:rsid w:val="00FA5D0C"/>
    <w:rsid w:val="00FA60F2"/>
    <w:rsid w:val="00FA6EA1"/>
    <w:rsid w:val="00FA7250"/>
    <w:rsid w:val="00FA7445"/>
    <w:rsid w:val="00FB17E3"/>
    <w:rsid w:val="00FB28D5"/>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14968615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91512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980498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29648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70046313">
      <w:bodyDiv w:val="1"/>
      <w:marLeft w:val="0"/>
      <w:marRight w:val="0"/>
      <w:marTop w:val="0"/>
      <w:marBottom w:val="0"/>
      <w:divBdr>
        <w:top w:val="none" w:sz="0" w:space="0" w:color="auto"/>
        <w:left w:val="none" w:sz="0" w:space="0" w:color="auto"/>
        <w:bottom w:val="none" w:sz="0" w:space="0" w:color="auto"/>
        <w:right w:val="none" w:sz="0" w:space="0" w:color="auto"/>
      </w:divBdr>
    </w:div>
    <w:div w:id="1390227859">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78674146">
      <w:bodyDiv w:val="1"/>
      <w:marLeft w:val="0"/>
      <w:marRight w:val="0"/>
      <w:marTop w:val="0"/>
      <w:marBottom w:val="0"/>
      <w:divBdr>
        <w:top w:val="none" w:sz="0" w:space="0" w:color="auto"/>
        <w:left w:val="none" w:sz="0" w:space="0" w:color="auto"/>
        <w:bottom w:val="none" w:sz="0" w:space="0" w:color="auto"/>
        <w:right w:val="none" w:sz="0" w:space="0" w:color="auto"/>
      </w:divBdr>
    </w:div>
    <w:div w:id="1794858278">
      <w:bodyDiv w:val="1"/>
      <w:marLeft w:val="0"/>
      <w:marRight w:val="0"/>
      <w:marTop w:val="0"/>
      <w:marBottom w:val="0"/>
      <w:divBdr>
        <w:top w:val="none" w:sz="0" w:space="0" w:color="auto"/>
        <w:left w:val="none" w:sz="0" w:space="0" w:color="auto"/>
        <w:bottom w:val="none" w:sz="0" w:space="0" w:color="auto"/>
        <w:right w:val="none" w:sz="0" w:space="0" w:color="auto"/>
      </w:divBdr>
    </w:div>
    <w:div w:id="1801612262">
      <w:bodyDiv w:val="1"/>
      <w:marLeft w:val="0"/>
      <w:marRight w:val="0"/>
      <w:marTop w:val="0"/>
      <w:marBottom w:val="0"/>
      <w:divBdr>
        <w:top w:val="none" w:sz="0" w:space="0" w:color="auto"/>
        <w:left w:val="none" w:sz="0" w:space="0" w:color="auto"/>
        <w:bottom w:val="none" w:sz="0" w:space="0" w:color="auto"/>
        <w:right w:val="none" w:sz="0" w:space="0" w:color="auto"/>
      </w:divBdr>
    </w:div>
    <w:div w:id="193181600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41826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C72CD-CB19-4445-9651-FC8F503EC085}">
  <ds:schemaRefs>
    <ds:schemaRef ds:uri="http://schemas.openxmlformats.org/officeDocument/2006/bibliography"/>
  </ds:schemaRefs>
</ds:datastoreItem>
</file>

<file path=customXml/itemProps2.xml><?xml version="1.0" encoding="utf-8"?>
<ds:datastoreItem xmlns:ds="http://schemas.openxmlformats.org/officeDocument/2006/customXml" ds:itemID="{BDED1293-23C5-4A10-ADD2-DFAA05198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5631</TotalTime>
  <Pages>64</Pages>
  <Words>20454</Words>
  <Characters>116594</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136775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43</cp:revision>
  <cp:lastPrinted>2015-11-18T17:27:00Z</cp:lastPrinted>
  <dcterms:created xsi:type="dcterms:W3CDTF">2015-06-10T05:29:00Z</dcterms:created>
  <dcterms:modified xsi:type="dcterms:W3CDTF">2015-11-18T17:27:00Z</dcterms:modified>
</cp:coreProperties>
</file>