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DA2" w:rsidRPr="00702CEB" w:rsidRDefault="000859BC" w:rsidP="00DC32D2">
      <w:pPr>
        <w:tabs>
          <w:tab w:val="left" w:pos="993"/>
          <w:tab w:val="left" w:pos="4395"/>
        </w:tabs>
        <w:spacing w:before="60"/>
        <w:ind w:firstLine="540"/>
        <w:jc w:val="center"/>
        <w:rPr>
          <w:b/>
          <w:bCs/>
          <w:sz w:val="24"/>
          <w:szCs w:val="24"/>
        </w:rPr>
      </w:pPr>
      <w:r w:rsidRPr="00702CEB">
        <w:rPr>
          <w:b/>
          <w:bCs/>
          <w:sz w:val="24"/>
          <w:szCs w:val="24"/>
        </w:rPr>
        <w:t xml:space="preserve">ДОГОВОР </w:t>
      </w:r>
      <w:r w:rsidR="00E7114F" w:rsidRPr="00702CEB">
        <w:rPr>
          <w:b/>
          <w:bCs/>
          <w:sz w:val="24"/>
          <w:szCs w:val="24"/>
        </w:rPr>
        <w:t>№</w:t>
      </w:r>
      <w:r w:rsidR="008E0D11" w:rsidRPr="00702CEB">
        <w:rPr>
          <w:b/>
          <w:bCs/>
          <w:sz w:val="24"/>
          <w:szCs w:val="24"/>
        </w:rPr>
        <w:t xml:space="preserve"> </w:t>
      </w:r>
      <w:r w:rsidR="002D7882">
        <w:rPr>
          <w:b/>
          <w:bCs/>
          <w:sz w:val="24"/>
          <w:szCs w:val="24"/>
          <w:highlight w:val="yellow"/>
        </w:rPr>
        <w:t>_____</w:t>
      </w:r>
      <w:r w:rsidR="002D7882">
        <w:rPr>
          <w:b/>
          <w:bCs/>
          <w:sz w:val="24"/>
          <w:szCs w:val="24"/>
        </w:rPr>
        <w:t>/1</w:t>
      </w:r>
      <w:r w:rsidR="00BC1F3F">
        <w:rPr>
          <w:b/>
          <w:bCs/>
          <w:sz w:val="24"/>
          <w:szCs w:val="24"/>
        </w:rPr>
        <w:t>5</w:t>
      </w:r>
    </w:p>
    <w:p w:rsidR="00981DA2" w:rsidRPr="00702CEB" w:rsidRDefault="000859BC" w:rsidP="00DC32D2">
      <w:pPr>
        <w:tabs>
          <w:tab w:val="left" w:pos="993"/>
          <w:tab w:val="left" w:pos="4395"/>
        </w:tabs>
        <w:spacing w:before="60"/>
        <w:ind w:firstLine="540"/>
        <w:jc w:val="center"/>
        <w:rPr>
          <w:b/>
          <w:bCs/>
          <w:sz w:val="24"/>
          <w:szCs w:val="24"/>
        </w:rPr>
      </w:pPr>
      <w:r w:rsidRPr="00702CEB">
        <w:rPr>
          <w:b/>
          <w:bCs/>
          <w:sz w:val="24"/>
          <w:szCs w:val="24"/>
        </w:rPr>
        <w:t>на проведение оценки</w:t>
      </w:r>
    </w:p>
    <w:p w:rsidR="00343579" w:rsidRDefault="00343579" w:rsidP="00343579">
      <w:pPr>
        <w:tabs>
          <w:tab w:val="left" w:pos="993"/>
          <w:tab w:val="left" w:pos="4395"/>
        </w:tabs>
        <w:spacing w:before="60"/>
        <w:jc w:val="both"/>
        <w:rPr>
          <w:bCs/>
          <w:sz w:val="24"/>
          <w:szCs w:val="24"/>
          <w:highlight w:val="yellow"/>
        </w:rPr>
      </w:pPr>
    </w:p>
    <w:p w:rsidR="00981DA2" w:rsidRPr="00702CEB" w:rsidRDefault="00343579" w:rsidP="002D7882">
      <w:pPr>
        <w:tabs>
          <w:tab w:val="left" w:pos="993"/>
          <w:tab w:val="left" w:pos="4395"/>
        </w:tabs>
        <w:spacing w:before="60"/>
        <w:jc w:val="center"/>
        <w:rPr>
          <w:bCs/>
          <w:sz w:val="24"/>
          <w:szCs w:val="24"/>
        </w:rPr>
      </w:pPr>
      <w:r>
        <w:rPr>
          <w:bCs/>
          <w:sz w:val="24"/>
          <w:szCs w:val="24"/>
          <w:highlight w:val="yellow"/>
        </w:rPr>
        <w:t>г. </w:t>
      </w:r>
      <w:r w:rsidR="000859BC" w:rsidRPr="00702CEB">
        <w:rPr>
          <w:bCs/>
          <w:sz w:val="24"/>
          <w:szCs w:val="24"/>
          <w:highlight w:val="yellow"/>
        </w:rPr>
        <w:t>Москва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D851E0">
        <w:rPr>
          <w:bCs/>
          <w:sz w:val="24"/>
          <w:szCs w:val="24"/>
        </w:rPr>
        <w:tab/>
      </w:r>
      <w:r w:rsidR="00D851E0">
        <w:rPr>
          <w:bCs/>
          <w:sz w:val="24"/>
          <w:szCs w:val="24"/>
        </w:rPr>
        <w:tab/>
      </w:r>
      <w:r w:rsidR="00D851E0">
        <w:rPr>
          <w:bCs/>
          <w:sz w:val="24"/>
          <w:szCs w:val="24"/>
        </w:rPr>
        <w:tab/>
      </w:r>
      <w:r w:rsidR="008A1A54" w:rsidRPr="00702CEB">
        <w:rPr>
          <w:bCs/>
          <w:sz w:val="24"/>
          <w:szCs w:val="24"/>
        </w:rPr>
        <w:t>«</w:t>
      </w:r>
      <w:r w:rsidR="00C66AB5" w:rsidRPr="00702CEB">
        <w:rPr>
          <w:bCs/>
          <w:sz w:val="24"/>
          <w:szCs w:val="24"/>
          <w:highlight w:val="yellow"/>
        </w:rPr>
        <w:t>____</w:t>
      </w:r>
      <w:r w:rsidR="008A1A54" w:rsidRPr="00702CEB">
        <w:rPr>
          <w:bCs/>
          <w:sz w:val="24"/>
          <w:szCs w:val="24"/>
        </w:rPr>
        <w:t xml:space="preserve">» </w:t>
      </w:r>
      <w:r w:rsidR="00C66AB5" w:rsidRPr="00702CEB">
        <w:rPr>
          <w:bCs/>
          <w:sz w:val="24"/>
          <w:szCs w:val="24"/>
          <w:highlight w:val="yellow"/>
        </w:rPr>
        <w:t>___</w:t>
      </w:r>
      <w:r w:rsidR="00B0153E" w:rsidRPr="00702CEB">
        <w:rPr>
          <w:bCs/>
          <w:sz w:val="24"/>
          <w:szCs w:val="24"/>
          <w:highlight w:val="yellow"/>
        </w:rPr>
        <w:t>____</w:t>
      </w:r>
      <w:r w:rsidR="00C66AB5" w:rsidRPr="00702CEB">
        <w:rPr>
          <w:bCs/>
          <w:sz w:val="24"/>
          <w:szCs w:val="24"/>
          <w:highlight w:val="yellow"/>
        </w:rPr>
        <w:t>_</w:t>
      </w:r>
      <w:r w:rsidR="008E0D11" w:rsidRPr="00702CEB">
        <w:rPr>
          <w:bCs/>
          <w:sz w:val="24"/>
          <w:szCs w:val="24"/>
          <w:highlight w:val="yellow"/>
        </w:rPr>
        <w:t xml:space="preserve"> </w:t>
      </w:r>
      <w:r w:rsidR="008A1A54" w:rsidRPr="00702CEB">
        <w:rPr>
          <w:bCs/>
          <w:sz w:val="24"/>
          <w:szCs w:val="24"/>
          <w:highlight w:val="yellow"/>
        </w:rPr>
        <w:t>201</w:t>
      </w:r>
      <w:r w:rsidR="00BC1F3F">
        <w:rPr>
          <w:bCs/>
          <w:sz w:val="24"/>
          <w:szCs w:val="24"/>
          <w:highlight w:val="yellow"/>
        </w:rPr>
        <w:t>5</w:t>
      </w:r>
      <w:r w:rsidR="002D7882">
        <w:rPr>
          <w:bCs/>
          <w:sz w:val="24"/>
          <w:szCs w:val="24"/>
          <w:highlight w:val="yellow"/>
        </w:rPr>
        <w:t xml:space="preserve"> </w:t>
      </w:r>
      <w:r w:rsidR="000859BC" w:rsidRPr="00702CEB">
        <w:rPr>
          <w:bCs/>
          <w:sz w:val="24"/>
          <w:szCs w:val="24"/>
          <w:highlight w:val="yellow"/>
        </w:rPr>
        <w:t>г.</w:t>
      </w:r>
    </w:p>
    <w:p w:rsidR="00981DA2" w:rsidRPr="00702CEB" w:rsidRDefault="00981DA2" w:rsidP="00DC32D2">
      <w:pPr>
        <w:tabs>
          <w:tab w:val="left" w:pos="993"/>
          <w:tab w:val="left" w:pos="4395"/>
        </w:tabs>
        <w:spacing w:before="60"/>
        <w:ind w:firstLine="540"/>
        <w:jc w:val="both"/>
        <w:rPr>
          <w:bCs/>
          <w:sz w:val="24"/>
          <w:szCs w:val="24"/>
        </w:rPr>
      </w:pPr>
    </w:p>
    <w:p w:rsidR="002D7882" w:rsidRDefault="00BD6D2B" w:rsidP="00DC32D2">
      <w:pPr>
        <w:tabs>
          <w:tab w:val="left" w:pos="993"/>
          <w:tab w:val="left" w:pos="4395"/>
        </w:tabs>
        <w:spacing w:before="60"/>
        <w:ind w:firstLine="540"/>
        <w:jc w:val="both"/>
        <w:rPr>
          <w:sz w:val="24"/>
          <w:szCs w:val="24"/>
        </w:rPr>
      </w:pPr>
      <w:r w:rsidRPr="004D16BE">
        <w:rPr>
          <w:sz w:val="24"/>
          <w:szCs w:val="24"/>
          <w:highlight w:val="yellow"/>
        </w:rPr>
        <w:t>__________________________________</w:t>
      </w:r>
      <w:r w:rsidR="000859BC" w:rsidRPr="002E50EA">
        <w:rPr>
          <w:sz w:val="24"/>
          <w:szCs w:val="24"/>
        </w:rPr>
        <w:t>,</w:t>
      </w:r>
      <w:r w:rsidR="000859BC" w:rsidRPr="00343579">
        <w:rPr>
          <w:sz w:val="24"/>
          <w:szCs w:val="24"/>
        </w:rPr>
        <w:t xml:space="preserve"> </w:t>
      </w:r>
      <w:proofErr w:type="gramStart"/>
      <w:r w:rsidR="000859BC" w:rsidRPr="00702CEB">
        <w:rPr>
          <w:sz w:val="24"/>
          <w:szCs w:val="24"/>
        </w:rPr>
        <w:t>именуемое</w:t>
      </w:r>
      <w:proofErr w:type="gramEnd"/>
      <w:r w:rsidR="000859BC" w:rsidRPr="00702CEB">
        <w:rPr>
          <w:sz w:val="24"/>
          <w:szCs w:val="24"/>
        </w:rPr>
        <w:t xml:space="preserve"> в дальнейшем Заказчик, в </w:t>
      </w:r>
      <w:r w:rsidR="0091788B" w:rsidRPr="00702CEB">
        <w:rPr>
          <w:sz w:val="24"/>
          <w:szCs w:val="24"/>
        </w:rPr>
        <w:t xml:space="preserve">лице </w:t>
      </w:r>
      <w:r w:rsidRPr="004D16BE">
        <w:rPr>
          <w:sz w:val="24"/>
          <w:szCs w:val="24"/>
          <w:highlight w:val="yellow"/>
        </w:rPr>
        <w:t>_________________________________________</w:t>
      </w:r>
      <w:r w:rsidR="00343579">
        <w:rPr>
          <w:sz w:val="24"/>
          <w:szCs w:val="24"/>
        </w:rPr>
        <w:t xml:space="preserve">, </w:t>
      </w:r>
      <w:r w:rsidR="000859BC" w:rsidRPr="00702CEB">
        <w:rPr>
          <w:sz w:val="24"/>
          <w:szCs w:val="24"/>
        </w:rPr>
        <w:t xml:space="preserve">действующего на основании </w:t>
      </w:r>
      <w:r w:rsidRPr="004D16BE">
        <w:rPr>
          <w:sz w:val="24"/>
          <w:szCs w:val="24"/>
          <w:highlight w:val="yellow"/>
        </w:rPr>
        <w:t>_________________________</w:t>
      </w:r>
      <w:r w:rsidRPr="00343579">
        <w:rPr>
          <w:sz w:val="24"/>
          <w:szCs w:val="24"/>
        </w:rPr>
        <w:t>_</w:t>
      </w:r>
      <w:r w:rsidR="000859BC" w:rsidRPr="00702CEB">
        <w:rPr>
          <w:sz w:val="24"/>
          <w:szCs w:val="24"/>
        </w:rPr>
        <w:t>,</w:t>
      </w:r>
      <w:r w:rsidR="000859BC" w:rsidRPr="00343579">
        <w:rPr>
          <w:sz w:val="24"/>
          <w:szCs w:val="24"/>
        </w:rPr>
        <w:t xml:space="preserve"> </w:t>
      </w:r>
      <w:r w:rsidR="000859BC" w:rsidRPr="00702CEB">
        <w:rPr>
          <w:sz w:val="24"/>
          <w:szCs w:val="24"/>
        </w:rPr>
        <w:t xml:space="preserve">с одной стороны, </w:t>
      </w:r>
    </w:p>
    <w:p w:rsidR="002D7882" w:rsidRDefault="00C17E94" w:rsidP="00DC32D2">
      <w:pPr>
        <w:tabs>
          <w:tab w:val="left" w:pos="993"/>
          <w:tab w:val="left" w:pos="4395"/>
        </w:tabs>
        <w:spacing w:before="60"/>
        <w:ind w:firstLine="540"/>
        <w:jc w:val="both"/>
        <w:rPr>
          <w:sz w:val="24"/>
          <w:szCs w:val="24"/>
        </w:rPr>
      </w:pPr>
      <w:r w:rsidRPr="00702CEB">
        <w:rPr>
          <w:sz w:val="24"/>
          <w:szCs w:val="24"/>
        </w:rPr>
        <w:t>И</w:t>
      </w:r>
      <w:r>
        <w:rPr>
          <w:sz w:val="24"/>
          <w:szCs w:val="24"/>
        </w:rPr>
        <w:t>_______________________________________________________________</w:t>
      </w:r>
      <w:r w:rsidR="002F5F72">
        <w:rPr>
          <w:sz w:val="24"/>
          <w:szCs w:val="24"/>
        </w:rPr>
        <w:t xml:space="preserve">, </w:t>
      </w:r>
      <w:proofErr w:type="gramStart"/>
      <w:r w:rsidR="002F5F72">
        <w:rPr>
          <w:sz w:val="24"/>
          <w:szCs w:val="24"/>
        </w:rPr>
        <w:t>именуемое</w:t>
      </w:r>
      <w:proofErr w:type="gramEnd"/>
      <w:r w:rsidR="002F5F72">
        <w:rPr>
          <w:sz w:val="24"/>
          <w:szCs w:val="24"/>
        </w:rPr>
        <w:t xml:space="preserve"> в дальнейшем Исполнитель</w:t>
      </w:r>
      <w:r w:rsidR="000859BC" w:rsidRPr="00702CEB">
        <w:rPr>
          <w:sz w:val="24"/>
          <w:szCs w:val="24"/>
        </w:rPr>
        <w:t xml:space="preserve">, в лице </w:t>
      </w:r>
      <w:r>
        <w:rPr>
          <w:sz w:val="24"/>
          <w:szCs w:val="24"/>
        </w:rPr>
        <w:t>_________________________________________________________</w:t>
      </w:r>
      <w:r w:rsidR="008A1A54" w:rsidRPr="00702CEB">
        <w:rPr>
          <w:sz w:val="24"/>
          <w:szCs w:val="24"/>
        </w:rPr>
        <w:t>, действующе</w:t>
      </w:r>
      <w:r w:rsidR="003E29E3">
        <w:rPr>
          <w:sz w:val="24"/>
          <w:szCs w:val="24"/>
        </w:rPr>
        <w:t>го</w:t>
      </w:r>
      <w:r w:rsidR="008A1A54" w:rsidRPr="00702CEB">
        <w:rPr>
          <w:sz w:val="24"/>
          <w:szCs w:val="24"/>
        </w:rPr>
        <w:t xml:space="preserve"> на основани</w:t>
      </w:r>
      <w:r w:rsidR="002D7882">
        <w:rPr>
          <w:sz w:val="24"/>
          <w:szCs w:val="24"/>
        </w:rPr>
        <w:t xml:space="preserve">и </w:t>
      </w:r>
      <w:r>
        <w:rPr>
          <w:sz w:val="24"/>
          <w:szCs w:val="24"/>
        </w:rPr>
        <w:t>___________________________________________</w:t>
      </w:r>
      <w:r w:rsidR="00966942" w:rsidRPr="00702CEB">
        <w:rPr>
          <w:sz w:val="24"/>
          <w:szCs w:val="24"/>
        </w:rPr>
        <w:t xml:space="preserve">, </w:t>
      </w:r>
      <w:r w:rsidR="000859BC" w:rsidRPr="00702CEB">
        <w:rPr>
          <w:sz w:val="24"/>
          <w:szCs w:val="24"/>
        </w:rPr>
        <w:t>с д</w:t>
      </w:r>
      <w:r w:rsidR="00A70826" w:rsidRPr="00702CEB">
        <w:rPr>
          <w:sz w:val="24"/>
          <w:szCs w:val="24"/>
        </w:rPr>
        <w:t xml:space="preserve">ругой стороны, </w:t>
      </w:r>
    </w:p>
    <w:p w:rsidR="00981DA2" w:rsidRDefault="00A70826" w:rsidP="00DC32D2">
      <w:pPr>
        <w:tabs>
          <w:tab w:val="left" w:pos="993"/>
          <w:tab w:val="left" w:pos="4395"/>
        </w:tabs>
        <w:spacing w:before="60"/>
        <w:ind w:firstLine="540"/>
        <w:jc w:val="both"/>
        <w:rPr>
          <w:sz w:val="24"/>
          <w:szCs w:val="24"/>
        </w:rPr>
      </w:pPr>
      <w:r w:rsidRPr="00702CEB">
        <w:rPr>
          <w:sz w:val="24"/>
          <w:szCs w:val="24"/>
        </w:rPr>
        <w:t>далее именуемые Стороны</w:t>
      </w:r>
      <w:r w:rsidR="000859BC" w:rsidRPr="00702CEB">
        <w:rPr>
          <w:sz w:val="24"/>
          <w:szCs w:val="24"/>
        </w:rPr>
        <w:t>, заключили настоящий Договор о нижеследующем</w:t>
      </w:r>
      <w:r w:rsidR="00CC49BA">
        <w:rPr>
          <w:sz w:val="24"/>
          <w:szCs w:val="24"/>
        </w:rPr>
        <w:t>.</w:t>
      </w:r>
    </w:p>
    <w:p w:rsidR="00981DA2" w:rsidRDefault="000859BC" w:rsidP="00EB613A">
      <w:pPr>
        <w:pStyle w:val="afb"/>
        <w:numPr>
          <w:ilvl w:val="0"/>
          <w:numId w:val="2"/>
        </w:numPr>
        <w:tabs>
          <w:tab w:val="left" w:pos="709"/>
          <w:tab w:val="left" w:pos="3544"/>
          <w:tab w:val="left" w:pos="3686"/>
        </w:tabs>
        <w:spacing w:before="120" w:after="120"/>
        <w:ind w:left="426" w:firstLine="0"/>
        <w:jc w:val="center"/>
        <w:rPr>
          <w:rFonts w:ascii="Times New Roman" w:hAnsi="Times New Roman"/>
          <w:b/>
        </w:rPr>
      </w:pPr>
      <w:r w:rsidRPr="00343579">
        <w:rPr>
          <w:rFonts w:ascii="Times New Roman" w:hAnsi="Times New Roman"/>
          <w:b/>
        </w:rPr>
        <w:t>ПРЕДМЕТ ДОГОВОРА</w:t>
      </w:r>
    </w:p>
    <w:p w:rsidR="000960FA" w:rsidRDefault="000960FA" w:rsidP="000960FA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r w:rsidRPr="000960FA">
        <w:rPr>
          <w:rFonts w:ascii="Times New Roman" w:hAnsi="Times New Roman"/>
        </w:rPr>
        <w:t xml:space="preserve">Исполнитель обязуется оказать услуги по проведению оценки </w:t>
      </w:r>
      <w:r w:rsidRPr="000960FA">
        <w:rPr>
          <w:rFonts w:ascii="Times New Roman" w:hAnsi="Times New Roman"/>
          <w:snapToGrid w:val="0"/>
        </w:rPr>
        <w:t xml:space="preserve">Объекта оценки </w:t>
      </w:r>
      <w:r w:rsidRPr="000960FA">
        <w:rPr>
          <w:rFonts w:ascii="Times New Roman" w:hAnsi="Times New Roman"/>
        </w:rPr>
        <w:t>в соответствии с Заданием на оценку (Приложение № 1 к настоящему Договору), являющимся неотъемлемой частью настоящего Договора (далее – Задание на оценку). Точные данные Объекта оценки содержатся в Задании на оценку.</w:t>
      </w:r>
    </w:p>
    <w:p w:rsidR="00131DFD" w:rsidRPr="00131DFD" w:rsidRDefault="00131DFD" w:rsidP="00131DFD">
      <w:pPr>
        <w:pStyle w:val="a7"/>
        <w:numPr>
          <w:ilvl w:val="1"/>
          <w:numId w:val="2"/>
        </w:numPr>
        <w:tabs>
          <w:tab w:val="left" w:pos="567"/>
          <w:tab w:val="left" w:pos="993"/>
        </w:tabs>
        <w:spacing w:before="60"/>
        <w:ind w:left="0" w:right="0" w:firstLine="426"/>
        <w:rPr>
          <w:rFonts w:eastAsia="Calibri"/>
          <w:color w:val="000000"/>
          <w:sz w:val="24"/>
          <w:szCs w:val="24"/>
        </w:rPr>
      </w:pPr>
      <w:bookmarkStart w:id="0" w:name="_Ref339033476"/>
      <w:proofErr w:type="gramStart"/>
      <w:r w:rsidRPr="00131DFD">
        <w:rPr>
          <w:rFonts w:eastAsia="Calibri"/>
          <w:color w:val="000000"/>
          <w:sz w:val="24"/>
          <w:szCs w:val="24"/>
        </w:rPr>
        <w:t>Итоговым документом по настоящему Договору является Отчет об оценке Объекта оценки (далее – Отчет), составленный в соответствии с Федерал</w:t>
      </w:r>
      <w:r w:rsidR="00CC49BA">
        <w:rPr>
          <w:rFonts w:eastAsia="Calibri"/>
          <w:color w:val="000000"/>
          <w:sz w:val="24"/>
          <w:szCs w:val="24"/>
        </w:rPr>
        <w:t>ьным законом от 29.07.1998 г. №</w:t>
      </w:r>
      <w:r w:rsidR="00CC49BA">
        <w:rPr>
          <w:rFonts w:eastAsia="Calibri"/>
          <w:color w:val="000000"/>
          <w:sz w:val="24"/>
          <w:szCs w:val="24"/>
          <w:lang w:val="en-US"/>
        </w:rPr>
        <w:t> </w:t>
      </w:r>
      <w:r w:rsidRPr="00131DFD">
        <w:rPr>
          <w:rFonts w:eastAsia="Calibri"/>
          <w:color w:val="000000"/>
          <w:sz w:val="24"/>
          <w:szCs w:val="24"/>
        </w:rPr>
        <w:t>135-ФЗ «Об оценочной деятельности в Российской Федерации» (в действующей редакции) (далее – Закон), федеральными стандартами оценки и стандартами и правилами оценочной деятельности саморегулируемой организацией оценщиков, членом которой является Оценщик, указанными в п. </w:t>
      </w:r>
      <w:r w:rsidR="00FB1CB6">
        <w:fldChar w:fldCharType="begin"/>
      </w:r>
      <w:r w:rsidR="00FB1CB6">
        <w:instrText xml:space="preserve"> REF _Ref339018031 \n \h  \* MERGEFORMAT </w:instrText>
      </w:r>
      <w:r w:rsidR="00FB1CB6">
        <w:fldChar w:fldCharType="separate"/>
      </w:r>
      <w:r w:rsidR="00D851E0">
        <w:rPr>
          <w:rFonts w:eastAsia="Calibri"/>
          <w:color w:val="000000"/>
          <w:sz w:val="24"/>
          <w:szCs w:val="24"/>
        </w:rPr>
        <w:t>2.3</w:t>
      </w:r>
      <w:r w:rsidR="00FB1CB6">
        <w:fldChar w:fldCharType="end"/>
      </w:r>
      <w:r w:rsidRPr="00131DFD">
        <w:rPr>
          <w:rFonts w:eastAsia="Calibri"/>
          <w:color w:val="000000"/>
          <w:sz w:val="24"/>
          <w:szCs w:val="24"/>
        </w:rPr>
        <w:t xml:space="preserve"> настоящего Договора.</w:t>
      </w:r>
      <w:proofErr w:type="gramEnd"/>
      <w:r w:rsidRPr="00131DFD">
        <w:rPr>
          <w:rFonts w:eastAsia="Calibri"/>
          <w:color w:val="000000"/>
          <w:sz w:val="24"/>
          <w:szCs w:val="24"/>
        </w:rPr>
        <w:t xml:space="preserve"> Отчет составляется в </w:t>
      </w:r>
      <w:r w:rsidRPr="00994A0A">
        <w:rPr>
          <w:rFonts w:eastAsia="Calibri"/>
          <w:color w:val="000000"/>
          <w:sz w:val="24"/>
          <w:szCs w:val="24"/>
        </w:rPr>
        <w:t>3 (Трех) экземплярах, из которых 2 (Два) передаются Заказчику, 1 (Один) остается у</w:t>
      </w:r>
      <w:r w:rsidRPr="00131DFD">
        <w:rPr>
          <w:rFonts w:eastAsia="Calibri"/>
          <w:color w:val="000000"/>
          <w:sz w:val="24"/>
          <w:szCs w:val="24"/>
        </w:rPr>
        <w:t xml:space="preserve"> Исполнителя.</w:t>
      </w:r>
      <w:bookmarkEnd w:id="0"/>
    </w:p>
    <w:p w:rsidR="000960FA" w:rsidRDefault="00131DFD" w:rsidP="00EB613A">
      <w:pPr>
        <w:pStyle w:val="afb"/>
        <w:numPr>
          <w:ilvl w:val="0"/>
          <w:numId w:val="2"/>
        </w:numPr>
        <w:tabs>
          <w:tab w:val="left" w:pos="709"/>
          <w:tab w:val="left" w:pos="3544"/>
          <w:tab w:val="left" w:pos="3686"/>
        </w:tabs>
        <w:spacing w:before="120" w:after="120"/>
        <w:ind w:left="426" w:firstLine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</w:t>
      </w:r>
      <w:r w:rsidR="00BD56A5">
        <w:rPr>
          <w:rFonts w:ascii="Times New Roman" w:hAnsi="Times New Roman"/>
          <w:b/>
        </w:rPr>
        <w:t>ЦЕНЩИК</w:t>
      </w:r>
      <w:r w:rsidR="00211031">
        <w:rPr>
          <w:rFonts w:ascii="Times New Roman" w:hAnsi="Times New Roman"/>
          <w:b/>
        </w:rPr>
        <w:t>И</w:t>
      </w:r>
      <w:r>
        <w:rPr>
          <w:rFonts w:ascii="Times New Roman" w:hAnsi="Times New Roman"/>
          <w:b/>
        </w:rPr>
        <w:t xml:space="preserve"> И ИСПОЛНИТЕЛЬ</w:t>
      </w:r>
    </w:p>
    <w:p w:rsidR="00916A56" w:rsidRPr="00916A56" w:rsidRDefault="00916A56" w:rsidP="00916A56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r w:rsidRPr="00916A56">
        <w:rPr>
          <w:rFonts w:ascii="Times New Roman" w:hAnsi="Times New Roman"/>
        </w:rPr>
        <w:t>Проведение оценки Объекта оценки, составление и подписание Отчета осуществляется физическими лицами, соответствующим</w:t>
      </w:r>
      <w:r w:rsidR="00366838">
        <w:rPr>
          <w:rFonts w:ascii="Times New Roman" w:hAnsi="Times New Roman"/>
        </w:rPr>
        <w:t>и</w:t>
      </w:r>
      <w:r w:rsidRPr="00916A56">
        <w:rPr>
          <w:rFonts w:ascii="Times New Roman" w:hAnsi="Times New Roman"/>
        </w:rPr>
        <w:t xml:space="preserve"> требованиям Закона и осуществляющими оценочную деятельность на основании трудовых договоров с Исполнителем (далее –</w:t>
      </w:r>
      <w:r>
        <w:rPr>
          <w:rFonts w:ascii="Times New Roman" w:hAnsi="Times New Roman"/>
        </w:rPr>
        <w:t xml:space="preserve"> Оценщик</w:t>
      </w:r>
      <w:r w:rsidRPr="00916A56">
        <w:rPr>
          <w:rFonts w:ascii="Times New Roman" w:hAnsi="Times New Roman"/>
        </w:rPr>
        <w:t xml:space="preserve">, в том </w:t>
      </w:r>
      <w:proofErr w:type="gramStart"/>
      <w:r w:rsidRPr="00916A56">
        <w:rPr>
          <w:rFonts w:ascii="Times New Roman" w:hAnsi="Times New Roman"/>
        </w:rPr>
        <w:t>числе</w:t>
      </w:r>
      <w:proofErr w:type="gramEnd"/>
      <w:r w:rsidRPr="00916A56">
        <w:rPr>
          <w:rFonts w:ascii="Times New Roman" w:hAnsi="Times New Roman"/>
        </w:rPr>
        <w:t xml:space="preserve"> если</w:t>
      </w:r>
      <w:r w:rsidR="00D851E0">
        <w:rPr>
          <w:rFonts w:ascii="Times New Roman" w:hAnsi="Times New Roman"/>
        </w:rPr>
        <w:t xml:space="preserve"> оценка проводится несколькими о</w:t>
      </w:r>
      <w:r w:rsidRPr="00916A56">
        <w:rPr>
          <w:rFonts w:ascii="Times New Roman" w:hAnsi="Times New Roman"/>
        </w:rPr>
        <w:t>ценщиками)</w:t>
      </w:r>
      <w:r>
        <w:rPr>
          <w:rFonts w:ascii="Times New Roman" w:hAnsi="Times New Roman"/>
        </w:rPr>
        <w:t>.</w:t>
      </w:r>
    </w:p>
    <w:p w:rsidR="00916A56" w:rsidRPr="00916A56" w:rsidRDefault="00916A56" w:rsidP="00916A56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Сведения об О</w:t>
      </w:r>
      <w:r w:rsidRPr="00916A56">
        <w:rPr>
          <w:rFonts w:ascii="Times New Roman" w:hAnsi="Times New Roman"/>
        </w:rPr>
        <w:t xml:space="preserve">ценщике, саморегулируемой организации </w:t>
      </w:r>
      <w:r>
        <w:rPr>
          <w:rFonts w:ascii="Times New Roman" w:hAnsi="Times New Roman"/>
        </w:rPr>
        <w:t xml:space="preserve">оценщиков </w:t>
      </w:r>
      <w:r w:rsidRPr="00916A56">
        <w:rPr>
          <w:rFonts w:ascii="Times New Roman" w:hAnsi="Times New Roman"/>
        </w:rPr>
        <w:t>и разме</w:t>
      </w:r>
      <w:r>
        <w:rPr>
          <w:rFonts w:ascii="Times New Roman" w:hAnsi="Times New Roman"/>
        </w:rPr>
        <w:t>ре гражданской ответственности О</w:t>
      </w:r>
      <w:r w:rsidRPr="00916A56">
        <w:rPr>
          <w:rFonts w:ascii="Times New Roman" w:hAnsi="Times New Roman"/>
        </w:rPr>
        <w:t>ценщика и Исполнителя указываются в Приложен</w:t>
      </w:r>
      <w:r>
        <w:rPr>
          <w:rFonts w:ascii="Times New Roman" w:hAnsi="Times New Roman"/>
        </w:rPr>
        <w:t>ии </w:t>
      </w:r>
      <w:r w:rsidRPr="00916A56">
        <w:rPr>
          <w:rFonts w:ascii="Times New Roman" w:hAnsi="Times New Roman"/>
        </w:rPr>
        <w:t>№</w:t>
      </w:r>
      <w:r w:rsidR="00CC49BA">
        <w:rPr>
          <w:rFonts w:ascii="Times New Roman" w:hAnsi="Times New Roman"/>
          <w:lang w:val="en-US"/>
        </w:rPr>
        <w:t> </w:t>
      </w:r>
      <w:r w:rsidRPr="00916A56">
        <w:rPr>
          <w:rFonts w:ascii="Times New Roman" w:hAnsi="Times New Roman"/>
        </w:rPr>
        <w:t xml:space="preserve">2 к настоящему Договору. </w:t>
      </w:r>
    </w:p>
    <w:p w:rsidR="00916A56" w:rsidRPr="00916A56" w:rsidRDefault="00916A56" w:rsidP="00916A56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bookmarkStart w:id="1" w:name="_Ref193254764"/>
      <w:bookmarkStart w:id="2" w:name="_Ref339018031"/>
      <w:r w:rsidRPr="00916A56">
        <w:rPr>
          <w:rFonts w:ascii="Times New Roman" w:hAnsi="Times New Roman"/>
        </w:rPr>
        <w:t xml:space="preserve">Оценщик в своей работе руководствуется действующими на дату составления Отчета Гражданским кодексом РФ, </w:t>
      </w:r>
      <w:bookmarkEnd w:id="1"/>
      <w:r w:rsidRPr="00916A56">
        <w:rPr>
          <w:rFonts w:ascii="Times New Roman" w:hAnsi="Times New Roman"/>
        </w:rPr>
        <w:t>Законом и следующими нормативными документами:</w:t>
      </w:r>
      <w:bookmarkEnd w:id="2"/>
    </w:p>
    <w:p w:rsidR="00916A56" w:rsidRPr="00702CEB" w:rsidRDefault="00916A56" w:rsidP="00EC7050">
      <w:pPr>
        <w:numPr>
          <w:ilvl w:val="0"/>
          <w:numId w:val="31"/>
        </w:numPr>
        <w:tabs>
          <w:tab w:val="left" w:pos="567"/>
          <w:tab w:val="left" w:pos="993"/>
        </w:tabs>
        <w:spacing w:before="60"/>
        <w:ind w:left="567" w:firstLine="0"/>
        <w:jc w:val="both"/>
        <w:rPr>
          <w:sz w:val="24"/>
          <w:szCs w:val="24"/>
        </w:rPr>
      </w:pPr>
      <w:r w:rsidRPr="00702CEB">
        <w:rPr>
          <w:sz w:val="24"/>
          <w:szCs w:val="24"/>
        </w:rPr>
        <w:t>Федеральный стандарт оценки «Общие понятия оценки, подходы и требования к проведению оценки (ФСО № 1)», утвержденный приказом Минэкономраз</w:t>
      </w:r>
      <w:r w:rsidR="00CC49BA">
        <w:rPr>
          <w:sz w:val="24"/>
          <w:szCs w:val="24"/>
        </w:rPr>
        <w:t xml:space="preserve">вития России от 20.07.2007 г. № </w:t>
      </w:r>
      <w:r w:rsidRPr="00702CEB">
        <w:rPr>
          <w:sz w:val="24"/>
          <w:szCs w:val="24"/>
        </w:rPr>
        <w:t>256;</w:t>
      </w:r>
    </w:p>
    <w:p w:rsidR="00916A56" w:rsidRPr="00211031" w:rsidRDefault="00916A56" w:rsidP="00EC7050">
      <w:pPr>
        <w:numPr>
          <w:ilvl w:val="0"/>
          <w:numId w:val="31"/>
        </w:numPr>
        <w:tabs>
          <w:tab w:val="left" w:pos="567"/>
          <w:tab w:val="left" w:pos="993"/>
        </w:tabs>
        <w:spacing w:before="60"/>
        <w:ind w:left="567" w:firstLine="0"/>
        <w:jc w:val="both"/>
        <w:rPr>
          <w:sz w:val="24"/>
          <w:szCs w:val="24"/>
        </w:rPr>
      </w:pPr>
      <w:r w:rsidRPr="00211031">
        <w:rPr>
          <w:sz w:val="24"/>
          <w:szCs w:val="24"/>
        </w:rPr>
        <w:t>Федеральный стандарт оценки «Цель</w:t>
      </w:r>
      <w:r w:rsidR="00CC49BA">
        <w:rPr>
          <w:sz w:val="24"/>
          <w:szCs w:val="24"/>
        </w:rPr>
        <w:t xml:space="preserve"> оценки и виды стоимости (ФСО №2)», утвержденный </w:t>
      </w:r>
      <w:r w:rsidR="002B694B" w:rsidRPr="002B694B">
        <w:rPr>
          <w:sz w:val="24"/>
          <w:szCs w:val="24"/>
        </w:rPr>
        <w:t>п</w:t>
      </w:r>
      <w:r w:rsidRPr="00211031">
        <w:rPr>
          <w:sz w:val="24"/>
          <w:szCs w:val="24"/>
        </w:rPr>
        <w:t>риказом Минэкономраз</w:t>
      </w:r>
      <w:r w:rsidR="00CC49BA">
        <w:rPr>
          <w:sz w:val="24"/>
          <w:szCs w:val="24"/>
        </w:rPr>
        <w:t xml:space="preserve">вития России от 20.07.2007 г. № </w:t>
      </w:r>
      <w:r w:rsidRPr="00211031">
        <w:rPr>
          <w:sz w:val="24"/>
          <w:szCs w:val="24"/>
        </w:rPr>
        <w:t>255;</w:t>
      </w:r>
    </w:p>
    <w:p w:rsidR="00916A56" w:rsidRDefault="00916A56" w:rsidP="00EC7050">
      <w:pPr>
        <w:numPr>
          <w:ilvl w:val="0"/>
          <w:numId w:val="31"/>
        </w:numPr>
        <w:tabs>
          <w:tab w:val="left" w:pos="567"/>
          <w:tab w:val="left" w:pos="993"/>
        </w:tabs>
        <w:spacing w:before="60"/>
        <w:ind w:left="567" w:firstLine="0"/>
        <w:jc w:val="both"/>
        <w:rPr>
          <w:sz w:val="24"/>
          <w:szCs w:val="24"/>
        </w:rPr>
      </w:pPr>
      <w:r w:rsidRPr="00211031">
        <w:rPr>
          <w:sz w:val="24"/>
          <w:szCs w:val="24"/>
        </w:rPr>
        <w:t>Федеральный стандарт оценки «Требо</w:t>
      </w:r>
      <w:r w:rsidR="00CC49BA">
        <w:rPr>
          <w:sz w:val="24"/>
          <w:szCs w:val="24"/>
        </w:rPr>
        <w:t>вания к отчету об оценке (ФСО №3)», утвержденный п</w:t>
      </w:r>
      <w:r w:rsidRPr="00211031">
        <w:rPr>
          <w:sz w:val="24"/>
          <w:szCs w:val="24"/>
        </w:rPr>
        <w:t>риказом Минэкономразвития России от 20.07.</w:t>
      </w:r>
      <w:r w:rsidR="00CC49BA">
        <w:rPr>
          <w:sz w:val="24"/>
          <w:szCs w:val="24"/>
        </w:rPr>
        <w:t xml:space="preserve">2007 г. № </w:t>
      </w:r>
      <w:r w:rsidRPr="00211031">
        <w:rPr>
          <w:sz w:val="24"/>
          <w:szCs w:val="24"/>
        </w:rPr>
        <w:t>254</w:t>
      </w:r>
      <w:r w:rsidR="00211031">
        <w:rPr>
          <w:sz w:val="24"/>
          <w:szCs w:val="24"/>
        </w:rPr>
        <w:t>;</w:t>
      </w:r>
    </w:p>
    <w:p w:rsidR="00916A56" w:rsidRPr="00211031" w:rsidRDefault="00916A56" w:rsidP="00EC7050">
      <w:pPr>
        <w:numPr>
          <w:ilvl w:val="0"/>
          <w:numId w:val="31"/>
        </w:numPr>
        <w:tabs>
          <w:tab w:val="left" w:pos="567"/>
          <w:tab w:val="left" w:pos="993"/>
        </w:tabs>
        <w:spacing w:before="60"/>
        <w:ind w:left="567" w:firstLine="0"/>
        <w:jc w:val="both"/>
        <w:rPr>
          <w:sz w:val="24"/>
          <w:szCs w:val="24"/>
        </w:rPr>
      </w:pPr>
      <w:r w:rsidRPr="00211031">
        <w:rPr>
          <w:sz w:val="24"/>
          <w:szCs w:val="24"/>
        </w:rPr>
        <w:lastRenderedPageBreak/>
        <w:t>стандарты и правила оценочной деятельности, разработанные саморегулируемой организацией оценщиков, членом которой является Оценщ</w:t>
      </w:r>
      <w:r w:rsidR="001C2B0C">
        <w:rPr>
          <w:sz w:val="24"/>
          <w:szCs w:val="24"/>
        </w:rPr>
        <w:t xml:space="preserve">ик </w:t>
      </w:r>
      <w:r w:rsidRPr="00211031">
        <w:rPr>
          <w:sz w:val="24"/>
          <w:szCs w:val="24"/>
        </w:rPr>
        <w:t>(утвержденные в установленном поряд</w:t>
      </w:r>
      <w:r w:rsidR="001C2B0C">
        <w:rPr>
          <w:sz w:val="24"/>
          <w:szCs w:val="24"/>
        </w:rPr>
        <w:t xml:space="preserve">ке), </w:t>
      </w:r>
      <w:r w:rsidR="00BD56A5" w:rsidRPr="00211031">
        <w:rPr>
          <w:sz w:val="24"/>
          <w:szCs w:val="24"/>
        </w:rPr>
        <w:t>в части, не противоречащей ф</w:t>
      </w:r>
      <w:r w:rsidRPr="00211031">
        <w:rPr>
          <w:sz w:val="24"/>
          <w:szCs w:val="24"/>
        </w:rPr>
        <w:t>едеральным стандартам оценки.</w:t>
      </w:r>
    </w:p>
    <w:p w:rsidR="00916A56" w:rsidRPr="00BD56A5" w:rsidRDefault="00916A56" w:rsidP="00BD56A5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r w:rsidRPr="00BD56A5">
        <w:rPr>
          <w:rFonts w:ascii="Times New Roman" w:hAnsi="Times New Roman"/>
        </w:rPr>
        <w:t>Оценщик независим от Заказчика по смыслу статьи 16 Закона.</w:t>
      </w:r>
      <w:r w:rsidR="003D3713">
        <w:rPr>
          <w:rFonts w:ascii="Times New Roman" w:hAnsi="Times New Roman"/>
        </w:rPr>
        <w:t xml:space="preserve"> Исполнитель не </w:t>
      </w:r>
      <w:r w:rsidR="00C97AD5">
        <w:rPr>
          <w:rFonts w:ascii="Times New Roman" w:hAnsi="Times New Roman"/>
        </w:rPr>
        <w:t>гарантирует получение</w:t>
      </w:r>
      <w:r w:rsidR="003D3713">
        <w:rPr>
          <w:rFonts w:ascii="Times New Roman" w:hAnsi="Times New Roman"/>
        </w:rPr>
        <w:t xml:space="preserve"> итогового результата оценки</w:t>
      </w:r>
      <w:r w:rsidR="00C97AD5">
        <w:rPr>
          <w:rFonts w:ascii="Times New Roman" w:hAnsi="Times New Roman"/>
        </w:rPr>
        <w:t>,</w:t>
      </w:r>
      <w:r w:rsidR="003D3713">
        <w:rPr>
          <w:rFonts w:ascii="Times New Roman" w:hAnsi="Times New Roman"/>
        </w:rPr>
        <w:t xml:space="preserve"> соответствующего коммерческим интересам Заказчика.</w:t>
      </w:r>
    </w:p>
    <w:p w:rsidR="00916A56" w:rsidRPr="00BD56A5" w:rsidRDefault="00916A56" w:rsidP="00BD56A5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r w:rsidRPr="00BD56A5">
        <w:rPr>
          <w:rFonts w:ascii="Times New Roman" w:hAnsi="Times New Roman"/>
        </w:rPr>
        <w:t xml:space="preserve">Исполнитель соответствует требованиям статьи 15.1 Закона. </w:t>
      </w:r>
    </w:p>
    <w:p w:rsidR="000960FA" w:rsidRPr="00343579" w:rsidRDefault="007B4C57" w:rsidP="00EB613A">
      <w:pPr>
        <w:pStyle w:val="afb"/>
        <w:numPr>
          <w:ilvl w:val="0"/>
          <w:numId w:val="2"/>
        </w:numPr>
        <w:tabs>
          <w:tab w:val="left" w:pos="709"/>
          <w:tab w:val="left" w:pos="3544"/>
          <w:tab w:val="left" w:pos="3686"/>
        </w:tabs>
        <w:spacing w:before="120" w:after="120"/>
        <w:ind w:left="426" w:firstLine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ПРАВА И ОБЯЗАННОСТИ СТОРОН</w:t>
      </w:r>
    </w:p>
    <w:p w:rsidR="000859BC" w:rsidRDefault="000859BC" w:rsidP="00916A56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r w:rsidRPr="00916A56">
        <w:rPr>
          <w:rFonts w:ascii="Times New Roman" w:hAnsi="Times New Roman"/>
        </w:rPr>
        <w:t>Исполнитель</w:t>
      </w:r>
      <w:r w:rsidR="007B4C57">
        <w:rPr>
          <w:rFonts w:ascii="Times New Roman" w:hAnsi="Times New Roman"/>
        </w:rPr>
        <w:t xml:space="preserve"> обязуется:</w:t>
      </w:r>
    </w:p>
    <w:p w:rsidR="007B4C57" w:rsidRDefault="007B4C57" w:rsidP="00C615D3">
      <w:pPr>
        <w:pStyle w:val="afb"/>
        <w:numPr>
          <w:ilvl w:val="2"/>
          <w:numId w:val="2"/>
        </w:numPr>
        <w:tabs>
          <w:tab w:val="left" w:pos="993"/>
          <w:tab w:val="left" w:pos="1418"/>
          <w:tab w:val="left" w:pos="4395"/>
        </w:tabs>
        <w:spacing w:before="120" w:after="120"/>
        <w:ind w:left="709" w:firstLine="11"/>
        <w:jc w:val="both"/>
        <w:rPr>
          <w:rFonts w:ascii="Times New Roman" w:hAnsi="Times New Roman"/>
        </w:rPr>
      </w:pPr>
      <w:r w:rsidRPr="007B4C57">
        <w:rPr>
          <w:rFonts w:ascii="Times New Roman" w:hAnsi="Times New Roman"/>
        </w:rPr>
        <w:t xml:space="preserve">Оказать услуги в строгом соответствии с предметом настоящего Договора и в </w:t>
      </w:r>
      <w:r w:rsidRPr="00104628">
        <w:rPr>
          <w:rFonts w:ascii="Times New Roman" w:hAnsi="Times New Roman"/>
        </w:rPr>
        <w:t>срок</w:t>
      </w:r>
      <w:r w:rsidR="00F851BD">
        <w:rPr>
          <w:rFonts w:ascii="Times New Roman" w:hAnsi="Times New Roman"/>
        </w:rPr>
        <w:t>, установленны</w:t>
      </w:r>
      <w:r w:rsidR="002556C8">
        <w:rPr>
          <w:rFonts w:ascii="Times New Roman" w:hAnsi="Times New Roman"/>
        </w:rPr>
        <w:t>й</w:t>
      </w:r>
      <w:r w:rsidR="00F851BD">
        <w:rPr>
          <w:rFonts w:ascii="Times New Roman" w:hAnsi="Times New Roman"/>
        </w:rPr>
        <w:t xml:space="preserve"> в статье </w:t>
      </w:r>
      <w:r w:rsidR="00B004A1">
        <w:rPr>
          <w:rFonts w:ascii="Times New Roman" w:hAnsi="Times New Roman"/>
        </w:rPr>
        <w:fldChar w:fldCharType="begin"/>
      </w:r>
      <w:r w:rsidR="00F851BD">
        <w:rPr>
          <w:rFonts w:ascii="Times New Roman" w:hAnsi="Times New Roman"/>
        </w:rPr>
        <w:instrText xml:space="preserve"> REF _Ref339032998 \n \h </w:instrText>
      </w:r>
      <w:r w:rsidR="00B004A1">
        <w:rPr>
          <w:rFonts w:ascii="Times New Roman" w:hAnsi="Times New Roman"/>
        </w:rPr>
      </w:r>
      <w:r w:rsidR="00B004A1">
        <w:rPr>
          <w:rFonts w:ascii="Times New Roman" w:hAnsi="Times New Roman"/>
        </w:rPr>
        <w:fldChar w:fldCharType="separate"/>
      </w:r>
      <w:r w:rsidR="00F851BD">
        <w:rPr>
          <w:rFonts w:ascii="Times New Roman" w:hAnsi="Times New Roman"/>
        </w:rPr>
        <w:t>6</w:t>
      </w:r>
      <w:r w:rsidR="00B004A1">
        <w:rPr>
          <w:rFonts w:ascii="Times New Roman" w:hAnsi="Times New Roman"/>
        </w:rPr>
        <w:fldChar w:fldCharType="end"/>
      </w:r>
      <w:r w:rsidRPr="007B4C57">
        <w:rPr>
          <w:rFonts w:ascii="Times New Roman" w:hAnsi="Times New Roman"/>
        </w:rPr>
        <w:t xml:space="preserve"> настоящего Договора.</w:t>
      </w:r>
    </w:p>
    <w:p w:rsidR="007B4C57" w:rsidRDefault="007B4C57" w:rsidP="00C615D3">
      <w:pPr>
        <w:pStyle w:val="afb"/>
        <w:numPr>
          <w:ilvl w:val="2"/>
          <w:numId w:val="2"/>
        </w:numPr>
        <w:tabs>
          <w:tab w:val="left" w:pos="993"/>
          <w:tab w:val="left" w:pos="1418"/>
          <w:tab w:val="left" w:pos="4395"/>
        </w:tabs>
        <w:spacing w:before="120" w:after="120"/>
        <w:ind w:left="709" w:firstLine="11"/>
        <w:jc w:val="both"/>
        <w:rPr>
          <w:rFonts w:ascii="Times New Roman" w:hAnsi="Times New Roman"/>
        </w:rPr>
      </w:pPr>
      <w:r w:rsidRPr="007B4C57">
        <w:rPr>
          <w:rFonts w:ascii="Times New Roman" w:hAnsi="Times New Roman"/>
        </w:rPr>
        <w:t>Соблюдать при оказании услуг требования действующего законодательства и настоящего Договора.</w:t>
      </w:r>
    </w:p>
    <w:p w:rsidR="007B4C57" w:rsidRDefault="007B4C57" w:rsidP="00C615D3">
      <w:pPr>
        <w:pStyle w:val="afb"/>
        <w:numPr>
          <w:ilvl w:val="2"/>
          <w:numId w:val="2"/>
        </w:numPr>
        <w:tabs>
          <w:tab w:val="left" w:pos="993"/>
          <w:tab w:val="left" w:pos="1418"/>
          <w:tab w:val="left" w:pos="4395"/>
        </w:tabs>
        <w:spacing w:before="120" w:after="120"/>
        <w:ind w:left="709" w:firstLine="11"/>
        <w:jc w:val="both"/>
        <w:rPr>
          <w:rFonts w:ascii="Times New Roman" w:hAnsi="Times New Roman"/>
        </w:rPr>
      </w:pPr>
      <w:bookmarkStart w:id="3" w:name="_Ref339022825"/>
      <w:r w:rsidRPr="007B4C57">
        <w:rPr>
          <w:rFonts w:ascii="Times New Roman" w:hAnsi="Times New Roman"/>
        </w:rPr>
        <w:t xml:space="preserve">Предоставить Заказчику в письменной форме запрос (перечень) документов и данных, необходимых для проведения оценки </w:t>
      </w:r>
      <w:r w:rsidR="00F851BD">
        <w:rPr>
          <w:rFonts w:ascii="Times New Roman" w:hAnsi="Times New Roman"/>
        </w:rPr>
        <w:t>Объекта оценки (далее – Перечень</w:t>
      </w:r>
      <w:r w:rsidRPr="007B4C57">
        <w:rPr>
          <w:rFonts w:ascii="Times New Roman" w:hAnsi="Times New Roman"/>
        </w:rPr>
        <w:t xml:space="preserve"> документов).</w:t>
      </w:r>
      <w:bookmarkEnd w:id="3"/>
    </w:p>
    <w:p w:rsidR="007B4C57" w:rsidRDefault="007B4C57" w:rsidP="00C615D3">
      <w:pPr>
        <w:pStyle w:val="afb"/>
        <w:numPr>
          <w:ilvl w:val="2"/>
          <w:numId w:val="2"/>
        </w:numPr>
        <w:tabs>
          <w:tab w:val="left" w:pos="993"/>
          <w:tab w:val="left" w:pos="1418"/>
          <w:tab w:val="left" w:pos="4395"/>
        </w:tabs>
        <w:spacing w:before="120" w:after="120"/>
        <w:ind w:left="709" w:firstLine="11"/>
        <w:jc w:val="both"/>
        <w:rPr>
          <w:rFonts w:ascii="Times New Roman" w:hAnsi="Times New Roman"/>
        </w:rPr>
      </w:pPr>
      <w:r w:rsidRPr="007B4C57">
        <w:rPr>
          <w:rFonts w:ascii="Times New Roman" w:hAnsi="Times New Roman"/>
        </w:rPr>
        <w:t xml:space="preserve">Не разглашать </w:t>
      </w:r>
      <w:r w:rsidRPr="00A926CA">
        <w:rPr>
          <w:rFonts w:ascii="Times New Roman" w:hAnsi="Times New Roman"/>
        </w:rPr>
        <w:t>К</w:t>
      </w:r>
      <w:r w:rsidRPr="007B4C57">
        <w:rPr>
          <w:rFonts w:ascii="Times New Roman" w:hAnsi="Times New Roman"/>
        </w:rPr>
        <w:t>онфиденциальную информацию, за исключением случаев, предусмотренных законодательством Российской Федерации.</w:t>
      </w:r>
    </w:p>
    <w:p w:rsidR="007B4C57" w:rsidRPr="007B4C57" w:rsidRDefault="007B4C57" w:rsidP="00C615D3">
      <w:pPr>
        <w:pStyle w:val="afb"/>
        <w:numPr>
          <w:ilvl w:val="2"/>
          <w:numId w:val="2"/>
        </w:numPr>
        <w:tabs>
          <w:tab w:val="left" w:pos="993"/>
          <w:tab w:val="left" w:pos="1418"/>
          <w:tab w:val="left" w:pos="4395"/>
        </w:tabs>
        <w:spacing w:before="120" w:after="120"/>
        <w:ind w:left="709" w:firstLine="11"/>
        <w:jc w:val="both"/>
        <w:rPr>
          <w:rFonts w:ascii="Times New Roman" w:hAnsi="Times New Roman"/>
        </w:rPr>
      </w:pPr>
      <w:r w:rsidRPr="007B4C57">
        <w:rPr>
          <w:rFonts w:ascii="Times New Roman" w:hAnsi="Times New Roman"/>
        </w:rPr>
        <w:t>Своими силами и за свой счет устранять недостатки, допущенные по своей вине при оказании услуг.</w:t>
      </w:r>
    </w:p>
    <w:p w:rsidR="007B4C57" w:rsidRDefault="007B4C57" w:rsidP="00916A56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r w:rsidRPr="007B4C57">
        <w:rPr>
          <w:rFonts w:ascii="Times New Roman" w:hAnsi="Times New Roman"/>
        </w:rPr>
        <w:t>Исполнитель вправе</w:t>
      </w:r>
      <w:r>
        <w:rPr>
          <w:rFonts w:ascii="Times New Roman" w:hAnsi="Times New Roman"/>
        </w:rPr>
        <w:t>:</w:t>
      </w:r>
    </w:p>
    <w:p w:rsidR="00576EAD" w:rsidRDefault="00576EAD" w:rsidP="00C615D3">
      <w:pPr>
        <w:pStyle w:val="afb"/>
        <w:numPr>
          <w:ilvl w:val="2"/>
          <w:numId w:val="2"/>
        </w:numPr>
        <w:tabs>
          <w:tab w:val="left" w:pos="709"/>
          <w:tab w:val="left" w:pos="993"/>
          <w:tab w:val="left" w:pos="1418"/>
        </w:tabs>
        <w:spacing w:before="120" w:after="120"/>
        <w:ind w:left="709" w:firstLine="0"/>
        <w:jc w:val="both"/>
        <w:rPr>
          <w:rFonts w:ascii="Times New Roman" w:hAnsi="Times New Roman"/>
        </w:rPr>
      </w:pPr>
      <w:bookmarkStart w:id="4" w:name="_Ref339033264"/>
      <w:r w:rsidRPr="00576EAD">
        <w:rPr>
          <w:rFonts w:ascii="Times New Roman" w:hAnsi="Times New Roman"/>
        </w:rPr>
        <w:t>Запрашивать в письменной или устной форме у Заказчика дополнительную информацию, необходимую для оказания услуг по настоящему Договору, получать разъяснения относительно предоставленной информации.</w:t>
      </w:r>
      <w:bookmarkEnd w:id="4"/>
    </w:p>
    <w:p w:rsidR="00576EAD" w:rsidRDefault="00576EAD" w:rsidP="00C615D3">
      <w:pPr>
        <w:pStyle w:val="afb"/>
        <w:numPr>
          <w:ilvl w:val="2"/>
          <w:numId w:val="2"/>
        </w:numPr>
        <w:tabs>
          <w:tab w:val="left" w:pos="709"/>
          <w:tab w:val="left" w:pos="993"/>
          <w:tab w:val="left" w:pos="1418"/>
        </w:tabs>
        <w:spacing w:before="120" w:after="120"/>
        <w:ind w:left="709" w:firstLine="0"/>
        <w:jc w:val="both"/>
        <w:rPr>
          <w:rFonts w:ascii="Times New Roman" w:hAnsi="Times New Roman"/>
        </w:rPr>
      </w:pPr>
      <w:bookmarkStart w:id="5" w:name="_Ref339033244"/>
      <w:r w:rsidRPr="00576EAD">
        <w:rPr>
          <w:rFonts w:ascii="Times New Roman" w:hAnsi="Times New Roman"/>
        </w:rPr>
        <w:t>Требовать от Заказчика:</w:t>
      </w:r>
      <w:bookmarkEnd w:id="5"/>
    </w:p>
    <w:p w:rsidR="00576EAD" w:rsidRPr="00576EAD" w:rsidRDefault="00462027" w:rsidP="00EC7050">
      <w:pPr>
        <w:numPr>
          <w:ilvl w:val="0"/>
          <w:numId w:val="31"/>
        </w:numPr>
        <w:tabs>
          <w:tab w:val="left" w:pos="1418"/>
        </w:tabs>
        <w:spacing w:before="60"/>
        <w:ind w:left="1134" w:firstLine="0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="00576EAD" w:rsidRPr="00576EAD">
        <w:rPr>
          <w:sz w:val="24"/>
          <w:szCs w:val="24"/>
        </w:rPr>
        <w:t>платы оказанных услуг в соответствии с условиями настоящего Договора.</w:t>
      </w:r>
    </w:p>
    <w:p w:rsidR="00576EAD" w:rsidRPr="00576EAD" w:rsidRDefault="00462027" w:rsidP="00EC7050">
      <w:pPr>
        <w:numPr>
          <w:ilvl w:val="0"/>
          <w:numId w:val="31"/>
        </w:numPr>
        <w:tabs>
          <w:tab w:val="left" w:pos="1418"/>
        </w:tabs>
        <w:spacing w:before="60"/>
        <w:ind w:left="1134" w:firstLine="0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576EAD" w:rsidRPr="00576EAD">
        <w:rPr>
          <w:sz w:val="24"/>
          <w:szCs w:val="24"/>
        </w:rPr>
        <w:t xml:space="preserve">редоставления всех необходимых для оказания услуг </w:t>
      </w:r>
      <w:r w:rsidR="002B694B" w:rsidRPr="00923EC9">
        <w:rPr>
          <w:sz w:val="24"/>
          <w:szCs w:val="24"/>
        </w:rPr>
        <w:t>Д</w:t>
      </w:r>
      <w:r w:rsidR="00576EAD" w:rsidRPr="00576EAD">
        <w:rPr>
          <w:sz w:val="24"/>
          <w:szCs w:val="24"/>
        </w:rPr>
        <w:t xml:space="preserve">окументов в порядке </w:t>
      </w:r>
      <w:r w:rsidR="00F851BD">
        <w:rPr>
          <w:sz w:val="24"/>
          <w:szCs w:val="24"/>
        </w:rPr>
        <w:t xml:space="preserve">и сроки, установленные статьей </w:t>
      </w:r>
      <w:r w:rsidR="00B004A1">
        <w:rPr>
          <w:sz w:val="24"/>
          <w:szCs w:val="24"/>
        </w:rPr>
        <w:fldChar w:fldCharType="begin"/>
      </w:r>
      <w:r w:rsidR="00F851BD">
        <w:rPr>
          <w:sz w:val="24"/>
          <w:szCs w:val="24"/>
        </w:rPr>
        <w:instrText xml:space="preserve"> REF _Ref339033056 \n \h </w:instrText>
      </w:r>
      <w:r w:rsidR="00B004A1">
        <w:rPr>
          <w:sz w:val="24"/>
          <w:szCs w:val="24"/>
        </w:rPr>
      </w:r>
      <w:r w:rsidR="00B004A1">
        <w:rPr>
          <w:sz w:val="24"/>
          <w:szCs w:val="24"/>
        </w:rPr>
        <w:fldChar w:fldCharType="separate"/>
      </w:r>
      <w:r w:rsidR="00F851BD">
        <w:rPr>
          <w:sz w:val="24"/>
          <w:szCs w:val="24"/>
        </w:rPr>
        <w:t>5</w:t>
      </w:r>
      <w:r w:rsidR="00B004A1">
        <w:rPr>
          <w:sz w:val="24"/>
          <w:szCs w:val="24"/>
        </w:rPr>
        <w:fldChar w:fldCharType="end"/>
      </w:r>
      <w:r w:rsidR="00576EAD" w:rsidRPr="00576EAD">
        <w:rPr>
          <w:sz w:val="24"/>
          <w:szCs w:val="24"/>
        </w:rPr>
        <w:t xml:space="preserve"> настоящего Договора.</w:t>
      </w:r>
    </w:p>
    <w:p w:rsidR="007B4C57" w:rsidRDefault="00C615D3" w:rsidP="00C615D3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Заказчик обязуется:</w:t>
      </w:r>
    </w:p>
    <w:p w:rsidR="00C615D3" w:rsidRPr="00C615D3" w:rsidRDefault="00C615D3" w:rsidP="00C615D3">
      <w:pPr>
        <w:pStyle w:val="afb"/>
        <w:numPr>
          <w:ilvl w:val="2"/>
          <w:numId w:val="2"/>
        </w:numPr>
        <w:tabs>
          <w:tab w:val="left" w:pos="709"/>
          <w:tab w:val="left" w:pos="993"/>
          <w:tab w:val="left" w:pos="1418"/>
        </w:tabs>
        <w:spacing w:before="120" w:after="120"/>
        <w:ind w:left="709" w:firstLine="0"/>
        <w:jc w:val="both"/>
        <w:rPr>
          <w:rFonts w:ascii="Times New Roman" w:hAnsi="Times New Roman"/>
        </w:rPr>
      </w:pPr>
      <w:r w:rsidRPr="00C615D3">
        <w:rPr>
          <w:rFonts w:ascii="Times New Roman" w:hAnsi="Times New Roman"/>
        </w:rPr>
        <w:t>Обеспечить Исполнителя необходимыми для оказания услуг по настоящему Договору документами и информацией, обеспечить предоставление таких документов и данных, находящихся на хранении у третьих лиц</w:t>
      </w:r>
      <w:r w:rsidR="00462027">
        <w:rPr>
          <w:rFonts w:ascii="Times New Roman" w:hAnsi="Times New Roman"/>
        </w:rPr>
        <w:t>,</w:t>
      </w:r>
      <w:r w:rsidRPr="00C615D3">
        <w:rPr>
          <w:rFonts w:ascii="Times New Roman" w:hAnsi="Times New Roman"/>
        </w:rPr>
        <w:t xml:space="preserve"> в порядке </w:t>
      </w:r>
      <w:r w:rsidR="00F851BD">
        <w:rPr>
          <w:rFonts w:ascii="Times New Roman" w:hAnsi="Times New Roman"/>
        </w:rPr>
        <w:t xml:space="preserve">и сроки, установленные статьей </w:t>
      </w:r>
      <w:r w:rsidR="00B004A1">
        <w:rPr>
          <w:rFonts w:ascii="Times New Roman" w:hAnsi="Times New Roman"/>
        </w:rPr>
        <w:fldChar w:fldCharType="begin"/>
      </w:r>
      <w:r w:rsidR="00F851BD">
        <w:rPr>
          <w:rFonts w:ascii="Times New Roman" w:hAnsi="Times New Roman"/>
        </w:rPr>
        <w:instrText xml:space="preserve"> REF _Ref339033056 \n \h </w:instrText>
      </w:r>
      <w:r w:rsidR="00B004A1">
        <w:rPr>
          <w:rFonts w:ascii="Times New Roman" w:hAnsi="Times New Roman"/>
        </w:rPr>
      </w:r>
      <w:r w:rsidR="00B004A1">
        <w:rPr>
          <w:rFonts w:ascii="Times New Roman" w:hAnsi="Times New Roman"/>
        </w:rPr>
        <w:fldChar w:fldCharType="separate"/>
      </w:r>
      <w:r w:rsidR="00F851BD">
        <w:rPr>
          <w:rFonts w:ascii="Times New Roman" w:hAnsi="Times New Roman"/>
        </w:rPr>
        <w:t>5</w:t>
      </w:r>
      <w:r w:rsidR="00B004A1">
        <w:rPr>
          <w:rFonts w:ascii="Times New Roman" w:hAnsi="Times New Roman"/>
        </w:rPr>
        <w:fldChar w:fldCharType="end"/>
      </w:r>
      <w:r w:rsidRPr="00C615D3">
        <w:rPr>
          <w:rFonts w:ascii="Times New Roman" w:hAnsi="Times New Roman"/>
        </w:rPr>
        <w:t xml:space="preserve"> настоящего Договора.</w:t>
      </w:r>
    </w:p>
    <w:p w:rsidR="00C615D3" w:rsidRDefault="00C615D3" w:rsidP="00C615D3">
      <w:pPr>
        <w:pStyle w:val="afb"/>
        <w:numPr>
          <w:ilvl w:val="2"/>
          <w:numId w:val="2"/>
        </w:numPr>
        <w:tabs>
          <w:tab w:val="left" w:pos="709"/>
          <w:tab w:val="left" w:pos="993"/>
          <w:tab w:val="left" w:pos="1418"/>
        </w:tabs>
        <w:spacing w:before="120" w:after="120"/>
        <w:ind w:left="709" w:firstLine="0"/>
        <w:jc w:val="both"/>
        <w:rPr>
          <w:rFonts w:ascii="Times New Roman" w:hAnsi="Times New Roman"/>
        </w:rPr>
      </w:pPr>
      <w:r w:rsidRPr="00C615D3">
        <w:rPr>
          <w:rFonts w:ascii="Times New Roman" w:hAnsi="Times New Roman"/>
        </w:rPr>
        <w:t>Предоставлять разъяснения по вопросам, возникающим у Исполнителя в ходе оказания услуг по настоящему Договору.</w:t>
      </w:r>
    </w:p>
    <w:p w:rsidR="00C615D3" w:rsidRDefault="00C615D3" w:rsidP="00C615D3">
      <w:pPr>
        <w:pStyle w:val="afb"/>
        <w:numPr>
          <w:ilvl w:val="2"/>
          <w:numId w:val="2"/>
        </w:numPr>
        <w:tabs>
          <w:tab w:val="left" w:pos="709"/>
          <w:tab w:val="left" w:pos="993"/>
          <w:tab w:val="left" w:pos="1418"/>
        </w:tabs>
        <w:spacing w:before="120" w:after="120"/>
        <w:ind w:left="709" w:firstLine="0"/>
        <w:jc w:val="both"/>
        <w:rPr>
          <w:rFonts w:ascii="Times New Roman" w:hAnsi="Times New Roman"/>
        </w:rPr>
      </w:pPr>
      <w:r w:rsidRPr="00C615D3">
        <w:rPr>
          <w:rFonts w:ascii="Times New Roman" w:hAnsi="Times New Roman"/>
        </w:rPr>
        <w:t>Оказывать Исполнителю содействие при оказании услуг по настоящему</w:t>
      </w:r>
      <w:r>
        <w:rPr>
          <w:rFonts w:ascii="Times New Roman" w:hAnsi="Times New Roman"/>
        </w:rPr>
        <w:t xml:space="preserve"> </w:t>
      </w:r>
      <w:r w:rsidRPr="00C615D3">
        <w:rPr>
          <w:rFonts w:ascii="Times New Roman" w:hAnsi="Times New Roman"/>
        </w:rPr>
        <w:t>Договору.</w:t>
      </w:r>
    </w:p>
    <w:p w:rsidR="00C615D3" w:rsidRPr="00C615D3" w:rsidRDefault="00C615D3" w:rsidP="00C615D3">
      <w:pPr>
        <w:pStyle w:val="afb"/>
        <w:numPr>
          <w:ilvl w:val="2"/>
          <w:numId w:val="2"/>
        </w:numPr>
        <w:tabs>
          <w:tab w:val="left" w:pos="709"/>
          <w:tab w:val="left" w:pos="993"/>
          <w:tab w:val="left" w:pos="1418"/>
        </w:tabs>
        <w:spacing w:before="120" w:after="120"/>
        <w:ind w:left="709" w:firstLine="0"/>
        <w:jc w:val="both"/>
        <w:rPr>
          <w:rFonts w:ascii="Times New Roman" w:hAnsi="Times New Roman"/>
        </w:rPr>
      </w:pPr>
      <w:r w:rsidRPr="00C615D3">
        <w:rPr>
          <w:rFonts w:ascii="Times New Roman" w:hAnsi="Times New Roman"/>
        </w:rPr>
        <w:t>Не вмешиваться в деятельность Исполнителя по оказанию им услуг по оценке, в том числе не ограничивать круг вопросов, подлежащих выяснению или определению при проведении оценки Объекта оценки.</w:t>
      </w:r>
    </w:p>
    <w:p w:rsidR="00C615D3" w:rsidRPr="00C615D3" w:rsidRDefault="00C615D3" w:rsidP="00C615D3">
      <w:pPr>
        <w:pStyle w:val="afb"/>
        <w:numPr>
          <w:ilvl w:val="2"/>
          <w:numId w:val="2"/>
        </w:numPr>
        <w:tabs>
          <w:tab w:val="left" w:pos="709"/>
          <w:tab w:val="left" w:pos="993"/>
          <w:tab w:val="left" w:pos="1418"/>
        </w:tabs>
        <w:spacing w:before="120" w:after="120"/>
        <w:ind w:left="709" w:firstLine="0"/>
        <w:jc w:val="both"/>
        <w:rPr>
          <w:rFonts w:ascii="Times New Roman" w:hAnsi="Times New Roman"/>
        </w:rPr>
      </w:pPr>
      <w:r w:rsidRPr="00C615D3">
        <w:rPr>
          <w:rFonts w:ascii="Times New Roman" w:hAnsi="Times New Roman"/>
        </w:rPr>
        <w:t xml:space="preserve">Обеспечить доступ Оценщика к Объекту оценки для осуществления осмотра, идентификации, оценки технического состояния, фотографирования Объекта оценки, проведения интервьюирования лиц, способных сообщить информацию, значимую для </w:t>
      </w:r>
      <w:r w:rsidRPr="00C615D3">
        <w:rPr>
          <w:rFonts w:ascii="Times New Roman" w:hAnsi="Times New Roman"/>
        </w:rPr>
        <w:lastRenderedPageBreak/>
        <w:t>проведения оценки</w:t>
      </w:r>
      <w:r w:rsidR="00462027">
        <w:rPr>
          <w:rFonts w:ascii="Times New Roman" w:hAnsi="Times New Roman"/>
        </w:rPr>
        <w:t>,</w:t>
      </w:r>
      <w:r w:rsidRPr="00C615D3">
        <w:rPr>
          <w:rFonts w:ascii="Times New Roman" w:hAnsi="Times New Roman"/>
        </w:rPr>
        <w:t xml:space="preserve"> и других действий, необходимых для определения качественных и количественных характеристик Объекта оценки.</w:t>
      </w:r>
    </w:p>
    <w:p w:rsidR="00C615D3" w:rsidRDefault="00C615D3" w:rsidP="00C615D3">
      <w:pPr>
        <w:pStyle w:val="afb"/>
        <w:numPr>
          <w:ilvl w:val="2"/>
          <w:numId w:val="2"/>
        </w:numPr>
        <w:tabs>
          <w:tab w:val="left" w:pos="709"/>
          <w:tab w:val="left" w:pos="993"/>
          <w:tab w:val="left" w:pos="1418"/>
        </w:tabs>
        <w:spacing w:before="120" w:after="120"/>
        <w:ind w:left="709" w:firstLine="0"/>
        <w:jc w:val="both"/>
        <w:rPr>
          <w:rFonts w:ascii="Times New Roman" w:hAnsi="Times New Roman"/>
        </w:rPr>
      </w:pPr>
      <w:r w:rsidRPr="00C615D3">
        <w:rPr>
          <w:rFonts w:ascii="Times New Roman" w:hAnsi="Times New Roman"/>
        </w:rPr>
        <w:t>В сроки и в порядке, установленные настоящим Договором, принять и оплатить оказанные Исполнителем услуги.</w:t>
      </w:r>
    </w:p>
    <w:p w:rsidR="00845645" w:rsidRDefault="00845645" w:rsidP="00845645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Заказчик вправе:</w:t>
      </w:r>
    </w:p>
    <w:p w:rsidR="00845645" w:rsidRDefault="00845645" w:rsidP="00845645">
      <w:pPr>
        <w:pStyle w:val="afb"/>
        <w:numPr>
          <w:ilvl w:val="2"/>
          <w:numId w:val="2"/>
        </w:numPr>
        <w:tabs>
          <w:tab w:val="left" w:pos="709"/>
          <w:tab w:val="left" w:pos="993"/>
          <w:tab w:val="left" w:pos="1418"/>
        </w:tabs>
        <w:spacing w:before="120" w:after="120"/>
        <w:ind w:left="709" w:firstLine="0"/>
        <w:jc w:val="both"/>
        <w:rPr>
          <w:rFonts w:ascii="Times New Roman" w:hAnsi="Times New Roman"/>
        </w:rPr>
      </w:pPr>
      <w:r w:rsidRPr="00845645">
        <w:rPr>
          <w:rFonts w:ascii="Times New Roman" w:hAnsi="Times New Roman"/>
        </w:rPr>
        <w:t>Требовать от Исполнителя в установленные настоящим Договором сроки</w:t>
      </w:r>
      <w:r w:rsidR="00462027">
        <w:rPr>
          <w:rFonts w:ascii="Times New Roman" w:hAnsi="Times New Roman"/>
        </w:rPr>
        <w:t xml:space="preserve"> </w:t>
      </w:r>
      <w:r w:rsidRPr="00845645">
        <w:rPr>
          <w:rFonts w:ascii="Times New Roman" w:hAnsi="Times New Roman"/>
        </w:rPr>
        <w:t>предоставления Отчета, оформленного в соответствии с требованиями действующего законодательства и условиями настоящего Договора</w:t>
      </w:r>
      <w:r>
        <w:rPr>
          <w:rFonts w:ascii="Times New Roman" w:hAnsi="Times New Roman"/>
        </w:rPr>
        <w:t>.</w:t>
      </w:r>
    </w:p>
    <w:p w:rsidR="00845645" w:rsidRPr="00845645" w:rsidRDefault="00845645" w:rsidP="00845645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bookmarkStart w:id="6" w:name="_Ref339021635"/>
      <w:r>
        <w:rPr>
          <w:rFonts w:ascii="Times New Roman" w:hAnsi="Times New Roman"/>
        </w:rPr>
        <w:t>От Заказчика</w:t>
      </w:r>
      <w:r w:rsidRPr="00845645">
        <w:rPr>
          <w:rFonts w:ascii="Times New Roman" w:hAnsi="Times New Roman"/>
        </w:rPr>
        <w:t xml:space="preserve"> уполномоченным представителем назначается </w:t>
      </w:r>
      <w:r w:rsidRPr="00845645">
        <w:rPr>
          <w:rFonts w:ascii="Times New Roman" w:hAnsi="Times New Roman"/>
          <w:highlight w:val="yellow"/>
        </w:rPr>
        <w:t>___________</w:t>
      </w:r>
      <w:r w:rsidRPr="00845645">
        <w:rPr>
          <w:rFonts w:ascii="Times New Roman" w:hAnsi="Times New Roman"/>
        </w:rPr>
        <w:t>, e</w:t>
      </w:r>
      <w:r w:rsidR="00462027">
        <w:rPr>
          <w:rFonts w:ascii="Times New Roman" w:hAnsi="Times New Roman"/>
        </w:rPr>
        <w:t>-</w:t>
      </w:r>
      <w:proofErr w:type="spellStart"/>
      <w:r w:rsidRPr="00845645">
        <w:rPr>
          <w:rFonts w:ascii="Times New Roman" w:hAnsi="Times New Roman"/>
        </w:rPr>
        <w:t>mail</w:t>
      </w:r>
      <w:proofErr w:type="spellEnd"/>
      <w:r w:rsidRPr="00845645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r w:rsidRPr="00845645">
        <w:rPr>
          <w:rFonts w:ascii="Times New Roman" w:hAnsi="Times New Roman"/>
          <w:highlight w:val="yellow"/>
        </w:rPr>
        <w:t>___________</w:t>
      </w:r>
      <w:r>
        <w:rPr>
          <w:rFonts w:ascii="Times New Roman" w:hAnsi="Times New Roman"/>
        </w:rPr>
        <w:t>.</w:t>
      </w:r>
      <w:bookmarkEnd w:id="6"/>
    </w:p>
    <w:p w:rsidR="00845645" w:rsidRPr="00845645" w:rsidRDefault="00845645" w:rsidP="00845645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bookmarkStart w:id="7" w:name="_Ref339021643"/>
      <w:r w:rsidRPr="00845645">
        <w:rPr>
          <w:rFonts w:ascii="Times New Roman" w:hAnsi="Times New Roman"/>
        </w:rPr>
        <w:t xml:space="preserve">От Исполнителя уполномоченным представителем назначается </w:t>
      </w:r>
      <w:r w:rsidRPr="00845645">
        <w:rPr>
          <w:rFonts w:ascii="Times New Roman" w:hAnsi="Times New Roman"/>
          <w:highlight w:val="yellow"/>
        </w:rPr>
        <w:t>___________</w:t>
      </w:r>
      <w:r w:rsidRPr="00845645">
        <w:rPr>
          <w:rFonts w:ascii="Times New Roman" w:hAnsi="Times New Roman"/>
        </w:rPr>
        <w:t>, e</w:t>
      </w:r>
      <w:r w:rsidR="00462027">
        <w:rPr>
          <w:rFonts w:ascii="Times New Roman" w:hAnsi="Times New Roman"/>
        </w:rPr>
        <w:t>-</w:t>
      </w:r>
      <w:proofErr w:type="spellStart"/>
      <w:r w:rsidRPr="00845645">
        <w:rPr>
          <w:rFonts w:ascii="Times New Roman" w:hAnsi="Times New Roman"/>
        </w:rPr>
        <w:t>mail</w:t>
      </w:r>
      <w:proofErr w:type="spellEnd"/>
      <w:r w:rsidRPr="00845645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r w:rsidRPr="00845645">
        <w:rPr>
          <w:rFonts w:ascii="Times New Roman" w:hAnsi="Times New Roman"/>
          <w:highlight w:val="yellow"/>
        </w:rPr>
        <w:t>___________</w:t>
      </w:r>
      <w:r w:rsidRPr="00845645">
        <w:rPr>
          <w:rFonts w:ascii="Times New Roman" w:hAnsi="Times New Roman"/>
        </w:rPr>
        <w:t>.</w:t>
      </w:r>
      <w:bookmarkEnd w:id="7"/>
      <w:r w:rsidRPr="00845645">
        <w:rPr>
          <w:rFonts w:ascii="Times New Roman" w:hAnsi="Times New Roman"/>
        </w:rPr>
        <w:t xml:space="preserve"> </w:t>
      </w:r>
    </w:p>
    <w:p w:rsidR="00845645" w:rsidRPr="00845645" w:rsidRDefault="00845645" w:rsidP="00845645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r w:rsidRPr="00845645">
        <w:rPr>
          <w:rFonts w:ascii="Times New Roman" w:hAnsi="Times New Roman"/>
        </w:rPr>
        <w:t xml:space="preserve">Настоящим Стороны уполномочивают указанных </w:t>
      </w:r>
      <w:r>
        <w:rPr>
          <w:rFonts w:ascii="Times New Roman" w:hAnsi="Times New Roman"/>
        </w:rPr>
        <w:t>в п. </w:t>
      </w:r>
      <w:r w:rsidR="00B004A1"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 xml:space="preserve"> REF _Ref339021635 \n \h </w:instrText>
      </w:r>
      <w:r w:rsidR="00B004A1">
        <w:rPr>
          <w:rFonts w:ascii="Times New Roman" w:hAnsi="Times New Roman"/>
        </w:rPr>
      </w:r>
      <w:r w:rsidR="00B004A1">
        <w:rPr>
          <w:rFonts w:ascii="Times New Roman" w:hAnsi="Times New Roman"/>
        </w:rPr>
        <w:fldChar w:fldCharType="separate"/>
      </w:r>
      <w:r w:rsidR="00D851E0">
        <w:rPr>
          <w:rFonts w:ascii="Times New Roman" w:hAnsi="Times New Roman"/>
        </w:rPr>
        <w:t>3.5</w:t>
      </w:r>
      <w:r w:rsidR="00B004A1"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 и п. </w:t>
      </w:r>
      <w:r w:rsidR="00B004A1"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 xml:space="preserve"> REF _Ref339021643 \n \h </w:instrText>
      </w:r>
      <w:r w:rsidR="00B004A1">
        <w:rPr>
          <w:rFonts w:ascii="Times New Roman" w:hAnsi="Times New Roman"/>
        </w:rPr>
      </w:r>
      <w:r w:rsidR="00B004A1">
        <w:rPr>
          <w:rFonts w:ascii="Times New Roman" w:hAnsi="Times New Roman"/>
        </w:rPr>
        <w:fldChar w:fldCharType="separate"/>
      </w:r>
      <w:r w:rsidR="00D851E0">
        <w:rPr>
          <w:rFonts w:ascii="Times New Roman" w:hAnsi="Times New Roman"/>
        </w:rPr>
        <w:t>3.6</w:t>
      </w:r>
      <w:r w:rsidR="00B004A1">
        <w:rPr>
          <w:rFonts w:ascii="Times New Roman" w:hAnsi="Times New Roman"/>
        </w:rPr>
        <w:fldChar w:fldCharType="end"/>
      </w:r>
      <w:r w:rsidRPr="00845645">
        <w:rPr>
          <w:rFonts w:ascii="Times New Roman" w:hAnsi="Times New Roman"/>
        </w:rPr>
        <w:t xml:space="preserve"> настоящего Договора лиц совершать следующие действия: </w:t>
      </w:r>
    </w:p>
    <w:p w:rsidR="00845645" w:rsidRPr="00702CEB" w:rsidRDefault="00C353D6" w:rsidP="00081024">
      <w:pPr>
        <w:numPr>
          <w:ilvl w:val="0"/>
          <w:numId w:val="31"/>
        </w:numPr>
        <w:tabs>
          <w:tab w:val="left" w:pos="567"/>
          <w:tab w:val="left" w:pos="993"/>
        </w:tabs>
        <w:spacing w:before="60"/>
        <w:ind w:left="567" w:firstLine="0"/>
        <w:jc w:val="both"/>
        <w:rPr>
          <w:sz w:val="24"/>
          <w:szCs w:val="24"/>
        </w:rPr>
      </w:pPr>
      <w:r>
        <w:rPr>
          <w:sz w:val="24"/>
          <w:szCs w:val="24"/>
        </w:rPr>
        <w:t>к</w:t>
      </w:r>
      <w:r w:rsidR="00845645" w:rsidRPr="00702CEB">
        <w:rPr>
          <w:sz w:val="24"/>
          <w:szCs w:val="24"/>
        </w:rPr>
        <w:t>оординаци</w:t>
      </w:r>
      <w:r w:rsidR="00707D79">
        <w:rPr>
          <w:sz w:val="24"/>
          <w:szCs w:val="24"/>
        </w:rPr>
        <w:t>ю</w:t>
      </w:r>
      <w:r w:rsidR="00845645" w:rsidRPr="00702CEB">
        <w:rPr>
          <w:sz w:val="24"/>
          <w:szCs w:val="24"/>
        </w:rPr>
        <w:t xml:space="preserve"> действий в рамках настоящего Договора, ведение переписки;</w:t>
      </w:r>
    </w:p>
    <w:p w:rsidR="00845645" w:rsidRPr="00702CEB" w:rsidRDefault="00845645" w:rsidP="00081024">
      <w:pPr>
        <w:numPr>
          <w:ilvl w:val="0"/>
          <w:numId w:val="31"/>
        </w:numPr>
        <w:tabs>
          <w:tab w:val="left" w:pos="567"/>
          <w:tab w:val="left" w:pos="993"/>
        </w:tabs>
        <w:spacing w:before="60"/>
        <w:ind w:left="567" w:firstLine="0"/>
        <w:jc w:val="both"/>
        <w:rPr>
          <w:sz w:val="24"/>
          <w:szCs w:val="24"/>
        </w:rPr>
      </w:pPr>
      <w:r w:rsidRPr="00702CEB">
        <w:rPr>
          <w:sz w:val="24"/>
          <w:szCs w:val="24"/>
        </w:rPr>
        <w:t xml:space="preserve">направление Заказчику Перечня документов; </w:t>
      </w:r>
    </w:p>
    <w:p w:rsidR="00845645" w:rsidRPr="00702CEB" w:rsidRDefault="00845645" w:rsidP="00081024">
      <w:pPr>
        <w:numPr>
          <w:ilvl w:val="0"/>
          <w:numId w:val="31"/>
        </w:numPr>
        <w:tabs>
          <w:tab w:val="left" w:pos="567"/>
          <w:tab w:val="left" w:pos="993"/>
        </w:tabs>
        <w:spacing w:before="60"/>
        <w:ind w:left="567" w:firstLine="0"/>
        <w:jc w:val="both"/>
        <w:rPr>
          <w:sz w:val="24"/>
          <w:szCs w:val="24"/>
        </w:rPr>
      </w:pPr>
      <w:r w:rsidRPr="00702CEB">
        <w:rPr>
          <w:sz w:val="24"/>
          <w:szCs w:val="24"/>
        </w:rPr>
        <w:t>получение от Заказчика и третьих лиц информации и документов, необходимых для проведения оценки;</w:t>
      </w:r>
    </w:p>
    <w:p w:rsidR="00845645" w:rsidRPr="00702CEB" w:rsidRDefault="00845645" w:rsidP="00081024">
      <w:pPr>
        <w:numPr>
          <w:ilvl w:val="0"/>
          <w:numId w:val="31"/>
        </w:numPr>
        <w:tabs>
          <w:tab w:val="left" w:pos="567"/>
          <w:tab w:val="left" w:pos="993"/>
        </w:tabs>
        <w:spacing w:before="60"/>
        <w:ind w:left="567" w:firstLine="0"/>
        <w:jc w:val="both"/>
        <w:rPr>
          <w:sz w:val="24"/>
          <w:szCs w:val="24"/>
        </w:rPr>
      </w:pPr>
      <w:r w:rsidRPr="00702CEB">
        <w:rPr>
          <w:sz w:val="24"/>
          <w:szCs w:val="24"/>
        </w:rPr>
        <w:t>предоставление необходимых комментариев о содержании Отчета в процессе принятия Заказчиком Отчета и оказанных услуг;</w:t>
      </w:r>
    </w:p>
    <w:p w:rsidR="00845645" w:rsidRPr="00702CEB" w:rsidRDefault="00845645" w:rsidP="00081024">
      <w:pPr>
        <w:numPr>
          <w:ilvl w:val="0"/>
          <w:numId w:val="31"/>
        </w:numPr>
        <w:tabs>
          <w:tab w:val="left" w:pos="567"/>
          <w:tab w:val="left" w:pos="993"/>
        </w:tabs>
        <w:spacing w:before="60"/>
        <w:ind w:left="567" w:firstLine="0"/>
        <w:jc w:val="both"/>
        <w:rPr>
          <w:sz w:val="24"/>
          <w:szCs w:val="24"/>
        </w:rPr>
      </w:pPr>
      <w:r w:rsidRPr="00702CEB">
        <w:rPr>
          <w:sz w:val="24"/>
          <w:szCs w:val="24"/>
        </w:rPr>
        <w:t>подписание Актов приема-передачи документов;</w:t>
      </w:r>
    </w:p>
    <w:p w:rsidR="00845645" w:rsidRPr="00702CEB" w:rsidRDefault="00845645" w:rsidP="00081024">
      <w:pPr>
        <w:numPr>
          <w:ilvl w:val="0"/>
          <w:numId w:val="31"/>
        </w:numPr>
        <w:tabs>
          <w:tab w:val="left" w:pos="567"/>
          <w:tab w:val="left" w:pos="993"/>
        </w:tabs>
        <w:spacing w:before="60"/>
        <w:ind w:left="567" w:firstLine="0"/>
        <w:jc w:val="both"/>
        <w:rPr>
          <w:sz w:val="24"/>
          <w:szCs w:val="24"/>
        </w:rPr>
      </w:pPr>
      <w:r w:rsidRPr="00702CEB">
        <w:rPr>
          <w:sz w:val="24"/>
          <w:szCs w:val="24"/>
        </w:rPr>
        <w:t>передач</w:t>
      </w:r>
      <w:r w:rsidR="00923EC9">
        <w:rPr>
          <w:sz w:val="24"/>
          <w:szCs w:val="24"/>
        </w:rPr>
        <w:t>у</w:t>
      </w:r>
      <w:r w:rsidRPr="00702CEB">
        <w:rPr>
          <w:sz w:val="24"/>
          <w:szCs w:val="24"/>
        </w:rPr>
        <w:t xml:space="preserve"> Зака</w:t>
      </w:r>
      <w:r w:rsidR="00C353D6">
        <w:rPr>
          <w:sz w:val="24"/>
          <w:szCs w:val="24"/>
        </w:rPr>
        <w:t xml:space="preserve">зчику Проекта и Отчета, </w:t>
      </w:r>
      <w:r w:rsidR="00C353D6" w:rsidRPr="00F851BD">
        <w:rPr>
          <w:sz w:val="24"/>
          <w:szCs w:val="24"/>
        </w:rPr>
        <w:t xml:space="preserve">Акта </w:t>
      </w:r>
      <w:r w:rsidR="00F851BD" w:rsidRPr="00F851BD">
        <w:rPr>
          <w:sz w:val="24"/>
          <w:szCs w:val="24"/>
        </w:rPr>
        <w:t>об оказании</w:t>
      </w:r>
      <w:r w:rsidR="00C353D6" w:rsidRPr="00F851BD">
        <w:rPr>
          <w:sz w:val="24"/>
          <w:szCs w:val="24"/>
        </w:rPr>
        <w:t xml:space="preserve"> услуг</w:t>
      </w:r>
      <w:r w:rsidRPr="00F851BD">
        <w:rPr>
          <w:sz w:val="24"/>
          <w:szCs w:val="24"/>
        </w:rPr>
        <w:t>;</w:t>
      </w:r>
      <w:r w:rsidRPr="00702CEB">
        <w:rPr>
          <w:sz w:val="24"/>
          <w:szCs w:val="24"/>
        </w:rPr>
        <w:t xml:space="preserve"> </w:t>
      </w:r>
    </w:p>
    <w:p w:rsidR="00845645" w:rsidRPr="00702CEB" w:rsidRDefault="00845645" w:rsidP="00081024">
      <w:pPr>
        <w:numPr>
          <w:ilvl w:val="0"/>
          <w:numId w:val="31"/>
        </w:numPr>
        <w:tabs>
          <w:tab w:val="left" w:pos="567"/>
          <w:tab w:val="left" w:pos="993"/>
        </w:tabs>
        <w:spacing w:before="60"/>
        <w:ind w:left="567" w:firstLine="0"/>
        <w:jc w:val="both"/>
        <w:rPr>
          <w:sz w:val="24"/>
          <w:szCs w:val="24"/>
        </w:rPr>
      </w:pPr>
      <w:r w:rsidRPr="00702CEB">
        <w:rPr>
          <w:sz w:val="24"/>
          <w:szCs w:val="24"/>
        </w:rPr>
        <w:t xml:space="preserve">иные действия, необходимые для оказания услуг по настоящему Договору. </w:t>
      </w:r>
    </w:p>
    <w:p w:rsidR="00845645" w:rsidRPr="00C615D3" w:rsidRDefault="00845645" w:rsidP="00845645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r w:rsidRPr="00C353D6">
        <w:rPr>
          <w:rFonts w:ascii="Times New Roman" w:hAnsi="Times New Roman"/>
        </w:rPr>
        <w:t>Стороны обязуются обеспечить своевременное и полное осуществление уполномоченными лицами действий, направленных на исполнение условий Договора.</w:t>
      </w:r>
    </w:p>
    <w:p w:rsidR="00060DE3" w:rsidRDefault="00060DE3" w:rsidP="00EB613A">
      <w:pPr>
        <w:pStyle w:val="afb"/>
        <w:numPr>
          <w:ilvl w:val="0"/>
          <w:numId w:val="2"/>
        </w:numPr>
        <w:tabs>
          <w:tab w:val="left" w:pos="709"/>
          <w:tab w:val="left" w:pos="3544"/>
          <w:tab w:val="left" w:pos="3686"/>
        </w:tabs>
        <w:spacing w:before="120" w:after="120"/>
        <w:ind w:left="426" w:firstLine="0"/>
        <w:jc w:val="center"/>
        <w:rPr>
          <w:rFonts w:ascii="Times New Roman" w:hAnsi="Times New Roman"/>
          <w:b/>
        </w:rPr>
      </w:pPr>
      <w:r w:rsidRPr="00060DE3">
        <w:rPr>
          <w:rFonts w:ascii="Times New Roman" w:hAnsi="Times New Roman"/>
          <w:b/>
        </w:rPr>
        <w:t>СТОИМОСТЬ УСЛУГ И ПОРЯДОК РАСЧЕТОВ</w:t>
      </w:r>
    </w:p>
    <w:p w:rsidR="00940F9A" w:rsidRPr="00932834" w:rsidRDefault="00940F9A" w:rsidP="00932834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bookmarkStart w:id="8" w:name="_Ref339033056"/>
      <w:r w:rsidRPr="00060DE3">
        <w:rPr>
          <w:rFonts w:ascii="Times New Roman" w:hAnsi="Times New Roman"/>
        </w:rPr>
        <w:t>В стоимос</w:t>
      </w:r>
      <w:bookmarkStart w:id="9" w:name="_Ref339022433"/>
      <w:r w:rsidR="00932834">
        <w:rPr>
          <w:rFonts w:ascii="Times New Roman" w:hAnsi="Times New Roman"/>
        </w:rPr>
        <w:t>ть услуг Исполнителя включается в</w:t>
      </w:r>
      <w:r w:rsidRPr="00932834">
        <w:rPr>
          <w:rFonts w:ascii="Times New Roman" w:hAnsi="Times New Roman"/>
        </w:rPr>
        <w:t>ознаграждение Исполнителя за услуги в сумме</w:t>
      </w:r>
      <w:proofErr w:type="gramStart"/>
      <w:r w:rsidRPr="00932834">
        <w:rPr>
          <w:rFonts w:ascii="Times New Roman" w:hAnsi="Times New Roman"/>
        </w:rPr>
        <w:t xml:space="preserve"> </w:t>
      </w:r>
      <w:r w:rsidRPr="00932834">
        <w:rPr>
          <w:rFonts w:ascii="Times New Roman" w:hAnsi="Times New Roman"/>
          <w:highlight w:val="yellow"/>
        </w:rPr>
        <w:t>________ ( _________)</w:t>
      </w:r>
      <w:r w:rsidRPr="00932834">
        <w:rPr>
          <w:rFonts w:ascii="Times New Roman" w:hAnsi="Times New Roman"/>
        </w:rPr>
        <w:t xml:space="preserve"> </w:t>
      </w:r>
      <w:proofErr w:type="gramEnd"/>
      <w:r w:rsidRPr="00932834">
        <w:rPr>
          <w:rFonts w:ascii="Times New Roman" w:hAnsi="Times New Roman"/>
        </w:rPr>
        <w:t xml:space="preserve">руб., в том числе НДС (18%) – </w:t>
      </w:r>
      <w:r w:rsidRPr="00932834">
        <w:rPr>
          <w:rFonts w:ascii="Times New Roman" w:hAnsi="Times New Roman"/>
          <w:highlight w:val="yellow"/>
        </w:rPr>
        <w:t>________</w:t>
      </w:r>
      <w:r w:rsidRPr="00932834">
        <w:rPr>
          <w:rFonts w:ascii="Times New Roman" w:hAnsi="Times New Roman"/>
        </w:rPr>
        <w:t xml:space="preserve"> руб. </w:t>
      </w:r>
      <w:r w:rsidRPr="00932834">
        <w:rPr>
          <w:rFonts w:ascii="Times New Roman" w:hAnsi="Times New Roman"/>
          <w:highlight w:val="yellow"/>
        </w:rPr>
        <w:t>___</w:t>
      </w:r>
      <w:r w:rsidRPr="00932834">
        <w:rPr>
          <w:rFonts w:ascii="Times New Roman" w:hAnsi="Times New Roman"/>
        </w:rPr>
        <w:t xml:space="preserve"> коп.</w:t>
      </w:r>
      <w:bookmarkEnd w:id="9"/>
    </w:p>
    <w:p w:rsidR="00B06212" w:rsidRDefault="00940F9A" w:rsidP="00B06212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r w:rsidRPr="008B5F9B">
        <w:rPr>
          <w:rFonts w:ascii="Times New Roman" w:hAnsi="Times New Roman"/>
        </w:rPr>
        <w:t>Порядок расчетов:</w:t>
      </w:r>
      <w:bookmarkStart w:id="10" w:name="_GoBack"/>
      <w:bookmarkEnd w:id="10"/>
    </w:p>
    <w:p w:rsidR="00940F9A" w:rsidRPr="00B06212" w:rsidRDefault="00940F9A" w:rsidP="00B06212">
      <w:pPr>
        <w:pStyle w:val="afb"/>
        <w:tabs>
          <w:tab w:val="left" w:pos="993"/>
          <w:tab w:val="left" w:pos="3969"/>
          <w:tab w:val="left" w:pos="4395"/>
        </w:tabs>
        <w:spacing w:before="120" w:after="120"/>
        <w:ind w:left="0"/>
        <w:jc w:val="both"/>
        <w:rPr>
          <w:rFonts w:ascii="Times New Roman" w:hAnsi="Times New Roman"/>
        </w:rPr>
      </w:pPr>
      <w:proofErr w:type="gramStart"/>
      <w:r w:rsidRPr="00B06212">
        <w:rPr>
          <w:rFonts w:ascii="Times New Roman" w:hAnsi="Times New Roman"/>
        </w:rPr>
        <w:t>В течение 5 (Пяти) рабочих дней с момента подписания Сторонами Акта об оказании услуг и выставления счета на окончательный расчет Исполнителем (в зависимости от того, какое из событий наступит позднее), Заказчик обязан выплатить стоимость услуг Исполнителя, предусмотренную п.4.1.1. настоящего Договора в размере 100 (Сто) процентов, а также сумму издержек Исполнителя.</w:t>
      </w:r>
      <w:proofErr w:type="gramEnd"/>
      <w:r w:rsidRPr="00B06212">
        <w:rPr>
          <w:rFonts w:ascii="Times New Roman" w:hAnsi="Times New Roman"/>
        </w:rPr>
        <w:t xml:space="preserve"> Оплата производится на основании счета Исполнителя, к которому прикладываются документы, подтверждающие расходы. </w:t>
      </w:r>
    </w:p>
    <w:p w:rsidR="00231CB0" w:rsidRPr="00740DB8" w:rsidRDefault="00231CB0" w:rsidP="00231CB0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r w:rsidRPr="00740DB8">
        <w:rPr>
          <w:rFonts w:ascii="Times New Roman" w:hAnsi="Times New Roman"/>
        </w:rPr>
        <w:t>Счета-фактуры выставляются в соответствии с требованиями законодательства Российской Федерации о налогах и сборах.</w:t>
      </w:r>
    </w:p>
    <w:p w:rsidR="00405B76" w:rsidRDefault="00231CB0" w:rsidP="00405B76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r w:rsidRPr="00740DB8">
        <w:rPr>
          <w:rFonts w:ascii="Times New Roman" w:hAnsi="Times New Roman"/>
        </w:rPr>
        <w:t>Расчеты c Исполнителем осуществляются по реквизитам, указанным в выставленном Исполнителем счете.</w:t>
      </w:r>
    </w:p>
    <w:p w:rsidR="00405B76" w:rsidRPr="00405B76" w:rsidRDefault="00405B76" w:rsidP="00405B76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r w:rsidRPr="00405B76">
        <w:rPr>
          <w:rFonts w:ascii="Times New Roman" w:hAnsi="Times New Roman"/>
        </w:rPr>
        <w:t>В случае изменений Заказчиком условий и данных, на основании которых производилась оценка, в процессе оказания услуг или после того как Отчет был передан Заказчику на согласование, в порядке предусмотренном Договором, Исполнитель обеспечивает внесение изменений в Отчет. Стоимость таких изменений составляет 30 (Тридцать)% от Стоимости услуг по Договору в соответствии с п. 4</w:t>
      </w:r>
      <w:r>
        <w:rPr>
          <w:rFonts w:ascii="Times New Roman" w:hAnsi="Times New Roman"/>
        </w:rPr>
        <w:t>.1.</w:t>
      </w:r>
    </w:p>
    <w:p w:rsidR="00405B76" w:rsidRDefault="00405B76" w:rsidP="00405B76">
      <w:pPr>
        <w:pStyle w:val="afb"/>
        <w:tabs>
          <w:tab w:val="left" w:pos="993"/>
          <w:tab w:val="left" w:pos="3969"/>
          <w:tab w:val="left" w:pos="4395"/>
        </w:tabs>
        <w:spacing w:before="120" w:after="120"/>
        <w:ind w:left="454"/>
        <w:jc w:val="both"/>
        <w:rPr>
          <w:rFonts w:ascii="Times New Roman" w:hAnsi="Times New Roman"/>
        </w:rPr>
      </w:pPr>
    </w:p>
    <w:p w:rsidR="003B1E09" w:rsidRPr="003B1E09" w:rsidRDefault="003B1E09" w:rsidP="00EB613A">
      <w:pPr>
        <w:pStyle w:val="afb"/>
        <w:numPr>
          <w:ilvl w:val="0"/>
          <w:numId w:val="2"/>
        </w:numPr>
        <w:tabs>
          <w:tab w:val="left" w:pos="709"/>
          <w:tab w:val="left" w:pos="3544"/>
          <w:tab w:val="left" w:pos="3686"/>
        </w:tabs>
        <w:spacing w:before="120" w:after="120"/>
        <w:ind w:left="426" w:firstLine="0"/>
        <w:jc w:val="center"/>
        <w:rPr>
          <w:rFonts w:ascii="Times New Roman" w:hAnsi="Times New Roman"/>
          <w:b/>
        </w:rPr>
      </w:pPr>
      <w:r w:rsidRPr="003B1E09">
        <w:rPr>
          <w:rFonts w:ascii="Times New Roman" w:hAnsi="Times New Roman"/>
          <w:b/>
        </w:rPr>
        <w:t>ПОРЯДОК И СРОКИ ПРЕДОСТАВЛЕНИЯ ДОКУМЕНТОВ, НЕОБХОДИМЫХ ДЛЯ ПРОВЕДЕНИЯ ОЦЕНКИ</w:t>
      </w:r>
      <w:bookmarkEnd w:id="8"/>
    </w:p>
    <w:p w:rsidR="00981DA2" w:rsidRPr="003B1E09" w:rsidRDefault="000859BC" w:rsidP="003B1E09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bookmarkStart w:id="11" w:name="_Ref340852197"/>
      <w:r w:rsidRPr="003B1E09">
        <w:rPr>
          <w:rFonts w:ascii="Times New Roman" w:hAnsi="Times New Roman"/>
        </w:rPr>
        <w:t xml:space="preserve">Необходимые для проведения оценки </w:t>
      </w:r>
      <w:r w:rsidR="00941E7A" w:rsidRPr="003B1E09">
        <w:rPr>
          <w:rFonts w:ascii="Times New Roman" w:hAnsi="Times New Roman"/>
        </w:rPr>
        <w:t>данные и документы</w:t>
      </w:r>
      <w:r w:rsidR="00922B39" w:rsidRPr="003B1E09">
        <w:rPr>
          <w:rFonts w:ascii="Times New Roman" w:hAnsi="Times New Roman"/>
        </w:rPr>
        <w:t xml:space="preserve"> </w:t>
      </w:r>
      <w:r w:rsidRPr="003B1E09">
        <w:rPr>
          <w:rFonts w:ascii="Times New Roman" w:hAnsi="Times New Roman"/>
        </w:rPr>
        <w:t>(далее – Документы) предоставляются Исполнителю Заказчиком в оригинале или в виде должным образом заверенных копий. Должным образом заверенными копиями Документов считаются:</w:t>
      </w:r>
      <w:bookmarkEnd w:id="11"/>
    </w:p>
    <w:p w:rsidR="00981DA2" w:rsidRPr="003B1E09" w:rsidRDefault="000859BC" w:rsidP="003B1E09">
      <w:pPr>
        <w:numPr>
          <w:ilvl w:val="0"/>
          <w:numId w:val="31"/>
        </w:numPr>
        <w:tabs>
          <w:tab w:val="left" w:pos="567"/>
          <w:tab w:val="left" w:pos="993"/>
        </w:tabs>
        <w:spacing w:before="60"/>
        <w:ind w:left="567" w:firstLine="0"/>
        <w:jc w:val="both"/>
        <w:rPr>
          <w:sz w:val="24"/>
          <w:szCs w:val="24"/>
        </w:rPr>
      </w:pPr>
      <w:r w:rsidRPr="003B1E09">
        <w:rPr>
          <w:sz w:val="24"/>
          <w:szCs w:val="24"/>
        </w:rPr>
        <w:t>нотариально заверенные копии;</w:t>
      </w:r>
    </w:p>
    <w:p w:rsidR="00981DA2" w:rsidRPr="003B1E09" w:rsidRDefault="000859BC" w:rsidP="003B1E09">
      <w:pPr>
        <w:numPr>
          <w:ilvl w:val="0"/>
          <w:numId w:val="31"/>
        </w:numPr>
        <w:tabs>
          <w:tab w:val="left" w:pos="567"/>
          <w:tab w:val="left" w:pos="993"/>
        </w:tabs>
        <w:spacing w:before="60"/>
        <w:ind w:left="567" w:firstLine="0"/>
        <w:jc w:val="both"/>
        <w:rPr>
          <w:sz w:val="24"/>
          <w:szCs w:val="24"/>
        </w:rPr>
      </w:pPr>
      <w:r w:rsidRPr="003B1E09">
        <w:rPr>
          <w:sz w:val="24"/>
          <w:szCs w:val="24"/>
        </w:rPr>
        <w:t xml:space="preserve">копии, заверенные государственными органами или юридическими лицами, выпустившими соответствующие </w:t>
      </w:r>
      <w:r w:rsidR="001850EE" w:rsidRPr="003B1E09">
        <w:rPr>
          <w:sz w:val="24"/>
          <w:szCs w:val="24"/>
        </w:rPr>
        <w:t>д</w:t>
      </w:r>
      <w:r w:rsidRPr="003B1E09">
        <w:rPr>
          <w:sz w:val="24"/>
          <w:szCs w:val="24"/>
        </w:rPr>
        <w:t>окументы;</w:t>
      </w:r>
    </w:p>
    <w:p w:rsidR="00981DA2" w:rsidRPr="003B1E09" w:rsidRDefault="000859BC" w:rsidP="003B1E09">
      <w:pPr>
        <w:numPr>
          <w:ilvl w:val="0"/>
          <w:numId w:val="31"/>
        </w:numPr>
        <w:tabs>
          <w:tab w:val="left" w:pos="567"/>
          <w:tab w:val="left" w:pos="993"/>
        </w:tabs>
        <w:spacing w:before="60"/>
        <w:ind w:left="567" w:firstLine="0"/>
        <w:jc w:val="both"/>
        <w:rPr>
          <w:sz w:val="24"/>
          <w:szCs w:val="24"/>
        </w:rPr>
      </w:pPr>
      <w:r w:rsidRPr="003B1E09">
        <w:rPr>
          <w:sz w:val="24"/>
          <w:szCs w:val="24"/>
        </w:rPr>
        <w:t xml:space="preserve">копии, заверенные подписью руководителя или </w:t>
      </w:r>
      <w:r w:rsidR="003D3713">
        <w:rPr>
          <w:sz w:val="24"/>
          <w:szCs w:val="24"/>
        </w:rPr>
        <w:t>уполномоченного лица</w:t>
      </w:r>
      <w:r w:rsidRPr="003B1E09">
        <w:rPr>
          <w:sz w:val="24"/>
          <w:szCs w:val="24"/>
        </w:rPr>
        <w:t xml:space="preserve"> Заказчика</w:t>
      </w:r>
      <w:r w:rsidR="003D3713">
        <w:rPr>
          <w:sz w:val="24"/>
          <w:szCs w:val="24"/>
        </w:rPr>
        <w:t>.</w:t>
      </w:r>
    </w:p>
    <w:p w:rsidR="00981DA2" w:rsidRPr="003B1E09" w:rsidRDefault="000859BC" w:rsidP="003B1E09">
      <w:pPr>
        <w:numPr>
          <w:ilvl w:val="0"/>
          <w:numId w:val="31"/>
        </w:numPr>
        <w:tabs>
          <w:tab w:val="left" w:pos="567"/>
          <w:tab w:val="left" w:pos="993"/>
        </w:tabs>
        <w:spacing w:before="60"/>
        <w:ind w:left="567" w:firstLine="0"/>
        <w:jc w:val="both"/>
        <w:rPr>
          <w:sz w:val="24"/>
          <w:szCs w:val="24"/>
        </w:rPr>
      </w:pPr>
      <w:r w:rsidRPr="003B1E09">
        <w:rPr>
          <w:sz w:val="24"/>
          <w:szCs w:val="24"/>
        </w:rPr>
        <w:t xml:space="preserve">копии, заверенные </w:t>
      </w:r>
      <w:r w:rsidR="003D3713">
        <w:rPr>
          <w:sz w:val="24"/>
          <w:szCs w:val="24"/>
        </w:rPr>
        <w:t>лицами, являющимися собственниками Объекта оценки.</w:t>
      </w:r>
    </w:p>
    <w:p w:rsidR="00981DA2" w:rsidRPr="00702CEB" w:rsidRDefault="000859BC" w:rsidP="00DC32D2">
      <w:pPr>
        <w:pStyle w:val="a7"/>
        <w:tabs>
          <w:tab w:val="left" w:pos="993"/>
          <w:tab w:val="left" w:pos="4395"/>
        </w:tabs>
        <w:spacing w:before="60"/>
        <w:ind w:left="90" w:right="0" w:firstLine="540"/>
        <w:rPr>
          <w:bCs/>
          <w:sz w:val="24"/>
          <w:szCs w:val="24"/>
        </w:rPr>
      </w:pPr>
      <w:r w:rsidRPr="00702CEB">
        <w:rPr>
          <w:bCs/>
          <w:sz w:val="24"/>
          <w:szCs w:val="24"/>
        </w:rPr>
        <w:t>Документы, составленные на 2 (Двух) и более страницах должны быть пронумерованы постранично и прошиты.</w:t>
      </w:r>
    </w:p>
    <w:p w:rsidR="00981DA2" w:rsidRPr="003B1E09" w:rsidRDefault="000859BC" w:rsidP="003B1E09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bookmarkStart w:id="12" w:name="_Ref182285843"/>
      <w:bookmarkStart w:id="13" w:name="_Ref182561936"/>
      <w:r w:rsidRPr="003B1E09">
        <w:rPr>
          <w:rFonts w:ascii="Times New Roman" w:hAnsi="Times New Roman"/>
        </w:rPr>
        <w:t xml:space="preserve">Многостраничные табличные документы предоставляются дополнительно в электронном виде в форматах </w:t>
      </w:r>
      <w:proofErr w:type="spellStart"/>
      <w:r w:rsidRPr="003B1E09">
        <w:rPr>
          <w:rFonts w:ascii="Times New Roman" w:hAnsi="Times New Roman"/>
        </w:rPr>
        <w:t>Microsoft</w:t>
      </w:r>
      <w:proofErr w:type="spellEnd"/>
      <w:r w:rsidRPr="003B1E09">
        <w:rPr>
          <w:rFonts w:ascii="Times New Roman" w:hAnsi="Times New Roman"/>
        </w:rPr>
        <w:t xml:space="preserve"> </w:t>
      </w:r>
      <w:proofErr w:type="spellStart"/>
      <w:r w:rsidRPr="003B1E09">
        <w:rPr>
          <w:rFonts w:ascii="Times New Roman" w:hAnsi="Times New Roman"/>
        </w:rPr>
        <w:t>Word</w:t>
      </w:r>
      <w:proofErr w:type="spellEnd"/>
      <w:r w:rsidRPr="003B1E09">
        <w:rPr>
          <w:rFonts w:ascii="Times New Roman" w:hAnsi="Times New Roman"/>
        </w:rPr>
        <w:t xml:space="preserve">, </w:t>
      </w:r>
      <w:proofErr w:type="spellStart"/>
      <w:r w:rsidRPr="003B1E09">
        <w:rPr>
          <w:rFonts w:ascii="Times New Roman" w:hAnsi="Times New Roman"/>
        </w:rPr>
        <w:t>Microsoft</w:t>
      </w:r>
      <w:proofErr w:type="spellEnd"/>
      <w:r w:rsidRPr="003B1E09">
        <w:rPr>
          <w:rFonts w:ascii="Times New Roman" w:hAnsi="Times New Roman"/>
        </w:rPr>
        <w:t xml:space="preserve"> </w:t>
      </w:r>
      <w:proofErr w:type="spellStart"/>
      <w:r w:rsidRPr="003B1E09">
        <w:rPr>
          <w:rFonts w:ascii="Times New Roman" w:hAnsi="Times New Roman"/>
        </w:rPr>
        <w:t>Excel</w:t>
      </w:r>
      <w:proofErr w:type="spellEnd"/>
      <w:r w:rsidRPr="003B1E09">
        <w:rPr>
          <w:rFonts w:ascii="Times New Roman" w:hAnsi="Times New Roman"/>
        </w:rPr>
        <w:t xml:space="preserve"> и/или </w:t>
      </w:r>
      <w:proofErr w:type="spellStart"/>
      <w:r w:rsidRPr="003B1E09">
        <w:rPr>
          <w:rFonts w:ascii="Times New Roman" w:hAnsi="Times New Roman"/>
        </w:rPr>
        <w:t>Microsoft</w:t>
      </w:r>
      <w:proofErr w:type="spellEnd"/>
      <w:r w:rsidRPr="003B1E09">
        <w:rPr>
          <w:rFonts w:ascii="Times New Roman" w:hAnsi="Times New Roman"/>
        </w:rPr>
        <w:t xml:space="preserve"> </w:t>
      </w:r>
      <w:proofErr w:type="spellStart"/>
      <w:r w:rsidRPr="003B1E09">
        <w:rPr>
          <w:rFonts w:ascii="Times New Roman" w:hAnsi="Times New Roman"/>
        </w:rPr>
        <w:t>Access</w:t>
      </w:r>
      <w:proofErr w:type="spellEnd"/>
      <w:r w:rsidRPr="003B1E09">
        <w:rPr>
          <w:rFonts w:ascii="Times New Roman" w:hAnsi="Times New Roman"/>
        </w:rPr>
        <w:t>.</w:t>
      </w:r>
    </w:p>
    <w:p w:rsidR="00981DA2" w:rsidRPr="003B1E09" w:rsidRDefault="000859BC" w:rsidP="003B1E09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r w:rsidRPr="003B1E09">
        <w:rPr>
          <w:rFonts w:ascii="Times New Roman" w:hAnsi="Times New Roman"/>
        </w:rPr>
        <w:t xml:space="preserve">Передача Исполнителю </w:t>
      </w:r>
      <w:r w:rsidR="002B694B" w:rsidRPr="00923EC9">
        <w:rPr>
          <w:rFonts w:ascii="Times New Roman" w:hAnsi="Times New Roman"/>
        </w:rPr>
        <w:t>Документов</w:t>
      </w:r>
      <w:r w:rsidRPr="003B1E09">
        <w:rPr>
          <w:rFonts w:ascii="Times New Roman" w:hAnsi="Times New Roman"/>
        </w:rPr>
        <w:t xml:space="preserve"> осуществляется путем подписания Сторонами </w:t>
      </w:r>
      <w:r w:rsidR="00E631AC" w:rsidRPr="003B1E09">
        <w:rPr>
          <w:rFonts w:ascii="Times New Roman" w:hAnsi="Times New Roman"/>
        </w:rPr>
        <w:t>А</w:t>
      </w:r>
      <w:r w:rsidRPr="003B1E09">
        <w:rPr>
          <w:rFonts w:ascii="Times New Roman" w:hAnsi="Times New Roman"/>
        </w:rPr>
        <w:t xml:space="preserve">кта приема-передачи </w:t>
      </w:r>
      <w:r w:rsidR="00183990" w:rsidRPr="003B1E09">
        <w:rPr>
          <w:rFonts w:ascii="Times New Roman" w:hAnsi="Times New Roman"/>
        </w:rPr>
        <w:t>д</w:t>
      </w:r>
      <w:r w:rsidRPr="003B1E09">
        <w:rPr>
          <w:rFonts w:ascii="Times New Roman" w:hAnsi="Times New Roman"/>
        </w:rPr>
        <w:t xml:space="preserve">окументов, содержащего полные списки предоставленных </w:t>
      </w:r>
      <w:r w:rsidR="002B694B" w:rsidRPr="00923EC9">
        <w:rPr>
          <w:rFonts w:ascii="Times New Roman" w:hAnsi="Times New Roman"/>
        </w:rPr>
        <w:t>Документов</w:t>
      </w:r>
      <w:r w:rsidRPr="003B1E09">
        <w:rPr>
          <w:rFonts w:ascii="Times New Roman" w:hAnsi="Times New Roman"/>
        </w:rPr>
        <w:t>.</w:t>
      </w:r>
    </w:p>
    <w:p w:rsidR="00981DA2" w:rsidRPr="003050C0" w:rsidRDefault="000859BC" w:rsidP="003B1E09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bookmarkStart w:id="14" w:name="_Ref190338088"/>
      <w:bookmarkStart w:id="15" w:name="_Ref182286083"/>
      <w:bookmarkEnd w:id="12"/>
      <w:bookmarkEnd w:id="13"/>
      <w:proofErr w:type="gramStart"/>
      <w:r w:rsidRPr="003B1E09">
        <w:rPr>
          <w:rFonts w:ascii="Times New Roman" w:hAnsi="Times New Roman"/>
        </w:rPr>
        <w:t>В течение 3</w:t>
      </w:r>
      <w:r w:rsidR="003B1E09">
        <w:rPr>
          <w:rFonts w:ascii="Times New Roman" w:hAnsi="Times New Roman"/>
        </w:rPr>
        <w:t> </w:t>
      </w:r>
      <w:r w:rsidRPr="003B1E09">
        <w:rPr>
          <w:rFonts w:ascii="Times New Roman" w:hAnsi="Times New Roman"/>
        </w:rPr>
        <w:t xml:space="preserve">(Трех) рабочих дней после подписания настоящего Договора </w:t>
      </w:r>
      <w:r w:rsidR="00EC7C39" w:rsidRPr="003B1E09">
        <w:rPr>
          <w:rFonts w:ascii="Times New Roman" w:hAnsi="Times New Roman"/>
        </w:rPr>
        <w:t xml:space="preserve">представитель </w:t>
      </w:r>
      <w:r w:rsidRPr="003B1E09">
        <w:rPr>
          <w:rFonts w:ascii="Times New Roman" w:hAnsi="Times New Roman"/>
        </w:rPr>
        <w:t>Заказчик</w:t>
      </w:r>
      <w:r w:rsidR="00EC7C39" w:rsidRPr="003B1E09">
        <w:rPr>
          <w:rFonts w:ascii="Times New Roman" w:hAnsi="Times New Roman"/>
        </w:rPr>
        <w:t>а, указанный в п. </w:t>
      </w:r>
      <w:r w:rsidR="00B004A1">
        <w:rPr>
          <w:rFonts w:ascii="Times New Roman" w:hAnsi="Times New Roman"/>
        </w:rPr>
        <w:fldChar w:fldCharType="begin"/>
      </w:r>
      <w:r w:rsidR="003B1E09">
        <w:rPr>
          <w:rFonts w:ascii="Times New Roman" w:hAnsi="Times New Roman"/>
        </w:rPr>
        <w:instrText xml:space="preserve"> REF _Ref339021635 \n \h </w:instrText>
      </w:r>
      <w:r w:rsidR="00B004A1">
        <w:rPr>
          <w:rFonts w:ascii="Times New Roman" w:hAnsi="Times New Roman"/>
        </w:rPr>
      </w:r>
      <w:r w:rsidR="00B004A1">
        <w:rPr>
          <w:rFonts w:ascii="Times New Roman" w:hAnsi="Times New Roman"/>
        </w:rPr>
        <w:fldChar w:fldCharType="separate"/>
      </w:r>
      <w:r w:rsidR="00D851E0">
        <w:rPr>
          <w:rFonts w:ascii="Times New Roman" w:hAnsi="Times New Roman"/>
        </w:rPr>
        <w:t>3.5</w:t>
      </w:r>
      <w:r w:rsidR="00B004A1">
        <w:rPr>
          <w:rFonts w:ascii="Times New Roman" w:hAnsi="Times New Roman"/>
        </w:rPr>
        <w:fldChar w:fldCharType="end"/>
      </w:r>
      <w:r w:rsidR="00EC7C39" w:rsidRPr="003B1E09">
        <w:rPr>
          <w:rFonts w:ascii="Times New Roman" w:hAnsi="Times New Roman"/>
        </w:rPr>
        <w:t xml:space="preserve"> настоящего Договора</w:t>
      </w:r>
      <w:r w:rsidR="00553869">
        <w:rPr>
          <w:rFonts w:ascii="Times New Roman" w:hAnsi="Times New Roman"/>
        </w:rPr>
        <w:t>,</w:t>
      </w:r>
      <w:r w:rsidRPr="003B1E09">
        <w:rPr>
          <w:rFonts w:ascii="Times New Roman" w:hAnsi="Times New Roman"/>
        </w:rPr>
        <w:t xml:space="preserve"> или иное уполномоченное лицо передает </w:t>
      </w:r>
      <w:r w:rsidR="00EC7C39" w:rsidRPr="003B1E09">
        <w:rPr>
          <w:rFonts w:ascii="Times New Roman" w:hAnsi="Times New Roman"/>
        </w:rPr>
        <w:t xml:space="preserve">представителю </w:t>
      </w:r>
      <w:r w:rsidRPr="003B1E09">
        <w:rPr>
          <w:rFonts w:ascii="Times New Roman" w:hAnsi="Times New Roman"/>
        </w:rPr>
        <w:t>Исполнител</w:t>
      </w:r>
      <w:r w:rsidR="00EC7C39" w:rsidRPr="003B1E09">
        <w:rPr>
          <w:rFonts w:ascii="Times New Roman" w:hAnsi="Times New Roman"/>
        </w:rPr>
        <w:t>я, указанному в п. </w:t>
      </w:r>
      <w:r w:rsidR="00B004A1">
        <w:rPr>
          <w:rFonts w:ascii="Times New Roman" w:hAnsi="Times New Roman"/>
        </w:rPr>
        <w:fldChar w:fldCharType="begin"/>
      </w:r>
      <w:r w:rsidR="003B1E09">
        <w:rPr>
          <w:rFonts w:ascii="Times New Roman" w:hAnsi="Times New Roman"/>
        </w:rPr>
        <w:instrText xml:space="preserve"> REF _Ref339021643 \n \h </w:instrText>
      </w:r>
      <w:r w:rsidR="00B004A1">
        <w:rPr>
          <w:rFonts w:ascii="Times New Roman" w:hAnsi="Times New Roman"/>
        </w:rPr>
      </w:r>
      <w:r w:rsidR="00B004A1">
        <w:rPr>
          <w:rFonts w:ascii="Times New Roman" w:hAnsi="Times New Roman"/>
        </w:rPr>
        <w:fldChar w:fldCharType="separate"/>
      </w:r>
      <w:r w:rsidR="00D851E0">
        <w:rPr>
          <w:rFonts w:ascii="Times New Roman" w:hAnsi="Times New Roman"/>
        </w:rPr>
        <w:t>3.6</w:t>
      </w:r>
      <w:r w:rsidR="00B004A1">
        <w:rPr>
          <w:rFonts w:ascii="Times New Roman" w:hAnsi="Times New Roman"/>
        </w:rPr>
        <w:fldChar w:fldCharType="end"/>
      </w:r>
      <w:r w:rsidR="00EC7C39" w:rsidRPr="003B1E09">
        <w:rPr>
          <w:rFonts w:ascii="Times New Roman" w:hAnsi="Times New Roman"/>
        </w:rPr>
        <w:t xml:space="preserve"> настоящего Договора или иному </w:t>
      </w:r>
      <w:r w:rsidR="00EC7C39" w:rsidRPr="003050C0">
        <w:rPr>
          <w:rFonts w:ascii="Times New Roman" w:hAnsi="Times New Roman"/>
        </w:rPr>
        <w:t xml:space="preserve">уполномоченному лицу </w:t>
      </w:r>
      <w:r w:rsidRPr="003050C0">
        <w:rPr>
          <w:rFonts w:ascii="Times New Roman" w:hAnsi="Times New Roman"/>
        </w:rPr>
        <w:t>Документы в соответствии с Перечнем Доку</w:t>
      </w:r>
      <w:r w:rsidR="00C106F9" w:rsidRPr="003050C0">
        <w:rPr>
          <w:rFonts w:ascii="Times New Roman" w:hAnsi="Times New Roman"/>
        </w:rPr>
        <w:t xml:space="preserve">ментов, </w:t>
      </w:r>
      <w:r w:rsidR="007A49C7">
        <w:rPr>
          <w:rFonts w:ascii="Times New Roman" w:hAnsi="Times New Roman"/>
        </w:rPr>
        <w:t>предоставленным Исполнителем Заказчику в соответствии с п. </w:t>
      </w:r>
      <w:r w:rsidR="00FB1CB6">
        <w:fldChar w:fldCharType="begin"/>
      </w:r>
      <w:r w:rsidR="00FB1CB6">
        <w:instrText xml:space="preserve"> REF _Ref339022825 \n \h  \* MERGEFORMAT </w:instrText>
      </w:r>
      <w:r w:rsidR="00FB1CB6">
        <w:fldChar w:fldCharType="separate"/>
      </w:r>
      <w:r w:rsidR="007A49C7">
        <w:rPr>
          <w:rFonts w:ascii="Times New Roman" w:hAnsi="Times New Roman"/>
        </w:rPr>
        <w:t>3.1.3</w:t>
      </w:r>
      <w:r w:rsidR="00FB1CB6">
        <w:fldChar w:fldCharType="end"/>
      </w:r>
      <w:r w:rsidR="007A49C7">
        <w:rPr>
          <w:rFonts w:ascii="Times New Roman" w:hAnsi="Times New Roman"/>
        </w:rPr>
        <w:t xml:space="preserve"> настоящего Договора.</w:t>
      </w:r>
      <w:bookmarkEnd w:id="14"/>
      <w:proofErr w:type="gramEnd"/>
    </w:p>
    <w:p w:rsidR="000859BC" w:rsidRPr="003050C0" w:rsidRDefault="007A49C7" w:rsidP="003B1E09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bookmarkStart w:id="16" w:name="_Ref190338333"/>
      <w:r>
        <w:rPr>
          <w:rFonts w:ascii="Times New Roman" w:hAnsi="Times New Roman"/>
        </w:rPr>
        <w:t xml:space="preserve">В течение </w:t>
      </w:r>
      <w:r w:rsidRPr="007A49C7">
        <w:rPr>
          <w:rFonts w:ascii="Times New Roman" w:hAnsi="Times New Roman"/>
        </w:rPr>
        <w:t>срока оказания услуг,</w:t>
      </w:r>
      <w:r w:rsidR="00A30C3E" w:rsidRPr="003050C0">
        <w:rPr>
          <w:rFonts w:ascii="Times New Roman" w:hAnsi="Times New Roman"/>
        </w:rPr>
        <w:t xml:space="preserve"> установленного в п. </w:t>
      </w:r>
      <w:r w:rsidR="00FB1CB6">
        <w:fldChar w:fldCharType="begin"/>
      </w:r>
      <w:r w:rsidR="00FB1CB6">
        <w:instrText xml:space="preserve"> REF _Ref339033214 \n \h  \* MERGEFORMAT </w:instrText>
      </w:r>
      <w:r w:rsidR="00FB1CB6">
        <w:fldChar w:fldCharType="separate"/>
      </w:r>
      <w:r>
        <w:rPr>
          <w:rFonts w:ascii="Times New Roman" w:hAnsi="Times New Roman"/>
        </w:rPr>
        <w:t>6.1</w:t>
      </w:r>
      <w:r w:rsidR="00FB1CB6">
        <w:fldChar w:fldCharType="end"/>
      </w:r>
      <w:r>
        <w:rPr>
          <w:rFonts w:ascii="Times New Roman" w:hAnsi="Times New Roman"/>
        </w:rPr>
        <w:t xml:space="preserve"> настоящего Договора, но не позднее, чем за 2 (Два) рабочих дня до его окончания Исполнитель имеет право направить Заказчику запросы на предоставление дополнительной информации в соответствии с п.  </w:t>
      </w:r>
      <w:r w:rsidR="00FB1CB6">
        <w:fldChar w:fldCharType="begin"/>
      </w:r>
      <w:r w:rsidR="00FB1CB6">
        <w:instrText xml:space="preserve"> REF _Ref339033264 \n \h  \* MERGEFORMAT </w:instrText>
      </w:r>
      <w:r w:rsidR="00FB1CB6">
        <w:fldChar w:fldCharType="separate"/>
      </w:r>
      <w:r>
        <w:rPr>
          <w:rFonts w:ascii="Times New Roman" w:hAnsi="Times New Roman"/>
        </w:rPr>
        <w:t>3.2.3</w:t>
      </w:r>
      <w:r w:rsidR="00FB1CB6">
        <w:fldChar w:fldCharType="end"/>
      </w:r>
      <w:r>
        <w:rPr>
          <w:rFonts w:ascii="Times New Roman" w:hAnsi="Times New Roman"/>
        </w:rPr>
        <w:t xml:space="preserve"> настоящего Договора.</w:t>
      </w:r>
      <w:bookmarkEnd w:id="15"/>
      <w:bookmarkEnd w:id="16"/>
    </w:p>
    <w:p w:rsidR="00981DA2" w:rsidRPr="003050C0" w:rsidRDefault="007A49C7" w:rsidP="003B1E09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bookmarkStart w:id="17" w:name="_Ref193259888"/>
      <w:r>
        <w:rPr>
          <w:rFonts w:ascii="Times New Roman" w:hAnsi="Times New Roman"/>
        </w:rPr>
        <w:t>В течение 1 (Одного) рабочего дня после получения запроса в соответствии с п. </w:t>
      </w:r>
      <w:r w:rsidR="00FB1CB6">
        <w:fldChar w:fldCharType="begin"/>
      </w:r>
      <w:r w:rsidR="00FB1CB6">
        <w:instrText xml:space="preserve"> REF _Ref190338333 \n \h  \* MERGEFORMAT </w:instrText>
      </w:r>
      <w:r w:rsidR="00FB1CB6">
        <w:fldChar w:fldCharType="separate"/>
      </w:r>
      <w:r>
        <w:rPr>
          <w:rFonts w:ascii="Times New Roman" w:hAnsi="Times New Roman"/>
        </w:rPr>
        <w:t>5.5</w:t>
      </w:r>
      <w:r w:rsidR="00FB1CB6">
        <w:fldChar w:fldCharType="end"/>
      </w:r>
      <w:r>
        <w:rPr>
          <w:rFonts w:ascii="Times New Roman" w:hAnsi="Times New Roman"/>
        </w:rPr>
        <w:t xml:space="preserve"> Заказчик и/или иное уполномоченное им лицо передает Исполнителю запрошенные Документы.</w:t>
      </w:r>
      <w:bookmarkStart w:id="18" w:name="_Ref182288573"/>
      <w:bookmarkEnd w:id="17"/>
    </w:p>
    <w:p w:rsidR="003B1E09" w:rsidRPr="003050C0" w:rsidRDefault="007A49C7" w:rsidP="00EB613A">
      <w:pPr>
        <w:pStyle w:val="afb"/>
        <w:numPr>
          <w:ilvl w:val="0"/>
          <w:numId w:val="2"/>
        </w:numPr>
        <w:tabs>
          <w:tab w:val="left" w:pos="709"/>
          <w:tab w:val="left" w:pos="3544"/>
          <w:tab w:val="left" w:pos="3686"/>
        </w:tabs>
        <w:spacing w:before="120" w:after="120"/>
        <w:ind w:left="426" w:firstLine="0"/>
        <w:jc w:val="center"/>
        <w:rPr>
          <w:rFonts w:ascii="Times New Roman" w:hAnsi="Times New Roman"/>
          <w:b/>
        </w:rPr>
      </w:pPr>
      <w:bookmarkStart w:id="19" w:name="_Ref339032998"/>
      <w:r>
        <w:rPr>
          <w:rFonts w:ascii="Times New Roman" w:hAnsi="Times New Roman"/>
          <w:b/>
        </w:rPr>
        <w:t>СРОК ОКАЗАНИЯ УСЛУГ</w:t>
      </w:r>
      <w:bookmarkEnd w:id="19"/>
    </w:p>
    <w:p w:rsidR="008F6E17" w:rsidRPr="003050C0" w:rsidRDefault="007A49C7" w:rsidP="003B1E09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bookmarkStart w:id="20" w:name="_Ref193259910"/>
      <w:bookmarkStart w:id="21" w:name="_Ref182561906"/>
      <w:bookmarkStart w:id="22" w:name="_Ref339033214"/>
      <w:r>
        <w:rPr>
          <w:rFonts w:ascii="Times New Roman" w:hAnsi="Times New Roman"/>
        </w:rPr>
        <w:t>Исполнитель обязуется оказать услуги по оценке в течение</w:t>
      </w:r>
      <w:proofErr w:type="gramStart"/>
      <w:r>
        <w:rPr>
          <w:rFonts w:ascii="Times New Roman" w:hAnsi="Times New Roman"/>
        </w:rPr>
        <w:t xml:space="preserve"> </w:t>
      </w:r>
      <w:r w:rsidRPr="00F24C0B">
        <w:rPr>
          <w:rFonts w:ascii="Times New Roman" w:hAnsi="Times New Roman"/>
          <w:highlight w:val="yellow"/>
        </w:rPr>
        <w:t>______ (_________)</w:t>
      </w:r>
      <w:r w:rsidR="00266B4E" w:rsidRPr="003050C0">
        <w:rPr>
          <w:rFonts w:ascii="Times New Roman" w:hAnsi="Times New Roman"/>
        </w:rPr>
        <w:t xml:space="preserve"> </w:t>
      </w:r>
      <w:proofErr w:type="gramEnd"/>
      <w:r>
        <w:rPr>
          <w:rFonts w:ascii="Times New Roman" w:hAnsi="Times New Roman"/>
        </w:rPr>
        <w:t xml:space="preserve">рабочих дней. Течение срока начинается </w:t>
      </w:r>
      <w:proofErr w:type="gramStart"/>
      <w:r>
        <w:rPr>
          <w:rFonts w:ascii="Times New Roman" w:hAnsi="Times New Roman"/>
        </w:rPr>
        <w:t>с даты представления</w:t>
      </w:r>
      <w:proofErr w:type="gramEnd"/>
      <w:r>
        <w:rPr>
          <w:rFonts w:ascii="Times New Roman" w:hAnsi="Times New Roman"/>
        </w:rPr>
        <w:t xml:space="preserve"> документов</w:t>
      </w:r>
      <w:r w:rsidR="00104628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в соответствии с п.</w:t>
      </w:r>
      <w:r w:rsidR="00B004A1">
        <w:rPr>
          <w:rFonts w:ascii="Times New Roman" w:hAnsi="Times New Roman"/>
        </w:rPr>
        <w:fldChar w:fldCharType="begin"/>
      </w:r>
      <w:r w:rsidR="005E22F1">
        <w:rPr>
          <w:rFonts w:ascii="Times New Roman" w:hAnsi="Times New Roman"/>
        </w:rPr>
        <w:instrText xml:space="preserve"> REF _Ref340852197 \r \h </w:instrText>
      </w:r>
      <w:r w:rsidR="00B004A1">
        <w:rPr>
          <w:rFonts w:ascii="Times New Roman" w:hAnsi="Times New Roman"/>
        </w:rPr>
      </w:r>
      <w:r w:rsidR="00B004A1">
        <w:rPr>
          <w:rFonts w:ascii="Times New Roman" w:hAnsi="Times New Roman"/>
        </w:rPr>
        <w:fldChar w:fldCharType="separate"/>
      </w:r>
      <w:r w:rsidR="005E22F1">
        <w:rPr>
          <w:rFonts w:ascii="Times New Roman" w:hAnsi="Times New Roman"/>
        </w:rPr>
        <w:t>5.1</w:t>
      </w:r>
      <w:r w:rsidR="00B004A1">
        <w:rPr>
          <w:rFonts w:ascii="Times New Roman" w:hAnsi="Times New Roman"/>
        </w:rPr>
        <w:fldChar w:fldCharType="end"/>
      </w:r>
      <w:r w:rsidR="005E22F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настоящего Договора.</w:t>
      </w:r>
      <w:bookmarkStart w:id="23" w:name="_Ref193525447"/>
      <w:bookmarkEnd w:id="20"/>
      <w:bookmarkEnd w:id="21"/>
      <w:bookmarkEnd w:id="22"/>
    </w:p>
    <w:p w:rsidR="000859BC" w:rsidRDefault="007A49C7" w:rsidP="003B1E09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случае нарушения Заказчиком сроков, установленных п.</w:t>
      </w:r>
      <w:r w:rsidR="0049658D">
        <w:rPr>
          <w:rFonts w:ascii="Times New Roman" w:hAnsi="Times New Roman"/>
        </w:rPr>
        <w:t xml:space="preserve"> 4.2.1</w:t>
      </w:r>
      <w:r>
        <w:rPr>
          <w:rFonts w:ascii="Times New Roman" w:hAnsi="Times New Roman"/>
        </w:rPr>
        <w:t xml:space="preserve">, </w:t>
      </w:r>
      <w:r w:rsidR="00B004A1" w:rsidRPr="003050C0"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 xml:space="preserve"> REF _Ref190338088 \n \h </w:instrText>
      </w:r>
      <w:r w:rsidR="00B004A1" w:rsidRPr="003050C0">
        <w:rPr>
          <w:rFonts w:ascii="Times New Roman" w:hAnsi="Times New Roman"/>
        </w:rPr>
      </w:r>
      <w:r w:rsidR="00B004A1" w:rsidRPr="003050C0">
        <w:rPr>
          <w:rFonts w:ascii="Times New Roman" w:hAnsi="Times New Roman"/>
        </w:rPr>
        <w:fldChar w:fldCharType="separate"/>
      </w:r>
      <w:r>
        <w:rPr>
          <w:rFonts w:ascii="Times New Roman" w:hAnsi="Times New Roman"/>
        </w:rPr>
        <w:t>5.4</w:t>
      </w:r>
      <w:r w:rsidR="00B004A1" w:rsidRPr="003050C0"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, </w:t>
      </w:r>
      <w:r w:rsidR="00B004A1" w:rsidRPr="003050C0"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 xml:space="preserve"> REF _Ref193259888 \n \h </w:instrText>
      </w:r>
      <w:r w:rsidR="00B004A1" w:rsidRPr="003050C0">
        <w:rPr>
          <w:rFonts w:ascii="Times New Roman" w:hAnsi="Times New Roman"/>
        </w:rPr>
      </w:r>
      <w:r w:rsidR="00B004A1" w:rsidRPr="003050C0">
        <w:rPr>
          <w:rFonts w:ascii="Times New Roman" w:hAnsi="Times New Roman"/>
        </w:rPr>
        <w:fldChar w:fldCharType="separate"/>
      </w:r>
      <w:r>
        <w:rPr>
          <w:rFonts w:ascii="Times New Roman" w:hAnsi="Times New Roman"/>
        </w:rPr>
        <w:t>5.6</w:t>
      </w:r>
      <w:r w:rsidR="00B004A1" w:rsidRPr="003050C0"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, </w:t>
      </w:r>
      <w:r w:rsidR="00B004A1" w:rsidRPr="003050C0"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 xml:space="preserve"> REF _Ref339033379 \n \h </w:instrText>
      </w:r>
      <w:r w:rsidR="00B004A1" w:rsidRPr="003050C0">
        <w:rPr>
          <w:rFonts w:ascii="Times New Roman" w:hAnsi="Times New Roman"/>
        </w:rPr>
      </w:r>
      <w:r w:rsidR="00B004A1" w:rsidRPr="003050C0">
        <w:rPr>
          <w:rFonts w:ascii="Times New Roman" w:hAnsi="Times New Roman"/>
        </w:rPr>
        <w:fldChar w:fldCharType="separate"/>
      </w:r>
      <w:r>
        <w:rPr>
          <w:rFonts w:ascii="Times New Roman" w:hAnsi="Times New Roman"/>
        </w:rPr>
        <w:t>7.2</w:t>
      </w:r>
      <w:r w:rsidR="00B004A1" w:rsidRPr="003050C0"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 настоящего Договора, с</w:t>
      </w:r>
      <w:r w:rsidRPr="007A49C7">
        <w:rPr>
          <w:rFonts w:ascii="Times New Roman" w:hAnsi="Times New Roman"/>
        </w:rPr>
        <w:t xml:space="preserve">рок оказания услуг </w:t>
      </w:r>
      <w:r w:rsidR="003F4171" w:rsidRPr="003050C0">
        <w:rPr>
          <w:rFonts w:ascii="Times New Roman" w:hAnsi="Times New Roman"/>
        </w:rPr>
        <w:t>продлевается</w:t>
      </w:r>
      <w:r w:rsidR="003F4171" w:rsidRPr="003B1E09">
        <w:rPr>
          <w:rFonts w:ascii="Times New Roman" w:hAnsi="Times New Roman"/>
        </w:rPr>
        <w:t xml:space="preserve"> соразмерно просрочке Заказчика.</w:t>
      </w:r>
      <w:bookmarkEnd w:id="23"/>
    </w:p>
    <w:p w:rsidR="005646D9" w:rsidRPr="005646D9" w:rsidRDefault="005646D9" w:rsidP="00EB613A">
      <w:pPr>
        <w:pStyle w:val="afb"/>
        <w:numPr>
          <w:ilvl w:val="0"/>
          <w:numId w:val="2"/>
        </w:numPr>
        <w:tabs>
          <w:tab w:val="left" w:pos="709"/>
          <w:tab w:val="left" w:pos="3544"/>
          <w:tab w:val="left" w:pos="3686"/>
        </w:tabs>
        <w:spacing w:before="120" w:after="120"/>
        <w:ind w:left="426" w:firstLine="0"/>
        <w:jc w:val="center"/>
        <w:rPr>
          <w:rFonts w:ascii="Times New Roman" w:hAnsi="Times New Roman"/>
          <w:b/>
        </w:rPr>
      </w:pPr>
      <w:r w:rsidRPr="005646D9">
        <w:rPr>
          <w:rFonts w:ascii="Times New Roman" w:hAnsi="Times New Roman"/>
          <w:b/>
        </w:rPr>
        <w:t>ПОРЯДОК ПРИЕМКИ УСЛУГ</w:t>
      </w:r>
    </w:p>
    <w:p w:rsidR="008F6E17" w:rsidRPr="005646D9" w:rsidRDefault="00067021" w:rsidP="005646D9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bookmarkStart w:id="24" w:name="_Ref182288565"/>
      <w:bookmarkStart w:id="25" w:name="_Ref194298039"/>
      <w:bookmarkEnd w:id="18"/>
      <w:r w:rsidRPr="005646D9">
        <w:rPr>
          <w:rFonts w:ascii="Times New Roman" w:hAnsi="Times New Roman"/>
        </w:rPr>
        <w:t>Исполнитель обязуется в срок не позднее</w:t>
      </w:r>
      <w:proofErr w:type="gramStart"/>
      <w:r w:rsidRPr="005646D9">
        <w:rPr>
          <w:rFonts w:ascii="Times New Roman" w:hAnsi="Times New Roman"/>
        </w:rPr>
        <w:t xml:space="preserve"> </w:t>
      </w:r>
      <w:r w:rsidR="008E34E7" w:rsidRPr="00F24C0B">
        <w:rPr>
          <w:rFonts w:ascii="Times New Roman" w:hAnsi="Times New Roman"/>
          <w:highlight w:val="yellow"/>
        </w:rPr>
        <w:t>____</w:t>
      </w:r>
      <w:r w:rsidR="00F24C0B" w:rsidRPr="00F24C0B">
        <w:rPr>
          <w:rFonts w:ascii="Times New Roman" w:hAnsi="Times New Roman"/>
          <w:highlight w:val="yellow"/>
        </w:rPr>
        <w:t>__ (__________)</w:t>
      </w:r>
      <w:r w:rsidR="005646D9">
        <w:rPr>
          <w:rFonts w:ascii="Times New Roman" w:hAnsi="Times New Roman"/>
        </w:rPr>
        <w:t xml:space="preserve"> </w:t>
      </w:r>
      <w:proofErr w:type="gramEnd"/>
      <w:r w:rsidR="00CB6722">
        <w:rPr>
          <w:rFonts w:ascii="Times New Roman" w:hAnsi="Times New Roman"/>
        </w:rPr>
        <w:t xml:space="preserve">рабочих </w:t>
      </w:r>
      <w:r w:rsidRPr="005646D9">
        <w:rPr>
          <w:rFonts w:ascii="Times New Roman" w:hAnsi="Times New Roman"/>
        </w:rPr>
        <w:t xml:space="preserve">дней до </w:t>
      </w:r>
      <w:r w:rsidR="002E12D3" w:rsidRPr="005646D9">
        <w:rPr>
          <w:rFonts w:ascii="Times New Roman" w:hAnsi="Times New Roman"/>
        </w:rPr>
        <w:t xml:space="preserve">окончания </w:t>
      </w:r>
      <w:r w:rsidR="001E5314" w:rsidRPr="00104628">
        <w:rPr>
          <w:rFonts w:ascii="Times New Roman" w:hAnsi="Times New Roman"/>
        </w:rPr>
        <w:t>оказания услуг</w:t>
      </w:r>
      <w:r w:rsidR="002E12D3" w:rsidRPr="005646D9">
        <w:rPr>
          <w:rFonts w:ascii="Times New Roman" w:hAnsi="Times New Roman"/>
        </w:rPr>
        <w:t xml:space="preserve"> </w:t>
      </w:r>
      <w:r w:rsidRPr="005646D9">
        <w:rPr>
          <w:rFonts w:ascii="Times New Roman" w:hAnsi="Times New Roman"/>
        </w:rPr>
        <w:t xml:space="preserve">направить на электронный адрес представителя Заказчика или иной согласованный Сторонами электронный адрес Проект Отчета в формате </w:t>
      </w:r>
      <w:proofErr w:type="spellStart"/>
      <w:r w:rsidRPr="005646D9">
        <w:rPr>
          <w:rFonts w:ascii="Times New Roman" w:hAnsi="Times New Roman"/>
        </w:rPr>
        <w:t>Adobe</w:t>
      </w:r>
      <w:proofErr w:type="spellEnd"/>
      <w:r w:rsidR="00B57FA9" w:rsidRPr="005646D9">
        <w:rPr>
          <w:rFonts w:ascii="Times New Roman" w:hAnsi="Times New Roman"/>
        </w:rPr>
        <w:t xml:space="preserve"> </w:t>
      </w:r>
      <w:r w:rsidRPr="005646D9">
        <w:rPr>
          <w:rFonts w:ascii="Times New Roman" w:hAnsi="Times New Roman"/>
        </w:rPr>
        <w:t>PDF</w:t>
      </w:r>
      <w:r w:rsidR="00B57FA9" w:rsidRPr="005646D9">
        <w:rPr>
          <w:rFonts w:ascii="Times New Roman" w:hAnsi="Times New Roman"/>
        </w:rPr>
        <w:t xml:space="preserve"> (</w:t>
      </w:r>
      <w:r w:rsidRPr="005646D9">
        <w:rPr>
          <w:rFonts w:ascii="Times New Roman" w:hAnsi="Times New Roman"/>
        </w:rPr>
        <w:t>далее</w:t>
      </w:r>
      <w:r w:rsidR="002474F4" w:rsidRPr="005646D9">
        <w:rPr>
          <w:rFonts w:ascii="Times New Roman" w:hAnsi="Times New Roman"/>
        </w:rPr>
        <w:t xml:space="preserve"> </w:t>
      </w:r>
      <w:r w:rsidR="00553869">
        <w:rPr>
          <w:rFonts w:ascii="Times New Roman" w:hAnsi="Times New Roman"/>
        </w:rPr>
        <w:t>–</w:t>
      </w:r>
      <w:r w:rsidR="002474F4" w:rsidRPr="005646D9">
        <w:rPr>
          <w:rFonts w:ascii="Times New Roman" w:hAnsi="Times New Roman"/>
        </w:rPr>
        <w:t xml:space="preserve"> </w:t>
      </w:r>
      <w:r w:rsidRPr="005646D9">
        <w:rPr>
          <w:rFonts w:ascii="Times New Roman" w:hAnsi="Times New Roman"/>
        </w:rPr>
        <w:t>Проект)</w:t>
      </w:r>
      <w:bookmarkEnd w:id="24"/>
      <w:bookmarkEnd w:id="25"/>
      <w:r w:rsidR="002474F4" w:rsidRPr="005646D9">
        <w:rPr>
          <w:rFonts w:ascii="Times New Roman" w:hAnsi="Times New Roman"/>
        </w:rPr>
        <w:t xml:space="preserve">. </w:t>
      </w:r>
    </w:p>
    <w:p w:rsidR="00922CF7" w:rsidRPr="005646D9" w:rsidRDefault="00260424" w:rsidP="005646D9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bookmarkStart w:id="26" w:name="_Ref339033379"/>
      <w:bookmarkStart w:id="27" w:name="_Ref182368301"/>
      <w:r w:rsidRPr="005646D9">
        <w:rPr>
          <w:rFonts w:ascii="Times New Roman" w:hAnsi="Times New Roman"/>
        </w:rPr>
        <w:t>В</w:t>
      </w:r>
      <w:r w:rsidR="001B7CC5" w:rsidRPr="005646D9">
        <w:rPr>
          <w:rFonts w:ascii="Times New Roman" w:hAnsi="Times New Roman"/>
        </w:rPr>
        <w:t xml:space="preserve"> </w:t>
      </w:r>
      <w:r w:rsidRPr="005646D9">
        <w:rPr>
          <w:rFonts w:ascii="Times New Roman" w:hAnsi="Times New Roman"/>
        </w:rPr>
        <w:t>течение</w:t>
      </w:r>
      <w:r w:rsidR="001B7CC5" w:rsidRPr="005646D9">
        <w:rPr>
          <w:rFonts w:ascii="Times New Roman" w:hAnsi="Times New Roman"/>
        </w:rPr>
        <w:t xml:space="preserve"> </w:t>
      </w:r>
      <w:r w:rsidRPr="005646D9">
        <w:rPr>
          <w:rFonts w:ascii="Times New Roman" w:hAnsi="Times New Roman"/>
        </w:rPr>
        <w:t xml:space="preserve">3 (Трех) рабочих дней со дня направления Проекта Заказчик обязан рассмотреть его и уведомить Исполнителя о принятии Проекта либо направить Исполнителю </w:t>
      </w:r>
      <w:r w:rsidR="001329CC">
        <w:rPr>
          <w:rFonts w:ascii="Times New Roman" w:hAnsi="Times New Roman"/>
        </w:rPr>
        <w:t xml:space="preserve">мотивированный </w:t>
      </w:r>
      <w:r w:rsidRPr="005646D9">
        <w:rPr>
          <w:rFonts w:ascii="Times New Roman" w:hAnsi="Times New Roman"/>
        </w:rPr>
        <w:t>перечень замечаний по Проекту. В случае наличия замечаний, Стороны согласовывают сроки для их устранения, при этом с</w:t>
      </w:r>
      <w:r w:rsidR="005646D9">
        <w:rPr>
          <w:rFonts w:ascii="Times New Roman" w:hAnsi="Times New Roman"/>
        </w:rPr>
        <w:t>рок не может составлять менее 3 </w:t>
      </w:r>
      <w:r w:rsidRPr="005646D9">
        <w:rPr>
          <w:rFonts w:ascii="Times New Roman" w:hAnsi="Times New Roman"/>
        </w:rPr>
        <w:t xml:space="preserve">(Трех) </w:t>
      </w:r>
      <w:r w:rsidRPr="005646D9">
        <w:rPr>
          <w:rFonts w:ascii="Times New Roman" w:hAnsi="Times New Roman"/>
        </w:rPr>
        <w:lastRenderedPageBreak/>
        <w:t xml:space="preserve">рабочих </w:t>
      </w:r>
      <w:r w:rsidRPr="00994A0A">
        <w:rPr>
          <w:rFonts w:ascii="Times New Roman" w:hAnsi="Times New Roman"/>
        </w:rPr>
        <w:t>дней.</w:t>
      </w:r>
      <w:bookmarkEnd w:id="26"/>
      <w:r w:rsidR="00CB6722" w:rsidRPr="00994A0A">
        <w:rPr>
          <w:rFonts w:ascii="Times New Roman" w:hAnsi="Times New Roman"/>
        </w:rPr>
        <w:t xml:space="preserve"> В случае направления Заказчиком повторных замечаний, срок оказания услуг сдвигается на период согласования.</w:t>
      </w:r>
    </w:p>
    <w:p w:rsidR="00922CF7" w:rsidRPr="005646D9" w:rsidRDefault="000C230A" w:rsidP="005646D9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r w:rsidRPr="005646D9">
        <w:rPr>
          <w:rFonts w:ascii="Times New Roman" w:hAnsi="Times New Roman"/>
        </w:rPr>
        <w:t xml:space="preserve">Если в указанный выше срок Исполнитель не получил от Заказчика уведомление о принятии Проекта либо замечания по Проекту, Проект считается согласованным Заказчиком без замечаний. В этом случае Исполнитель направляет Заказчику </w:t>
      </w:r>
      <w:r w:rsidR="0029766D" w:rsidRPr="005646D9">
        <w:rPr>
          <w:rFonts w:ascii="Times New Roman" w:hAnsi="Times New Roman"/>
        </w:rPr>
        <w:t>с курьером л</w:t>
      </w:r>
      <w:r w:rsidR="00DA5C16" w:rsidRPr="005646D9">
        <w:rPr>
          <w:rFonts w:ascii="Times New Roman" w:hAnsi="Times New Roman"/>
        </w:rPr>
        <w:t>ибо почтой</w:t>
      </w:r>
      <w:r w:rsidR="0029766D" w:rsidRPr="005646D9">
        <w:rPr>
          <w:rFonts w:ascii="Times New Roman" w:hAnsi="Times New Roman"/>
        </w:rPr>
        <w:t xml:space="preserve"> </w:t>
      </w:r>
      <w:r w:rsidRPr="005646D9">
        <w:rPr>
          <w:rFonts w:ascii="Times New Roman" w:hAnsi="Times New Roman"/>
        </w:rPr>
        <w:t>оформленны</w:t>
      </w:r>
      <w:r w:rsidR="00CC7049" w:rsidRPr="005646D9">
        <w:rPr>
          <w:rFonts w:ascii="Times New Roman" w:hAnsi="Times New Roman"/>
        </w:rPr>
        <w:t>й</w:t>
      </w:r>
      <w:r w:rsidRPr="005646D9">
        <w:rPr>
          <w:rFonts w:ascii="Times New Roman" w:hAnsi="Times New Roman"/>
        </w:rPr>
        <w:t xml:space="preserve"> в </w:t>
      </w:r>
      <w:r w:rsidRPr="003050C0">
        <w:rPr>
          <w:rFonts w:ascii="Times New Roman" w:hAnsi="Times New Roman"/>
        </w:rPr>
        <w:t xml:space="preserve">установленном порядке Отчет </w:t>
      </w:r>
      <w:r w:rsidR="001329CC" w:rsidRPr="003050C0">
        <w:rPr>
          <w:rFonts w:ascii="Times New Roman" w:hAnsi="Times New Roman"/>
        </w:rPr>
        <w:t>в количестве, указанном в п. </w:t>
      </w:r>
      <w:r w:rsidR="00FB1CB6">
        <w:fldChar w:fldCharType="begin"/>
      </w:r>
      <w:r w:rsidR="00FB1CB6">
        <w:instrText xml:space="preserve"> REF _Ref339033476 \n \h  \* MERGEFORMAT </w:instrText>
      </w:r>
      <w:r w:rsidR="00FB1CB6">
        <w:fldChar w:fldCharType="separate"/>
      </w:r>
      <w:r w:rsidR="007A49C7">
        <w:rPr>
          <w:rFonts w:ascii="Times New Roman" w:hAnsi="Times New Roman"/>
        </w:rPr>
        <w:t>1.2</w:t>
      </w:r>
      <w:r w:rsidR="00FB1CB6">
        <w:fldChar w:fldCharType="end"/>
      </w:r>
      <w:r w:rsidR="007A49C7">
        <w:rPr>
          <w:rFonts w:ascii="Times New Roman" w:hAnsi="Times New Roman"/>
        </w:rPr>
        <w:t xml:space="preserve"> настоящего Договора и два экземпляра Акта об оказании услуг,</w:t>
      </w:r>
      <w:r w:rsidRPr="003050C0">
        <w:rPr>
          <w:rFonts w:ascii="Times New Roman" w:hAnsi="Times New Roman"/>
        </w:rPr>
        <w:t xml:space="preserve"> скрепленных</w:t>
      </w:r>
      <w:r w:rsidRPr="005646D9">
        <w:rPr>
          <w:rFonts w:ascii="Times New Roman" w:hAnsi="Times New Roman"/>
        </w:rPr>
        <w:t xml:space="preserve"> подписью и печатью Исполнителя. С этого момента услуги считаются оказанными надлежащим образом, принятыми Заказчиком и подлежат полной оплате. </w:t>
      </w:r>
    </w:p>
    <w:p w:rsidR="00922CF7" w:rsidRPr="005646D9" w:rsidRDefault="00681339" w:rsidP="005646D9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r w:rsidRPr="005646D9">
        <w:rPr>
          <w:rFonts w:ascii="Times New Roman" w:hAnsi="Times New Roman"/>
        </w:rPr>
        <w:t xml:space="preserve">Заказчик в течение 5 (Пяти) рабочих дней с момента получения Акта об оказании услуг и счета обязан подписать Акт об оказании услуг и направить его в адрес Исполнителя по почте либо с курьером. В случае если Исполнитель не получил от Заказчика подписанный </w:t>
      </w:r>
      <w:r w:rsidR="00553869">
        <w:rPr>
          <w:rFonts w:ascii="Times New Roman" w:hAnsi="Times New Roman"/>
        </w:rPr>
        <w:t>А</w:t>
      </w:r>
      <w:r w:rsidRPr="005646D9">
        <w:rPr>
          <w:rFonts w:ascii="Times New Roman" w:hAnsi="Times New Roman"/>
        </w:rPr>
        <w:t>кт в течение указанного срока или мотивированный отказ Заказчика от его подписания, Стороны настоящим соглашаются и признают, что Акт подписан сторонами, а услуги приняты Заказчиком в объеме и на условиях, указанных в Акте.</w:t>
      </w:r>
    </w:p>
    <w:p w:rsidR="007002DC" w:rsidRPr="007002DC" w:rsidRDefault="007002DC" w:rsidP="00EB613A">
      <w:pPr>
        <w:pStyle w:val="afb"/>
        <w:numPr>
          <w:ilvl w:val="0"/>
          <w:numId w:val="2"/>
        </w:numPr>
        <w:tabs>
          <w:tab w:val="left" w:pos="709"/>
          <w:tab w:val="left" w:pos="3544"/>
          <w:tab w:val="left" w:pos="3686"/>
        </w:tabs>
        <w:spacing w:before="120" w:after="120"/>
        <w:ind w:left="426" w:firstLine="0"/>
        <w:jc w:val="center"/>
        <w:rPr>
          <w:rFonts w:ascii="Times New Roman" w:hAnsi="Times New Roman"/>
          <w:b/>
        </w:rPr>
      </w:pPr>
      <w:r w:rsidRPr="007002DC">
        <w:rPr>
          <w:rFonts w:ascii="Times New Roman" w:hAnsi="Times New Roman"/>
          <w:b/>
        </w:rPr>
        <w:t>ИНТЕЛЛЕКТУАЛЬНАЯ СОБСТВЕННОСТЬ</w:t>
      </w:r>
    </w:p>
    <w:p w:rsidR="00981DA2" w:rsidRPr="00702CEB" w:rsidRDefault="00DA606D" w:rsidP="007002DC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r w:rsidRPr="007002DC">
        <w:rPr>
          <w:rFonts w:ascii="Times New Roman" w:hAnsi="Times New Roman"/>
        </w:rPr>
        <w:t>После полной оплаты Заказчиком у</w:t>
      </w:r>
      <w:r w:rsidR="0073596A" w:rsidRPr="007002DC">
        <w:rPr>
          <w:rFonts w:ascii="Times New Roman" w:hAnsi="Times New Roman"/>
        </w:rPr>
        <w:t>слуг Исполнителя Заказчик приобретает бессрочное, непередаваемое, неисключит</w:t>
      </w:r>
      <w:r w:rsidR="000859BC" w:rsidRPr="007002DC">
        <w:rPr>
          <w:rFonts w:ascii="Times New Roman" w:hAnsi="Times New Roman"/>
        </w:rPr>
        <w:t>е</w:t>
      </w:r>
      <w:r w:rsidR="0073596A" w:rsidRPr="007002DC">
        <w:rPr>
          <w:rFonts w:ascii="Times New Roman" w:hAnsi="Times New Roman"/>
        </w:rPr>
        <w:t>льн</w:t>
      </w:r>
      <w:r w:rsidR="000859BC" w:rsidRPr="007002DC">
        <w:rPr>
          <w:rFonts w:ascii="Times New Roman" w:hAnsi="Times New Roman"/>
        </w:rPr>
        <w:t>ое, оплаченное право на результаты интеллектуальной деятельности и использование, копирование, модификацию и изготовление производных из поставленных продуктов, первонача</w:t>
      </w:r>
      <w:r w:rsidRPr="007002DC">
        <w:rPr>
          <w:rFonts w:ascii="Times New Roman" w:hAnsi="Times New Roman"/>
        </w:rPr>
        <w:t>льно созданных в ходе оказания у</w:t>
      </w:r>
      <w:r w:rsidR="000859BC" w:rsidRPr="007002DC">
        <w:rPr>
          <w:rFonts w:ascii="Times New Roman" w:hAnsi="Times New Roman"/>
        </w:rPr>
        <w:t>слуг самостоятельно Исполнителем или совместно с Заказчиком (</w:t>
      </w:r>
      <w:r w:rsidR="001850EE" w:rsidRPr="007002DC">
        <w:rPr>
          <w:rFonts w:ascii="Times New Roman" w:hAnsi="Times New Roman"/>
        </w:rPr>
        <w:t xml:space="preserve">далее </w:t>
      </w:r>
      <w:r w:rsidR="006643F6">
        <w:rPr>
          <w:rFonts w:ascii="Times New Roman" w:hAnsi="Times New Roman"/>
        </w:rPr>
        <w:t>–</w:t>
      </w:r>
      <w:r w:rsidR="001850EE" w:rsidRPr="007002DC">
        <w:rPr>
          <w:rFonts w:ascii="Times New Roman" w:hAnsi="Times New Roman"/>
        </w:rPr>
        <w:t xml:space="preserve"> </w:t>
      </w:r>
      <w:r w:rsidR="000859BC" w:rsidRPr="007002DC">
        <w:rPr>
          <w:rFonts w:ascii="Times New Roman" w:hAnsi="Times New Roman"/>
        </w:rPr>
        <w:t xml:space="preserve">Результаты </w:t>
      </w:r>
      <w:r w:rsidR="002B694B" w:rsidRPr="00944F88">
        <w:rPr>
          <w:rFonts w:ascii="Times New Roman" w:hAnsi="Times New Roman"/>
          <w:color w:val="auto"/>
          <w:shd w:val="clear" w:color="auto" w:fill="FFFFFF" w:themeFill="background1"/>
        </w:rPr>
        <w:t>У</w:t>
      </w:r>
      <w:r w:rsidR="000859BC" w:rsidRPr="00944F88">
        <w:rPr>
          <w:rFonts w:ascii="Times New Roman" w:hAnsi="Times New Roman"/>
          <w:shd w:val="clear" w:color="auto" w:fill="FFFFFF" w:themeFill="background1"/>
        </w:rPr>
        <w:t>с</w:t>
      </w:r>
      <w:r w:rsidR="000859BC" w:rsidRPr="007002DC">
        <w:rPr>
          <w:rFonts w:ascii="Times New Roman" w:hAnsi="Times New Roman"/>
        </w:rPr>
        <w:t xml:space="preserve">луг). Права Заказчика на Результаты </w:t>
      </w:r>
      <w:r w:rsidR="000859BC" w:rsidRPr="006643F6">
        <w:rPr>
          <w:rFonts w:ascii="Times New Roman" w:hAnsi="Times New Roman"/>
        </w:rPr>
        <w:t>У</w:t>
      </w:r>
      <w:r w:rsidR="000859BC" w:rsidRPr="007002DC">
        <w:rPr>
          <w:rFonts w:ascii="Times New Roman" w:hAnsi="Times New Roman"/>
        </w:rPr>
        <w:t xml:space="preserve">слуг </w:t>
      </w:r>
      <w:r w:rsidRPr="007002DC">
        <w:rPr>
          <w:rFonts w:ascii="Times New Roman" w:hAnsi="Times New Roman"/>
        </w:rPr>
        <w:t>предназначаются только для предполагаемого использования</w:t>
      </w:r>
      <w:r w:rsidR="000D3285" w:rsidRPr="007002DC">
        <w:rPr>
          <w:rFonts w:ascii="Times New Roman" w:hAnsi="Times New Roman"/>
        </w:rPr>
        <w:t>, указанн</w:t>
      </w:r>
      <w:r w:rsidRPr="007002DC">
        <w:rPr>
          <w:rFonts w:ascii="Times New Roman" w:hAnsi="Times New Roman"/>
        </w:rPr>
        <w:t xml:space="preserve">ого </w:t>
      </w:r>
      <w:r w:rsidR="000D3285" w:rsidRPr="007002DC">
        <w:rPr>
          <w:rFonts w:ascii="Times New Roman" w:hAnsi="Times New Roman"/>
        </w:rPr>
        <w:t>в Отчете</w:t>
      </w:r>
      <w:r w:rsidR="006643F6">
        <w:rPr>
          <w:rFonts w:ascii="Times New Roman" w:hAnsi="Times New Roman"/>
        </w:rPr>
        <w:t>,</w:t>
      </w:r>
      <w:r w:rsidR="000859BC" w:rsidRPr="007002DC">
        <w:rPr>
          <w:rFonts w:ascii="Times New Roman" w:hAnsi="Times New Roman"/>
        </w:rPr>
        <w:t xml:space="preserve"> и в пределах, в которых Результаты Услуг содержат Конфиденциальную </w:t>
      </w:r>
      <w:r w:rsidR="00C044F7" w:rsidRPr="007002DC">
        <w:rPr>
          <w:rFonts w:ascii="Times New Roman" w:hAnsi="Times New Roman"/>
        </w:rPr>
        <w:t>и</w:t>
      </w:r>
      <w:r w:rsidR="000859BC" w:rsidRPr="007002DC">
        <w:rPr>
          <w:rFonts w:ascii="Times New Roman" w:hAnsi="Times New Roman"/>
        </w:rPr>
        <w:t>нформацию, регулируются положениями настоящего Договора о Конфиденциальной информации. Все прочие права на интеллектуальную собственность в отношении Результатов Услуг остаются у Исполнителя.</w:t>
      </w:r>
    </w:p>
    <w:p w:rsidR="00981DA2" w:rsidRPr="00702CEB" w:rsidRDefault="000859BC" w:rsidP="007002DC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r w:rsidRPr="007002DC">
        <w:rPr>
          <w:rFonts w:ascii="Times New Roman" w:hAnsi="Times New Roman"/>
        </w:rPr>
        <w:t xml:space="preserve">Положения настоящего раздела не могут толковаться как ограничивающие обязанности Исполнителя по сохранению режима конфиденциальности в отношении информации, ставшей ему известной в связи с исполнением настоящего </w:t>
      </w:r>
      <w:r w:rsidR="00F4265B" w:rsidRPr="007002DC">
        <w:rPr>
          <w:rFonts w:ascii="Times New Roman" w:hAnsi="Times New Roman"/>
        </w:rPr>
        <w:t>Д</w:t>
      </w:r>
      <w:r w:rsidRPr="007002DC">
        <w:rPr>
          <w:rFonts w:ascii="Times New Roman" w:hAnsi="Times New Roman"/>
        </w:rPr>
        <w:t xml:space="preserve">оговора. </w:t>
      </w:r>
    </w:p>
    <w:p w:rsidR="00981DA2" w:rsidRPr="00702CEB" w:rsidRDefault="000859BC" w:rsidP="007002DC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r w:rsidRPr="007002DC">
        <w:rPr>
          <w:rFonts w:ascii="Times New Roman" w:hAnsi="Times New Roman"/>
        </w:rPr>
        <w:t xml:space="preserve">В ходе оказания услуг по настоящему </w:t>
      </w:r>
      <w:r w:rsidR="00F4265B" w:rsidRPr="007002DC">
        <w:rPr>
          <w:rFonts w:ascii="Times New Roman" w:hAnsi="Times New Roman"/>
        </w:rPr>
        <w:t>Д</w:t>
      </w:r>
      <w:r w:rsidRPr="007002DC">
        <w:rPr>
          <w:rFonts w:ascii="Times New Roman" w:hAnsi="Times New Roman"/>
        </w:rPr>
        <w:t xml:space="preserve">оговору Исполнитель может использовать продукты, материалы, инструменты и методологии, которые являются собственностью Исполнителя или третьих лиц (обобщенно </w:t>
      </w:r>
      <w:r w:rsidR="006643F6">
        <w:rPr>
          <w:rFonts w:ascii="Times New Roman" w:hAnsi="Times New Roman"/>
        </w:rPr>
        <w:t>–</w:t>
      </w:r>
      <w:r w:rsidR="001850EE" w:rsidRPr="007002DC">
        <w:rPr>
          <w:rFonts w:ascii="Times New Roman" w:hAnsi="Times New Roman"/>
        </w:rPr>
        <w:t xml:space="preserve"> </w:t>
      </w:r>
      <w:r w:rsidRPr="007002DC">
        <w:rPr>
          <w:rFonts w:ascii="Times New Roman" w:hAnsi="Times New Roman"/>
        </w:rPr>
        <w:t xml:space="preserve">Предметы собственности). Любые Предметы собственности, используемые Исполнителем, будут считаться Конфиденциальной информацией Исполнителя в соответствии с условиями настоящего </w:t>
      </w:r>
      <w:r w:rsidR="00F4265B" w:rsidRPr="007002DC">
        <w:rPr>
          <w:rFonts w:ascii="Times New Roman" w:hAnsi="Times New Roman"/>
        </w:rPr>
        <w:t>Д</w:t>
      </w:r>
      <w:r w:rsidRPr="007002DC">
        <w:rPr>
          <w:rFonts w:ascii="Times New Roman" w:hAnsi="Times New Roman"/>
        </w:rPr>
        <w:t xml:space="preserve">оговора. </w:t>
      </w:r>
    </w:p>
    <w:p w:rsidR="007002DC" w:rsidRPr="007002DC" w:rsidRDefault="007002DC" w:rsidP="00EB613A">
      <w:pPr>
        <w:pStyle w:val="afb"/>
        <w:numPr>
          <w:ilvl w:val="0"/>
          <w:numId w:val="2"/>
        </w:numPr>
        <w:tabs>
          <w:tab w:val="left" w:pos="709"/>
          <w:tab w:val="left" w:pos="3544"/>
          <w:tab w:val="left" w:pos="3686"/>
        </w:tabs>
        <w:spacing w:before="120" w:after="120"/>
        <w:ind w:left="426" w:firstLine="0"/>
        <w:jc w:val="center"/>
        <w:rPr>
          <w:rFonts w:ascii="Times New Roman" w:hAnsi="Times New Roman"/>
          <w:b/>
        </w:rPr>
      </w:pPr>
      <w:bookmarkStart w:id="28" w:name="_Ref339033530"/>
      <w:r w:rsidRPr="007002DC">
        <w:rPr>
          <w:rFonts w:ascii="Times New Roman" w:hAnsi="Times New Roman"/>
          <w:b/>
        </w:rPr>
        <w:t>КОНФИДЕНЦИАЛЬНАЯ ИНФОРМАЦИЯ</w:t>
      </w:r>
      <w:bookmarkEnd w:id="28"/>
    </w:p>
    <w:bookmarkEnd w:id="27"/>
    <w:p w:rsidR="00C97AD5" w:rsidRPr="009E4948" w:rsidRDefault="00C97AD5" w:rsidP="009E4948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r w:rsidRPr="008D271A">
        <w:rPr>
          <w:rFonts w:ascii="Times New Roman" w:hAnsi="Times New Roman"/>
        </w:rPr>
        <w:t>Положения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защите в соответствии с действующим законодательством РФ.</w:t>
      </w:r>
    </w:p>
    <w:p w:rsidR="007A49C7" w:rsidRPr="009E4948" w:rsidRDefault="00C97AD5" w:rsidP="009E4948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r w:rsidRPr="00C97AD5">
        <w:rPr>
          <w:rFonts w:ascii="Times New Roman" w:hAnsi="Times New Roman"/>
        </w:rPr>
        <w:t>Порядок передачи, условия использования и обязательства по неразглашению конфиденциальной информации определяются Договором о конфиденциальности и неразглашении информации, составляющей коммерческую тайну, который является неотъемлемой частью Договора</w:t>
      </w:r>
      <w:r>
        <w:rPr>
          <w:rFonts w:ascii="Times New Roman" w:hAnsi="Times New Roman"/>
        </w:rPr>
        <w:t>.</w:t>
      </w:r>
    </w:p>
    <w:p w:rsidR="00037B05" w:rsidRPr="00037B05" w:rsidRDefault="00037B05" w:rsidP="00EB613A">
      <w:pPr>
        <w:pStyle w:val="afb"/>
        <w:numPr>
          <w:ilvl w:val="0"/>
          <w:numId w:val="2"/>
        </w:numPr>
        <w:tabs>
          <w:tab w:val="left" w:pos="709"/>
          <w:tab w:val="left" w:pos="3544"/>
          <w:tab w:val="left" w:pos="3686"/>
        </w:tabs>
        <w:spacing w:before="120" w:after="120"/>
        <w:ind w:left="426" w:firstLine="0"/>
        <w:jc w:val="center"/>
        <w:rPr>
          <w:rFonts w:ascii="Times New Roman" w:hAnsi="Times New Roman"/>
          <w:b/>
        </w:rPr>
      </w:pPr>
      <w:r w:rsidRPr="00037B05">
        <w:rPr>
          <w:rFonts w:ascii="Times New Roman" w:hAnsi="Times New Roman"/>
          <w:b/>
        </w:rPr>
        <w:t>ОТВЕТСТВЕННОСТЬ СТОРОН</w:t>
      </w:r>
    </w:p>
    <w:p w:rsidR="00981DA2" w:rsidRPr="00037B05" w:rsidRDefault="000859BC" w:rsidP="00037B05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r w:rsidRPr="00037B05">
        <w:rPr>
          <w:rFonts w:ascii="Times New Roman" w:hAnsi="Times New Roman"/>
        </w:rPr>
        <w:t xml:space="preserve">За неисполнение или ненадлежащее исполнение обязательств по настоящему </w:t>
      </w:r>
      <w:r w:rsidR="00F4265B" w:rsidRPr="00037B05">
        <w:rPr>
          <w:rFonts w:ascii="Times New Roman" w:hAnsi="Times New Roman"/>
        </w:rPr>
        <w:t>Д</w:t>
      </w:r>
      <w:r w:rsidRPr="00037B05">
        <w:rPr>
          <w:rFonts w:ascii="Times New Roman" w:hAnsi="Times New Roman"/>
        </w:rPr>
        <w:t>оговору Стороны несут ответственность в соответствии с действующим законодательством Российской Федерации.</w:t>
      </w:r>
    </w:p>
    <w:p w:rsidR="00981DA2" w:rsidRPr="00037B05" w:rsidRDefault="008F6E17" w:rsidP="00037B05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r w:rsidRPr="00037B05">
        <w:rPr>
          <w:rFonts w:ascii="Times New Roman" w:hAnsi="Times New Roman"/>
        </w:rPr>
        <w:lastRenderedPageBreak/>
        <w:t>Заказчик вправе потребовать возмещения убытков, причиненных ему</w:t>
      </w:r>
      <w:r w:rsidR="006643F6">
        <w:rPr>
          <w:rFonts w:ascii="Times New Roman" w:hAnsi="Times New Roman"/>
        </w:rPr>
        <w:t>,</w:t>
      </w:r>
      <w:r w:rsidRPr="00037B05">
        <w:rPr>
          <w:rFonts w:ascii="Times New Roman" w:hAnsi="Times New Roman"/>
        </w:rPr>
        <w:t xml:space="preserve"> </w:t>
      </w:r>
      <w:r w:rsidR="001B7CC5" w:rsidRPr="00037B05">
        <w:rPr>
          <w:rFonts w:ascii="Times New Roman" w:hAnsi="Times New Roman"/>
        </w:rPr>
        <w:t>или имущественн</w:t>
      </w:r>
      <w:r w:rsidRPr="00037B05">
        <w:rPr>
          <w:rFonts w:ascii="Times New Roman" w:hAnsi="Times New Roman"/>
        </w:rPr>
        <w:t>ого вреда,</w:t>
      </w:r>
      <w:r w:rsidR="001B7CC5" w:rsidRPr="00037B05">
        <w:rPr>
          <w:rFonts w:ascii="Times New Roman" w:hAnsi="Times New Roman"/>
        </w:rPr>
        <w:t xml:space="preserve"> причиненн</w:t>
      </w:r>
      <w:r w:rsidRPr="00037B05">
        <w:rPr>
          <w:rFonts w:ascii="Times New Roman" w:hAnsi="Times New Roman"/>
        </w:rPr>
        <w:t>ого</w:t>
      </w:r>
      <w:r w:rsidR="001B7CC5" w:rsidRPr="00037B05">
        <w:rPr>
          <w:rFonts w:ascii="Times New Roman" w:hAnsi="Times New Roman"/>
        </w:rPr>
        <w:t xml:space="preserve"> третьим лицам вследствие использования итоговой величины стоимости </w:t>
      </w:r>
      <w:r w:rsidRPr="00037B05">
        <w:rPr>
          <w:rFonts w:ascii="Times New Roman" w:hAnsi="Times New Roman"/>
        </w:rPr>
        <w:t>О</w:t>
      </w:r>
      <w:r w:rsidR="001B7CC5" w:rsidRPr="00037B05">
        <w:rPr>
          <w:rFonts w:ascii="Times New Roman" w:hAnsi="Times New Roman"/>
        </w:rPr>
        <w:t xml:space="preserve">бъекта оценки, указанной в </w:t>
      </w:r>
      <w:r w:rsidRPr="00037B05">
        <w:rPr>
          <w:rFonts w:ascii="Times New Roman" w:hAnsi="Times New Roman"/>
        </w:rPr>
        <w:t>Отчете, выдан</w:t>
      </w:r>
      <w:r w:rsidR="008E60CA">
        <w:rPr>
          <w:rFonts w:ascii="Times New Roman" w:hAnsi="Times New Roman"/>
        </w:rPr>
        <w:t>ном в соответствии с настоящим Д</w:t>
      </w:r>
      <w:r w:rsidRPr="00037B05">
        <w:rPr>
          <w:rFonts w:ascii="Times New Roman" w:hAnsi="Times New Roman"/>
        </w:rPr>
        <w:t>оговором, за счет имущества Оценщика (оценщиков), подписавших Отчет</w:t>
      </w:r>
      <w:r w:rsidR="006643F6">
        <w:rPr>
          <w:rFonts w:ascii="Times New Roman" w:hAnsi="Times New Roman"/>
        </w:rPr>
        <w:t>,</w:t>
      </w:r>
      <w:r w:rsidRPr="00037B05">
        <w:rPr>
          <w:rFonts w:ascii="Times New Roman" w:hAnsi="Times New Roman"/>
        </w:rPr>
        <w:t xml:space="preserve"> или Исполнителя</w:t>
      </w:r>
      <w:r w:rsidR="001B7CC5" w:rsidRPr="00037B05">
        <w:rPr>
          <w:rFonts w:ascii="Times New Roman" w:hAnsi="Times New Roman"/>
        </w:rPr>
        <w:t>.</w:t>
      </w:r>
    </w:p>
    <w:p w:rsidR="00981DA2" w:rsidRPr="00037B05" w:rsidRDefault="001B7CC5" w:rsidP="00037B05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bookmarkStart w:id="29" w:name="_Ref339033620"/>
      <w:r w:rsidRPr="00037B05">
        <w:rPr>
          <w:rFonts w:ascii="Times New Roman" w:hAnsi="Times New Roman"/>
        </w:rPr>
        <w:t xml:space="preserve">Исполнитель принимает на себя обязательства по дополнительному обеспечению обязанности Оценщика (оценщиков) </w:t>
      </w:r>
      <w:r w:rsidR="008E60CA">
        <w:rPr>
          <w:rFonts w:ascii="Times New Roman" w:hAnsi="Times New Roman"/>
        </w:rPr>
        <w:t>возместить убытки, причиненные З</w:t>
      </w:r>
      <w:r w:rsidRPr="00037B05">
        <w:rPr>
          <w:rFonts w:ascii="Times New Roman" w:hAnsi="Times New Roman"/>
        </w:rPr>
        <w:t>аказчику, заключившему договор на проведение оценки, или имущественный вред, причиненный третьим лицам.</w:t>
      </w:r>
      <w:bookmarkEnd w:id="29"/>
    </w:p>
    <w:p w:rsidR="00981DA2" w:rsidRPr="00037B05" w:rsidRDefault="005D5029" w:rsidP="00037B05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r w:rsidRPr="00037B05">
        <w:rPr>
          <w:rFonts w:ascii="Times New Roman" w:hAnsi="Times New Roman"/>
        </w:rPr>
        <w:t>Убытки, причиненные Заказчику</w:t>
      </w:r>
      <w:r w:rsidR="002E12D3" w:rsidRPr="00037B05">
        <w:rPr>
          <w:rFonts w:ascii="Times New Roman" w:hAnsi="Times New Roman"/>
        </w:rPr>
        <w:t>,</w:t>
      </w:r>
      <w:r w:rsidRPr="00037B05">
        <w:rPr>
          <w:rFonts w:ascii="Times New Roman" w:hAnsi="Times New Roman"/>
        </w:rPr>
        <w:t xml:space="preserve"> подлежат возмещению по решению суда, вступившему в законную силу за счет страхования ответственности</w:t>
      </w:r>
      <w:r w:rsidR="008E60CA">
        <w:rPr>
          <w:rFonts w:ascii="Times New Roman" w:hAnsi="Times New Roman"/>
        </w:rPr>
        <w:t xml:space="preserve"> О</w:t>
      </w:r>
      <w:r w:rsidR="00340BA2" w:rsidRPr="00037B05">
        <w:rPr>
          <w:rFonts w:ascii="Times New Roman" w:hAnsi="Times New Roman"/>
        </w:rPr>
        <w:t>ценщика, средств компенсационного фонда, дополнительной ответственности принятой Испо</w:t>
      </w:r>
      <w:r w:rsidR="008E60CA">
        <w:rPr>
          <w:rFonts w:ascii="Times New Roman" w:hAnsi="Times New Roman"/>
        </w:rPr>
        <w:t>лнителем в соответствии с п. </w:t>
      </w:r>
      <w:r w:rsidR="00B004A1">
        <w:rPr>
          <w:rFonts w:ascii="Times New Roman" w:hAnsi="Times New Roman"/>
        </w:rPr>
        <w:fldChar w:fldCharType="begin"/>
      </w:r>
      <w:r w:rsidR="008E60CA">
        <w:rPr>
          <w:rFonts w:ascii="Times New Roman" w:hAnsi="Times New Roman"/>
        </w:rPr>
        <w:instrText xml:space="preserve"> REF _Ref339033620 \n \h </w:instrText>
      </w:r>
      <w:r w:rsidR="00B004A1">
        <w:rPr>
          <w:rFonts w:ascii="Times New Roman" w:hAnsi="Times New Roman"/>
        </w:rPr>
      </w:r>
      <w:r w:rsidR="00B004A1">
        <w:rPr>
          <w:rFonts w:ascii="Times New Roman" w:hAnsi="Times New Roman"/>
        </w:rPr>
        <w:fldChar w:fldCharType="separate"/>
      </w:r>
      <w:r w:rsidR="008E60CA">
        <w:rPr>
          <w:rFonts w:ascii="Times New Roman" w:hAnsi="Times New Roman"/>
        </w:rPr>
        <w:t>10.3</w:t>
      </w:r>
      <w:r w:rsidR="00B004A1">
        <w:rPr>
          <w:rFonts w:ascii="Times New Roman" w:hAnsi="Times New Roman"/>
        </w:rPr>
        <w:fldChar w:fldCharType="end"/>
      </w:r>
      <w:r w:rsidR="00340BA2" w:rsidRPr="00037B05">
        <w:rPr>
          <w:rFonts w:ascii="Times New Roman" w:hAnsi="Times New Roman"/>
        </w:rPr>
        <w:t xml:space="preserve"> настоящего Договора</w:t>
      </w:r>
      <w:r w:rsidR="008E60CA">
        <w:rPr>
          <w:rFonts w:ascii="Times New Roman" w:hAnsi="Times New Roman"/>
        </w:rPr>
        <w:t xml:space="preserve"> </w:t>
      </w:r>
      <w:r w:rsidR="00340BA2" w:rsidRPr="00037B05">
        <w:rPr>
          <w:rFonts w:ascii="Times New Roman" w:hAnsi="Times New Roman"/>
        </w:rPr>
        <w:t xml:space="preserve">и обеспеченной полисом страхования, указанным </w:t>
      </w:r>
      <w:r w:rsidR="008E60CA">
        <w:rPr>
          <w:rFonts w:ascii="Times New Roman" w:hAnsi="Times New Roman"/>
        </w:rPr>
        <w:t xml:space="preserve">в </w:t>
      </w:r>
      <w:r w:rsidR="00340BA2" w:rsidRPr="00037B05">
        <w:rPr>
          <w:rFonts w:ascii="Times New Roman" w:hAnsi="Times New Roman"/>
        </w:rPr>
        <w:t>Приложении №</w:t>
      </w:r>
      <w:r w:rsidR="00037B05">
        <w:rPr>
          <w:rFonts w:ascii="Times New Roman" w:hAnsi="Times New Roman"/>
        </w:rPr>
        <w:t> </w:t>
      </w:r>
      <w:r w:rsidR="00340BA2" w:rsidRPr="00037B05">
        <w:rPr>
          <w:rFonts w:ascii="Times New Roman" w:hAnsi="Times New Roman"/>
        </w:rPr>
        <w:t xml:space="preserve">2 Договора. </w:t>
      </w:r>
    </w:p>
    <w:p w:rsidR="00981DA2" w:rsidRPr="00923EC9" w:rsidRDefault="0002777C" w:rsidP="00037B05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r w:rsidRPr="00037B05">
        <w:rPr>
          <w:rFonts w:ascii="Times New Roman" w:hAnsi="Times New Roman"/>
        </w:rPr>
        <w:t xml:space="preserve">В случае нарушения Заказчиком </w:t>
      </w:r>
      <w:r w:rsidR="005C1AD5" w:rsidRPr="00037B05">
        <w:rPr>
          <w:rFonts w:ascii="Times New Roman" w:hAnsi="Times New Roman"/>
        </w:rPr>
        <w:t>обязательств</w:t>
      </w:r>
      <w:r w:rsidR="005D0437" w:rsidRPr="00037B05">
        <w:rPr>
          <w:rFonts w:ascii="Times New Roman" w:hAnsi="Times New Roman"/>
        </w:rPr>
        <w:t xml:space="preserve"> по п. </w:t>
      </w:r>
      <w:r w:rsidR="0049658D">
        <w:rPr>
          <w:rFonts w:ascii="Times New Roman" w:hAnsi="Times New Roman"/>
        </w:rPr>
        <w:t xml:space="preserve">4.2.1 </w:t>
      </w:r>
      <w:r w:rsidR="005D0437" w:rsidRPr="00037B05">
        <w:rPr>
          <w:rFonts w:ascii="Times New Roman" w:hAnsi="Times New Roman"/>
        </w:rPr>
        <w:t>Договора</w:t>
      </w:r>
      <w:r w:rsidR="006643F6">
        <w:rPr>
          <w:rFonts w:ascii="Times New Roman" w:hAnsi="Times New Roman"/>
        </w:rPr>
        <w:t>,</w:t>
      </w:r>
      <w:r w:rsidRPr="00037B05">
        <w:rPr>
          <w:rFonts w:ascii="Times New Roman" w:hAnsi="Times New Roman"/>
        </w:rPr>
        <w:t xml:space="preserve"> </w:t>
      </w:r>
      <w:r w:rsidR="005D0437" w:rsidRPr="00037B05">
        <w:rPr>
          <w:rFonts w:ascii="Times New Roman" w:hAnsi="Times New Roman"/>
        </w:rPr>
        <w:t xml:space="preserve">Исполнитель вправе предъявить </w:t>
      </w:r>
      <w:r w:rsidR="007B4CBA" w:rsidRPr="00037B05">
        <w:rPr>
          <w:rFonts w:ascii="Times New Roman" w:hAnsi="Times New Roman"/>
        </w:rPr>
        <w:t>З</w:t>
      </w:r>
      <w:r w:rsidR="005D0437" w:rsidRPr="00037B05">
        <w:rPr>
          <w:rFonts w:ascii="Times New Roman" w:hAnsi="Times New Roman"/>
        </w:rPr>
        <w:t xml:space="preserve">аказчику штрафные </w:t>
      </w:r>
      <w:r w:rsidR="005D0437" w:rsidRPr="00923EC9">
        <w:rPr>
          <w:rFonts w:ascii="Times New Roman" w:hAnsi="Times New Roman"/>
        </w:rPr>
        <w:t>санкции в следующем размере:</w:t>
      </w:r>
    </w:p>
    <w:p w:rsidR="00193685" w:rsidRPr="00193685" w:rsidRDefault="006643F6" w:rsidP="00193685">
      <w:pPr>
        <w:numPr>
          <w:ilvl w:val="0"/>
          <w:numId w:val="31"/>
        </w:numPr>
        <w:tabs>
          <w:tab w:val="left" w:pos="567"/>
          <w:tab w:val="left" w:pos="993"/>
        </w:tabs>
        <w:spacing w:before="60"/>
        <w:ind w:left="567" w:firstLine="0"/>
        <w:jc w:val="both"/>
      </w:pPr>
      <w:r w:rsidRPr="00923EC9">
        <w:rPr>
          <w:sz w:val="24"/>
          <w:szCs w:val="24"/>
        </w:rPr>
        <w:t>в</w:t>
      </w:r>
      <w:r w:rsidR="00037B05" w:rsidRPr="00923EC9">
        <w:rPr>
          <w:sz w:val="24"/>
          <w:szCs w:val="24"/>
        </w:rPr>
        <w:t xml:space="preserve"> случае проср</w:t>
      </w:r>
      <w:r w:rsidR="00057968" w:rsidRPr="00923EC9">
        <w:rPr>
          <w:sz w:val="24"/>
          <w:szCs w:val="24"/>
        </w:rPr>
        <w:t>очки оплаты</w:t>
      </w:r>
      <w:r w:rsidR="00193685" w:rsidRPr="00193685">
        <w:rPr>
          <w:sz w:val="24"/>
          <w:szCs w:val="24"/>
        </w:rPr>
        <w:t xml:space="preserve"> -</w:t>
      </w:r>
      <w:r w:rsidR="00057968" w:rsidRPr="00923EC9">
        <w:rPr>
          <w:sz w:val="24"/>
          <w:szCs w:val="24"/>
        </w:rPr>
        <w:t xml:space="preserve"> </w:t>
      </w:r>
      <w:r w:rsidR="00193685" w:rsidRPr="00193685">
        <w:rPr>
          <w:sz w:val="24"/>
          <w:szCs w:val="24"/>
        </w:rPr>
        <w:t xml:space="preserve">Заказчик, выплачивает </w:t>
      </w:r>
      <w:r w:rsidR="00193685">
        <w:rPr>
          <w:sz w:val="24"/>
          <w:szCs w:val="24"/>
        </w:rPr>
        <w:t>Исполнителю</w:t>
      </w:r>
      <w:r w:rsidR="00193685" w:rsidRPr="00193685">
        <w:rPr>
          <w:sz w:val="24"/>
          <w:szCs w:val="24"/>
        </w:rPr>
        <w:t xml:space="preserve"> пени в размере 0,01 (Одна сотая) процента за каждый день просрочки исполнения, но не более 10 (Десяти) процентов от размера вознаграждения Исполнителя</w:t>
      </w:r>
      <w:r w:rsidR="00193685">
        <w:rPr>
          <w:sz w:val="24"/>
          <w:szCs w:val="24"/>
        </w:rPr>
        <w:t>.</w:t>
      </w:r>
    </w:p>
    <w:p w:rsidR="00193685" w:rsidRPr="00193685" w:rsidRDefault="00193685" w:rsidP="00193685">
      <w:pPr>
        <w:tabs>
          <w:tab w:val="left" w:pos="567"/>
          <w:tab w:val="left" w:pos="993"/>
        </w:tabs>
        <w:spacing w:before="60"/>
        <w:ind w:left="567"/>
        <w:jc w:val="both"/>
      </w:pPr>
    </w:p>
    <w:p w:rsidR="00193685" w:rsidRPr="00037B05" w:rsidRDefault="00193685" w:rsidP="00193685">
      <w:pPr>
        <w:pStyle w:val="afb"/>
        <w:numPr>
          <w:ilvl w:val="1"/>
          <w:numId w:val="2"/>
        </w:numPr>
        <w:tabs>
          <w:tab w:val="left" w:pos="567"/>
          <w:tab w:val="left" w:pos="993"/>
        </w:tabs>
        <w:spacing w:before="60"/>
        <w:jc w:val="both"/>
      </w:pPr>
      <w:r>
        <w:rPr>
          <w:rFonts w:ascii="Times New Roman" w:hAnsi="Times New Roman"/>
        </w:rPr>
        <w:t xml:space="preserve"> </w:t>
      </w:r>
      <w:r w:rsidRPr="00193685">
        <w:rPr>
          <w:rFonts w:ascii="Times New Roman" w:hAnsi="Times New Roman"/>
        </w:rPr>
        <w:t>В случае нарушения Исполнителем сроков оказания услуг, Исполнитель на основании письменного требования Заказчика, выплачивает Заказчику пени в размере 0,01 (Одна сотая) процента за каждый день просрочки исполнения, но не более 10 (Десяти) процентов от размера вознаграждения Исполнителя</w:t>
      </w:r>
      <w:r w:rsidRPr="00193685">
        <w:t>.</w:t>
      </w:r>
    </w:p>
    <w:p w:rsidR="00193685" w:rsidRPr="00193685" w:rsidRDefault="00193685" w:rsidP="00193685">
      <w:pPr>
        <w:tabs>
          <w:tab w:val="left" w:pos="567"/>
          <w:tab w:val="left" w:pos="993"/>
        </w:tabs>
        <w:spacing w:before="60"/>
        <w:ind w:left="567"/>
        <w:jc w:val="both"/>
        <w:rPr>
          <w:rFonts w:eastAsia="Calibri"/>
          <w:color w:val="000000"/>
          <w:sz w:val="24"/>
          <w:szCs w:val="24"/>
        </w:rPr>
      </w:pPr>
    </w:p>
    <w:p w:rsidR="00F577A2" w:rsidRDefault="00037B05" w:rsidP="00037B05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Заказчик </w:t>
      </w:r>
      <w:r w:rsidR="007C10C5" w:rsidRPr="00037B05">
        <w:rPr>
          <w:rFonts w:ascii="Times New Roman" w:hAnsi="Times New Roman"/>
        </w:rPr>
        <w:t>несет ответственность</w:t>
      </w:r>
      <w:r w:rsidR="000859BC" w:rsidRPr="00037B05">
        <w:rPr>
          <w:rFonts w:ascii="Times New Roman" w:hAnsi="Times New Roman"/>
        </w:rPr>
        <w:t xml:space="preserve"> за полноту и достоверн</w:t>
      </w:r>
      <w:r w:rsidR="007C10C5" w:rsidRPr="00037B05">
        <w:rPr>
          <w:rFonts w:ascii="Times New Roman" w:hAnsi="Times New Roman"/>
        </w:rPr>
        <w:t xml:space="preserve">ость предоставленной </w:t>
      </w:r>
      <w:r w:rsidR="000859BC" w:rsidRPr="00037B05">
        <w:rPr>
          <w:rFonts w:ascii="Times New Roman" w:hAnsi="Times New Roman"/>
        </w:rPr>
        <w:t>информации.</w:t>
      </w:r>
      <w:r w:rsidR="009B6D52" w:rsidRPr="00037B05">
        <w:rPr>
          <w:rFonts w:ascii="Times New Roman" w:hAnsi="Times New Roman"/>
        </w:rPr>
        <w:t xml:space="preserve"> </w:t>
      </w:r>
    </w:p>
    <w:p w:rsidR="00193685" w:rsidRPr="00037B05" w:rsidRDefault="00193685" w:rsidP="00193685">
      <w:pPr>
        <w:pStyle w:val="afb"/>
        <w:tabs>
          <w:tab w:val="left" w:pos="567"/>
          <w:tab w:val="left" w:pos="993"/>
        </w:tabs>
        <w:spacing w:before="60"/>
        <w:ind w:left="737"/>
        <w:jc w:val="both"/>
      </w:pPr>
      <w:r>
        <w:rPr>
          <w:rFonts w:ascii="Times New Roman" w:hAnsi="Times New Roman"/>
        </w:rPr>
        <w:t xml:space="preserve"> </w:t>
      </w:r>
    </w:p>
    <w:p w:rsidR="00193685" w:rsidRDefault="00193685" w:rsidP="00193685">
      <w:pPr>
        <w:pStyle w:val="afb"/>
        <w:tabs>
          <w:tab w:val="left" w:pos="993"/>
          <w:tab w:val="left" w:pos="3969"/>
          <w:tab w:val="left" w:pos="4395"/>
        </w:tabs>
        <w:spacing w:before="120" w:after="120"/>
        <w:ind w:left="454"/>
        <w:jc w:val="both"/>
        <w:rPr>
          <w:rFonts w:ascii="Times New Roman" w:hAnsi="Times New Roman"/>
        </w:rPr>
      </w:pPr>
    </w:p>
    <w:p w:rsidR="00037B05" w:rsidRDefault="00037B05" w:rsidP="00EB613A">
      <w:pPr>
        <w:pStyle w:val="afb"/>
        <w:numPr>
          <w:ilvl w:val="0"/>
          <w:numId w:val="2"/>
        </w:numPr>
        <w:tabs>
          <w:tab w:val="left" w:pos="709"/>
          <w:tab w:val="left" w:pos="3544"/>
          <w:tab w:val="left" w:pos="3686"/>
        </w:tabs>
        <w:spacing w:before="120" w:after="120"/>
        <w:ind w:left="426" w:firstLine="0"/>
        <w:jc w:val="center"/>
        <w:rPr>
          <w:rFonts w:ascii="Times New Roman" w:hAnsi="Times New Roman"/>
          <w:b/>
        </w:rPr>
      </w:pPr>
      <w:r w:rsidRPr="00037B05">
        <w:rPr>
          <w:rFonts w:ascii="Times New Roman" w:hAnsi="Times New Roman"/>
          <w:b/>
        </w:rPr>
        <w:t>ФОРС-МАЖОР</w:t>
      </w:r>
    </w:p>
    <w:p w:rsidR="00981DA2" w:rsidRPr="00037B05" w:rsidRDefault="000859BC" w:rsidP="00037B05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r w:rsidRPr="00037B05">
        <w:rPr>
          <w:rFonts w:ascii="Times New Roman" w:hAnsi="Times New Roman"/>
        </w:rPr>
        <w:t>При возникновении обстоятельств непреодолимой силы, исключающих или объективно препятствующих исполнению</w:t>
      </w:r>
      <w:r w:rsidR="00154750" w:rsidRPr="00037B05">
        <w:rPr>
          <w:rFonts w:ascii="Times New Roman" w:hAnsi="Times New Roman"/>
        </w:rPr>
        <w:t xml:space="preserve"> настоящего</w:t>
      </w:r>
      <w:r w:rsidRPr="00037B05">
        <w:rPr>
          <w:rFonts w:ascii="Times New Roman" w:hAnsi="Times New Roman"/>
        </w:rPr>
        <w:t xml:space="preserve"> Договора, Стороны не имеют взаимных претензий, и каждая из Сторон принимает на себя свой риск последствий этих обстоятельств.</w:t>
      </w:r>
    </w:p>
    <w:p w:rsidR="00D76F0D" w:rsidRPr="004D62F6" w:rsidRDefault="000859BC" w:rsidP="004D62F6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r w:rsidRPr="00037B05">
        <w:rPr>
          <w:rFonts w:ascii="Times New Roman" w:hAnsi="Times New Roman"/>
        </w:rPr>
        <w:t xml:space="preserve">Сторона, ссылающаяся на возникновение обстоятельств непреодолимой силы, обязана незамедлительно письменно уведомить об этом другую Сторону и </w:t>
      </w:r>
      <w:proofErr w:type="gramStart"/>
      <w:r w:rsidRPr="00037B05">
        <w:rPr>
          <w:rFonts w:ascii="Times New Roman" w:hAnsi="Times New Roman"/>
        </w:rPr>
        <w:t>предоставить подтверждающий документ</w:t>
      </w:r>
      <w:proofErr w:type="gramEnd"/>
      <w:r w:rsidRPr="00037B05">
        <w:rPr>
          <w:rFonts w:ascii="Times New Roman" w:hAnsi="Times New Roman"/>
        </w:rPr>
        <w:t xml:space="preserve"> уполномоченного органа.</w:t>
      </w:r>
    </w:p>
    <w:p w:rsidR="001A2C3A" w:rsidRPr="001A2C3A" w:rsidRDefault="001A2C3A" w:rsidP="00EB613A">
      <w:pPr>
        <w:pStyle w:val="afb"/>
        <w:numPr>
          <w:ilvl w:val="0"/>
          <w:numId w:val="2"/>
        </w:numPr>
        <w:tabs>
          <w:tab w:val="left" w:pos="709"/>
          <w:tab w:val="left" w:pos="3544"/>
          <w:tab w:val="left" w:pos="3686"/>
        </w:tabs>
        <w:spacing w:before="120" w:after="120"/>
        <w:ind w:left="426" w:firstLine="0"/>
        <w:jc w:val="center"/>
        <w:rPr>
          <w:rFonts w:ascii="Times New Roman" w:hAnsi="Times New Roman"/>
          <w:b/>
        </w:rPr>
      </w:pPr>
      <w:r w:rsidRPr="001A2C3A">
        <w:rPr>
          <w:rFonts w:ascii="Times New Roman" w:hAnsi="Times New Roman"/>
          <w:b/>
        </w:rPr>
        <w:t>ПОРЯДОК РАЗРЕШЕНИЯ СПОРОВ</w:t>
      </w:r>
    </w:p>
    <w:p w:rsidR="00981DA2" w:rsidRPr="001A2C3A" w:rsidRDefault="000C230A" w:rsidP="001A2C3A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r w:rsidRPr="001A2C3A">
        <w:rPr>
          <w:rFonts w:ascii="Times New Roman" w:hAnsi="Times New Roman"/>
        </w:rPr>
        <w:t>Споры между Сторонами разр</w:t>
      </w:r>
      <w:r w:rsidR="009B6D52" w:rsidRPr="001A2C3A">
        <w:rPr>
          <w:rFonts w:ascii="Times New Roman" w:hAnsi="Times New Roman"/>
        </w:rPr>
        <w:t xml:space="preserve">ешаются посредством переговоров с соблюдением обязательного досудебного порядка их разрешения. </w:t>
      </w:r>
    </w:p>
    <w:p w:rsidR="00981DA2" w:rsidRPr="001A2C3A" w:rsidRDefault="009B6D52" w:rsidP="001A2C3A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r w:rsidRPr="001A2C3A">
        <w:rPr>
          <w:rFonts w:ascii="Times New Roman" w:hAnsi="Times New Roman"/>
        </w:rPr>
        <w:t xml:space="preserve">При возникновении спора соответствующая Сторона высылает в адрес другой Стороны (или передает ее представителю) письменную претензию с изложением своих требований, правовых и фактических обоснований, а также расчетов. Получив отрицательный или неудовлетворяющий ответ на претензию, </w:t>
      </w:r>
      <w:r w:rsidR="0073596A" w:rsidRPr="001A2C3A">
        <w:rPr>
          <w:rFonts w:ascii="Times New Roman" w:hAnsi="Times New Roman"/>
        </w:rPr>
        <w:t>а также в случае неполучения ответа в течение 15</w:t>
      </w:r>
      <w:r w:rsidR="00154750" w:rsidRPr="001A2C3A">
        <w:rPr>
          <w:rFonts w:ascii="Times New Roman" w:hAnsi="Times New Roman"/>
        </w:rPr>
        <w:t xml:space="preserve"> (Пятнадцати)</w:t>
      </w:r>
      <w:r w:rsidR="0073596A" w:rsidRPr="001A2C3A">
        <w:rPr>
          <w:rFonts w:ascii="Times New Roman" w:hAnsi="Times New Roman"/>
        </w:rPr>
        <w:t xml:space="preserve"> календарных дней </w:t>
      </w:r>
      <w:proofErr w:type="gramStart"/>
      <w:r w:rsidR="0073596A" w:rsidRPr="001A2C3A">
        <w:rPr>
          <w:rFonts w:ascii="Times New Roman" w:hAnsi="Times New Roman"/>
        </w:rPr>
        <w:t>с даты направления</w:t>
      </w:r>
      <w:proofErr w:type="gramEnd"/>
      <w:r w:rsidR="0073596A" w:rsidRPr="001A2C3A">
        <w:rPr>
          <w:rFonts w:ascii="Times New Roman" w:hAnsi="Times New Roman"/>
        </w:rPr>
        <w:t xml:space="preserve"> (почтой) или в </w:t>
      </w:r>
      <w:r w:rsidR="0073596A" w:rsidRPr="001A2C3A">
        <w:rPr>
          <w:rFonts w:ascii="Times New Roman" w:hAnsi="Times New Roman"/>
        </w:rPr>
        <w:lastRenderedPageBreak/>
        <w:t xml:space="preserve">течение 7 </w:t>
      </w:r>
      <w:r w:rsidR="00154750" w:rsidRPr="001A2C3A">
        <w:rPr>
          <w:rFonts w:ascii="Times New Roman" w:hAnsi="Times New Roman"/>
        </w:rPr>
        <w:t xml:space="preserve">(Семи) </w:t>
      </w:r>
      <w:r w:rsidR="0073596A" w:rsidRPr="001A2C3A">
        <w:rPr>
          <w:rFonts w:ascii="Times New Roman" w:hAnsi="Times New Roman"/>
        </w:rPr>
        <w:t xml:space="preserve">календарных дней после </w:t>
      </w:r>
      <w:r w:rsidRPr="001A2C3A">
        <w:rPr>
          <w:rFonts w:ascii="Times New Roman" w:hAnsi="Times New Roman"/>
        </w:rPr>
        <w:t>вручения претензии другой Стороне, Сторона, направившая претензию, вправе об</w:t>
      </w:r>
      <w:r w:rsidR="001A2C3A">
        <w:rPr>
          <w:rFonts w:ascii="Times New Roman" w:hAnsi="Times New Roman"/>
        </w:rPr>
        <w:t xml:space="preserve">ратиться в арбитражный суд. </w:t>
      </w:r>
    </w:p>
    <w:p w:rsidR="00981DA2" w:rsidRDefault="009B6D52" w:rsidP="001A2C3A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r w:rsidRPr="001A2C3A">
        <w:rPr>
          <w:rFonts w:ascii="Times New Roman" w:hAnsi="Times New Roman"/>
        </w:rPr>
        <w:t xml:space="preserve">Споры </w:t>
      </w:r>
      <w:r w:rsidR="000C230A" w:rsidRPr="001A2C3A">
        <w:rPr>
          <w:rFonts w:ascii="Times New Roman" w:hAnsi="Times New Roman"/>
        </w:rPr>
        <w:t>подлежат рассмотрению в Арбитражном суде г. Москвы</w:t>
      </w:r>
      <w:r w:rsidR="00801F42" w:rsidRPr="001A2C3A">
        <w:rPr>
          <w:rFonts w:ascii="Times New Roman" w:hAnsi="Times New Roman"/>
        </w:rPr>
        <w:t xml:space="preserve"> вне з</w:t>
      </w:r>
      <w:r w:rsidR="008E60CA">
        <w:rPr>
          <w:rFonts w:ascii="Times New Roman" w:hAnsi="Times New Roman"/>
        </w:rPr>
        <w:t>ависимости от места нахождения С</w:t>
      </w:r>
      <w:r w:rsidR="00801F42" w:rsidRPr="001A2C3A">
        <w:rPr>
          <w:rFonts w:ascii="Times New Roman" w:hAnsi="Times New Roman"/>
        </w:rPr>
        <w:t>торон</w:t>
      </w:r>
      <w:r w:rsidR="000C230A" w:rsidRPr="001A2C3A">
        <w:rPr>
          <w:rFonts w:ascii="Times New Roman" w:hAnsi="Times New Roman"/>
        </w:rPr>
        <w:t>.</w:t>
      </w:r>
      <w:r w:rsidRPr="001A2C3A">
        <w:rPr>
          <w:rFonts w:ascii="Times New Roman" w:hAnsi="Times New Roman"/>
        </w:rPr>
        <w:t xml:space="preserve"> </w:t>
      </w:r>
    </w:p>
    <w:p w:rsidR="007C2366" w:rsidRPr="007C2366" w:rsidRDefault="007C2366" w:rsidP="00EB613A">
      <w:pPr>
        <w:pStyle w:val="afb"/>
        <w:numPr>
          <w:ilvl w:val="0"/>
          <w:numId w:val="2"/>
        </w:numPr>
        <w:tabs>
          <w:tab w:val="left" w:pos="709"/>
          <w:tab w:val="left" w:pos="3544"/>
          <w:tab w:val="left" w:pos="3686"/>
        </w:tabs>
        <w:spacing w:before="120" w:after="120"/>
        <w:ind w:left="426" w:firstLine="0"/>
        <w:jc w:val="center"/>
        <w:rPr>
          <w:rFonts w:ascii="Times New Roman" w:hAnsi="Times New Roman"/>
          <w:b/>
        </w:rPr>
      </w:pPr>
      <w:r w:rsidRPr="007C2366">
        <w:rPr>
          <w:rFonts w:ascii="Times New Roman" w:hAnsi="Times New Roman"/>
          <w:b/>
        </w:rPr>
        <w:t>ЗАКЛЮЧИТЕЛЬНЫЕ ПОЛОЖЕНИЯ</w:t>
      </w:r>
    </w:p>
    <w:p w:rsidR="00981DA2" w:rsidRPr="00702CEB" w:rsidRDefault="008A45EA" w:rsidP="007C2366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r w:rsidRPr="007C2366">
        <w:rPr>
          <w:rFonts w:ascii="Times New Roman" w:hAnsi="Times New Roman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настоящему Договору и урегулирования вопросов платежей и расчетов.</w:t>
      </w:r>
    </w:p>
    <w:p w:rsidR="00981DA2" w:rsidRPr="00702CEB" w:rsidRDefault="000C230A" w:rsidP="007C2366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r w:rsidRPr="007C2366">
        <w:rPr>
          <w:rFonts w:ascii="Times New Roman" w:hAnsi="Times New Roman"/>
        </w:rPr>
        <w:t>Стоимость услуг по настоящему Договору определена только для исполнения настоящего Договора и не может служить прецедентом или конкурентным материалом при заключении аналогичных договоров в будущем.</w:t>
      </w:r>
    </w:p>
    <w:p w:rsidR="00981DA2" w:rsidRPr="00702CEB" w:rsidRDefault="000C230A" w:rsidP="007C2366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r w:rsidRPr="007C2366">
        <w:rPr>
          <w:rFonts w:ascii="Times New Roman" w:hAnsi="Times New Roman"/>
        </w:rPr>
        <w:t xml:space="preserve">Все </w:t>
      </w:r>
      <w:r w:rsidR="009B6D52" w:rsidRPr="007C2366">
        <w:rPr>
          <w:rFonts w:ascii="Times New Roman" w:hAnsi="Times New Roman"/>
        </w:rPr>
        <w:t xml:space="preserve">изменения и </w:t>
      </w:r>
      <w:r w:rsidRPr="007C2366">
        <w:rPr>
          <w:rFonts w:ascii="Times New Roman" w:hAnsi="Times New Roman"/>
        </w:rPr>
        <w:t xml:space="preserve">дополнения к настоящему Договору действительны лишь в том случае, если они совершены в письменной форме и подписаны уполномоченными на то лицами. </w:t>
      </w:r>
    </w:p>
    <w:p w:rsidR="00981DA2" w:rsidRPr="00702CEB" w:rsidRDefault="000C230A" w:rsidP="007C2366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proofErr w:type="gramStart"/>
      <w:r w:rsidRPr="007C2366">
        <w:rPr>
          <w:rFonts w:ascii="Times New Roman" w:hAnsi="Times New Roman"/>
        </w:rPr>
        <w:t xml:space="preserve">Стороны пришли к соглашению, что если иное прямо не предусмотрено в настоящем </w:t>
      </w:r>
      <w:r w:rsidR="007D1B98" w:rsidRPr="007C2366">
        <w:rPr>
          <w:rFonts w:ascii="Times New Roman" w:hAnsi="Times New Roman"/>
        </w:rPr>
        <w:t>Д</w:t>
      </w:r>
      <w:r w:rsidRPr="007C2366">
        <w:rPr>
          <w:rFonts w:ascii="Times New Roman" w:hAnsi="Times New Roman"/>
        </w:rPr>
        <w:t xml:space="preserve">оговоре, все сообщения, соглашения, подтверждения, уведомления, счета и иные документы, оформляемые во исполнение условий настоящего Договора, направляются, получаются, заключаются Сторонами посредством факсимильной и иной связи, </w:t>
      </w:r>
      <w:r w:rsidR="009B6D52" w:rsidRPr="007C2366">
        <w:rPr>
          <w:rFonts w:ascii="Times New Roman" w:hAnsi="Times New Roman"/>
        </w:rPr>
        <w:t xml:space="preserve">по </w:t>
      </w:r>
      <w:r w:rsidRPr="007C2366">
        <w:rPr>
          <w:rFonts w:ascii="Times New Roman" w:hAnsi="Times New Roman"/>
        </w:rPr>
        <w:t>электронной почте, и признаются Сторонами юридически эквивалентными</w:t>
      </w:r>
      <w:r w:rsidR="00A07673">
        <w:rPr>
          <w:rFonts w:ascii="Times New Roman" w:hAnsi="Times New Roman"/>
        </w:rPr>
        <w:t>,</w:t>
      </w:r>
      <w:r w:rsidRPr="007C2366">
        <w:rPr>
          <w:rFonts w:ascii="Times New Roman" w:hAnsi="Times New Roman"/>
        </w:rPr>
        <w:t xml:space="preserve"> без каких-либо ограничений</w:t>
      </w:r>
      <w:r w:rsidR="00A07673">
        <w:rPr>
          <w:rFonts w:ascii="Times New Roman" w:hAnsi="Times New Roman"/>
        </w:rPr>
        <w:t>,</w:t>
      </w:r>
      <w:r w:rsidRPr="007C2366">
        <w:rPr>
          <w:rFonts w:ascii="Times New Roman" w:hAnsi="Times New Roman"/>
        </w:rPr>
        <w:t xml:space="preserve"> документам, составленным в письменной форме, при условии возможности </w:t>
      </w:r>
      <w:r w:rsidR="009B6D52" w:rsidRPr="007C2366">
        <w:rPr>
          <w:rFonts w:ascii="Times New Roman" w:hAnsi="Times New Roman"/>
        </w:rPr>
        <w:t>регистрации отправки и доставки</w:t>
      </w:r>
      <w:proofErr w:type="gramEnd"/>
      <w:r w:rsidR="009B6D52" w:rsidRPr="007C2366">
        <w:rPr>
          <w:rFonts w:ascii="Times New Roman" w:hAnsi="Times New Roman"/>
        </w:rPr>
        <w:t xml:space="preserve"> такого сообщения и </w:t>
      </w:r>
      <w:r w:rsidRPr="007C2366">
        <w:rPr>
          <w:rFonts w:ascii="Times New Roman" w:hAnsi="Times New Roman"/>
        </w:rPr>
        <w:t xml:space="preserve">установления Стороны, от которой они исходят. Данные документы, в частности, могут использоваться Сторонами в качестве формальных доказательств. </w:t>
      </w:r>
    </w:p>
    <w:p w:rsidR="00981DA2" w:rsidRPr="00702CEB" w:rsidRDefault="000C230A" w:rsidP="007C2366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r w:rsidRPr="007C2366">
        <w:rPr>
          <w:rFonts w:ascii="Times New Roman" w:hAnsi="Times New Roman"/>
        </w:rPr>
        <w:t xml:space="preserve">Все документы, которые </w:t>
      </w:r>
      <w:r w:rsidR="009B6D52" w:rsidRPr="007C2366">
        <w:rPr>
          <w:rFonts w:ascii="Times New Roman" w:hAnsi="Times New Roman"/>
        </w:rPr>
        <w:t>передаются с курьером,</w:t>
      </w:r>
      <w:r w:rsidRPr="007C2366">
        <w:rPr>
          <w:rFonts w:ascii="Times New Roman" w:hAnsi="Times New Roman"/>
        </w:rPr>
        <w:t xml:space="preserve"> передаются </w:t>
      </w:r>
      <w:r w:rsidR="008E60CA">
        <w:rPr>
          <w:rFonts w:ascii="Times New Roman" w:hAnsi="Times New Roman"/>
        </w:rPr>
        <w:t>представителям С</w:t>
      </w:r>
      <w:r w:rsidR="009B6D52" w:rsidRPr="007C2366">
        <w:rPr>
          <w:rFonts w:ascii="Times New Roman" w:hAnsi="Times New Roman"/>
        </w:rPr>
        <w:t>торон,</w:t>
      </w:r>
      <w:r w:rsidRPr="007C2366">
        <w:rPr>
          <w:rFonts w:ascii="Times New Roman" w:hAnsi="Times New Roman"/>
        </w:rPr>
        <w:t xml:space="preserve"> уполномоченн</w:t>
      </w:r>
      <w:r w:rsidR="009B6D52" w:rsidRPr="007C2366">
        <w:rPr>
          <w:rFonts w:ascii="Times New Roman" w:hAnsi="Times New Roman"/>
        </w:rPr>
        <w:t xml:space="preserve">ым </w:t>
      </w:r>
      <w:r w:rsidRPr="007C2366">
        <w:rPr>
          <w:rFonts w:ascii="Times New Roman" w:hAnsi="Times New Roman"/>
        </w:rPr>
        <w:t xml:space="preserve">на основании учредительных документов, доверенности или настоящего </w:t>
      </w:r>
      <w:r w:rsidR="00F4265B" w:rsidRPr="007C2366">
        <w:rPr>
          <w:rFonts w:ascii="Times New Roman" w:hAnsi="Times New Roman"/>
        </w:rPr>
        <w:t>Д</w:t>
      </w:r>
      <w:r w:rsidRPr="007C2366">
        <w:rPr>
          <w:rFonts w:ascii="Times New Roman" w:hAnsi="Times New Roman"/>
        </w:rPr>
        <w:t>оговора, с отметкой о получении на втором экземпляре сопроводительного письма.</w:t>
      </w:r>
    </w:p>
    <w:p w:rsidR="00E1550F" w:rsidRDefault="00E1550F">
      <w:pPr>
        <w:rPr>
          <w:rFonts w:eastAsia="Calibri"/>
          <w:color w:val="000000"/>
          <w:sz w:val="24"/>
          <w:szCs w:val="24"/>
        </w:rPr>
      </w:pPr>
      <w:r>
        <w:br w:type="page"/>
      </w:r>
    </w:p>
    <w:p w:rsidR="00981DA2" w:rsidRDefault="0073596A" w:rsidP="007C2366">
      <w:pPr>
        <w:pStyle w:val="afb"/>
        <w:numPr>
          <w:ilvl w:val="1"/>
          <w:numId w:val="2"/>
        </w:numPr>
        <w:tabs>
          <w:tab w:val="left" w:pos="993"/>
          <w:tab w:val="left" w:pos="3969"/>
          <w:tab w:val="left" w:pos="4395"/>
        </w:tabs>
        <w:spacing w:before="120" w:after="120"/>
        <w:ind w:left="0" w:firstLine="454"/>
        <w:jc w:val="both"/>
        <w:rPr>
          <w:rFonts w:ascii="Times New Roman" w:hAnsi="Times New Roman"/>
        </w:rPr>
      </w:pPr>
      <w:r w:rsidRPr="007C2366">
        <w:rPr>
          <w:rFonts w:ascii="Times New Roman" w:hAnsi="Times New Roman"/>
        </w:rPr>
        <w:lastRenderedPageBreak/>
        <w:t xml:space="preserve">Настоящий Договор составлен на русском языке в </w:t>
      </w:r>
      <w:r w:rsidR="00A07673">
        <w:rPr>
          <w:rFonts w:ascii="Times New Roman" w:hAnsi="Times New Roman"/>
        </w:rPr>
        <w:t>2</w:t>
      </w:r>
      <w:r w:rsidR="00923EC9">
        <w:rPr>
          <w:rFonts w:ascii="Times New Roman" w:hAnsi="Times New Roman"/>
        </w:rPr>
        <w:t> </w:t>
      </w:r>
      <w:r w:rsidR="00A07673">
        <w:rPr>
          <w:rFonts w:ascii="Times New Roman" w:hAnsi="Times New Roman"/>
        </w:rPr>
        <w:t>(Двух)</w:t>
      </w:r>
      <w:r w:rsidR="00A07673" w:rsidRPr="007C2366">
        <w:rPr>
          <w:rFonts w:ascii="Times New Roman" w:hAnsi="Times New Roman"/>
        </w:rPr>
        <w:t xml:space="preserve"> </w:t>
      </w:r>
      <w:r w:rsidRPr="007C2366">
        <w:rPr>
          <w:rFonts w:ascii="Times New Roman" w:hAnsi="Times New Roman"/>
        </w:rPr>
        <w:t>подлинных экземплярах, имеющих одинаковую юридическую силу, по 1 (Одному) для каждой из Сторон.</w:t>
      </w:r>
    </w:p>
    <w:p w:rsidR="007C2366" w:rsidRPr="007C2366" w:rsidRDefault="007C2366" w:rsidP="00EB613A">
      <w:pPr>
        <w:pStyle w:val="afb"/>
        <w:numPr>
          <w:ilvl w:val="0"/>
          <w:numId w:val="2"/>
        </w:numPr>
        <w:tabs>
          <w:tab w:val="left" w:pos="709"/>
          <w:tab w:val="left" w:pos="3544"/>
          <w:tab w:val="left" w:pos="3686"/>
        </w:tabs>
        <w:spacing w:before="120" w:after="120"/>
        <w:ind w:left="426" w:firstLine="0"/>
        <w:jc w:val="center"/>
        <w:rPr>
          <w:rFonts w:ascii="Times New Roman" w:hAnsi="Times New Roman"/>
          <w:b/>
        </w:rPr>
      </w:pPr>
      <w:r w:rsidRPr="007C2366">
        <w:rPr>
          <w:rFonts w:ascii="Times New Roman" w:hAnsi="Times New Roman"/>
          <w:b/>
        </w:rPr>
        <w:t>АДРЕСА, РЕКВИЗИТЫ И ПОДПИСИ СТОРОН</w:t>
      </w:r>
    </w:p>
    <w:tbl>
      <w:tblPr>
        <w:tblW w:w="5000" w:type="pct"/>
        <w:jc w:val="center"/>
        <w:tblLayout w:type="fixed"/>
        <w:tblLook w:val="00A0" w:firstRow="1" w:lastRow="0" w:firstColumn="1" w:lastColumn="0" w:noHBand="0" w:noVBand="0"/>
      </w:tblPr>
      <w:tblGrid>
        <w:gridCol w:w="4927"/>
        <w:gridCol w:w="4927"/>
      </w:tblGrid>
      <w:tr w:rsidR="000859BC" w:rsidRPr="00702CEB" w:rsidTr="007C2366">
        <w:trPr>
          <w:jc w:val="center"/>
        </w:trPr>
        <w:tc>
          <w:tcPr>
            <w:tcW w:w="5069" w:type="dxa"/>
          </w:tcPr>
          <w:p w:rsidR="00981DA2" w:rsidRPr="00702CEB" w:rsidRDefault="000859BC" w:rsidP="007C2366">
            <w:pPr>
              <w:tabs>
                <w:tab w:val="left" w:pos="993"/>
                <w:tab w:val="left" w:pos="4395"/>
              </w:tabs>
              <w:jc w:val="both"/>
              <w:rPr>
                <w:sz w:val="24"/>
                <w:szCs w:val="24"/>
                <w:highlight w:val="yellow"/>
              </w:rPr>
            </w:pPr>
            <w:r w:rsidRPr="00702CEB">
              <w:rPr>
                <w:sz w:val="24"/>
                <w:szCs w:val="24"/>
                <w:highlight w:val="yellow"/>
              </w:rPr>
              <w:t>Заказчик:</w:t>
            </w:r>
          </w:p>
        </w:tc>
        <w:tc>
          <w:tcPr>
            <w:tcW w:w="5069" w:type="dxa"/>
          </w:tcPr>
          <w:p w:rsidR="00981DA2" w:rsidRDefault="000859BC" w:rsidP="007C2366">
            <w:pPr>
              <w:tabs>
                <w:tab w:val="left" w:pos="993"/>
                <w:tab w:val="left" w:pos="4395"/>
              </w:tabs>
              <w:jc w:val="both"/>
              <w:rPr>
                <w:sz w:val="24"/>
                <w:szCs w:val="24"/>
              </w:rPr>
            </w:pPr>
            <w:r w:rsidRPr="00702CEB">
              <w:rPr>
                <w:sz w:val="24"/>
                <w:szCs w:val="24"/>
              </w:rPr>
              <w:t>Исполнитель:</w:t>
            </w:r>
          </w:p>
          <w:p w:rsidR="00C17E94" w:rsidRPr="00702CEB" w:rsidRDefault="00C17E94" w:rsidP="007C2366">
            <w:pPr>
              <w:tabs>
                <w:tab w:val="left" w:pos="993"/>
                <w:tab w:val="left" w:pos="4395"/>
              </w:tabs>
              <w:jc w:val="both"/>
              <w:rPr>
                <w:sz w:val="24"/>
                <w:szCs w:val="24"/>
              </w:rPr>
            </w:pPr>
          </w:p>
        </w:tc>
      </w:tr>
      <w:tr w:rsidR="000859BC" w:rsidRPr="00702CEB" w:rsidTr="007C2366">
        <w:trPr>
          <w:jc w:val="center"/>
        </w:trPr>
        <w:tc>
          <w:tcPr>
            <w:tcW w:w="5069" w:type="dxa"/>
          </w:tcPr>
          <w:p w:rsidR="00981DA2" w:rsidRPr="007C2366" w:rsidRDefault="00BD6D2B" w:rsidP="007C2366">
            <w:pPr>
              <w:tabs>
                <w:tab w:val="left" w:pos="3371"/>
              </w:tabs>
              <w:rPr>
                <w:b/>
                <w:sz w:val="24"/>
                <w:szCs w:val="24"/>
                <w:highlight w:val="yellow"/>
              </w:rPr>
            </w:pPr>
            <w:r w:rsidRPr="007C2366">
              <w:rPr>
                <w:b/>
                <w:sz w:val="24"/>
                <w:szCs w:val="24"/>
                <w:highlight w:val="yellow"/>
              </w:rPr>
              <w:t>______________________________</w:t>
            </w:r>
          </w:p>
          <w:p w:rsidR="00981DA2" w:rsidRPr="007C2366" w:rsidRDefault="00261505" w:rsidP="007C2366">
            <w:pPr>
              <w:tabs>
                <w:tab w:val="left" w:pos="3371"/>
              </w:tabs>
              <w:rPr>
                <w:sz w:val="24"/>
                <w:szCs w:val="24"/>
                <w:highlight w:val="yellow"/>
                <w:u w:val="single"/>
              </w:rPr>
            </w:pPr>
            <w:r w:rsidRPr="007C2366">
              <w:rPr>
                <w:sz w:val="24"/>
                <w:szCs w:val="24"/>
                <w:highlight w:val="yellow"/>
              </w:rPr>
              <w:t xml:space="preserve">Место </w:t>
            </w:r>
            <w:r w:rsidR="00186C26" w:rsidRPr="007C2366">
              <w:rPr>
                <w:sz w:val="24"/>
                <w:szCs w:val="24"/>
                <w:highlight w:val="yellow"/>
              </w:rPr>
              <w:t>н</w:t>
            </w:r>
            <w:r w:rsidR="000859BC" w:rsidRPr="007C2366">
              <w:rPr>
                <w:sz w:val="24"/>
                <w:szCs w:val="24"/>
                <w:highlight w:val="yellow"/>
              </w:rPr>
              <w:t>ах</w:t>
            </w:r>
            <w:r w:rsidRPr="007C2366">
              <w:rPr>
                <w:sz w:val="24"/>
                <w:szCs w:val="24"/>
                <w:highlight w:val="yellow"/>
              </w:rPr>
              <w:t>ождения:</w:t>
            </w:r>
            <w:r w:rsidR="00611EEA" w:rsidRPr="007C2366">
              <w:rPr>
                <w:sz w:val="24"/>
                <w:szCs w:val="24"/>
                <w:highlight w:val="yellow"/>
              </w:rPr>
              <w:t xml:space="preserve"> </w:t>
            </w:r>
          </w:p>
          <w:p w:rsidR="00981DA2" w:rsidRPr="007C2366" w:rsidRDefault="000859BC" w:rsidP="007C2366">
            <w:pPr>
              <w:tabs>
                <w:tab w:val="left" w:pos="3371"/>
              </w:tabs>
              <w:rPr>
                <w:sz w:val="24"/>
                <w:szCs w:val="24"/>
                <w:highlight w:val="yellow"/>
                <w:u w:val="single"/>
              </w:rPr>
            </w:pPr>
            <w:r w:rsidRPr="007C2366">
              <w:rPr>
                <w:sz w:val="24"/>
                <w:szCs w:val="24"/>
                <w:highlight w:val="yellow"/>
              </w:rPr>
              <w:t>Почтовый адрес:</w:t>
            </w:r>
            <w:r w:rsidR="00611EEA" w:rsidRPr="007C2366">
              <w:rPr>
                <w:sz w:val="24"/>
                <w:szCs w:val="24"/>
                <w:highlight w:val="yellow"/>
              </w:rPr>
              <w:t xml:space="preserve"> </w:t>
            </w:r>
          </w:p>
          <w:p w:rsidR="00981DA2" w:rsidRPr="007C2366" w:rsidRDefault="000859BC" w:rsidP="007C2366">
            <w:pPr>
              <w:tabs>
                <w:tab w:val="left" w:pos="3371"/>
              </w:tabs>
              <w:rPr>
                <w:sz w:val="24"/>
                <w:szCs w:val="24"/>
                <w:highlight w:val="yellow"/>
                <w:u w:val="single"/>
              </w:rPr>
            </w:pPr>
            <w:r w:rsidRPr="007C2366">
              <w:rPr>
                <w:sz w:val="24"/>
                <w:szCs w:val="24"/>
                <w:highlight w:val="yellow"/>
              </w:rPr>
              <w:t>ИНН</w:t>
            </w:r>
            <w:r w:rsidR="00611EEA" w:rsidRPr="007C2366">
              <w:rPr>
                <w:sz w:val="24"/>
                <w:szCs w:val="24"/>
                <w:highlight w:val="yellow"/>
              </w:rPr>
              <w:t xml:space="preserve"> </w:t>
            </w:r>
          </w:p>
          <w:p w:rsidR="00981DA2" w:rsidRPr="007C2366" w:rsidRDefault="000859BC" w:rsidP="007C2366">
            <w:pPr>
              <w:tabs>
                <w:tab w:val="left" w:pos="3371"/>
              </w:tabs>
              <w:rPr>
                <w:sz w:val="24"/>
                <w:szCs w:val="24"/>
                <w:highlight w:val="yellow"/>
              </w:rPr>
            </w:pPr>
            <w:r w:rsidRPr="007C2366">
              <w:rPr>
                <w:sz w:val="24"/>
                <w:szCs w:val="24"/>
                <w:highlight w:val="yellow"/>
              </w:rPr>
              <w:t>КПП</w:t>
            </w:r>
            <w:r w:rsidR="00611EEA" w:rsidRPr="007C2366">
              <w:rPr>
                <w:sz w:val="24"/>
                <w:szCs w:val="24"/>
                <w:highlight w:val="yellow"/>
              </w:rPr>
              <w:t xml:space="preserve"> </w:t>
            </w:r>
          </w:p>
          <w:p w:rsidR="00981DA2" w:rsidRPr="007C2366" w:rsidRDefault="00A926CA" w:rsidP="007C2366">
            <w:pPr>
              <w:tabs>
                <w:tab w:val="left" w:pos="3371"/>
              </w:tabs>
              <w:rPr>
                <w:sz w:val="24"/>
                <w:szCs w:val="24"/>
                <w:highlight w:val="yellow"/>
              </w:rPr>
            </w:pPr>
            <w:proofErr w:type="gramStart"/>
            <w:r>
              <w:rPr>
                <w:sz w:val="24"/>
                <w:szCs w:val="24"/>
                <w:highlight w:val="yellow"/>
              </w:rPr>
              <w:t>Р</w:t>
            </w:r>
            <w:proofErr w:type="gramEnd"/>
            <w:r w:rsidR="00BD6D2B" w:rsidRPr="007C2366">
              <w:rPr>
                <w:sz w:val="24"/>
                <w:szCs w:val="24"/>
                <w:highlight w:val="yellow"/>
              </w:rPr>
              <w:t>/</w:t>
            </w:r>
            <w:proofErr w:type="spellStart"/>
            <w:r w:rsidR="00BD6D2B" w:rsidRPr="007C2366">
              <w:rPr>
                <w:sz w:val="24"/>
                <w:szCs w:val="24"/>
                <w:highlight w:val="yellow"/>
              </w:rPr>
              <w:t>с</w:t>
            </w:r>
            <w:r>
              <w:rPr>
                <w:sz w:val="24"/>
                <w:szCs w:val="24"/>
                <w:highlight w:val="yellow"/>
              </w:rPr>
              <w:t>ч</w:t>
            </w:r>
            <w:proofErr w:type="spellEnd"/>
          </w:p>
          <w:p w:rsidR="00981DA2" w:rsidRPr="007C2366" w:rsidRDefault="00BD6D2B" w:rsidP="007C2366">
            <w:pPr>
              <w:tabs>
                <w:tab w:val="left" w:pos="3371"/>
              </w:tabs>
              <w:rPr>
                <w:sz w:val="24"/>
                <w:szCs w:val="24"/>
                <w:highlight w:val="yellow"/>
                <w:u w:val="single"/>
              </w:rPr>
            </w:pPr>
            <w:r w:rsidRPr="007C2366">
              <w:rPr>
                <w:sz w:val="24"/>
                <w:szCs w:val="24"/>
                <w:highlight w:val="yellow"/>
              </w:rPr>
              <w:t>банк</w:t>
            </w:r>
          </w:p>
          <w:p w:rsidR="00981DA2" w:rsidRPr="007C2366" w:rsidRDefault="00611EEA" w:rsidP="007C2366">
            <w:pPr>
              <w:tabs>
                <w:tab w:val="left" w:pos="3371"/>
              </w:tabs>
              <w:rPr>
                <w:sz w:val="24"/>
                <w:szCs w:val="24"/>
                <w:highlight w:val="yellow"/>
              </w:rPr>
            </w:pPr>
            <w:r w:rsidRPr="007C2366">
              <w:rPr>
                <w:sz w:val="24"/>
                <w:szCs w:val="24"/>
                <w:highlight w:val="yellow"/>
              </w:rPr>
              <w:t>К/</w:t>
            </w:r>
            <w:proofErr w:type="spellStart"/>
            <w:r w:rsidRPr="007C2366">
              <w:rPr>
                <w:sz w:val="24"/>
                <w:szCs w:val="24"/>
                <w:highlight w:val="yellow"/>
              </w:rPr>
              <w:t>сч</w:t>
            </w:r>
            <w:proofErr w:type="spellEnd"/>
            <w:r w:rsidRPr="007C2366">
              <w:rPr>
                <w:sz w:val="24"/>
                <w:szCs w:val="24"/>
                <w:highlight w:val="yellow"/>
              </w:rPr>
              <w:t xml:space="preserve"> </w:t>
            </w:r>
          </w:p>
          <w:p w:rsidR="00981DA2" w:rsidRPr="007C2366" w:rsidRDefault="000859BC" w:rsidP="007C2366">
            <w:pPr>
              <w:tabs>
                <w:tab w:val="left" w:pos="3371"/>
              </w:tabs>
              <w:rPr>
                <w:sz w:val="24"/>
                <w:szCs w:val="24"/>
                <w:highlight w:val="yellow"/>
                <w:u w:val="single"/>
              </w:rPr>
            </w:pPr>
            <w:r w:rsidRPr="007C2366">
              <w:rPr>
                <w:sz w:val="24"/>
                <w:szCs w:val="24"/>
                <w:highlight w:val="yellow"/>
              </w:rPr>
              <w:t>БИК</w:t>
            </w:r>
            <w:r w:rsidR="00611EEA" w:rsidRPr="007C2366">
              <w:rPr>
                <w:sz w:val="24"/>
                <w:szCs w:val="24"/>
                <w:highlight w:val="yellow"/>
              </w:rPr>
              <w:t xml:space="preserve"> </w:t>
            </w:r>
          </w:p>
          <w:p w:rsidR="00981DA2" w:rsidRPr="007C2366" w:rsidRDefault="000859BC" w:rsidP="007C2366">
            <w:pPr>
              <w:tabs>
                <w:tab w:val="left" w:pos="3371"/>
              </w:tabs>
              <w:rPr>
                <w:sz w:val="24"/>
                <w:szCs w:val="24"/>
                <w:highlight w:val="yellow"/>
              </w:rPr>
            </w:pPr>
            <w:r w:rsidRPr="007C2366">
              <w:rPr>
                <w:sz w:val="24"/>
                <w:szCs w:val="24"/>
                <w:highlight w:val="yellow"/>
              </w:rPr>
              <w:t>Тел</w:t>
            </w:r>
            <w:r w:rsidR="00A926CA">
              <w:rPr>
                <w:sz w:val="24"/>
                <w:szCs w:val="24"/>
                <w:highlight w:val="yellow"/>
              </w:rPr>
              <w:t>.</w:t>
            </w:r>
            <w:r w:rsidRPr="007C2366">
              <w:rPr>
                <w:sz w:val="24"/>
                <w:szCs w:val="24"/>
                <w:highlight w:val="yellow"/>
              </w:rPr>
              <w:t>:</w:t>
            </w:r>
            <w:r w:rsidR="00611EEA" w:rsidRPr="007C2366">
              <w:rPr>
                <w:sz w:val="24"/>
                <w:szCs w:val="24"/>
                <w:highlight w:val="yellow"/>
              </w:rPr>
              <w:t xml:space="preserve"> </w:t>
            </w:r>
          </w:p>
          <w:p w:rsidR="00981DA2" w:rsidRPr="007C2366" w:rsidRDefault="00611EEA" w:rsidP="007C2366">
            <w:pPr>
              <w:tabs>
                <w:tab w:val="left" w:pos="3371"/>
              </w:tabs>
              <w:rPr>
                <w:sz w:val="24"/>
                <w:szCs w:val="24"/>
                <w:highlight w:val="yellow"/>
                <w:u w:val="single"/>
                <w:lang w:val="en-US"/>
              </w:rPr>
            </w:pPr>
            <w:r w:rsidRPr="007C2366">
              <w:rPr>
                <w:sz w:val="24"/>
                <w:szCs w:val="24"/>
                <w:highlight w:val="yellow"/>
              </w:rPr>
              <w:t>Факс</w:t>
            </w:r>
            <w:r w:rsidRPr="007C2366">
              <w:rPr>
                <w:sz w:val="24"/>
                <w:szCs w:val="24"/>
                <w:highlight w:val="yellow"/>
                <w:lang w:val="en-US"/>
              </w:rPr>
              <w:t xml:space="preserve">: </w:t>
            </w:r>
          </w:p>
          <w:p w:rsidR="00981DA2" w:rsidRPr="00702CEB" w:rsidRDefault="00A926CA" w:rsidP="00A926CA">
            <w:pPr>
              <w:tabs>
                <w:tab w:val="left" w:pos="3371"/>
              </w:tabs>
              <w:rPr>
                <w:color w:val="0000FF"/>
                <w:sz w:val="24"/>
                <w:szCs w:val="24"/>
                <w:highlight w:val="yellow"/>
                <w:u w:val="single"/>
                <w:lang w:val="en-US"/>
              </w:rPr>
            </w:pPr>
            <w:proofErr w:type="gramStart"/>
            <w:r>
              <w:rPr>
                <w:sz w:val="24"/>
                <w:szCs w:val="24"/>
                <w:highlight w:val="yellow"/>
              </w:rPr>
              <w:t>Е</w:t>
            </w:r>
            <w:proofErr w:type="gramEnd"/>
            <w:r w:rsidR="000859BC" w:rsidRPr="007C2366">
              <w:rPr>
                <w:sz w:val="24"/>
                <w:szCs w:val="24"/>
                <w:highlight w:val="yellow"/>
                <w:lang w:val="en-US"/>
              </w:rPr>
              <w:t>-mail:</w:t>
            </w:r>
            <w:r w:rsidR="00611EEA" w:rsidRPr="00702CEB">
              <w:rPr>
                <w:sz w:val="24"/>
                <w:szCs w:val="24"/>
                <w:highlight w:val="yellow"/>
                <w:lang w:val="en-US"/>
              </w:rPr>
              <w:t xml:space="preserve"> </w:t>
            </w:r>
          </w:p>
        </w:tc>
        <w:tc>
          <w:tcPr>
            <w:tcW w:w="5069" w:type="dxa"/>
          </w:tcPr>
          <w:p w:rsidR="00C17E94" w:rsidRDefault="007C2366" w:rsidP="007C2366">
            <w:pPr>
              <w:tabs>
                <w:tab w:val="left" w:pos="993"/>
                <w:tab w:val="left" w:pos="439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нахождения: </w:t>
            </w:r>
          </w:p>
          <w:p w:rsidR="00C17E94" w:rsidRDefault="00261505" w:rsidP="007C2366">
            <w:pPr>
              <w:tabs>
                <w:tab w:val="left" w:pos="993"/>
                <w:tab w:val="left" w:pos="4395"/>
              </w:tabs>
              <w:jc w:val="both"/>
              <w:rPr>
                <w:sz w:val="24"/>
                <w:szCs w:val="24"/>
              </w:rPr>
            </w:pPr>
            <w:r w:rsidRPr="00702CEB">
              <w:rPr>
                <w:sz w:val="24"/>
                <w:szCs w:val="24"/>
              </w:rPr>
              <w:t>ИНН</w:t>
            </w:r>
            <w:r w:rsidR="00186C26" w:rsidRPr="00702CEB">
              <w:rPr>
                <w:sz w:val="24"/>
                <w:szCs w:val="24"/>
              </w:rPr>
              <w:t xml:space="preserve"> </w:t>
            </w:r>
          </w:p>
          <w:p w:rsidR="00C17E94" w:rsidRDefault="00261505" w:rsidP="007C2366">
            <w:pPr>
              <w:tabs>
                <w:tab w:val="left" w:pos="993"/>
                <w:tab w:val="left" w:pos="4395"/>
              </w:tabs>
              <w:jc w:val="both"/>
              <w:rPr>
                <w:sz w:val="24"/>
                <w:szCs w:val="24"/>
              </w:rPr>
            </w:pPr>
            <w:r w:rsidRPr="00702CEB">
              <w:rPr>
                <w:sz w:val="24"/>
                <w:szCs w:val="24"/>
              </w:rPr>
              <w:t xml:space="preserve">КПП </w:t>
            </w:r>
          </w:p>
          <w:p w:rsidR="00C17E94" w:rsidRDefault="00A926CA" w:rsidP="007C2366">
            <w:pPr>
              <w:tabs>
                <w:tab w:val="left" w:pos="993"/>
                <w:tab w:val="left" w:pos="4395"/>
              </w:tabs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 w:rsidR="00261505" w:rsidRPr="00702CEB">
              <w:rPr>
                <w:sz w:val="24"/>
                <w:szCs w:val="24"/>
              </w:rPr>
              <w:t>/</w:t>
            </w:r>
            <w:proofErr w:type="spellStart"/>
            <w:r w:rsidR="00261505" w:rsidRPr="00702CEB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ч</w:t>
            </w:r>
            <w:proofErr w:type="spellEnd"/>
            <w:r w:rsidR="00261505" w:rsidRPr="00702CEB">
              <w:rPr>
                <w:sz w:val="24"/>
                <w:szCs w:val="24"/>
              </w:rPr>
              <w:t xml:space="preserve"> </w:t>
            </w:r>
          </w:p>
          <w:p w:rsidR="00981DA2" w:rsidRPr="00702CEB" w:rsidRDefault="00261505" w:rsidP="007C2366">
            <w:pPr>
              <w:tabs>
                <w:tab w:val="left" w:pos="993"/>
                <w:tab w:val="left" w:pos="4395"/>
              </w:tabs>
              <w:jc w:val="both"/>
              <w:rPr>
                <w:sz w:val="24"/>
                <w:szCs w:val="24"/>
              </w:rPr>
            </w:pPr>
            <w:r w:rsidRPr="00702CEB">
              <w:rPr>
                <w:sz w:val="24"/>
                <w:szCs w:val="24"/>
              </w:rPr>
              <w:t xml:space="preserve">Банк: </w:t>
            </w:r>
          </w:p>
          <w:p w:rsidR="00981DA2" w:rsidRPr="00702CEB" w:rsidRDefault="00261505" w:rsidP="007C2366">
            <w:pPr>
              <w:tabs>
                <w:tab w:val="left" w:pos="993"/>
                <w:tab w:val="left" w:pos="4395"/>
              </w:tabs>
              <w:jc w:val="both"/>
              <w:rPr>
                <w:sz w:val="24"/>
                <w:szCs w:val="24"/>
              </w:rPr>
            </w:pPr>
            <w:r w:rsidRPr="00702CEB">
              <w:rPr>
                <w:sz w:val="24"/>
                <w:szCs w:val="24"/>
              </w:rPr>
              <w:t xml:space="preserve">БИК </w:t>
            </w:r>
          </w:p>
          <w:p w:rsidR="00981DA2" w:rsidRPr="00702CEB" w:rsidRDefault="00261505" w:rsidP="007C2366">
            <w:pPr>
              <w:tabs>
                <w:tab w:val="left" w:pos="993"/>
                <w:tab w:val="left" w:pos="4395"/>
              </w:tabs>
              <w:jc w:val="both"/>
              <w:rPr>
                <w:sz w:val="24"/>
                <w:szCs w:val="24"/>
              </w:rPr>
            </w:pPr>
            <w:r w:rsidRPr="00702CEB">
              <w:rPr>
                <w:sz w:val="24"/>
                <w:szCs w:val="24"/>
              </w:rPr>
              <w:t>К/</w:t>
            </w:r>
            <w:proofErr w:type="spellStart"/>
            <w:r w:rsidRPr="00702CEB">
              <w:rPr>
                <w:sz w:val="24"/>
                <w:szCs w:val="24"/>
              </w:rPr>
              <w:t>сч</w:t>
            </w:r>
            <w:proofErr w:type="spellEnd"/>
            <w:r w:rsidRPr="00702CEB">
              <w:rPr>
                <w:sz w:val="24"/>
                <w:szCs w:val="24"/>
              </w:rPr>
              <w:t xml:space="preserve"> </w:t>
            </w:r>
          </w:p>
          <w:p w:rsidR="00981DA2" w:rsidRPr="00702CEB" w:rsidRDefault="00261505" w:rsidP="00C17E94">
            <w:pPr>
              <w:tabs>
                <w:tab w:val="left" w:pos="993"/>
                <w:tab w:val="left" w:pos="4395"/>
              </w:tabs>
              <w:jc w:val="both"/>
              <w:rPr>
                <w:sz w:val="24"/>
                <w:szCs w:val="24"/>
              </w:rPr>
            </w:pPr>
            <w:r w:rsidRPr="00702CEB">
              <w:rPr>
                <w:sz w:val="24"/>
                <w:szCs w:val="24"/>
              </w:rPr>
              <w:t>Тел</w:t>
            </w:r>
            <w:r w:rsidR="00AE1211" w:rsidRPr="00702CEB">
              <w:rPr>
                <w:sz w:val="24"/>
                <w:szCs w:val="24"/>
              </w:rPr>
              <w:t>.</w:t>
            </w:r>
            <w:r w:rsidR="00E17FBC" w:rsidRPr="00702CEB">
              <w:rPr>
                <w:sz w:val="24"/>
                <w:szCs w:val="24"/>
              </w:rPr>
              <w:t>, факс</w:t>
            </w:r>
            <w:r w:rsidRPr="00702CEB">
              <w:rPr>
                <w:sz w:val="24"/>
                <w:szCs w:val="24"/>
              </w:rPr>
              <w:t xml:space="preserve">: </w:t>
            </w:r>
          </w:p>
        </w:tc>
      </w:tr>
      <w:tr w:rsidR="000859BC" w:rsidRPr="00702CEB" w:rsidTr="007C2366">
        <w:trPr>
          <w:jc w:val="center"/>
        </w:trPr>
        <w:tc>
          <w:tcPr>
            <w:tcW w:w="5069" w:type="dxa"/>
          </w:tcPr>
          <w:p w:rsidR="00981DA2" w:rsidRPr="00702CEB" w:rsidRDefault="000859BC" w:rsidP="007C2366">
            <w:pPr>
              <w:tabs>
                <w:tab w:val="left" w:pos="993"/>
                <w:tab w:val="left" w:pos="4395"/>
              </w:tabs>
              <w:spacing w:before="120" w:after="120"/>
              <w:jc w:val="center"/>
              <w:rPr>
                <w:sz w:val="24"/>
                <w:szCs w:val="24"/>
              </w:rPr>
            </w:pPr>
            <w:r w:rsidRPr="00702CEB">
              <w:rPr>
                <w:sz w:val="24"/>
                <w:szCs w:val="24"/>
              </w:rPr>
              <w:t>От Заказчика:</w:t>
            </w:r>
          </w:p>
        </w:tc>
        <w:tc>
          <w:tcPr>
            <w:tcW w:w="5069" w:type="dxa"/>
          </w:tcPr>
          <w:p w:rsidR="00981DA2" w:rsidRPr="00702CEB" w:rsidRDefault="000859BC" w:rsidP="007C2366">
            <w:pPr>
              <w:tabs>
                <w:tab w:val="left" w:pos="993"/>
                <w:tab w:val="left" w:pos="4395"/>
              </w:tabs>
              <w:spacing w:before="120" w:after="120"/>
              <w:jc w:val="center"/>
              <w:rPr>
                <w:sz w:val="24"/>
                <w:szCs w:val="24"/>
              </w:rPr>
            </w:pPr>
            <w:r w:rsidRPr="00702CEB">
              <w:rPr>
                <w:sz w:val="24"/>
                <w:szCs w:val="24"/>
              </w:rPr>
              <w:t>От Исполнителя:</w:t>
            </w:r>
          </w:p>
        </w:tc>
      </w:tr>
      <w:tr w:rsidR="000859BC" w:rsidRPr="00702CEB" w:rsidTr="007C2366">
        <w:trPr>
          <w:jc w:val="center"/>
        </w:trPr>
        <w:tc>
          <w:tcPr>
            <w:tcW w:w="5069" w:type="dxa"/>
          </w:tcPr>
          <w:p w:rsidR="00981DA2" w:rsidRPr="00702CEB" w:rsidRDefault="0091788B" w:rsidP="007C2366">
            <w:pPr>
              <w:tabs>
                <w:tab w:val="left" w:pos="993"/>
                <w:tab w:val="left" w:pos="4395"/>
              </w:tabs>
              <w:spacing w:before="120"/>
              <w:jc w:val="center"/>
              <w:rPr>
                <w:sz w:val="24"/>
                <w:szCs w:val="24"/>
              </w:rPr>
            </w:pPr>
            <w:r w:rsidRPr="00702CEB">
              <w:rPr>
                <w:sz w:val="24"/>
                <w:szCs w:val="24"/>
                <w:highlight w:val="yellow"/>
              </w:rPr>
              <w:t>_______________________________</w:t>
            </w:r>
          </w:p>
          <w:p w:rsidR="007C2366" w:rsidRDefault="007C2366" w:rsidP="007C2366">
            <w:pPr>
              <w:tabs>
                <w:tab w:val="left" w:pos="993"/>
                <w:tab w:val="left" w:pos="4395"/>
              </w:tabs>
              <w:spacing w:before="120"/>
              <w:jc w:val="center"/>
              <w:rPr>
                <w:sz w:val="24"/>
                <w:szCs w:val="24"/>
                <w:highlight w:val="yellow"/>
              </w:rPr>
            </w:pPr>
          </w:p>
          <w:p w:rsidR="00981DA2" w:rsidRPr="00702CEB" w:rsidRDefault="000859BC" w:rsidP="007C2366">
            <w:pPr>
              <w:tabs>
                <w:tab w:val="left" w:pos="993"/>
                <w:tab w:val="left" w:pos="4395"/>
              </w:tabs>
              <w:spacing w:before="120"/>
              <w:jc w:val="center"/>
              <w:rPr>
                <w:sz w:val="24"/>
                <w:szCs w:val="24"/>
              </w:rPr>
            </w:pPr>
            <w:r w:rsidRPr="00702CEB">
              <w:rPr>
                <w:sz w:val="24"/>
                <w:szCs w:val="24"/>
                <w:highlight w:val="yellow"/>
              </w:rPr>
              <w:t>_____________(</w:t>
            </w:r>
            <w:r w:rsidR="00611EEA" w:rsidRPr="00702CEB">
              <w:rPr>
                <w:sz w:val="24"/>
                <w:szCs w:val="24"/>
                <w:highlight w:val="yellow"/>
              </w:rPr>
              <w:t xml:space="preserve"> </w:t>
            </w:r>
            <w:r w:rsidR="00BD6D2B" w:rsidRPr="00702CEB">
              <w:rPr>
                <w:sz w:val="24"/>
                <w:szCs w:val="24"/>
                <w:highlight w:val="yellow"/>
              </w:rPr>
              <w:t>_____________</w:t>
            </w:r>
            <w:r w:rsidR="008E0D11" w:rsidRPr="00702CEB">
              <w:rPr>
                <w:sz w:val="24"/>
                <w:szCs w:val="24"/>
                <w:highlight w:val="yellow"/>
              </w:rPr>
              <w:t xml:space="preserve"> </w:t>
            </w:r>
            <w:r w:rsidR="00BD6D2B" w:rsidRPr="00702CEB">
              <w:rPr>
                <w:sz w:val="24"/>
                <w:szCs w:val="24"/>
                <w:highlight w:val="yellow"/>
              </w:rPr>
              <w:t>)</w:t>
            </w:r>
          </w:p>
        </w:tc>
        <w:tc>
          <w:tcPr>
            <w:tcW w:w="5069" w:type="dxa"/>
          </w:tcPr>
          <w:p w:rsidR="007C2366" w:rsidRPr="00702CEB" w:rsidRDefault="007C2366" w:rsidP="007C2366">
            <w:pPr>
              <w:tabs>
                <w:tab w:val="left" w:pos="993"/>
                <w:tab w:val="left" w:pos="4395"/>
              </w:tabs>
              <w:spacing w:before="120"/>
              <w:jc w:val="center"/>
              <w:rPr>
                <w:sz w:val="24"/>
                <w:szCs w:val="24"/>
              </w:rPr>
            </w:pPr>
          </w:p>
          <w:p w:rsidR="00981DA2" w:rsidRPr="00702CEB" w:rsidRDefault="000859BC" w:rsidP="00C17E94">
            <w:pPr>
              <w:tabs>
                <w:tab w:val="left" w:pos="993"/>
                <w:tab w:val="left" w:pos="4395"/>
              </w:tabs>
              <w:spacing w:before="120"/>
              <w:jc w:val="center"/>
              <w:rPr>
                <w:sz w:val="24"/>
                <w:szCs w:val="24"/>
              </w:rPr>
            </w:pPr>
            <w:r w:rsidRPr="002D7882">
              <w:rPr>
                <w:sz w:val="24"/>
                <w:szCs w:val="24"/>
              </w:rPr>
              <w:t xml:space="preserve">_______________ </w:t>
            </w:r>
            <w:r w:rsidR="002D7882" w:rsidRPr="002D7882">
              <w:rPr>
                <w:sz w:val="24"/>
                <w:szCs w:val="24"/>
              </w:rPr>
              <w:t>(</w:t>
            </w:r>
            <w:r w:rsidR="00C17E94">
              <w:rPr>
                <w:sz w:val="24"/>
                <w:szCs w:val="24"/>
              </w:rPr>
              <w:t xml:space="preserve">                   </w:t>
            </w:r>
            <w:r w:rsidR="003E29E3">
              <w:rPr>
                <w:sz w:val="24"/>
                <w:szCs w:val="24"/>
              </w:rPr>
              <w:t>.)</w:t>
            </w:r>
          </w:p>
        </w:tc>
      </w:tr>
    </w:tbl>
    <w:p w:rsidR="00981DA2" w:rsidRPr="00702CEB" w:rsidRDefault="00981DA2" w:rsidP="00DC32D2">
      <w:pPr>
        <w:tabs>
          <w:tab w:val="left" w:pos="993"/>
          <w:tab w:val="left" w:pos="4395"/>
        </w:tabs>
        <w:spacing w:before="60"/>
        <w:ind w:right="113" w:firstLine="540"/>
        <w:jc w:val="both"/>
        <w:rPr>
          <w:sz w:val="24"/>
          <w:szCs w:val="24"/>
        </w:rPr>
      </w:pPr>
    </w:p>
    <w:p w:rsidR="00981DA2" w:rsidRPr="00702CEB" w:rsidRDefault="00981DA2" w:rsidP="00DC32D2">
      <w:pPr>
        <w:tabs>
          <w:tab w:val="left" w:pos="993"/>
          <w:tab w:val="left" w:pos="4395"/>
        </w:tabs>
        <w:spacing w:before="60"/>
        <w:ind w:right="113" w:firstLine="540"/>
        <w:jc w:val="both"/>
        <w:rPr>
          <w:sz w:val="24"/>
          <w:szCs w:val="24"/>
        </w:rPr>
      </w:pPr>
    </w:p>
    <w:p w:rsidR="009D7FD2" w:rsidRPr="00702CEB" w:rsidRDefault="009D7FD2" w:rsidP="00DC32D2">
      <w:pPr>
        <w:tabs>
          <w:tab w:val="left" w:pos="993"/>
          <w:tab w:val="left" w:pos="4395"/>
        </w:tabs>
        <w:spacing w:before="60"/>
        <w:ind w:right="113" w:firstLine="540"/>
        <w:jc w:val="both"/>
        <w:rPr>
          <w:sz w:val="24"/>
          <w:szCs w:val="24"/>
        </w:rPr>
        <w:sectPr w:rsidR="009D7FD2" w:rsidRPr="00702CEB" w:rsidSect="002F5F72">
          <w:headerReference w:type="default" r:id="rId9"/>
          <w:footerReference w:type="default" r:id="rId10"/>
          <w:type w:val="continuous"/>
          <w:pgSz w:w="11907" w:h="16840" w:code="9"/>
          <w:pgMar w:top="1134" w:right="851" w:bottom="1134" w:left="1418" w:header="567" w:footer="397" w:gutter="0"/>
          <w:cols w:space="720"/>
          <w:docGrid w:linePitch="490"/>
        </w:sectPr>
      </w:pPr>
    </w:p>
    <w:tbl>
      <w:tblPr>
        <w:tblpPr w:leftFromText="180" w:rightFromText="180" w:vertAnchor="page" w:horzAnchor="margin" w:tblpXSpec="center" w:tblpY="2582"/>
        <w:tblW w:w="5000" w:type="pct"/>
        <w:tblLayout w:type="fixed"/>
        <w:tblLook w:val="0000" w:firstRow="0" w:lastRow="0" w:firstColumn="0" w:lastColumn="0" w:noHBand="0" w:noVBand="0"/>
      </w:tblPr>
      <w:tblGrid>
        <w:gridCol w:w="3284"/>
        <w:gridCol w:w="3285"/>
        <w:gridCol w:w="3285"/>
      </w:tblGrid>
      <w:tr w:rsidR="000859BC" w:rsidRPr="00702CEB" w:rsidTr="00E20BDA">
        <w:tc>
          <w:tcPr>
            <w:tcW w:w="3532" w:type="dxa"/>
          </w:tcPr>
          <w:p w:rsidR="00981DA2" w:rsidRPr="00702CEB" w:rsidRDefault="000859BC" w:rsidP="00DC32D2">
            <w:pPr>
              <w:pStyle w:val="af0"/>
              <w:snapToGrid w:val="0"/>
              <w:spacing w:before="60" w:line="240" w:lineRule="auto"/>
              <w:ind w:right="0"/>
              <w:rPr>
                <w:rFonts w:ascii="Times New Roman" w:hAnsi="Times New Roman"/>
                <w:b/>
              </w:rPr>
            </w:pPr>
            <w:r w:rsidRPr="00702CEB">
              <w:rPr>
                <w:rFonts w:ascii="Times New Roman" w:hAnsi="Times New Roman"/>
                <w:b/>
              </w:rPr>
              <w:lastRenderedPageBreak/>
              <w:t>УТВЕРЖДЕНО:</w:t>
            </w:r>
          </w:p>
        </w:tc>
        <w:tc>
          <w:tcPr>
            <w:tcW w:w="3533" w:type="dxa"/>
          </w:tcPr>
          <w:p w:rsidR="00981DA2" w:rsidRPr="00702CEB" w:rsidRDefault="00981DA2" w:rsidP="00DC32D2">
            <w:pPr>
              <w:pStyle w:val="af0"/>
              <w:tabs>
                <w:tab w:val="left" w:pos="709"/>
                <w:tab w:val="left" w:pos="993"/>
                <w:tab w:val="left" w:pos="4395"/>
              </w:tabs>
              <w:snapToGrid w:val="0"/>
              <w:spacing w:before="60" w:line="240" w:lineRule="auto"/>
              <w:ind w:right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533" w:type="dxa"/>
          </w:tcPr>
          <w:p w:rsidR="00981DA2" w:rsidRPr="00702CEB" w:rsidRDefault="000859BC" w:rsidP="00DC32D2">
            <w:pPr>
              <w:pStyle w:val="af0"/>
              <w:tabs>
                <w:tab w:val="left" w:pos="4395"/>
              </w:tabs>
              <w:snapToGrid w:val="0"/>
              <w:spacing w:before="60" w:line="240" w:lineRule="auto"/>
              <w:ind w:right="0"/>
              <w:rPr>
                <w:rFonts w:ascii="Times New Roman" w:hAnsi="Times New Roman"/>
                <w:b/>
              </w:rPr>
            </w:pPr>
            <w:r w:rsidRPr="00702CEB">
              <w:rPr>
                <w:rFonts w:ascii="Times New Roman" w:hAnsi="Times New Roman"/>
                <w:b/>
              </w:rPr>
              <w:t>СОГЛАСОВАНО:</w:t>
            </w:r>
          </w:p>
        </w:tc>
      </w:tr>
      <w:tr w:rsidR="000859BC" w:rsidRPr="00702CEB" w:rsidTr="00E20BDA">
        <w:tc>
          <w:tcPr>
            <w:tcW w:w="3532" w:type="dxa"/>
          </w:tcPr>
          <w:p w:rsidR="00981DA2" w:rsidRPr="00702CEB" w:rsidRDefault="000859BC" w:rsidP="00DC32D2">
            <w:pPr>
              <w:pStyle w:val="af0"/>
              <w:snapToGrid w:val="0"/>
              <w:spacing w:before="60" w:line="240" w:lineRule="auto"/>
              <w:ind w:right="0"/>
              <w:rPr>
                <w:rFonts w:ascii="Times New Roman" w:hAnsi="Times New Roman"/>
                <w:b/>
                <w:bCs/>
              </w:rPr>
            </w:pPr>
            <w:r w:rsidRPr="00702CEB">
              <w:rPr>
                <w:rFonts w:ascii="Times New Roman" w:hAnsi="Times New Roman"/>
                <w:b/>
                <w:bCs/>
              </w:rPr>
              <w:t>От Заказчика</w:t>
            </w:r>
          </w:p>
          <w:p w:rsidR="00981DA2" w:rsidRPr="00702CEB" w:rsidRDefault="0091788B" w:rsidP="00DC32D2">
            <w:pPr>
              <w:spacing w:before="60"/>
              <w:jc w:val="center"/>
              <w:rPr>
                <w:b/>
                <w:sz w:val="24"/>
                <w:szCs w:val="24"/>
              </w:rPr>
            </w:pPr>
            <w:r w:rsidRPr="00702CEB">
              <w:rPr>
                <w:b/>
                <w:sz w:val="24"/>
                <w:szCs w:val="24"/>
                <w:highlight w:val="yellow"/>
              </w:rPr>
              <w:t>___________________</w:t>
            </w:r>
          </w:p>
          <w:p w:rsidR="00981DA2" w:rsidRPr="000F4B83" w:rsidRDefault="00981DA2" w:rsidP="00DC32D2">
            <w:pPr>
              <w:spacing w:before="60"/>
              <w:jc w:val="center"/>
              <w:rPr>
                <w:bCs/>
                <w:sz w:val="24"/>
                <w:szCs w:val="24"/>
              </w:rPr>
            </w:pPr>
          </w:p>
          <w:p w:rsidR="00981DA2" w:rsidRDefault="000859BC" w:rsidP="00DC32D2">
            <w:pPr>
              <w:spacing w:before="60"/>
              <w:jc w:val="center"/>
              <w:rPr>
                <w:b/>
                <w:bCs/>
                <w:sz w:val="24"/>
                <w:szCs w:val="24"/>
              </w:rPr>
            </w:pPr>
            <w:r w:rsidRPr="00702CEB">
              <w:rPr>
                <w:b/>
                <w:bCs/>
                <w:sz w:val="24"/>
                <w:szCs w:val="24"/>
              </w:rPr>
              <w:t>___________</w:t>
            </w:r>
          </w:p>
          <w:p w:rsidR="002E50EA" w:rsidRPr="00702CEB" w:rsidRDefault="002E50EA" w:rsidP="00DC32D2">
            <w:pPr>
              <w:spacing w:before="60"/>
              <w:jc w:val="center"/>
              <w:rPr>
                <w:b/>
                <w:bCs/>
                <w:sz w:val="24"/>
                <w:szCs w:val="24"/>
              </w:rPr>
            </w:pPr>
            <w:r w:rsidRPr="002E50EA">
              <w:rPr>
                <w:b/>
                <w:bCs/>
                <w:sz w:val="24"/>
                <w:szCs w:val="24"/>
                <w:highlight w:val="yellow"/>
              </w:rPr>
              <w:t>__________</w:t>
            </w:r>
          </w:p>
          <w:p w:rsidR="00981DA2" w:rsidRDefault="00494CC6" w:rsidP="000F4B83">
            <w:pPr>
              <w:pStyle w:val="af0"/>
              <w:tabs>
                <w:tab w:val="left" w:pos="4395"/>
              </w:tabs>
              <w:spacing w:before="60" w:line="240" w:lineRule="auto"/>
              <w:ind w:right="0"/>
              <w:rPr>
                <w:rFonts w:ascii="Times New Roman" w:hAnsi="Times New Roman"/>
                <w:b/>
                <w:bCs/>
              </w:rPr>
            </w:pPr>
            <w:r w:rsidRPr="00702CEB" w:rsidDel="00494CC6">
              <w:rPr>
                <w:rFonts w:ascii="Times New Roman" w:hAnsi="Times New Roman"/>
                <w:b/>
                <w:highlight w:val="yellow"/>
                <w:lang w:eastAsia="ru-RU"/>
              </w:rPr>
              <w:t xml:space="preserve"> </w:t>
            </w:r>
            <w:r w:rsidR="000859BC" w:rsidRPr="00702CEB">
              <w:rPr>
                <w:rFonts w:ascii="Times New Roman" w:hAnsi="Times New Roman"/>
                <w:b/>
                <w:bCs/>
                <w:highlight w:val="yellow"/>
              </w:rPr>
              <w:t>«___» __________</w:t>
            </w:r>
            <w:r w:rsidR="000859BC" w:rsidRPr="00702CEB">
              <w:rPr>
                <w:rFonts w:ascii="Times New Roman" w:hAnsi="Times New Roman"/>
                <w:b/>
                <w:bCs/>
              </w:rPr>
              <w:t xml:space="preserve"> </w:t>
            </w:r>
            <w:r w:rsidR="000859BC" w:rsidRPr="00702CEB">
              <w:rPr>
                <w:rFonts w:ascii="Times New Roman" w:hAnsi="Times New Roman"/>
                <w:b/>
                <w:bCs/>
                <w:highlight w:val="yellow"/>
              </w:rPr>
              <w:t>201</w:t>
            </w:r>
            <w:r w:rsidR="00BC1F3F">
              <w:rPr>
                <w:rFonts w:ascii="Times New Roman" w:hAnsi="Times New Roman"/>
                <w:b/>
                <w:bCs/>
                <w:highlight w:val="yellow"/>
              </w:rPr>
              <w:t>5</w:t>
            </w:r>
            <w:r w:rsidR="000859BC" w:rsidRPr="00702CEB">
              <w:rPr>
                <w:rFonts w:ascii="Times New Roman" w:hAnsi="Times New Roman"/>
                <w:b/>
                <w:bCs/>
                <w:highlight w:val="yellow"/>
              </w:rPr>
              <w:t xml:space="preserve"> г.</w:t>
            </w:r>
          </w:p>
          <w:p w:rsidR="000F4B83" w:rsidRPr="000F4B83" w:rsidRDefault="000F4B83" w:rsidP="000F4B83">
            <w:pPr>
              <w:rPr>
                <w:sz w:val="24"/>
                <w:szCs w:val="24"/>
                <w:lang w:eastAsia="ar-SA"/>
              </w:rPr>
            </w:pPr>
          </w:p>
        </w:tc>
        <w:tc>
          <w:tcPr>
            <w:tcW w:w="3533" w:type="dxa"/>
          </w:tcPr>
          <w:p w:rsidR="00981DA2" w:rsidRPr="00702CEB" w:rsidRDefault="00981DA2" w:rsidP="00DC32D2">
            <w:pPr>
              <w:pStyle w:val="af0"/>
              <w:tabs>
                <w:tab w:val="left" w:pos="709"/>
                <w:tab w:val="left" w:pos="993"/>
                <w:tab w:val="left" w:pos="4395"/>
              </w:tabs>
              <w:snapToGrid w:val="0"/>
              <w:spacing w:before="60" w:line="240" w:lineRule="auto"/>
              <w:ind w:right="0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533" w:type="dxa"/>
          </w:tcPr>
          <w:p w:rsidR="00981DA2" w:rsidRPr="00702CEB" w:rsidRDefault="000859BC" w:rsidP="00DC32D2">
            <w:pPr>
              <w:pStyle w:val="af0"/>
              <w:tabs>
                <w:tab w:val="left" w:pos="4395"/>
              </w:tabs>
              <w:snapToGrid w:val="0"/>
              <w:spacing w:before="60" w:line="240" w:lineRule="auto"/>
              <w:ind w:right="0"/>
              <w:rPr>
                <w:rFonts w:ascii="Times New Roman" w:hAnsi="Times New Roman"/>
                <w:b/>
                <w:bCs/>
              </w:rPr>
            </w:pPr>
            <w:r w:rsidRPr="00702CEB">
              <w:rPr>
                <w:rFonts w:ascii="Times New Roman" w:hAnsi="Times New Roman"/>
                <w:b/>
                <w:bCs/>
              </w:rPr>
              <w:t>От Исполнителя</w:t>
            </w:r>
          </w:p>
          <w:p w:rsidR="00981DA2" w:rsidRPr="00702CEB" w:rsidRDefault="003E29E3" w:rsidP="00DC32D2">
            <w:pPr>
              <w:pStyle w:val="af0"/>
              <w:tabs>
                <w:tab w:val="left" w:pos="4395"/>
              </w:tabs>
              <w:spacing w:before="60" w:line="240" w:lineRule="auto"/>
              <w:ind w:right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</w:rPr>
              <w:t>Заместитель генерального директора</w:t>
            </w:r>
          </w:p>
          <w:p w:rsidR="00981DA2" w:rsidRPr="000F4B83" w:rsidRDefault="00981DA2" w:rsidP="00DC32D2">
            <w:pPr>
              <w:spacing w:before="60"/>
              <w:jc w:val="center"/>
              <w:rPr>
                <w:sz w:val="24"/>
                <w:szCs w:val="24"/>
                <w:lang w:eastAsia="ar-SA"/>
              </w:rPr>
            </w:pPr>
          </w:p>
          <w:p w:rsidR="00981DA2" w:rsidRDefault="000859BC" w:rsidP="00DC32D2">
            <w:pPr>
              <w:spacing w:before="60"/>
              <w:jc w:val="center"/>
              <w:rPr>
                <w:b/>
                <w:sz w:val="24"/>
                <w:szCs w:val="24"/>
                <w:lang w:eastAsia="ar-SA"/>
              </w:rPr>
            </w:pPr>
            <w:r w:rsidRPr="00702CEB">
              <w:rPr>
                <w:b/>
                <w:sz w:val="24"/>
                <w:szCs w:val="24"/>
                <w:lang w:eastAsia="ar-SA"/>
              </w:rPr>
              <w:t>_______________</w:t>
            </w:r>
          </w:p>
          <w:p w:rsidR="002E50EA" w:rsidRPr="00702CEB" w:rsidRDefault="003E29E3" w:rsidP="00DC32D2">
            <w:pPr>
              <w:spacing w:before="60"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Иванов А. С.</w:t>
            </w:r>
          </w:p>
          <w:p w:rsidR="00981DA2" w:rsidRPr="00702CEB" w:rsidRDefault="00494CC6" w:rsidP="002D7882">
            <w:pPr>
              <w:pStyle w:val="af0"/>
              <w:tabs>
                <w:tab w:val="left" w:pos="4395"/>
              </w:tabs>
              <w:spacing w:before="60" w:line="240" w:lineRule="auto"/>
              <w:ind w:right="0"/>
              <w:rPr>
                <w:b/>
              </w:rPr>
            </w:pPr>
            <w:r w:rsidRPr="00702CEB" w:rsidDel="00494CC6">
              <w:rPr>
                <w:rFonts w:ascii="Times New Roman" w:hAnsi="Times New Roman"/>
                <w:b/>
                <w:highlight w:val="yellow"/>
              </w:rPr>
              <w:t xml:space="preserve"> </w:t>
            </w:r>
            <w:r w:rsidR="000859BC" w:rsidRPr="00702CEB">
              <w:rPr>
                <w:rFonts w:ascii="Times New Roman" w:hAnsi="Times New Roman"/>
                <w:b/>
                <w:bCs/>
                <w:highlight w:val="yellow"/>
              </w:rPr>
              <w:t>«___» ___________</w:t>
            </w:r>
            <w:r w:rsidR="00E20BDA">
              <w:rPr>
                <w:rFonts w:ascii="Times New Roman" w:hAnsi="Times New Roman"/>
                <w:b/>
                <w:bCs/>
              </w:rPr>
              <w:t xml:space="preserve"> </w:t>
            </w:r>
            <w:r w:rsidR="000859BC" w:rsidRPr="00702CEB">
              <w:rPr>
                <w:rFonts w:ascii="Times New Roman" w:hAnsi="Times New Roman"/>
                <w:b/>
                <w:bCs/>
                <w:highlight w:val="yellow"/>
              </w:rPr>
              <w:t>201</w:t>
            </w:r>
            <w:r w:rsidR="00BC1F3F">
              <w:rPr>
                <w:rFonts w:ascii="Times New Roman" w:hAnsi="Times New Roman"/>
                <w:b/>
                <w:bCs/>
                <w:highlight w:val="yellow"/>
              </w:rPr>
              <w:t>5</w:t>
            </w:r>
            <w:r w:rsidR="000859BC" w:rsidRPr="00702CEB">
              <w:rPr>
                <w:rFonts w:ascii="Times New Roman" w:hAnsi="Times New Roman"/>
                <w:b/>
                <w:bCs/>
                <w:highlight w:val="yellow"/>
              </w:rPr>
              <w:t xml:space="preserve"> г.</w:t>
            </w:r>
          </w:p>
        </w:tc>
      </w:tr>
    </w:tbl>
    <w:p w:rsidR="00981DA2" w:rsidRPr="00702CEB" w:rsidRDefault="007F54FC" w:rsidP="007F54FC">
      <w:pPr>
        <w:pStyle w:val="ad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 1</w:t>
      </w:r>
    </w:p>
    <w:p w:rsidR="00981DA2" w:rsidRPr="00702CEB" w:rsidRDefault="00C66AB5" w:rsidP="007F54FC">
      <w:pPr>
        <w:pStyle w:val="ad"/>
        <w:jc w:val="right"/>
        <w:rPr>
          <w:sz w:val="24"/>
          <w:szCs w:val="24"/>
        </w:rPr>
      </w:pPr>
      <w:r w:rsidRPr="00702CEB">
        <w:rPr>
          <w:sz w:val="24"/>
          <w:szCs w:val="24"/>
        </w:rPr>
        <w:t>к</w:t>
      </w:r>
      <w:r w:rsidR="007F54FC">
        <w:rPr>
          <w:sz w:val="24"/>
          <w:szCs w:val="24"/>
        </w:rPr>
        <w:t xml:space="preserve"> Договору на проведение оценки</w:t>
      </w:r>
    </w:p>
    <w:p w:rsidR="00981DA2" w:rsidRPr="00702CEB" w:rsidRDefault="00141411" w:rsidP="007F54FC">
      <w:pPr>
        <w:pStyle w:val="ad"/>
        <w:jc w:val="right"/>
        <w:rPr>
          <w:sz w:val="24"/>
          <w:szCs w:val="24"/>
        </w:rPr>
      </w:pPr>
      <w:r w:rsidRPr="00702CEB">
        <w:rPr>
          <w:sz w:val="24"/>
          <w:szCs w:val="24"/>
        </w:rPr>
        <w:t>№</w:t>
      </w:r>
      <w:r w:rsidR="007B31FA" w:rsidRPr="00702CEB">
        <w:rPr>
          <w:sz w:val="24"/>
          <w:szCs w:val="24"/>
        </w:rPr>
        <w:t xml:space="preserve"> </w:t>
      </w:r>
      <w:r w:rsidR="00BD6D2B" w:rsidRPr="00702CEB">
        <w:rPr>
          <w:sz w:val="24"/>
          <w:szCs w:val="24"/>
          <w:highlight w:val="yellow"/>
        </w:rPr>
        <w:t>______</w:t>
      </w:r>
      <w:r w:rsidRPr="00702CEB">
        <w:rPr>
          <w:sz w:val="24"/>
          <w:szCs w:val="24"/>
          <w:highlight w:val="yellow"/>
        </w:rPr>
        <w:t xml:space="preserve"> </w:t>
      </w:r>
      <w:r w:rsidR="002D7882">
        <w:rPr>
          <w:sz w:val="24"/>
          <w:szCs w:val="24"/>
          <w:highlight w:val="yellow"/>
        </w:rPr>
        <w:t xml:space="preserve">от </w:t>
      </w:r>
      <w:r w:rsidRPr="00702CEB">
        <w:rPr>
          <w:sz w:val="24"/>
          <w:szCs w:val="24"/>
          <w:highlight w:val="yellow"/>
        </w:rPr>
        <w:t>«</w:t>
      </w:r>
      <w:r w:rsidR="002D7882">
        <w:rPr>
          <w:sz w:val="24"/>
          <w:szCs w:val="24"/>
          <w:highlight w:val="yellow"/>
        </w:rPr>
        <w:t>____</w:t>
      </w:r>
      <w:r w:rsidR="00E20BDA">
        <w:rPr>
          <w:sz w:val="24"/>
          <w:szCs w:val="24"/>
          <w:highlight w:val="yellow"/>
        </w:rPr>
        <w:t xml:space="preserve">» </w:t>
      </w:r>
      <w:r w:rsidR="00C66AB5" w:rsidRPr="00702CEB">
        <w:rPr>
          <w:sz w:val="24"/>
          <w:szCs w:val="24"/>
          <w:highlight w:val="yellow"/>
        </w:rPr>
        <w:t>______</w:t>
      </w:r>
      <w:r w:rsidR="008E0D11" w:rsidRPr="00702CEB">
        <w:rPr>
          <w:sz w:val="24"/>
          <w:szCs w:val="24"/>
        </w:rPr>
        <w:t xml:space="preserve"> </w:t>
      </w:r>
      <w:r w:rsidR="000859BC" w:rsidRPr="00702CEB">
        <w:rPr>
          <w:sz w:val="24"/>
          <w:szCs w:val="24"/>
          <w:highlight w:val="yellow"/>
        </w:rPr>
        <w:t>201</w:t>
      </w:r>
      <w:r w:rsidR="00BC1F3F">
        <w:rPr>
          <w:sz w:val="24"/>
          <w:szCs w:val="24"/>
          <w:highlight w:val="yellow"/>
        </w:rPr>
        <w:t>5</w:t>
      </w:r>
      <w:r w:rsidR="002D7882">
        <w:rPr>
          <w:sz w:val="24"/>
          <w:szCs w:val="24"/>
          <w:highlight w:val="yellow"/>
        </w:rPr>
        <w:t xml:space="preserve"> </w:t>
      </w:r>
      <w:r w:rsidR="000859BC" w:rsidRPr="00702CEB">
        <w:rPr>
          <w:sz w:val="24"/>
          <w:szCs w:val="24"/>
          <w:highlight w:val="yellow"/>
        </w:rPr>
        <w:t>г.</w:t>
      </w:r>
    </w:p>
    <w:p w:rsidR="00981DA2" w:rsidRPr="00702CEB" w:rsidRDefault="00981DA2" w:rsidP="00DC32D2">
      <w:pPr>
        <w:pStyle w:val="ad"/>
        <w:spacing w:before="60"/>
        <w:jc w:val="right"/>
        <w:rPr>
          <w:sz w:val="24"/>
          <w:szCs w:val="24"/>
        </w:rPr>
      </w:pPr>
    </w:p>
    <w:p w:rsidR="007F54FC" w:rsidRDefault="007F54FC" w:rsidP="00E20BDA">
      <w:pPr>
        <w:spacing w:before="120" w:after="120"/>
        <w:jc w:val="center"/>
        <w:rPr>
          <w:b/>
          <w:sz w:val="24"/>
          <w:szCs w:val="24"/>
        </w:rPr>
      </w:pPr>
    </w:p>
    <w:p w:rsidR="00981DA2" w:rsidRPr="00E20BDA" w:rsidRDefault="009C05FE" w:rsidP="00E20BDA">
      <w:pPr>
        <w:spacing w:before="120" w:after="120"/>
        <w:jc w:val="center"/>
        <w:rPr>
          <w:b/>
          <w:sz w:val="24"/>
          <w:szCs w:val="24"/>
        </w:rPr>
      </w:pPr>
      <w:r w:rsidRPr="00E20BDA">
        <w:rPr>
          <w:b/>
          <w:sz w:val="24"/>
          <w:szCs w:val="24"/>
        </w:rPr>
        <w:t>ЗАДАНИЕ НА ОЦЕНКУ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2"/>
        <w:gridCol w:w="2091"/>
        <w:gridCol w:w="7018"/>
      </w:tblGrid>
      <w:tr w:rsidR="009C05FE" w:rsidRPr="00702CEB" w:rsidTr="007F54FC">
        <w:trPr>
          <w:trHeight w:val="20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DA2" w:rsidRPr="00702CEB" w:rsidRDefault="009C05FE" w:rsidP="007F54FC">
            <w:pPr>
              <w:tabs>
                <w:tab w:val="left" w:pos="274"/>
              </w:tabs>
              <w:jc w:val="center"/>
              <w:rPr>
                <w:sz w:val="24"/>
                <w:szCs w:val="24"/>
              </w:rPr>
            </w:pPr>
            <w:r w:rsidRPr="00702CEB">
              <w:rPr>
                <w:sz w:val="24"/>
                <w:szCs w:val="24"/>
              </w:rPr>
              <w:t xml:space="preserve">№ </w:t>
            </w:r>
            <w:proofErr w:type="gramStart"/>
            <w:r w:rsidRPr="00702CEB">
              <w:rPr>
                <w:sz w:val="24"/>
                <w:szCs w:val="24"/>
              </w:rPr>
              <w:t>п</w:t>
            </w:r>
            <w:proofErr w:type="gramEnd"/>
            <w:r w:rsidRPr="00702CEB">
              <w:rPr>
                <w:sz w:val="24"/>
                <w:szCs w:val="24"/>
              </w:rPr>
              <w:t>/п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81DA2" w:rsidRPr="00702CEB" w:rsidRDefault="008E60CA" w:rsidP="007F54FC">
            <w:pPr>
              <w:tabs>
                <w:tab w:val="left" w:pos="27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Показатель</w:t>
            </w:r>
          </w:p>
        </w:tc>
        <w:tc>
          <w:tcPr>
            <w:tcW w:w="6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right w:w="108" w:type="dxa"/>
            </w:tcMar>
            <w:vAlign w:val="center"/>
          </w:tcPr>
          <w:p w:rsidR="00981DA2" w:rsidRPr="00702CEB" w:rsidRDefault="008E60CA" w:rsidP="007F54FC">
            <w:pPr>
              <w:tabs>
                <w:tab w:val="left" w:pos="27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</w:t>
            </w:r>
          </w:p>
        </w:tc>
      </w:tr>
      <w:tr w:rsidR="00833BD8" w:rsidRPr="00702CEB" w:rsidTr="007F54FC">
        <w:trPr>
          <w:trHeight w:val="20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981DA2" w:rsidRPr="00702CEB" w:rsidRDefault="00981DA2" w:rsidP="00DC32D2">
            <w:pPr>
              <w:numPr>
                <w:ilvl w:val="0"/>
                <w:numId w:val="8"/>
              </w:numPr>
              <w:tabs>
                <w:tab w:val="clear" w:pos="720"/>
                <w:tab w:val="left" w:pos="0"/>
                <w:tab w:val="left" w:pos="274"/>
              </w:tabs>
              <w:spacing w:before="6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81DA2" w:rsidRPr="00702CEB" w:rsidRDefault="00833BD8" w:rsidP="00DC32D2">
            <w:pPr>
              <w:tabs>
                <w:tab w:val="left" w:pos="274"/>
              </w:tabs>
              <w:spacing w:before="60"/>
              <w:rPr>
                <w:sz w:val="24"/>
                <w:szCs w:val="24"/>
              </w:rPr>
            </w:pPr>
            <w:r w:rsidRPr="00702CEB">
              <w:rPr>
                <w:sz w:val="24"/>
                <w:szCs w:val="24"/>
              </w:rPr>
              <w:t>Объект оценки</w:t>
            </w:r>
          </w:p>
        </w:tc>
        <w:tc>
          <w:tcPr>
            <w:tcW w:w="6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right w:w="108" w:type="dxa"/>
            </w:tcMar>
          </w:tcPr>
          <w:p w:rsidR="00E1550F" w:rsidRDefault="00E1550F" w:rsidP="00A926CA">
            <w:pPr>
              <w:pStyle w:val="a7"/>
              <w:tabs>
                <w:tab w:val="left" w:pos="459"/>
              </w:tabs>
              <w:spacing w:before="60"/>
              <w:ind w:right="0" w:firstLine="0"/>
              <w:rPr>
                <w:sz w:val="24"/>
                <w:szCs w:val="24"/>
              </w:rPr>
            </w:pPr>
            <w:r w:rsidRPr="00E1550F">
              <w:rPr>
                <w:sz w:val="24"/>
                <w:szCs w:val="24"/>
                <w:highlight w:val="yellow"/>
              </w:rPr>
              <w:t>__________________________</w:t>
            </w:r>
          </w:p>
          <w:p w:rsidR="00981DA2" w:rsidRPr="00702CEB" w:rsidRDefault="00E1550F" w:rsidP="00A926CA">
            <w:pPr>
              <w:pStyle w:val="a7"/>
              <w:tabs>
                <w:tab w:val="left" w:pos="459"/>
              </w:tabs>
              <w:spacing w:before="60"/>
              <w:ind w:right="0" w:firstLine="0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</w:t>
            </w:r>
            <w:r w:rsidR="007F54FC">
              <w:rPr>
                <w:bCs/>
                <w:sz w:val="24"/>
                <w:szCs w:val="24"/>
              </w:rPr>
              <w:t xml:space="preserve">(далее по тексту – </w:t>
            </w:r>
            <w:r w:rsidR="00CF7B86" w:rsidRPr="00702CEB">
              <w:rPr>
                <w:bCs/>
                <w:sz w:val="24"/>
                <w:szCs w:val="24"/>
              </w:rPr>
              <w:t>О</w:t>
            </w:r>
            <w:r w:rsidR="007F54FC">
              <w:rPr>
                <w:bCs/>
                <w:sz w:val="24"/>
                <w:szCs w:val="24"/>
              </w:rPr>
              <w:t>бъект оценки</w:t>
            </w:r>
            <w:r w:rsidR="00833BD8" w:rsidRPr="00702CEB">
              <w:rPr>
                <w:bCs/>
                <w:sz w:val="24"/>
                <w:szCs w:val="24"/>
              </w:rPr>
              <w:t>)</w:t>
            </w:r>
          </w:p>
        </w:tc>
      </w:tr>
      <w:tr w:rsidR="00833BD8" w:rsidRPr="00702CEB" w:rsidTr="007F54FC">
        <w:trPr>
          <w:trHeight w:val="20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981DA2" w:rsidRPr="00702CEB" w:rsidRDefault="00981DA2" w:rsidP="00DC32D2">
            <w:pPr>
              <w:numPr>
                <w:ilvl w:val="0"/>
                <w:numId w:val="8"/>
              </w:numPr>
              <w:tabs>
                <w:tab w:val="clear" w:pos="720"/>
                <w:tab w:val="left" w:pos="80"/>
                <w:tab w:val="left" w:pos="274"/>
              </w:tabs>
              <w:spacing w:before="6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81DA2" w:rsidRPr="00702CEB" w:rsidRDefault="00833BD8" w:rsidP="00DC32D2">
            <w:pPr>
              <w:tabs>
                <w:tab w:val="left" w:pos="274"/>
              </w:tabs>
              <w:spacing w:before="60"/>
              <w:rPr>
                <w:sz w:val="24"/>
                <w:szCs w:val="24"/>
              </w:rPr>
            </w:pPr>
            <w:r w:rsidRPr="00702CEB">
              <w:rPr>
                <w:sz w:val="24"/>
                <w:szCs w:val="24"/>
              </w:rPr>
              <w:t xml:space="preserve">Имущественные права на </w:t>
            </w:r>
            <w:r w:rsidR="00467C65" w:rsidRPr="00702CEB">
              <w:rPr>
                <w:sz w:val="24"/>
                <w:szCs w:val="24"/>
              </w:rPr>
              <w:t>О</w:t>
            </w:r>
            <w:r w:rsidRPr="00702CEB">
              <w:rPr>
                <w:sz w:val="24"/>
                <w:szCs w:val="24"/>
              </w:rPr>
              <w:t>бъект оценки</w:t>
            </w:r>
          </w:p>
        </w:tc>
        <w:tc>
          <w:tcPr>
            <w:tcW w:w="6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right w:w="108" w:type="dxa"/>
            </w:tcMar>
          </w:tcPr>
          <w:p w:rsidR="00981DA2" w:rsidRPr="00702CEB" w:rsidRDefault="00835A68" w:rsidP="002E50EA">
            <w:pPr>
              <w:tabs>
                <w:tab w:val="left" w:pos="274"/>
              </w:tabs>
              <w:spacing w:before="60"/>
              <w:jc w:val="both"/>
              <w:rPr>
                <w:sz w:val="24"/>
                <w:szCs w:val="24"/>
              </w:rPr>
            </w:pPr>
            <w:r w:rsidRPr="00702CEB">
              <w:rPr>
                <w:sz w:val="24"/>
                <w:szCs w:val="24"/>
                <w:highlight w:val="yellow"/>
              </w:rPr>
              <w:t>___________________________</w:t>
            </w:r>
          </w:p>
        </w:tc>
      </w:tr>
      <w:tr w:rsidR="005D1BCC" w:rsidRPr="00702CEB" w:rsidTr="007F54FC">
        <w:trPr>
          <w:trHeight w:val="20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981DA2" w:rsidRPr="00702CEB" w:rsidRDefault="00981DA2" w:rsidP="00DC32D2">
            <w:pPr>
              <w:numPr>
                <w:ilvl w:val="0"/>
                <w:numId w:val="8"/>
              </w:numPr>
              <w:tabs>
                <w:tab w:val="clear" w:pos="720"/>
                <w:tab w:val="left" w:pos="274"/>
              </w:tabs>
              <w:spacing w:before="6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81DA2" w:rsidRPr="00702CEB" w:rsidRDefault="005D1BCC" w:rsidP="00DC32D2">
            <w:pPr>
              <w:tabs>
                <w:tab w:val="left" w:pos="274"/>
              </w:tabs>
              <w:spacing w:before="60"/>
              <w:rPr>
                <w:sz w:val="24"/>
                <w:szCs w:val="24"/>
              </w:rPr>
            </w:pPr>
            <w:r w:rsidRPr="00702CEB">
              <w:rPr>
                <w:sz w:val="24"/>
                <w:szCs w:val="24"/>
              </w:rPr>
              <w:t>Цель оценки</w:t>
            </w:r>
          </w:p>
        </w:tc>
        <w:tc>
          <w:tcPr>
            <w:tcW w:w="6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right w:w="108" w:type="dxa"/>
            </w:tcMar>
          </w:tcPr>
          <w:p w:rsidR="00981DA2" w:rsidRPr="00702CEB" w:rsidRDefault="005D1BCC" w:rsidP="002E50EA">
            <w:pPr>
              <w:pStyle w:val="af0"/>
              <w:spacing w:before="60" w:line="240" w:lineRule="auto"/>
              <w:ind w:right="0"/>
              <w:jc w:val="both"/>
              <w:rPr>
                <w:rFonts w:ascii="Times New Roman" w:hAnsi="Times New Roman"/>
                <w:b/>
                <w:bCs/>
              </w:rPr>
            </w:pPr>
            <w:r w:rsidRPr="00702CEB">
              <w:rPr>
                <w:rFonts w:ascii="Times New Roman" w:hAnsi="Times New Roman"/>
              </w:rPr>
              <w:t xml:space="preserve">Определение </w:t>
            </w:r>
            <w:r w:rsidR="00E028C2" w:rsidRPr="00E028C2">
              <w:rPr>
                <w:rFonts w:ascii="Times New Roman" w:hAnsi="Times New Roman"/>
                <w:highlight w:val="yellow"/>
              </w:rPr>
              <w:t>________________</w:t>
            </w:r>
            <w:r w:rsidR="00E028C2">
              <w:rPr>
                <w:rFonts w:ascii="Times New Roman" w:hAnsi="Times New Roman"/>
              </w:rPr>
              <w:t xml:space="preserve"> </w:t>
            </w:r>
            <w:r w:rsidRPr="00702CEB">
              <w:rPr>
                <w:rFonts w:ascii="Times New Roman" w:hAnsi="Times New Roman"/>
              </w:rPr>
              <w:t xml:space="preserve">стоимости </w:t>
            </w:r>
            <w:r w:rsidR="00CF7B86" w:rsidRPr="00702CEB">
              <w:rPr>
                <w:rFonts w:ascii="Times New Roman" w:hAnsi="Times New Roman"/>
              </w:rPr>
              <w:t>О</w:t>
            </w:r>
            <w:r w:rsidRPr="00702CEB">
              <w:rPr>
                <w:rFonts w:ascii="Times New Roman" w:hAnsi="Times New Roman"/>
              </w:rPr>
              <w:t>бъекта оценки</w:t>
            </w:r>
          </w:p>
        </w:tc>
      </w:tr>
      <w:tr w:rsidR="005D1BCC" w:rsidRPr="00702CEB" w:rsidTr="007F54FC">
        <w:trPr>
          <w:trHeight w:val="20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981DA2" w:rsidRPr="00702CEB" w:rsidRDefault="00981DA2" w:rsidP="00DC32D2">
            <w:pPr>
              <w:numPr>
                <w:ilvl w:val="0"/>
                <w:numId w:val="8"/>
              </w:numPr>
              <w:tabs>
                <w:tab w:val="clear" w:pos="720"/>
                <w:tab w:val="left" w:pos="80"/>
                <w:tab w:val="left" w:pos="274"/>
              </w:tabs>
              <w:spacing w:before="6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81DA2" w:rsidRPr="00702CEB" w:rsidRDefault="005D1BCC" w:rsidP="00DC32D2">
            <w:pPr>
              <w:tabs>
                <w:tab w:val="left" w:pos="274"/>
              </w:tabs>
              <w:spacing w:before="60"/>
              <w:rPr>
                <w:sz w:val="24"/>
                <w:szCs w:val="24"/>
              </w:rPr>
            </w:pPr>
            <w:r w:rsidRPr="00702CEB">
              <w:rPr>
                <w:sz w:val="24"/>
                <w:szCs w:val="24"/>
              </w:rPr>
              <w:t>Предполагаемое использование результатов оценки и связанные с этим ограничения</w:t>
            </w:r>
          </w:p>
        </w:tc>
        <w:tc>
          <w:tcPr>
            <w:tcW w:w="6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right w:w="108" w:type="dxa"/>
            </w:tcMar>
          </w:tcPr>
          <w:p w:rsidR="00981DA2" w:rsidRPr="00702CEB" w:rsidRDefault="005D1BCC" w:rsidP="002E50EA">
            <w:pPr>
              <w:pStyle w:val="af0"/>
              <w:spacing w:before="60" w:line="240" w:lineRule="auto"/>
              <w:ind w:right="0"/>
              <w:jc w:val="both"/>
              <w:rPr>
                <w:rFonts w:ascii="Times New Roman" w:hAnsi="Times New Roman"/>
              </w:rPr>
            </w:pPr>
            <w:r w:rsidRPr="00702CEB">
              <w:rPr>
                <w:rFonts w:ascii="Times New Roman" w:hAnsi="Times New Roman"/>
              </w:rPr>
              <w:t xml:space="preserve">Для </w:t>
            </w:r>
            <w:r w:rsidR="00C66AB5" w:rsidRPr="00702CEB">
              <w:rPr>
                <w:rFonts w:ascii="Times New Roman" w:hAnsi="Times New Roman"/>
                <w:highlight w:val="yellow"/>
              </w:rPr>
              <w:t>_______________________</w:t>
            </w:r>
            <w:proofErr w:type="gramStart"/>
            <w:r w:rsidR="008E0D11" w:rsidRPr="00702CEB">
              <w:rPr>
                <w:rFonts w:ascii="Times New Roman" w:hAnsi="Times New Roman"/>
              </w:rPr>
              <w:t xml:space="preserve"> </w:t>
            </w:r>
            <w:r w:rsidRPr="00702CEB">
              <w:rPr>
                <w:rFonts w:ascii="Times New Roman" w:hAnsi="Times New Roman"/>
              </w:rPr>
              <w:t>.</w:t>
            </w:r>
            <w:proofErr w:type="gramEnd"/>
            <w:r w:rsidRPr="00702CEB">
              <w:rPr>
                <w:rFonts w:ascii="Times New Roman" w:hAnsi="Times New Roman"/>
              </w:rPr>
              <w:t xml:space="preserve"> Результат достоверен только для указанн</w:t>
            </w:r>
            <w:r w:rsidR="00AE1211" w:rsidRPr="00702CEB">
              <w:rPr>
                <w:rFonts w:ascii="Times New Roman" w:hAnsi="Times New Roman"/>
              </w:rPr>
              <w:t>ого предполагаемого использования</w:t>
            </w:r>
          </w:p>
        </w:tc>
      </w:tr>
      <w:tr w:rsidR="005D1BCC" w:rsidRPr="00702CEB" w:rsidTr="007F54FC">
        <w:trPr>
          <w:trHeight w:val="20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981DA2" w:rsidRPr="00702CEB" w:rsidRDefault="00981DA2" w:rsidP="00DC32D2">
            <w:pPr>
              <w:numPr>
                <w:ilvl w:val="0"/>
                <w:numId w:val="8"/>
              </w:numPr>
              <w:tabs>
                <w:tab w:val="clear" w:pos="720"/>
                <w:tab w:val="left" w:pos="80"/>
                <w:tab w:val="left" w:pos="274"/>
              </w:tabs>
              <w:spacing w:before="6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81DA2" w:rsidRPr="00702CEB" w:rsidRDefault="005D1BCC" w:rsidP="00DC32D2">
            <w:pPr>
              <w:tabs>
                <w:tab w:val="left" w:pos="274"/>
              </w:tabs>
              <w:spacing w:before="60"/>
              <w:rPr>
                <w:sz w:val="24"/>
                <w:szCs w:val="24"/>
              </w:rPr>
            </w:pPr>
            <w:r w:rsidRPr="00702CEB">
              <w:rPr>
                <w:sz w:val="24"/>
                <w:szCs w:val="24"/>
              </w:rPr>
              <w:t>Вид стоимости</w:t>
            </w:r>
          </w:p>
        </w:tc>
        <w:tc>
          <w:tcPr>
            <w:tcW w:w="6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right w:w="108" w:type="dxa"/>
            </w:tcMar>
          </w:tcPr>
          <w:p w:rsidR="00981DA2" w:rsidRPr="00702CEB" w:rsidRDefault="00054B3C" w:rsidP="002E50EA">
            <w:pPr>
              <w:tabs>
                <w:tab w:val="left" w:pos="274"/>
              </w:tabs>
              <w:spacing w:before="60"/>
              <w:jc w:val="both"/>
              <w:rPr>
                <w:sz w:val="24"/>
                <w:szCs w:val="24"/>
              </w:rPr>
            </w:pPr>
            <w:r w:rsidRPr="00702CEB">
              <w:rPr>
                <w:sz w:val="24"/>
                <w:szCs w:val="24"/>
              </w:rPr>
              <w:t xml:space="preserve">_____________ </w:t>
            </w:r>
            <w:r w:rsidR="005D1BCC" w:rsidRPr="00702CEB">
              <w:rPr>
                <w:sz w:val="24"/>
                <w:szCs w:val="24"/>
              </w:rPr>
              <w:t xml:space="preserve">стоимость </w:t>
            </w:r>
            <w:r w:rsidR="00CF7B86" w:rsidRPr="00702CEB">
              <w:rPr>
                <w:sz w:val="24"/>
                <w:szCs w:val="24"/>
              </w:rPr>
              <w:t xml:space="preserve">Объекта </w:t>
            </w:r>
            <w:r w:rsidR="005D1BCC" w:rsidRPr="00702CEB">
              <w:rPr>
                <w:sz w:val="24"/>
                <w:szCs w:val="24"/>
              </w:rPr>
              <w:t>оценки</w:t>
            </w:r>
          </w:p>
        </w:tc>
      </w:tr>
      <w:tr w:rsidR="005D1BCC" w:rsidRPr="00702CEB" w:rsidTr="007F54FC">
        <w:trPr>
          <w:trHeight w:val="20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981DA2" w:rsidRPr="00702CEB" w:rsidRDefault="00981DA2" w:rsidP="00DC32D2">
            <w:pPr>
              <w:numPr>
                <w:ilvl w:val="0"/>
                <w:numId w:val="8"/>
              </w:numPr>
              <w:tabs>
                <w:tab w:val="clear" w:pos="720"/>
                <w:tab w:val="left" w:pos="80"/>
                <w:tab w:val="left" w:pos="274"/>
              </w:tabs>
              <w:spacing w:before="6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81DA2" w:rsidRPr="00702CEB" w:rsidRDefault="00135301" w:rsidP="00DC32D2">
            <w:pPr>
              <w:tabs>
                <w:tab w:val="left" w:pos="274"/>
              </w:tabs>
              <w:spacing w:before="60"/>
              <w:rPr>
                <w:sz w:val="24"/>
                <w:szCs w:val="24"/>
              </w:rPr>
            </w:pPr>
            <w:r w:rsidRPr="00702CEB">
              <w:rPr>
                <w:sz w:val="24"/>
                <w:szCs w:val="24"/>
              </w:rPr>
              <w:t>Дата определения стоимости (д</w:t>
            </w:r>
            <w:r w:rsidR="005D1BCC" w:rsidRPr="00702CEB">
              <w:rPr>
                <w:sz w:val="24"/>
                <w:szCs w:val="24"/>
              </w:rPr>
              <w:t>ата оценки</w:t>
            </w:r>
            <w:r w:rsidRPr="00702CEB">
              <w:rPr>
                <w:sz w:val="24"/>
                <w:szCs w:val="24"/>
              </w:rPr>
              <w:t>)</w:t>
            </w:r>
          </w:p>
        </w:tc>
        <w:tc>
          <w:tcPr>
            <w:tcW w:w="6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right w:w="108" w:type="dxa"/>
            </w:tcMar>
          </w:tcPr>
          <w:p w:rsidR="00981DA2" w:rsidRPr="00702CEB" w:rsidRDefault="00C66AB5" w:rsidP="002E50EA">
            <w:pPr>
              <w:tabs>
                <w:tab w:val="left" w:pos="274"/>
              </w:tabs>
              <w:spacing w:before="60"/>
              <w:jc w:val="both"/>
              <w:rPr>
                <w:sz w:val="24"/>
                <w:szCs w:val="24"/>
              </w:rPr>
            </w:pPr>
            <w:r w:rsidRPr="00702CEB">
              <w:rPr>
                <w:sz w:val="24"/>
                <w:szCs w:val="24"/>
                <w:highlight w:val="yellow"/>
              </w:rPr>
              <w:t>________________</w:t>
            </w:r>
            <w:r w:rsidR="005D1BCC" w:rsidRPr="00702CEB">
              <w:rPr>
                <w:sz w:val="24"/>
                <w:szCs w:val="24"/>
                <w:highlight w:val="yellow"/>
              </w:rPr>
              <w:t xml:space="preserve"> 201</w:t>
            </w:r>
            <w:r w:rsidR="00AE1211" w:rsidRPr="00702CEB">
              <w:rPr>
                <w:sz w:val="24"/>
                <w:szCs w:val="24"/>
                <w:highlight w:val="yellow"/>
              </w:rPr>
              <w:t>_</w:t>
            </w:r>
            <w:r w:rsidR="005D1BCC" w:rsidRPr="00702CEB">
              <w:rPr>
                <w:sz w:val="24"/>
                <w:szCs w:val="24"/>
                <w:highlight w:val="yellow"/>
              </w:rPr>
              <w:t xml:space="preserve"> г.</w:t>
            </w:r>
          </w:p>
        </w:tc>
      </w:tr>
      <w:tr w:rsidR="005D1BCC" w:rsidRPr="00702CEB" w:rsidTr="007F54FC">
        <w:trPr>
          <w:trHeight w:val="20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981DA2" w:rsidRPr="00702CEB" w:rsidRDefault="00981DA2" w:rsidP="00DC32D2">
            <w:pPr>
              <w:numPr>
                <w:ilvl w:val="0"/>
                <w:numId w:val="8"/>
              </w:numPr>
              <w:tabs>
                <w:tab w:val="clear" w:pos="720"/>
                <w:tab w:val="left" w:pos="80"/>
                <w:tab w:val="left" w:pos="274"/>
              </w:tabs>
              <w:spacing w:before="6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81DA2" w:rsidRPr="00702CEB" w:rsidRDefault="005D1BCC" w:rsidP="00DC32D2">
            <w:pPr>
              <w:tabs>
                <w:tab w:val="left" w:pos="274"/>
              </w:tabs>
              <w:spacing w:before="60"/>
              <w:rPr>
                <w:sz w:val="24"/>
                <w:szCs w:val="24"/>
              </w:rPr>
            </w:pPr>
            <w:r w:rsidRPr="00702CEB">
              <w:rPr>
                <w:sz w:val="24"/>
                <w:szCs w:val="24"/>
              </w:rPr>
              <w:t>Срок проведения оценки</w:t>
            </w:r>
          </w:p>
        </w:tc>
        <w:tc>
          <w:tcPr>
            <w:tcW w:w="6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right w:w="108" w:type="dxa"/>
            </w:tcMar>
          </w:tcPr>
          <w:p w:rsidR="00981DA2" w:rsidRPr="00702CEB" w:rsidRDefault="007A49C7" w:rsidP="002E50EA">
            <w:pPr>
              <w:tabs>
                <w:tab w:val="left" w:pos="274"/>
              </w:tabs>
              <w:spacing w:before="60"/>
              <w:jc w:val="both"/>
              <w:rPr>
                <w:sz w:val="24"/>
                <w:szCs w:val="24"/>
              </w:rPr>
            </w:pPr>
            <w:r w:rsidRPr="007A49C7">
              <w:rPr>
                <w:sz w:val="24"/>
                <w:szCs w:val="24"/>
                <w:lang w:eastAsia="ar-SA"/>
              </w:rPr>
              <w:t>В течени</w:t>
            </w:r>
            <w:r w:rsidR="003D78B9">
              <w:rPr>
                <w:sz w:val="24"/>
                <w:szCs w:val="24"/>
                <w:lang w:eastAsia="ar-SA"/>
              </w:rPr>
              <w:t>е</w:t>
            </w:r>
            <w:proofErr w:type="gramStart"/>
            <w:r w:rsidR="003D78B9">
              <w:rPr>
                <w:sz w:val="24"/>
                <w:szCs w:val="24"/>
                <w:lang w:eastAsia="ar-SA"/>
              </w:rPr>
              <w:t xml:space="preserve"> </w:t>
            </w:r>
            <w:r w:rsidRPr="003D78B9">
              <w:rPr>
                <w:sz w:val="24"/>
                <w:szCs w:val="24"/>
                <w:highlight w:val="yellow"/>
                <w:lang w:eastAsia="ar-SA"/>
              </w:rPr>
              <w:t xml:space="preserve">_____ </w:t>
            </w:r>
            <w:r w:rsidR="003050C0" w:rsidRPr="003D78B9">
              <w:rPr>
                <w:sz w:val="24"/>
                <w:szCs w:val="24"/>
                <w:highlight w:val="yellow"/>
                <w:lang w:eastAsia="ar-SA"/>
              </w:rPr>
              <w:t>(________)</w:t>
            </w:r>
            <w:r w:rsidR="003050C0" w:rsidRPr="002E50EA">
              <w:rPr>
                <w:sz w:val="24"/>
                <w:szCs w:val="24"/>
                <w:lang w:eastAsia="ar-SA"/>
              </w:rPr>
              <w:t xml:space="preserve"> </w:t>
            </w:r>
            <w:proofErr w:type="gramEnd"/>
            <w:r w:rsidR="003D78B9" w:rsidRPr="002E50EA">
              <w:rPr>
                <w:sz w:val="24"/>
                <w:szCs w:val="24"/>
                <w:lang w:eastAsia="ar-SA"/>
              </w:rPr>
              <w:t>рабочих</w:t>
            </w:r>
            <w:r w:rsidR="003D78B9">
              <w:rPr>
                <w:sz w:val="24"/>
                <w:szCs w:val="24"/>
                <w:lang w:eastAsia="ar-SA"/>
              </w:rPr>
              <w:t xml:space="preserve"> </w:t>
            </w:r>
            <w:r w:rsidRPr="007A49C7">
              <w:rPr>
                <w:sz w:val="24"/>
                <w:szCs w:val="24"/>
                <w:lang w:eastAsia="ar-SA"/>
              </w:rPr>
              <w:t xml:space="preserve">дней с </w:t>
            </w:r>
            <w:r w:rsidR="00944F88">
              <w:rPr>
                <w:sz w:val="24"/>
                <w:szCs w:val="24"/>
                <w:lang w:eastAsia="ar-SA"/>
              </w:rPr>
              <w:t>даты</w:t>
            </w:r>
            <w:r w:rsidRPr="007A49C7">
              <w:rPr>
                <w:sz w:val="24"/>
                <w:szCs w:val="24"/>
                <w:lang w:eastAsia="ar-SA"/>
              </w:rPr>
              <w:t xml:space="preserve"> предоставления всех необходимых для проведения оценки документов и информации</w:t>
            </w:r>
          </w:p>
        </w:tc>
      </w:tr>
      <w:tr w:rsidR="005D1BCC" w:rsidRPr="00702CEB" w:rsidTr="007F54FC">
        <w:trPr>
          <w:trHeight w:val="20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:rsidR="00981DA2" w:rsidRPr="00702CEB" w:rsidRDefault="00981DA2" w:rsidP="00DC32D2">
            <w:pPr>
              <w:numPr>
                <w:ilvl w:val="0"/>
                <w:numId w:val="8"/>
              </w:numPr>
              <w:tabs>
                <w:tab w:val="clear" w:pos="720"/>
                <w:tab w:val="left" w:pos="80"/>
                <w:tab w:val="left" w:pos="274"/>
              </w:tabs>
              <w:spacing w:before="6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981DA2" w:rsidRPr="00702CEB" w:rsidRDefault="005D1BCC" w:rsidP="00DC32D2">
            <w:pPr>
              <w:tabs>
                <w:tab w:val="left" w:pos="274"/>
              </w:tabs>
              <w:spacing w:before="60"/>
              <w:rPr>
                <w:sz w:val="24"/>
                <w:szCs w:val="24"/>
              </w:rPr>
            </w:pPr>
            <w:r w:rsidRPr="00702CEB">
              <w:rPr>
                <w:sz w:val="24"/>
                <w:szCs w:val="24"/>
              </w:rPr>
              <w:t>Допущения и ограничения, на которых должна основываться оценка</w:t>
            </w:r>
          </w:p>
        </w:tc>
        <w:tc>
          <w:tcPr>
            <w:tcW w:w="6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right w:w="108" w:type="dxa"/>
            </w:tcMar>
            <w:vAlign w:val="center"/>
          </w:tcPr>
          <w:p w:rsidR="00981DA2" w:rsidRPr="00702CEB" w:rsidRDefault="00630B9C" w:rsidP="002E50EA">
            <w:pPr>
              <w:pStyle w:val="af0"/>
              <w:spacing w:before="60" w:line="240" w:lineRule="auto"/>
              <w:ind w:right="0"/>
              <w:jc w:val="both"/>
              <w:rPr>
                <w:rFonts w:ascii="Times New Roman" w:hAnsi="Times New Roman"/>
              </w:rPr>
            </w:pPr>
            <w:r w:rsidRPr="00702CEB">
              <w:rPr>
                <w:rFonts w:ascii="Times New Roman" w:hAnsi="Times New Roman"/>
              </w:rPr>
              <w:t>Отчет содержит профессиональное мнение Оценщика относительно стоимости Объекта оценки на дату определения стоимости, сформированное при использовании доступной информации и с учетом допуще</w:t>
            </w:r>
            <w:r w:rsidR="00054B3C" w:rsidRPr="00702CEB">
              <w:rPr>
                <w:rFonts w:ascii="Times New Roman" w:hAnsi="Times New Roman"/>
              </w:rPr>
              <w:t xml:space="preserve">ний и ограничительных условий, </w:t>
            </w:r>
            <w:r w:rsidRPr="00702CEB">
              <w:rPr>
                <w:rFonts w:ascii="Times New Roman" w:hAnsi="Times New Roman"/>
              </w:rPr>
              <w:t>и не является гарантией совершения сделки по цене, равной стоимости Объекта оценки, определенной в Отчете</w:t>
            </w:r>
            <w:r w:rsidR="00F93066" w:rsidRPr="00702CEB">
              <w:rPr>
                <w:rFonts w:ascii="Times New Roman" w:hAnsi="Times New Roman"/>
              </w:rPr>
              <w:t>.</w:t>
            </w:r>
          </w:p>
          <w:p w:rsidR="00981DA2" w:rsidRPr="00702CEB" w:rsidRDefault="00630B9C" w:rsidP="002E50EA">
            <w:pPr>
              <w:pStyle w:val="af0"/>
              <w:spacing w:before="60" w:line="240" w:lineRule="auto"/>
              <w:ind w:right="0"/>
              <w:jc w:val="both"/>
              <w:rPr>
                <w:rFonts w:ascii="Times New Roman" w:hAnsi="Times New Roman"/>
              </w:rPr>
            </w:pPr>
            <w:r w:rsidRPr="00702CEB">
              <w:rPr>
                <w:rFonts w:ascii="Times New Roman" w:hAnsi="Times New Roman"/>
              </w:rPr>
              <w:t>Оценщик гарантирует должную достоверность и точность результатов настоящей оценки исключительно на дату определения стоимости для цели и задачи оценки (предполагаемого использования результатов оценки) в соответствии с настоящим Договором на проведение оценки</w:t>
            </w:r>
            <w:r w:rsidR="00F93066" w:rsidRPr="00702CEB">
              <w:rPr>
                <w:rFonts w:ascii="Times New Roman" w:hAnsi="Times New Roman"/>
              </w:rPr>
              <w:t>.</w:t>
            </w:r>
          </w:p>
          <w:p w:rsidR="00981DA2" w:rsidRPr="00702CEB" w:rsidRDefault="00630B9C" w:rsidP="002E50EA">
            <w:pPr>
              <w:pStyle w:val="af0"/>
              <w:spacing w:before="60" w:line="240" w:lineRule="auto"/>
              <w:ind w:right="0"/>
              <w:jc w:val="both"/>
              <w:rPr>
                <w:rFonts w:ascii="Times New Roman" w:hAnsi="Times New Roman"/>
              </w:rPr>
            </w:pPr>
            <w:r w:rsidRPr="00702CEB">
              <w:rPr>
                <w:rFonts w:ascii="Times New Roman" w:hAnsi="Times New Roman"/>
              </w:rPr>
              <w:lastRenderedPageBreak/>
              <w:t>Оценка проводится на основе информации, предоставленной Заказчиком, а также данных открытых источников. Специалисты Исполнителя не проводят технической или иной экспертизы Объекта оценки</w:t>
            </w:r>
            <w:r w:rsidR="00F93066" w:rsidRPr="00702CEB">
              <w:rPr>
                <w:rFonts w:ascii="Times New Roman" w:hAnsi="Times New Roman"/>
              </w:rPr>
              <w:t>.</w:t>
            </w:r>
          </w:p>
          <w:p w:rsidR="00981DA2" w:rsidRPr="00702CEB" w:rsidRDefault="00630B9C" w:rsidP="002E50EA">
            <w:pPr>
              <w:pStyle w:val="af0"/>
              <w:spacing w:before="60" w:line="240" w:lineRule="auto"/>
              <w:ind w:right="0"/>
              <w:jc w:val="both"/>
              <w:rPr>
                <w:rFonts w:ascii="Times New Roman" w:hAnsi="Times New Roman"/>
              </w:rPr>
            </w:pPr>
            <w:r w:rsidRPr="00702CEB">
              <w:rPr>
                <w:rFonts w:ascii="Times New Roman" w:hAnsi="Times New Roman"/>
              </w:rPr>
              <w:t xml:space="preserve">Данные, использованные при определении стоимости Объекта оценки, считаются достоверными. Тем не </w:t>
            </w:r>
            <w:proofErr w:type="gramStart"/>
            <w:r w:rsidRPr="00702CEB">
              <w:rPr>
                <w:rFonts w:ascii="Times New Roman" w:hAnsi="Times New Roman"/>
              </w:rPr>
              <w:t>менее</w:t>
            </w:r>
            <w:proofErr w:type="gramEnd"/>
            <w:r w:rsidRPr="00702CEB">
              <w:rPr>
                <w:rFonts w:ascii="Times New Roman" w:hAnsi="Times New Roman"/>
              </w:rPr>
              <w:t xml:space="preserve"> Оценщик не может гарантировать абсолютную точность используемых данных, поэтому там, где возможно, делаются ссылки на источники информации</w:t>
            </w:r>
            <w:r w:rsidR="00F93066" w:rsidRPr="00702CEB">
              <w:rPr>
                <w:rFonts w:ascii="Times New Roman" w:hAnsi="Times New Roman"/>
              </w:rPr>
              <w:t>.</w:t>
            </w:r>
          </w:p>
          <w:p w:rsidR="00981DA2" w:rsidRPr="00702CEB" w:rsidRDefault="00630B9C" w:rsidP="002E50EA">
            <w:pPr>
              <w:pStyle w:val="af0"/>
              <w:spacing w:before="60" w:line="240" w:lineRule="auto"/>
              <w:ind w:right="0"/>
              <w:jc w:val="both"/>
              <w:rPr>
                <w:rFonts w:ascii="Times New Roman" w:hAnsi="Times New Roman"/>
              </w:rPr>
            </w:pPr>
            <w:r w:rsidRPr="00702CEB">
              <w:rPr>
                <w:rFonts w:ascii="Times New Roman" w:hAnsi="Times New Roman"/>
              </w:rPr>
              <w:t>При проведении оценки Оценщик не проверял подлинности и достоверности документов, предоставленных Заказчиком. Оценщик также не проводил сверки копий предоставленных правоустанавливающих и инвентаризационных документов с оригиналами, не делал запросов относительно содержания и факторов составления этих документов в уполномоченные государственные органы</w:t>
            </w:r>
            <w:r w:rsidR="00F93066" w:rsidRPr="00702CEB">
              <w:rPr>
                <w:rFonts w:ascii="Times New Roman" w:hAnsi="Times New Roman"/>
              </w:rPr>
              <w:t>.</w:t>
            </w:r>
          </w:p>
          <w:p w:rsidR="00981DA2" w:rsidRPr="00702CEB" w:rsidRDefault="00630B9C" w:rsidP="002E50EA">
            <w:pPr>
              <w:pStyle w:val="af0"/>
              <w:spacing w:before="60" w:line="240" w:lineRule="auto"/>
              <w:ind w:right="0"/>
              <w:jc w:val="both"/>
              <w:rPr>
                <w:rFonts w:ascii="Times New Roman" w:hAnsi="Times New Roman"/>
              </w:rPr>
            </w:pPr>
            <w:r w:rsidRPr="00702CEB">
              <w:rPr>
                <w:rFonts w:ascii="Times New Roman" w:hAnsi="Times New Roman"/>
              </w:rPr>
              <w:t>Оценщик не является экологическим консультантом или инспектором и не несет ответственности за любые фактические или потенциальные обязательства, связанные с этим.</w:t>
            </w:r>
          </w:p>
          <w:p w:rsidR="00981DA2" w:rsidRPr="00702CEB" w:rsidRDefault="00630B9C" w:rsidP="002E50EA">
            <w:pPr>
              <w:pStyle w:val="af0"/>
              <w:spacing w:before="60" w:line="240" w:lineRule="auto"/>
              <w:ind w:right="0"/>
              <w:jc w:val="both"/>
              <w:rPr>
                <w:rFonts w:ascii="Times New Roman" w:hAnsi="Times New Roman"/>
              </w:rPr>
            </w:pPr>
            <w:r w:rsidRPr="00702CEB">
              <w:rPr>
                <w:rFonts w:ascii="Times New Roman" w:hAnsi="Times New Roman"/>
              </w:rPr>
              <w:t>При проведении оценки Оценщик руководствуется предпосылкой, что применительно к Объекту оценки не существует никаких скрытых факторов, влияющих на его стоимость. Оценщик не несет ответственности за необходимость выявления таковых и в случае, если они вскроются после даты определения стоимости.</w:t>
            </w:r>
          </w:p>
          <w:p w:rsidR="00981DA2" w:rsidRPr="00702CEB" w:rsidRDefault="00630B9C" w:rsidP="002E50EA">
            <w:pPr>
              <w:pStyle w:val="af0"/>
              <w:spacing w:before="60" w:line="240" w:lineRule="auto"/>
              <w:ind w:right="0"/>
              <w:jc w:val="both"/>
              <w:rPr>
                <w:rFonts w:ascii="Times New Roman" w:hAnsi="Times New Roman"/>
              </w:rPr>
            </w:pPr>
            <w:r w:rsidRPr="00702CEB">
              <w:rPr>
                <w:rFonts w:ascii="Times New Roman" w:hAnsi="Times New Roman"/>
              </w:rPr>
              <w:t>Используемые в Отчете методы оценки Объекта оценки, по мнению Оценщика, приводят к наиболее точно определенной величине стоимости Объекта оценки. Однако Оценщик не утверждает, что при оценке Объекта оценки не могут быть использованы иные методы</w:t>
            </w:r>
            <w:r w:rsidR="00F93066" w:rsidRPr="00702CEB">
              <w:rPr>
                <w:rFonts w:ascii="Times New Roman" w:hAnsi="Times New Roman"/>
              </w:rPr>
              <w:t>.</w:t>
            </w:r>
          </w:p>
          <w:p w:rsidR="00981DA2" w:rsidRPr="00702CEB" w:rsidRDefault="00630B9C" w:rsidP="002E50EA">
            <w:pPr>
              <w:pStyle w:val="af0"/>
              <w:spacing w:before="60" w:line="240" w:lineRule="auto"/>
              <w:ind w:right="0"/>
              <w:jc w:val="both"/>
              <w:rPr>
                <w:rFonts w:ascii="Times New Roman" w:hAnsi="Times New Roman"/>
              </w:rPr>
            </w:pPr>
            <w:r w:rsidRPr="00702CEB">
              <w:rPr>
                <w:rFonts w:ascii="Times New Roman" w:hAnsi="Times New Roman"/>
              </w:rPr>
              <w:t>Оценщик не несет ответственности за возможное изменение стоимости Объекта оценки после даты определения стоимости в случае наступления в будущем изменяющих ее условий и обстоятельств</w:t>
            </w:r>
            <w:r w:rsidR="00F93066" w:rsidRPr="00702CEB">
              <w:rPr>
                <w:rFonts w:ascii="Times New Roman" w:hAnsi="Times New Roman"/>
              </w:rPr>
              <w:t>.</w:t>
            </w:r>
          </w:p>
          <w:p w:rsidR="00981DA2" w:rsidRPr="00702CEB" w:rsidRDefault="00630B9C" w:rsidP="002E50EA">
            <w:pPr>
              <w:pStyle w:val="af0"/>
              <w:spacing w:before="60" w:line="240" w:lineRule="auto"/>
              <w:ind w:right="0"/>
              <w:jc w:val="both"/>
              <w:rPr>
                <w:rFonts w:ascii="Times New Roman" w:hAnsi="Times New Roman"/>
              </w:rPr>
            </w:pPr>
            <w:r w:rsidRPr="00702CEB">
              <w:rPr>
                <w:rFonts w:ascii="Times New Roman" w:hAnsi="Times New Roman"/>
              </w:rPr>
              <w:t xml:space="preserve">Итоговая величина стоимости Объекта оценки, указанная в Отчете, может быть признана рекомендуемой для целей совершения сделки с Объектом оценки, если </w:t>
            </w:r>
            <w:proofErr w:type="gramStart"/>
            <w:r w:rsidRPr="00702CEB">
              <w:rPr>
                <w:rFonts w:ascii="Times New Roman" w:hAnsi="Times New Roman"/>
              </w:rPr>
              <w:t>с даты составления</w:t>
            </w:r>
            <w:proofErr w:type="gramEnd"/>
            <w:r w:rsidRPr="00702CEB">
              <w:rPr>
                <w:rFonts w:ascii="Times New Roman" w:hAnsi="Times New Roman"/>
              </w:rPr>
              <w:t xml:space="preserve"> Отчета об оценке до даты совершения сделки с Объектом оценки или даты представления публичной офе</w:t>
            </w:r>
            <w:r w:rsidR="00054B3C" w:rsidRPr="00702CEB">
              <w:rPr>
                <w:rFonts w:ascii="Times New Roman" w:hAnsi="Times New Roman"/>
              </w:rPr>
              <w:t>рты прошло не более 6 месяцев</w:t>
            </w:r>
            <w:r w:rsidR="00C63E50" w:rsidRPr="00702CEB">
              <w:rPr>
                <w:rFonts w:ascii="Times New Roman" w:hAnsi="Times New Roman"/>
                <w:vertAlign w:val="superscript"/>
              </w:rPr>
              <w:footnoteReference w:id="1"/>
            </w:r>
            <w:r w:rsidR="00A926CA">
              <w:rPr>
                <w:rFonts w:ascii="Times New Roman" w:hAnsi="Times New Roman"/>
              </w:rPr>
              <w:t>.</w:t>
            </w:r>
          </w:p>
          <w:p w:rsidR="00981DA2" w:rsidRPr="00702CEB" w:rsidRDefault="00C63E50" w:rsidP="002E50EA">
            <w:pPr>
              <w:pStyle w:val="af0"/>
              <w:spacing w:before="60" w:line="240" w:lineRule="auto"/>
              <w:ind w:right="0"/>
              <w:jc w:val="both"/>
              <w:rPr>
                <w:rFonts w:ascii="Times New Roman" w:hAnsi="Times New Roman"/>
              </w:rPr>
            </w:pPr>
            <w:r w:rsidRPr="00702CEB">
              <w:rPr>
                <w:rFonts w:ascii="Times New Roman" w:hAnsi="Times New Roman"/>
              </w:rPr>
              <w:t>Исполнитель и Оценщик не вправе разглашать конфиденциальную информацию, полученную от Заказчика в ходе оценки Объекта оценки. Оценщик также обязуется не использовать такую информацию иначе, чем для целей оценки</w:t>
            </w:r>
            <w:r w:rsidR="00F93066" w:rsidRPr="00702CEB">
              <w:rPr>
                <w:rFonts w:ascii="Times New Roman" w:hAnsi="Times New Roman"/>
              </w:rPr>
              <w:t>.</w:t>
            </w:r>
          </w:p>
          <w:p w:rsidR="00981DA2" w:rsidRPr="00702CEB" w:rsidRDefault="00C63E50" w:rsidP="002E50EA">
            <w:pPr>
              <w:pStyle w:val="af0"/>
              <w:spacing w:before="60" w:line="240" w:lineRule="auto"/>
              <w:ind w:right="0"/>
              <w:jc w:val="both"/>
              <w:rPr>
                <w:rFonts w:ascii="Times New Roman" w:hAnsi="Times New Roman"/>
              </w:rPr>
            </w:pPr>
            <w:r w:rsidRPr="00702CEB">
              <w:rPr>
                <w:rFonts w:ascii="Times New Roman" w:hAnsi="Times New Roman"/>
              </w:rPr>
              <w:t xml:space="preserve">От Исполнителя и Оценщика не требуется появляться в суде или свидетельствовать иным образом по поводу составленного Отчета или оцененного имущества, кроме как на основании </w:t>
            </w:r>
            <w:r w:rsidRPr="00702CEB">
              <w:rPr>
                <w:rFonts w:ascii="Times New Roman" w:hAnsi="Times New Roman"/>
              </w:rPr>
              <w:lastRenderedPageBreak/>
              <w:t xml:space="preserve">отдельного </w:t>
            </w:r>
            <w:r w:rsidR="002B694B" w:rsidRPr="00923EC9">
              <w:rPr>
                <w:rFonts w:ascii="Times New Roman" w:hAnsi="Times New Roman"/>
              </w:rPr>
              <w:t>д</w:t>
            </w:r>
            <w:r w:rsidRPr="00702CEB">
              <w:rPr>
                <w:rFonts w:ascii="Times New Roman" w:hAnsi="Times New Roman"/>
              </w:rPr>
              <w:t>оговора с Заказчиком или в соответствии с нормами законодательства Российской Федерации о судопроизводстве</w:t>
            </w:r>
            <w:r w:rsidR="00F93066" w:rsidRPr="00702CEB">
              <w:rPr>
                <w:rFonts w:ascii="Times New Roman" w:hAnsi="Times New Roman"/>
              </w:rPr>
              <w:t>.</w:t>
            </w:r>
          </w:p>
          <w:p w:rsidR="00981DA2" w:rsidRPr="00702CEB" w:rsidRDefault="00C63E50" w:rsidP="002E50EA">
            <w:pPr>
              <w:pStyle w:val="af0"/>
              <w:spacing w:before="60" w:line="240" w:lineRule="auto"/>
              <w:ind w:right="0"/>
              <w:jc w:val="both"/>
              <w:rPr>
                <w:rFonts w:ascii="Times New Roman" w:hAnsi="Times New Roman"/>
              </w:rPr>
            </w:pPr>
            <w:r w:rsidRPr="00702CEB">
              <w:rPr>
                <w:rFonts w:ascii="Times New Roman" w:hAnsi="Times New Roman"/>
              </w:rPr>
              <w:t>Содержащиеся в Отчете анализ, мнения и заключения действительны строго в пределах ограничительных условий и допущений, указанных в Отчете</w:t>
            </w:r>
            <w:r w:rsidR="00F93066" w:rsidRPr="00702CEB">
              <w:rPr>
                <w:rFonts w:ascii="Times New Roman" w:hAnsi="Times New Roman"/>
              </w:rPr>
              <w:t>.</w:t>
            </w:r>
          </w:p>
          <w:p w:rsidR="00981DA2" w:rsidRPr="00702CEB" w:rsidRDefault="00C63E50" w:rsidP="002E50EA">
            <w:pPr>
              <w:pStyle w:val="af0"/>
              <w:spacing w:before="60" w:line="240" w:lineRule="auto"/>
              <w:ind w:right="0"/>
              <w:jc w:val="both"/>
              <w:rPr>
                <w:rFonts w:ascii="Times New Roman" w:hAnsi="Times New Roman"/>
              </w:rPr>
            </w:pPr>
            <w:r w:rsidRPr="00702CEB">
              <w:rPr>
                <w:rFonts w:ascii="Times New Roman" w:hAnsi="Times New Roman"/>
              </w:rPr>
              <w:t>Отчет достоверен только в полном объеме (без изъятий и дополнений) для указанных в нем целей и задач и вступает в силу с момента его составления и подписания</w:t>
            </w:r>
            <w:r w:rsidR="00F93066" w:rsidRPr="00702CEB">
              <w:rPr>
                <w:rFonts w:ascii="Times New Roman" w:hAnsi="Times New Roman"/>
              </w:rPr>
              <w:t>.</w:t>
            </w:r>
          </w:p>
          <w:p w:rsidR="00981DA2" w:rsidRPr="00702CEB" w:rsidRDefault="008A45EA" w:rsidP="002E50EA">
            <w:pPr>
              <w:pStyle w:val="af0"/>
              <w:spacing w:before="60" w:line="240" w:lineRule="auto"/>
              <w:ind w:right="0"/>
              <w:jc w:val="both"/>
              <w:rPr>
                <w:rFonts w:ascii="Times New Roman" w:hAnsi="Times New Roman"/>
              </w:rPr>
            </w:pPr>
            <w:r w:rsidRPr="00702CEB">
              <w:rPr>
                <w:rFonts w:ascii="Times New Roman" w:hAnsi="Times New Roman"/>
              </w:rPr>
              <w:t>Ни Заказчик, ни Исполнитель и Оценщик не могут использовать Отчет иначе, чем это предусмотрено Договором на проведение оценки.</w:t>
            </w:r>
          </w:p>
          <w:p w:rsidR="00981DA2" w:rsidRPr="00702CEB" w:rsidRDefault="00054B3C" w:rsidP="002E50EA">
            <w:pPr>
              <w:spacing w:before="60"/>
              <w:jc w:val="both"/>
              <w:rPr>
                <w:sz w:val="24"/>
                <w:szCs w:val="24"/>
              </w:rPr>
            </w:pPr>
            <w:r w:rsidRPr="00702CEB">
              <w:rPr>
                <w:sz w:val="24"/>
                <w:szCs w:val="24"/>
                <w:lang w:eastAsia="ar-SA"/>
              </w:rPr>
              <w:t>Иные допущения и ограничительные условия, указанные в Отчете</w:t>
            </w:r>
          </w:p>
        </w:tc>
      </w:tr>
    </w:tbl>
    <w:p w:rsidR="007F54FC" w:rsidRDefault="007F54FC" w:rsidP="00DC32D2">
      <w:pPr>
        <w:tabs>
          <w:tab w:val="left" w:pos="993"/>
          <w:tab w:val="left" w:pos="4395"/>
        </w:tabs>
        <w:jc w:val="right"/>
        <w:outlineLvl w:val="0"/>
        <w:rPr>
          <w:sz w:val="24"/>
          <w:szCs w:val="24"/>
        </w:rPr>
        <w:sectPr w:rsidR="007F54FC" w:rsidSect="002F5F72">
          <w:headerReference w:type="even" r:id="rId11"/>
          <w:headerReference w:type="default" r:id="rId12"/>
          <w:footerReference w:type="default" r:id="rId13"/>
          <w:headerReference w:type="first" r:id="rId14"/>
          <w:pgSz w:w="11907" w:h="16840" w:code="9"/>
          <w:pgMar w:top="1134" w:right="851" w:bottom="1134" w:left="1418" w:header="567" w:footer="397" w:gutter="0"/>
          <w:cols w:space="720"/>
          <w:docGrid w:linePitch="490"/>
        </w:sectPr>
      </w:pPr>
    </w:p>
    <w:p w:rsidR="007F54FC" w:rsidRPr="00702CEB" w:rsidRDefault="007F54FC" w:rsidP="007F54FC">
      <w:pPr>
        <w:pStyle w:val="ad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№ </w:t>
      </w:r>
      <w:r w:rsidR="00923EC9">
        <w:rPr>
          <w:sz w:val="24"/>
          <w:szCs w:val="24"/>
        </w:rPr>
        <w:t>2</w:t>
      </w:r>
    </w:p>
    <w:p w:rsidR="007F54FC" w:rsidRPr="00702CEB" w:rsidRDefault="007F54FC" w:rsidP="007F54FC">
      <w:pPr>
        <w:pStyle w:val="ad"/>
        <w:jc w:val="right"/>
        <w:rPr>
          <w:sz w:val="24"/>
          <w:szCs w:val="24"/>
        </w:rPr>
      </w:pPr>
      <w:r w:rsidRPr="00702CEB">
        <w:rPr>
          <w:sz w:val="24"/>
          <w:szCs w:val="24"/>
        </w:rPr>
        <w:t>к</w:t>
      </w:r>
      <w:r>
        <w:rPr>
          <w:sz w:val="24"/>
          <w:szCs w:val="24"/>
        </w:rPr>
        <w:t xml:space="preserve"> Договору на проведение оценки</w:t>
      </w:r>
    </w:p>
    <w:p w:rsidR="007F54FC" w:rsidRPr="00702CEB" w:rsidRDefault="007F54FC" w:rsidP="007F54FC">
      <w:pPr>
        <w:pStyle w:val="ad"/>
        <w:jc w:val="right"/>
        <w:rPr>
          <w:sz w:val="24"/>
          <w:szCs w:val="24"/>
        </w:rPr>
      </w:pPr>
      <w:r w:rsidRPr="00702CEB">
        <w:rPr>
          <w:sz w:val="24"/>
          <w:szCs w:val="24"/>
        </w:rPr>
        <w:t xml:space="preserve">№ </w:t>
      </w:r>
      <w:r w:rsidRPr="00702CEB">
        <w:rPr>
          <w:sz w:val="24"/>
          <w:szCs w:val="24"/>
          <w:highlight w:val="yellow"/>
        </w:rPr>
        <w:t xml:space="preserve">______ </w:t>
      </w:r>
      <w:r w:rsidR="002D7882">
        <w:rPr>
          <w:sz w:val="24"/>
          <w:szCs w:val="24"/>
          <w:highlight w:val="yellow"/>
        </w:rPr>
        <w:t>от «____</w:t>
      </w:r>
      <w:r>
        <w:rPr>
          <w:sz w:val="24"/>
          <w:szCs w:val="24"/>
          <w:highlight w:val="yellow"/>
        </w:rPr>
        <w:t xml:space="preserve">» </w:t>
      </w:r>
      <w:r w:rsidRPr="00702CEB">
        <w:rPr>
          <w:sz w:val="24"/>
          <w:szCs w:val="24"/>
          <w:highlight w:val="yellow"/>
        </w:rPr>
        <w:t>______</w:t>
      </w:r>
      <w:r w:rsidRPr="00702CEB">
        <w:rPr>
          <w:sz w:val="24"/>
          <w:szCs w:val="24"/>
        </w:rPr>
        <w:t xml:space="preserve"> </w:t>
      </w:r>
      <w:r w:rsidR="002D7882">
        <w:rPr>
          <w:sz w:val="24"/>
          <w:szCs w:val="24"/>
          <w:highlight w:val="yellow"/>
        </w:rPr>
        <w:t>201</w:t>
      </w:r>
      <w:r w:rsidR="00BC1F3F">
        <w:rPr>
          <w:sz w:val="24"/>
          <w:szCs w:val="24"/>
          <w:highlight w:val="yellow"/>
        </w:rPr>
        <w:t>5</w:t>
      </w:r>
      <w:r w:rsidRPr="00702CEB">
        <w:rPr>
          <w:sz w:val="24"/>
          <w:szCs w:val="24"/>
          <w:highlight w:val="yellow"/>
        </w:rPr>
        <w:t> г.</w:t>
      </w:r>
    </w:p>
    <w:p w:rsidR="007F54FC" w:rsidRPr="003545E8" w:rsidRDefault="007F54FC" w:rsidP="007F54FC">
      <w:pPr>
        <w:spacing w:before="120" w:after="120"/>
        <w:jc w:val="center"/>
        <w:rPr>
          <w:sz w:val="20"/>
        </w:rPr>
      </w:pPr>
    </w:p>
    <w:p w:rsidR="00057968" w:rsidRPr="00702CEB" w:rsidRDefault="007F54FC" w:rsidP="007F54FC">
      <w:pPr>
        <w:spacing w:before="120" w:after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СВЕДЕНИЯ ОБ ОЦЕНЩИКЕ И ИСПОЛНИТЕЛЕ</w:t>
      </w:r>
    </w:p>
    <w:p w:rsidR="00057968" w:rsidRPr="00574676" w:rsidRDefault="00057968" w:rsidP="00574676">
      <w:pPr>
        <w:pStyle w:val="afb"/>
        <w:numPr>
          <w:ilvl w:val="0"/>
          <w:numId w:val="32"/>
        </w:numPr>
        <w:tabs>
          <w:tab w:val="left" w:pos="993"/>
          <w:tab w:val="left" w:pos="3969"/>
          <w:tab w:val="left" w:pos="4395"/>
        </w:tabs>
        <w:spacing w:before="120" w:after="120"/>
        <w:jc w:val="both"/>
        <w:rPr>
          <w:rFonts w:ascii="Times New Roman" w:hAnsi="Times New Roman"/>
          <w:bCs/>
        </w:rPr>
      </w:pPr>
      <w:r w:rsidRPr="00574676">
        <w:rPr>
          <w:rFonts w:ascii="Times New Roman" w:hAnsi="Times New Roman"/>
          <w:bCs/>
        </w:rPr>
        <w:t>Сведения об Оценщике: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4" w:type="dxa"/>
          <w:right w:w="94" w:type="dxa"/>
        </w:tblCellMar>
        <w:tblLook w:val="0000" w:firstRow="0" w:lastRow="0" w:firstColumn="0" w:lastColumn="0" w:noHBand="0" w:noVBand="0"/>
      </w:tblPr>
      <w:tblGrid>
        <w:gridCol w:w="782"/>
        <w:gridCol w:w="3504"/>
        <w:gridCol w:w="5451"/>
      </w:tblGrid>
      <w:tr w:rsidR="00057968" w:rsidRPr="00D620FA" w:rsidTr="004D62F6">
        <w:trPr>
          <w:trHeight w:val="20"/>
          <w:jc w:val="center"/>
        </w:trPr>
        <w:tc>
          <w:tcPr>
            <w:tcW w:w="782" w:type="dxa"/>
            <w:vAlign w:val="center"/>
          </w:tcPr>
          <w:p w:rsidR="00057968" w:rsidRPr="00D620FA" w:rsidRDefault="00057968" w:rsidP="00A926CA">
            <w:pPr>
              <w:pStyle w:val="aff3"/>
              <w:ind w:left="0" w:right="0"/>
              <w:rPr>
                <w:rFonts w:ascii="Times New Roman" w:hAnsi="Times New Roman"/>
                <w:sz w:val="22"/>
                <w:szCs w:val="22"/>
              </w:rPr>
            </w:pPr>
            <w:r w:rsidRPr="00D620FA">
              <w:rPr>
                <w:rFonts w:ascii="Times New Roman" w:hAnsi="Times New Roman"/>
                <w:sz w:val="22"/>
                <w:szCs w:val="22"/>
              </w:rPr>
              <w:t xml:space="preserve">№ </w:t>
            </w:r>
            <w:proofErr w:type="gramStart"/>
            <w:r w:rsidRPr="00D620FA">
              <w:rPr>
                <w:rFonts w:ascii="Times New Roman" w:hAnsi="Times New Roman"/>
                <w:sz w:val="22"/>
                <w:szCs w:val="22"/>
              </w:rPr>
              <w:t>п</w:t>
            </w:r>
            <w:proofErr w:type="gramEnd"/>
            <w:r w:rsidR="00A926CA">
              <w:rPr>
                <w:rFonts w:ascii="Times New Roman" w:hAnsi="Times New Roman"/>
                <w:sz w:val="22"/>
                <w:szCs w:val="22"/>
              </w:rPr>
              <w:t>/</w:t>
            </w:r>
            <w:r w:rsidRPr="00D620FA">
              <w:rPr>
                <w:rFonts w:ascii="Times New Roman" w:hAnsi="Times New Roman"/>
                <w:sz w:val="22"/>
                <w:szCs w:val="22"/>
              </w:rPr>
              <w:t>п</w:t>
            </w:r>
          </w:p>
        </w:tc>
        <w:tc>
          <w:tcPr>
            <w:tcW w:w="3504" w:type="dxa"/>
            <w:vAlign w:val="center"/>
          </w:tcPr>
          <w:p w:rsidR="00057968" w:rsidRPr="00D620FA" w:rsidRDefault="00057968" w:rsidP="00574676">
            <w:pPr>
              <w:pStyle w:val="aff3"/>
              <w:ind w:left="0" w:right="0"/>
              <w:rPr>
                <w:rFonts w:ascii="Times New Roman" w:hAnsi="Times New Roman"/>
                <w:sz w:val="22"/>
                <w:szCs w:val="22"/>
              </w:rPr>
            </w:pPr>
            <w:r w:rsidRPr="00D620FA">
              <w:rPr>
                <w:rFonts w:ascii="Times New Roman" w:hAnsi="Times New Roman"/>
                <w:sz w:val="22"/>
                <w:szCs w:val="22"/>
              </w:rPr>
              <w:t>Показатель</w:t>
            </w:r>
          </w:p>
        </w:tc>
        <w:tc>
          <w:tcPr>
            <w:tcW w:w="545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7968" w:rsidRPr="00D620FA" w:rsidRDefault="00057968" w:rsidP="00574676">
            <w:pPr>
              <w:pStyle w:val="aff3"/>
              <w:ind w:left="0" w:right="0"/>
              <w:rPr>
                <w:rFonts w:ascii="Times New Roman" w:hAnsi="Times New Roman"/>
                <w:sz w:val="22"/>
                <w:szCs w:val="22"/>
              </w:rPr>
            </w:pPr>
            <w:r w:rsidRPr="00D620FA">
              <w:rPr>
                <w:rFonts w:ascii="Times New Roman" w:hAnsi="Times New Roman"/>
                <w:sz w:val="22"/>
                <w:szCs w:val="22"/>
              </w:rPr>
              <w:t>Характеристика</w:t>
            </w:r>
          </w:p>
        </w:tc>
      </w:tr>
      <w:tr w:rsidR="00057968" w:rsidRPr="00D620FA" w:rsidTr="004D62F6">
        <w:trPr>
          <w:trHeight w:val="20"/>
          <w:jc w:val="center"/>
        </w:trPr>
        <w:tc>
          <w:tcPr>
            <w:tcW w:w="782" w:type="dxa"/>
          </w:tcPr>
          <w:p w:rsidR="00057968" w:rsidRPr="00D620FA" w:rsidRDefault="00057968" w:rsidP="00574676">
            <w:pPr>
              <w:pStyle w:val="aff4"/>
              <w:numPr>
                <w:ilvl w:val="1"/>
                <w:numId w:val="29"/>
              </w:numPr>
              <w:ind w:left="382" w:hanging="382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504" w:type="dxa"/>
          </w:tcPr>
          <w:p w:rsidR="00057968" w:rsidRPr="00D620FA" w:rsidRDefault="00057968" w:rsidP="00574676">
            <w:pPr>
              <w:pStyle w:val="aff4"/>
              <w:rPr>
                <w:rFonts w:ascii="Times New Roman" w:hAnsi="Times New Roman"/>
                <w:sz w:val="22"/>
                <w:szCs w:val="22"/>
              </w:rPr>
            </w:pPr>
            <w:r w:rsidRPr="00D620FA">
              <w:rPr>
                <w:rFonts w:ascii="Times New Roman" w:hAnsi="Times New Roman"/>
                <w:sz w:val="22"/>
                <w:szCs w:val="22"/>
              </w:rPr>
              <w:t>ФИО Оценщика</w:t>
            </w:r>
          </w:p>
        </w:tc>
        <w:tc>
          <w:tcPr>
            <w:tcW w:w="545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57968" w:rsidRPr="00D620FA" w:rsidRDefault="00057968" w:rsidP="00574676">
            <w:pPr>
              <w:pStyle w:val="aff4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57968" w:rsidRPr="00D620FA" w:rsidTr="004D62F6">
        <w:trPr>
          <w:trHeight w:val="20"/>
          <w:jc w:val="center"/>
        </w:trPr>
        <w:tc>
          <w:tcPr>
            <w:tcW w:w="782" w:type="dxa"/>
          </w:tcPr>
          <w:p w:rsidR="00057968" w:rsidRPr="00D620FA" w:rsidRDefault="00057968" w:rsidP="00574676">
            <w:pPr>
              <w:pStyle w:val="aff4"/>
              <w:numPr>
                <w:ilvl w:val="2"/>
                <w:numId w:val="29"/>
              </w:numPr>
              <w:tabs>
                <w:tab w:val="left" w:pos="98"/>
                <w:tab w:val="left" w:pos="382"/>
              </w:tabs>
              <w:ind w:left="523" w:hanging="425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504" w:type="dxa"/>
          </w:tcPr>
          <w:p w:rsidR="00057968" w:rsidRPr="00D620FA" w:rsidRDefault="00057968" w:rsidP="00574676">
            <w:pPr>
              <w:pStyle w:val="aff4"/>
              <w:rPr>
                <w:rFonts w:ascii="Times New Roman" w:hAnsi="Times New Roman"/>
                <w:sz w:val="22"/>
                <w:szCs w:val="22"/>
              </w:rPr>
            </w:pPr>
            <w:r w:rsidRPr="00D620FA">
              <w:rPr>
                <w:rFonts w:ascii="Times New Roman" w:hAnsi="Times New Roman"/>
                <w:sz w:val="22"/>
                <w:szCs w:val="22"/>
              </w:rPr>
              <w:t>Наименование саморегулируемой организации</w:t>
            </w:r>
          </w:p>
        </w:tc>
        <w:tc>
          <w:tcPr>
            <w:tcW w:w="545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57968" w:rsidRPr="00D620FA" w:rsidRDefault="00057968" w:rsidP="003D78B9">
            <w:pPr>
              <w:pStyle w:val="aff4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D620FA">
              <w:rPr>
                <w:rFonts w:ascii="Times New Roman" w:hAnsi="Times New Roman"/>
                <w:sz w:val="22"/>
                <w:szCs w:val="22"/>
                <w:highlight w:val="yellow"/>
              </w:rPr>
              <w:t>НП «</w:t>
            </w:r>
            <w:r w:rsidRPr="00D620FA">
              <w:rPr>
                <w:rStyle w:val="a9"/>
                <w:rFonts w:ascii="Times New Roman" w:hAnsi="Times New Roman"/>
                <w:b w:val="0"/>
                <w:bCs w:val="0"/>
                <w:sz w:val="22"/>
                <w:szCs w:val="22"/>
                <w:highlight w:val="yellow"/>
              </w:rPr>
              <w:t>Саморегулируемая межрегиональная ассоциация специалистов-оценщиков</w:t>
            </w:r>
            <w:r w:rsidRPr="00D620FA">
              <w:rPr>
                <w:rFonts w:ascii="Times New Roman" w:hAnsi="Times New Roman"/>
                <w:sz w:val="22"/>
                <w:szCs w:val="22"/>
                <w:highlight w:val="yellow"/>
              </w:rPr>
              <w:t>» (НП «</w:t>
            </w:r>
            <w:proofErr w:type="spellStart"/>
            <w:r w:rsidRPr="00D620FA">
              <w:rPr>
                <w:rFonts w:ascii="Times New Roman" w:hAnsi="Times New Roman"/>
                <w:sz w:val="22"/>
                <w:szCs w:val="22"/>
                <w:highlight w:val="yellow"/>
              </w:rPr>
              <w:t>СМАОс</w:t>
            </w:r>
            <w:proofErr w:type="spellEnd"/>
            <w:r w:rsidRPr="00D620FA">
              <w:rPr>
                <w:rFonts w:ascii="Times New Roman" w:hAnsi="Times New Roman"/>
                <w:sz w:val="22"/>
                <w:szCs w:val="22"/>
                <w:highlight w:val="yellow"/>
              </w:rPr>
              <w:t>»)</w:t>
            </w:r>
          </w:p>
        </w:tc>
      </w:tr>
      <w:tr w:rsidR="00057968" w:rsidRPr="00D620FA" w:rsidTr="004D62F6">
        <w:trPr>
          <w:trHeight w:val="20"/>
          <w:jc w:val="center"/>
        </w:trPr>
        <w:tc>
          <w:tcPr>
            <w:tcW w:w="782" w:type="dxa"/>
          </w:tcPr>
          <w:p w:rsidR="00057968" w:rsidRPr="00D620FA" w:rsidRDefault="00057968" w:rsidP="00574676">
            <w:pPr>
              <w:pStyle w:val="aff4"/>
              <w:numPr>
                <w:ilvl w:val="2"/>
                <w:numId w:val="29"/>
              </w:numPr>
              <w:tabs>
                <w:tab w:val="left" w:pos="98"/>
                <w:tab w:val="left" w:pos="382"/>
              </w:tabs>
              <w:ind w:left="523" w:hanging="425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504" w:type="dxa"/>
          </w:tcPr>
          <w:p w:rsidR="00057968" w:rsidRPr="00D620FA" w:rsidRDefault="00057968" w:rsidP="00574676">
            <w:pPr>
              <w:pStyle w:val="aff4"/>
              <w:rPr>
                <w:rFonts w:ascii="Times New Roman" w:hAnsi="Times New Roman"/>
                <w:sz w:val="22"/>
                <w:szCs w:val="22"/>
              </w:rPr>
            </w:pPr>
            <w:r w:rsidRPr="00D620FA">
              <w:rPr>
                <w:rFonts w:ascii="Times New Roman" w:hAnsi="Times New Roman"/>
                <w:sz w:val="22"/>
                <w:szCs w:val="22"/>
              </w:rPr>
              <w:t xml:space="preserve">Местонахождение </w:t>
            </w:r>
            <w:proofErr w:type="spellStart"/>
            <w:r w:rsidRPr="00D620FA">
              <w:rPr>
                <w:rFonts w:ascii="Times New Roman" w:hAnsi="Times New Roman"/>
                <w:sz w:val="22"/>
                <w:szCs w:val="22"/>
              </w:rPr>
              <w:t>саморегулиремой</w:t>
            </w:r>
            <w:proofErr w:type="spellEnd"/>
            <w:r w:rsidRPr="00D620FA">
              <w:rPr>
                <w:rFonts w:ascii="Times New Roman" w:hAnsi="Times New Roman"/>
                <w:sz w:val="22"/>
                <w:szCs w:val="22"/>
              </w:rPr>
              <w:t xml:space="preserve"> организации</w:t>
            </w:r>
          </w:p>
        </w:tc>
        <w:tc>
          <w:tcPr>
            <w:tcW w:w="545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57968" w:rsidRPr="00D620FA" w:rsidRDefault="00057968" w:rsidP="00574676">
            <w:pPr>
              <w:pStyle w:val="aff4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D620FA">
              <w:rPr>
                <w:rFonts w:ascii="Times New Roman" w:hAnsi="Times New Roman"/>
                <w:sz w:val="22"/>
                <w:szCs w:val="22"/>
                <w:highlight w:val="yellow"/>
              </w:rPr>
              <w:t>125315, г. Москва, ул. Ленинградский пр-т, д. 74а</w:t>
            </w:r>
          </w:p>
        </w:tc>
      </w:tr>
      <w:tr w:rsidR="00057968" w:rsidRPr="00D620FA" w:rsidTr="004D62F6">
        <w:trPr>
          <w:trHeight w:val="20"/>
          <w:jc w:val="center"/>
        </w:trPr>
        <w:tc>
          <w:tcPr>
            <w:tcW w:w="782" w:type="dxa"/>
          </w:tcPr>
          <w:p w:rsidR="00057968" w:rsidRPr="00D620FA" w:rsidRDefault="00057968" w:rsidP="00574676">
            <w:pPr>
              <w:pStyle w:val="aff4"/>
              <w:numPr>
                <w:ilvl w:val="2"/>
                <w:numId w:val="29"/>
              </w:numPr>
              <w:tabs>
                <w:tab w:val="left" w:pos="98"/>
                <w:tab w:val="left" w:pos="382"/>
              </w:tabs>
              <w:ind w:left="523" w:hanging="425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504" w:type="dxa"/>
          </w:tcPr>
          <w:p w:rsidR="00057968" w:rsidRPr="00D620FA" w:rsidRDefault="00057968" w:rsidP="00574676">
            <w:pPr>
              <w:pStyle w:val="aff4"/>
              <w:rPr>
                <w:rFonts w:ascii="Times New Roman" w:hAnsi="Times New Roman"/>
                <w:sz w:val="22"/>
                <w:szCs w:val="22"/>
              </w:rPr>
            </w:pPr>
            <w:r w:rsidRPr="00D620FA">
              <w:rPr>
                <w:rFonts w:ascii="Times New Roman" w:hAnsi="Times New Roman"/>
                <w:sz w:val="22"/>
                <w:szCs w:val="22"/>
              </w:rPr>
              <w:t xml:space="preserve">Сведения о членстве Оценщика в саморегулируемой </w:t>
            </w:r>
            <w:proofErr w:type="spellStart"/>
            <w:r w:rsidRPr="00D620FA">
              <w:rPr>
                <w:rFonts w:ascii="Times New Roman" w:hAnsi="Times New Roman"/>
                <w:sz w:val="22"/>
                <w:szCs w:val="22"/>
              </w:rPr>
              <w:t>организаци</w:t>
            </w:r>
            <w:proofErr w:type="spellEnd"/>
          </w:p>
        </w:tc>
        <w:tc>
          <w:tcPr>
            <w:tcW w:w="545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57968" w:rsidRPr="00D620FA" w:rsidRDefault="00057968" w:rsidP="00574676">
            <w:pPr>
              <w:pStyle w:val="aff4"/>
              <w:rPr>
                <w:rFonts w:ascii="Times New Roman" w:hAnsi="Times New Roman"/>
                <w:sz w:val="22"/>
                <w:szCs w:val="22"/>
              </w:rPr>
            </w:pPr>
            <w:r w:rsidRPr="00D620FA">
              <w:rPr>
                <w:rFonts w:ascii="Times New Roman" w:hAnsi="Times New Roman"/>
                <w:sz w:val="22"/>
                <w:szCs w:val="22"/>
              </w:rPr>
              <w:t xml:space="preserve">Реестровый </w:t>
            </w:r>
            <w:r w:rsidRPr="00D620FA">
              <w:rPr>
                <w:rFonts w:ascii="Times New Roman" w:hAnsi="Times New Roman"/>
                <w:sz w:val="22"/>
                <w:szCs w:val="22"/>
                <w:highlight w:val="yellow"/>
              </w:rPr>
              <w:t>№  от  </w:t>
            </w:r>
            <w:proofErr w:type="gramStart"/>
            <w:r w:rsidRPr="00D620FA">
              <w:rPr>
                <w:rFonts w:ascii="Times New Roman" w:hAnsi="Times New Roman"/>
                <w:sz w:val="22"/>
                <w:szCs w:val="22"/>
                <w:highlight w:val="yellow"/>
              </w:rPr>
              <w:t>г</w:t>
            </w:r>
            <w:proofErr w:type="gramEnd"/>
            <w:r w:rsidRPr="00D620FA">
              <w:rPr>
                <w:rFonts w:ascii="Times New Roman" w:hAnsi="Times New Roman"/>
                <w:sz w:val="22"/>
                <w:szCs w:val="22"/>
                <w:highlight w:val="yellow"/>
              </w:rPr>
              <w:t>.</w:t>
            </w:r>
          </w:p>
        </w:tc>
      </w:tr>
      <w:tr w:rsidR="00057968" w:rsidRPr="00D620FA" w:rsidTr="004D62F6">
        <w:trPr>
          <w:trHeight w:val="20"/>
          <w:jc w:val="center"/>
        </w:trPr>
        <w:tc>
          <w:tcPr>
            <w:tcW w:w="782" w:type="dxa"/>
          </w:tcPr>
          <w:p w:rsidR="00057968" w:rsidRPr="00D620FA" w:rsidRDefault="00057968" w:rsidP="00574676">
            <w:pPr>
              <w:pStyle w:val="aff4"/>
              <w:numPr>
                <w:ilvl w:val="2"/>
                <w:numId w:val="29"/>
              </w:numPr>
              <w:tabs>
                <w:tab w:val="left" w:pos="98"/>
                <w:tab w:val="left" w:pos="382"/>
              </w:tabs>
              <w:ind w:left="523" w:hanging="425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504" w:type="dxa"/>
          </w:tcPr>
          <w:p w:rsidR="00057968" w:rsidRPr="00D620FA" w:rsidRDefault="00057968" w:rsidP="00574676">
            <w:pPr>
              <w:pStyle w:val="aff4"/>
              <w:rPr>
                <w:rFonts w:ascii="Times New Roman" w:hAnsi="Times New Roman"/>
                <w:sz w:val="22"/>
                <w:szCs w:val="22"/>
              </w:rPr>
            </w:pPr>
            <w:r w:rsidRPr="00D620FA">
              <w:rPr>
                <w:rFonts w:ascii="Times New Roman" w:hAnsi="Times New Roman"/>
                <w:sz w:val="22"/>
                <w:szCs w:val="22"/>
              </w:rPr>
              <w:t>Сведения об обязательном страховании гражданской ответственности</w:t>
            </w:r>
            <w:r w:rsidR="008E60CA">
              <w:rPr>
                <w:rFonts w:ascii="Times New Roman" w:hAnsi="Times New Roman"/>
                <w:sz w:val="22"/>
                <w:szCs w:val="22"/>
              </w:rPr>
              <w:t xml:space="preserve"> Оценщика в соответствии со </w:t>
            </w:r>
            <w:r w:rsidR="00B021E0">
              <w:rPr>
                <w:rFonts w:ascii="Times New Roman" w:hAnsi="Times New Roman"/>
                <w:sz w:val="22"/>
                <w:szCs w:val="22"/>
              </w:rPr>
              <w:t xml:space="preserve">статьями 24.6, </w:t>
            </w:r>
            <w:r w:rsidR="00B021E0" w:rsidRPr="00D620FA">
              <w:rPr>
                <w:rFonts w:ascii="Times New Roman" w:hAnsi="Times New Roman"/>
                <w:sz w:val="22"/>
                <w:szCs w:val="22"/>
              </w:rPr>
              <w:t>24.7 Закона</w:t>
            </w:r>
          </w:p>
        </w:tc>
        <w:tc>
          <w:tcPr>
            <w:tcW w:w="545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57968" w:rsidRPr="00D620FA" w:rsidRDefault="00574676" w:rsidP="00574676">
            <w:pPr>
              <w:pStyle w:val="aff4"/>
              <w:rPr>
                <w:rFonts w:ascii="Times New Roman" w:hAnsi="Times New Roman"/>
                <w:sz w:val="22"/>
                <w:szCs w:val="22"/>
              </w:rPr>
            </w:pPr>
            <w:r w:rsidRPr="00D620FA">
              <w:rPr>
                <w:rFonts w:ascii="Times New Roman" w:hAnsi="Times New Roman"/>
                <w:sz w:val="22"/>
                <w:szCs w:val="22"/>
              </w:rPr>
              <w:t xml:space="preserve">Полис </w:t>
            </w:r>
            <w:r w:rsidR="00C3221E" w:rsidRPr="00C3221E">
              <w:rPr>
                <w:rFonts w:ascii="Times New Roman" w:hAnsi="Times New Roman"/>
                <w:sz w:val="22"/>
                <w:szCs w:val="22"/>
                <w:highlight w:val="yellow"/>
              </w:rPr>
              <w:t>ОАО «____»</w:t>
            </w:r>
            <w:r w:rsidR="00C322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620FA">
              <w:rPr>
                <w:rFonts w:ascii="Times New Roman" w:hAnsi="Times New Roman"/>
                <w:sz w:val="22"/>
                <w:szCs w:val="22"/>
              </w:rPr>
              <w:t xml:space="preserve">№ </w:t>
            </w:r>
            <w:r w:rsidRPr="00D620FA">
              <w:rPr>
                <w:rFonts w:ascii="Times New Roman" w:hAnsi="Times New Roman"/>
                <w:sz w:val="22"/>
                <w:szCs w:val="22"/>
                <w:highlight w:val="yellow"/>
              </w:rPr>
              <w:t>_____</w:t>
            </w:r>
            <w:r w:rsidR="00057968" w:rsidRPr="00D620FA">
              <w:rPr>
                <w:rFonts w:ascii="Times New Roman" w:hAnsi="Times New Roman"/>
                <w:sz w:val="22"/>
                <w:szCs w:val="22"/>
                <w:highlight w:val="yellow"/>
              </w:rPr>
              <w:t>,</w:t>
            </w:r>
            <w:r w:rsidR="00057968" w:rsidRPr="00D620FA">
              <w:rPr>
                <w:rFonts w:ascii="Times New Roman" w:hAnsi="Times New Roman"/>
                <w:sz w:val="22"/>
                <w:szCs w:val="22"/>
              </w:rPr>
              <w:t xml:space="preserve"> период действия </w:t>
            </w:r>
            <w:r w:rsidR="00057968" w:rsidRPr="00D620FA">
              <w:rPr>
                <w:rFonts w:ascii="Times New Roman" w:hAnsi="Times New Roman"/>
                <w:sz w:val="22"/>
                <w:szCs w:val="22"/>
                <w:highlight w:val="yellow"/>
              </w:rPr>
              <w:t xml:space="preserve">с г. по </w:t>
            </w:r>
            <w:proofErr w:type="gramStart"/>
            <w:r w:rsidR="00057968" w:rsidRPr="00D620FA">
              <w:rPr>
                <w:rFonts w:ascii="Times New Roman" w:hAnsi="Times New Roman"/>
                <w:sz w:val="22"/>
                <w:szCs w:val="22"/>
                <w:highlight w:val="yellow"/>
              </w:rPr>
              <w:t>г</w:t>
            </w:r>
            <w:proofErr w:type="gramEnd"/>
            <w:r w:rsidR="00057968" w:rsidRPr="00D620FA">
              <w:rPr>
                <w:rFonts w:ascii="Times New Roman" w:hAnsi="Times New Roman"/>
                <w:sz w:val="22"/>
                <w:szCs w:val="22"/>
                <w:highlight w:val="yellow"/>
              </w:rPr>
              <w:t>.</w:t>
            </w:r>
          </w:p>
        </w:tc>
      </w:tr>
    </w:tbl>
    <w:p w:rsidR="00057968" w:rsidRDefault="00057968" w:rsidP="00574676">
      <w:pPr>
        <w:pStyle w:val="afb"/>
        <w:numPr>
          <w:ilvl w:val="0"/>
          <w:numId w:val="32"/>
        </w:numPr>
        <w:tabs>
          <w:tab w:val="left" w:pos="993"/>
          <w:tab w:val="left" w:pos="3969"/>
          <w:tab w:val="left" w:pos="4395"/>
        </w:tabs>
        <w:spacing w:before="120" w:after="120"/>
        <w:jc w:val="both"/>
        <w:rPr>
          <w:rFonts w:ascii="Times New Roman" w:hAnsi="Times New Roman"/>
          <w:bCs/>
        </w:rPr>
      </w:pPr>
      <w:r w:rsidRPr="00574676">
        <w:rPr>
          <w:rFonts w:ascii="Times New Roman" w:hAnsi="Times New Roman"/>
          <w:bCs/>
        </w:rPr>
        <w:t>Сведения об Исполнителе:</w:t>
      </w:r>
    </w:p>
    <w:p w:rsidR="00057968" w:rsidRPr="008E60CA" w:rsidRDefault="00057968" w:rsidP="00574676">
      <w:pPr>
        <w:pStyle w:val="afb"/>
        <w:numPr>
          <w:ilvl w:val="1"/>
          <w:numId w:val="32"/>
        </w:numPr>
        <w:tabs>
          <w:tab w:val="left" w:pos="426"/>
          <w:tab w:val="left" w:pos="993"/>
          <w:tab w:val="left" w:pos="4395"/>
        </w:tabs>
        <w:spacing w:before="120" w:after="120"/>
        <w:ind w:left="426" w:hanging="66"/>
        <w:jc w:val="both"/>
        <w:rPr>
          <w:rFonts w:ascii="Times New Roman" w:hAnsi="Times New Roman"/>
          <w:bCs/>
          <w:shd w:val="clear" w:color="auto" w:fill="FFFFFF"/>
        </w:rPr>
      </w:pPr>
      <w:proofErr w:type="gramStart"/>
      <w:r w:rsidRPr="00574676">
        <w:rPr>
          <w:rFonts w:ascii="Times New Roman" w:hAnsi="Times New Roman"/>
          <w:bCs/>
          <w:shd w:val="clear" w:color="auto" w:fill="FFFFFF"/>
        </w:rPr>
        <w:t>Исполнитель</w:t>
      </w:r>
      <w:r w:rsidRPr="00574676">
        <w:rPr>
          <w:rFonts w:ascii="Times New Roman" w:hAnsi="Times New Roman"/>
        </w:rPr>
        <w:t xml:space="preserve"> </w:t>
      </w:r>
      <w:r w:rsidRPr="00574676">
        <w:rPr>
          <w:rFonts w:ascii="Times New Roman" w:hAnsi="Times New Roman"/>
          <w:bCs/>
        </w:rPr>
        <w:t xml:space="preserve">является членом Некоммерческого партнерства «Сообщество </w:t>
      </w:r>
      <w:r w:rsidRPr="008E60CA">
        <w:rPr>
          <w:rFonts w:ascii="Times New Roman" w:hAnsi="Times New Roman"/>
          <w:bCs/>
          <w:shd w:val="clear" w:color="auto" w:fill="FFFFFF"/>
        </w:rPr>
        <w:t xml:space="preserve">оценочных компаний «СМАО», свидетельство № 1262 от 09.02.2011 г. и расположенной по адресу: </w:t>
      </w:r>
      <w:r w:rsidR="0019686F" w:rsidRPr="0019686F">
        <w:rPr>
          <w:rFonts w:ascii="Times New Roman" w:hAnsi="Times New Roman"/>
          <w:bCs/>
          <w:shd w:val="clear" w:color="auto" w:fill="FFFFFF"/>
        </w:rPr>
        <w:t>123007, г. Москва,  Хорошевское ш., д. 32А.</w:t>
      </w:r>
      <w:proofErr w:type="gramEnd"/>
    </w:p>
    <w:p w:rsidR="00981DA2" w:rsidRDefault="00057968" w:rsidP="008E60CA">
      <w:pPr>
        <w:pStyle w:val="afb"/>
        <w:numPr>
          <w:ilvl w:val="1"/>
          <w:numId w:val="32"/>
        </w:numPr>
        <w:tabs>
          <w:tab w:val="left" w:pos="426"/>
          <w:tab w:val="left" w:pos="993"/>
          <w:tab w:val="left" w:pos="4395"/>
        </w:tabs>
        <w:spacing w:before="120" w:after="120"/>
        <w:ind w:left="426" w:hanging="66"/>
        <w:jc w:val="both"/>
        <w:rPr>
          <w:rFonts w:ascii="Times New Roman" w:hAnsi="Times New Roman"/>
          <w:bCs/>
          <w:shd w:val="clear" w:color="auto" w:fill="FFFFFF"/>
        </w:rPr>
      </w:pPr>
      <w:r w:rsidRPr="00E46BEB">
        <w:rPr>
          <w:rFonts w:ascii="Times New Roman" w:hAnsi="Times New Roman"/>
          <w:bCs/>
          <w:shd w:val="clear" w:color="auto" w:fill="FFFFFF"/>
        </w:rPr>
        <w:t xml:space="preserve">Гражданская </w:t>
      </w:r>
      <w:r w:rsidR="00847505" w:rsidRPr="00E46BEB">
        <w:rPr>
          <w:rFonts w:ascii="Times New Roman" w:hAnsi="Times New Roman"/>
          <w:bCs/>
          <w:shd w:val="clear" w:color="auto" w:fill="FFFFFF"/>
        </w:rPr>
        <w:t xml:space="preserve">ответственность Исполнителя застрахована в ООО «Росгосстрах», полис страхования ответственности № </w:t>
      </w:r>
      <w:r w:rsidR="00847505">
        <w:rPr>
          <w:rFonts w:ascii="Times New Roman" w:hAnsi="Times New Roman"/>
          <w:bCs/>
          <w:shd w:val="clear" w:color="auto" w:fill="FFFFFF"/>
        </w:rPr>
        <w:t>930/1</w:t>
      </w:r>
      <w:r w:rsidR="00BC1F3F">
        <w:rPr>
          <w:rFonts w:ascii="Times New Roman" w:hAnsi="Times New Roman"/>
          <w:bCs/>
          <w:shd w:val="clear" w:color="auto" w:fill="FFFFFF"/>
        </w:rPr>
        <w:t>65/15/50</w:t>
      </w:r>
      <w:r w:rsidR="00847505" w:rsidRPr="00E46BEB">
        <w:rPr>
          <w:rFonts w:ascii="Times New Roman" w:hAnsi="Times New Roman"/>
          <w:bCs/>
          <w:shd w:val="clear" w:color="auto" w:fill="FFFFFF"/>
        </w:rPr>
        <w:t>, период действи</w:t>
      </w:r>
      <w:r w:rsidR="00BC1F3F">
        <w:rPr>
          <w:rFonts w:ascii="Times New Roman" w:hAnsi="Times New Roman"/>
          <w:bCs/>
          <w:shd w:val="clear" w:color="auto" w:fill="FFFFFF"/>
        </w:rPr>
        <w:t>я страхового полиса с 09.01.2015</w:t>
      </w:r>
      <w:r w:rsidR="00847505">
        <w:rPr>
          <w:rFonts w:ascii="Times New Roman" w:hAnsi="Times New Roman"/>
          <w:bCs/>
          <w:shd w:val="clear" w:color="auto" w:fill="FFFFFF"/>
        </w:rPr>
        <w:t> г. по 08.01.</w:t>
      </w:r>
      <w:r w:rsidR="00847505" w:rsidRPr="00E46BEB">
        <w:rPr>
          <w:rFonts w:ascii="Times New Roman" w:hAnsi="Times New Roman"/>
          <w:bCs/>
          <w:shd w:val="clear" w:color="auto" w:fill="FFFFFF"/>
        </w:rPr>
        <w:t>201</w:t>
      </w:r>
      <w:r w:rsidR="00BC1F3F">
        <w:rPr>
          <w:rFonts w:ascii="Times New Roman" w:hAnsi="Times New Roman"/>
          <w:bCs/>
          <w:shd w:val="clear" w:color="auto" w:fill="FFFFFF"/>
        </w:rPr>
        <w:t>6</w:t>
      </w:r>
      <w:r w:rsidR="00847505" w:rsidRPr="00E46BEB">
        <w:rPr>
          <w:rFonts w:ascii="Times New Roman" w:hAnsi="Times New Roman"/>
          <w:bCs/>
          <w:shd w:val="clear" w:color="auto" w:fill="FFFFFF"/>
        </w:rPr>
        <w:t> г</w:t>
      </w:r>
      <w:r w:rsidR="00994A0A">
        <w:rPr>
          <w:rFonts w:ascii="Times New Roman" w:hAnsi="Times New Roman"/>
          <w:bCs/>
          <w:shd w:val="clear" w:color="auto" w:fill="FFFFFF"/>
        </w:rPr>
        <w:t>.</w:t>
      </w:r>
      <w:r w:rsidR="00847505" w:rsidRPr="00E46BEB">
        <w:rPr>
          <w:rFonts w:ascii="Times New Roman" w:hAnsi="Times New Roman"/>
          <w:bCs/>
          <w:shd w:val="clear" w:color="auto" w:fill="FFFFFF"/>
        </w:rPr>
        <w:t>, стр</w:t>
      </w:r>
      <w:r w:rsidR="00847505">
        <w:rPr>
          <w:rFonts w:ascii="Times New Roman" w:hAnsi="Times New Roman"/>
          <w:bCs/>
          <w:shd w:val="clear" w:color="auto" w:fill="FFFFFF"/>
        </w:rPr>
        <w:t xml:space="preserve">аховая сумма </w:t>
      </w:r>
      <w:r w:rsidR="00847505" w:rsidRPr="00E46BEB">
        <w:rPr>
          <w:rFonts w:ascii="Times New Roman" w:hAnsi="Times New Roman"/>
          <w:bCs/>
          <w:shd w:val="clear" w:color="auto" w:fill="FFFFFF"/>
        </w:rPr>
        <w:t>500 00</w:t>
      </w:r>
      <w:r w:rsidR="00847505">
        <w:rPr>
          <w:rFonts w:ascii="Times New Roman" w:hAnsi="Times New Roman"/>
          <w:bCs/>
          <w:shd w:val="clear" w:color="auto" w:fill="FFFFFF"/>
        </w:rPr>
        <w:t>0 000 (Пятьсот миллионов) </w:t>
      </w:r>
      <w:r w:rsidR="00847505" w:rsidRPr="00E46BEB">
        <w:rPr>
          <w:rFonts w:ascii="Times New Roman" w:hAnsi="Times New Roman"/>
          <w:bCs/>
          <w:shd w:val="clear" w:color="auto" w:fill="FFFFFF"/>
        </w:rPr>
        <w:t>руб.</w:t>
      </w:r>
    </w:p>
    <w:p w:rsidR="002D7882" w:rsidRPr="008E60CA" w:rsidRDefault="002D7882" w:rsidP="002D7882">
      <w:pPr>
        <w:pStyle w:val="afb"/>
        <w:tabs>
          <w:tab w:val="left" w:pos="426"/>
          <w:tab w:val="left" w:pos="993"/>
          <w:tab w:val="left" w:pos="4395"/>
        </w:tabs>
        <w:spacing w:before="120" w:after="120"/>
        <w:ind w:left="426"/>
        <w:jc w:val="both"/>
        <w:rPr>
          <w:rFonts w:ascii="Times New Roman" w:hAnsi="Times New Roman"/>
          <w:bCs/>
          <w:shd w:val="clear" w:color="auto" w:fill="FFFFFF"/>
        </w:rPr>
      </w:pPr>
    </w:p>
    <w:tbl>
      <w:tblPr>
        <w:tblW w:w="5000" w:type="pct"/>
        <w:tblInd w:w="108" w:type="dxa"/>
        <w:tblLayout w:type="fixed"/>
        <w:tblLook w:val="00A0" w:firstRow="1" w:lastRow="0" w:firstColumn="1" w:lastColumn="0" w:noHBand="0" w:noVBand="0"/>
      </w:tblPr>
      <w:tblGrid>
        <w:gridCol w:w="4928"/>
        <w:gridCol w:w="4926"/>
      </w:tblGrid>
      <w:tr w:rsidR="00E46BEB" w:rsidRPr="00702CEB" w:rsidTr="00E46BEB">
        <w:tc>
          <w:tcPr>
            <w:tcW w:w="4786" w:type="dxa"/>
          </w:tcPr>
          <w:p w:rsidR="00E46BEB" w:rsidRPr="00702CEB" w:rsidRDefault="00E46BEB" w:rsidP="003545E8">
            <w:pPr>
              <w:tabs>
                <w:tab w:val="left" w:pos="993"/>
                <w:tab w:val="left" w:pos="4395"/>
              </w:tabs>
              <w:spacing w:before="120" w:after="120"/>
              <w:jc w:val="center"/>
              <w:rPr>
                <w:sz w:val="24"/>
                <w:szCs w:val="24"/>
              </w:rPr>
            </w:pPr>
            <w:r w:rsidRPr="00702CEB">
              <w:rPr>
                <w:sz w:val="24"/>
                <w:szCs w:val="24"/>
              </w:rPr>
              <w:t>От Заказчика:</w:t>
            </w:r>
          </w:p>
        </w:tc>
        <w:tc>
          <w:tcPr>
            <w:tcW w:w="4785" w:type="dxa"/>
          </w:tcPr>
          <w:p w:rsidR="00E46BEB" w:rsidRPr="00702CEB" w:rsidRDefault="00E46BEB" w:rsidP="003545E8">
            <w:pPr>
              <w:tabs>
                <w:tab w:val="left" w:pos="993"/>
                <w:tab w:val="left" w:pos="4395"/>
              </w:tabs>
              <w:spacing w:before="120" w:after="120"/>
              <w:jc w:val="center"/>
              <w:rPr>
                <w:sz w:val="24"/>
                <w:szCs w:val="24"/>
              </w:rPr>
            </w:pPr>
            <w:r w:rsidRPr="00702CEB">
              <w:rPr>
                <w:sz w:val="24"/>
                <w:szCs w:val="24"/>
              </w:rPr>
              <w:t>От Исполнителя:</w:t>
            </w:r>
          </w:p>
        </w:tc>
      </w:tr>
      <w:tr w:rsidR="00E46BEB" w:rsidRPr="00702CEB" w:rsidTr="00E46BEB">
        <w:tc>
          <w:tcPr>
            <w:tcW w:w="4786" w:type="dxa"/>
          </w:tcPr>
          <w:p w:rsidR="00E46BEB" w:rsidRDefault="00E46BEB" w:rsidP="00E46BEB">
            <w:pPr>
              <w:tabs>
                <w:tab w:val="left" w:pos="993"/>
                <w:tab w:val="left" w:pos="4395"/>
              </w:tabs>
              <w:spacing w:before="120"/>
              <w:jc w:val="center"/>
              <w:rPr>
                <w:sz w:val="24"/>
                <w:szCs w:val="24"/>
              </w:rPr>
            </w:pPr>
            <w:r w:rsidRPr="00702CEB">
              <w:rPr>
                <w:sz w:val="24"/>
                <w:szCs w:val="24"/>
                <w:highlight w:val="yellow"/>
              </w:rPr>
              <w:t>_______________________________</w:t>
            </w:r>
          </w:p>
          <w:p w:rsidR="00E46BEB" w:rsidRPr="00E46BEB" w:rsidRDefault="00E46BEB" w:rsidP="00E46BEB">
            <w:pPr>
              <w:tabs>
                <w:tab w:val="left" w:pos="993"/>
                <w:tab w:val="left" w:pos="4395"/>
              </w:tabs>
              <w:spacing w:before="120"/>
              <w:jc w:val="center"/>
              <w:rPr>
                <w:sz w:val="16"/>
                <w:szCs w:val="16"/>
              </w:rPr>
            </w:pPr>
          </w:p>
          <w:p w:rsidR="00E46BEB" w:rsidRPr="00702CEB" w:rsidRDefault="003545E8" w:rsidP="00E46BEB">
            <w:pPr>
              <w:tabs>
                <w:tab w:val="left" w:pos="993"/>
                <w:tab w:val="left" w:pos="4395"/>
              </w:tabs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>_____________(_____________</w:t>
            </w:r>
            <w:r w:rsidR="00E46BEB" w:rsidRPr="00702CEB">
              <w:rPr>
                <w:sz w:val="24"/>
                <w:szCs w:val="24"/>
                <w:highlight w:val="yellow"/>
              </w:rPr>
              <w:t>)</w:t>
            </w:r>
          </w:p>
        </w:tc>
        <w:tc>
          <w:tcPr>
            <w:tcW w:w="4785" w:type="dxa"/>
          </w:tcPr>
          <w:p w:rsidR="00E46BEB" w:rsidRDefault="003E29E3" w:rsidP="00E46BEB">
            <w:pPr>
              <w:tabs>
                <w:tab w:val="left" w:pos="993"/>
                <w:tab w:val="left" w:pos="4395"/>
              </w:tabs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генерального директора</w:t>
            </w:r>
          </w:p>
          <w:p w:rsidR="00E46BEB" w:rsidRPr="00E46BEB" w:rsidRDefault="00E46BEB" w:rsidP="00E46BEB">
            <w:pPr>
              <w:tabs>
                <w:tab w:val="left" w:pos="993"/>
                <w:tab w:val="left" w:pos="4395"/>
              </w:tabs>
              <w:spacing w:before="120"/>
              <w:jc w:val="center"/>
              <w:rPr>
                <w:sz w:val="16"/>
                <w:szCs w:val="16"/>
              </w:rPr>
            </w:pPr>
          </w:p>
          <w:p w:rsidR="00E46BEB" w:rsidRPr="00702CEB" w:rsidRDefault="00E46BEB" w:rsidP="003E29E3">
            <w:pPr>
              <w:tabs>
                <w:tab w:val="left" w:pos="993"/>
                <w:tab w:val="left" w:pos="4395"/>
              </w:tabs>
              <w:spacing w:before="120"/>
              <w:jc w:val="center"/>
              <w:rPr>
                <w:sz w:val="24"/>
                <w:szCs w:val="24"/>
              </w:rPr>
            </w:pPr>
            <w:r w:rsidRPr="002D7882">
              <w:rPr>
                <w:sz w:val="24"/>
                <w:szCs w:val="24"/>
              </w:rPr>
              <w:t>_</w:t>
            </w:r>
            <w:r w:rsidR="003545E8" w:rsidRPr="002D7882">
              <w:rPr>
                <w:sz w:val="24"/>
                <w:szCs w:val="24"/>
              </w:rPr>
              <w:t>______________ (</w:t>
            </w:r>
            <w:r w:rsidR="003E29E3">
              <w:rPr>
                <w:sz w:val="24"/>
                <w:szCs w:val="24"/>
              </w:rPr>
              <w:t xml:space="preserve">Иванов А. С.) </w:t>
            </w:r>
          </w:p>
        </w:tc>
      </w:tr>
    </w:tbl>
    <w:p w:rsidR="00E46BEB" w:rsidRPr="003545E8" w:rsidRDefault="00E46BEB" w:rsidP="003545E8">
      <w:pPr>
        <w:tabs>
          <w:tab w:val="left" w:pos="426"/>
          <w:tab w:val="left" w:pos="993"/>
          <w:tab w:val="left" w:pos="4395"/>
        </w:tabs>
        <w:spacing w:before="60" w:after="120"/>
        <w:jc w:val="both"/>
        <w:rPr>
          <w:sz w:val="20"/>
        </w:rPr>
      </w:pPr>
    </w:p>
    <w:sectPr w:rsidR="00E46BEB" w:rsidRPr="003545E8" w:rsidSect="002F5F72">
      <w:pgSz w:w="11907" w:h="16840" w:code="9"/>
      <w:pgMar w:top="1134" w:right="851" w:bottom="1134" w:left="1418" w:header="567" w:footer="397" w:gutter="0"/>
      <w:cols w:space="720"/>
      <w:docGrid w:linePitch="4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30C" w:rsidRDefault="0010530C">
      <w:r>
        <w:separator/>
      </w:r>
    </w:p>
  </w:endnote>
  <w:endnote w:type="continuationSeparator" w:id="0">
    <w:p w:rsidR="0010530C" w:rsidRDefault="00105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OfficinaSansCTT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8B9" w:rsidRPr="00B95416" w:rsidRDefault="003D78B9" w:rsidP="00B95416">
    <w:pPr>
      <w:pStyle w:val="a4"/>
      <w:jc w:val="center"/>
      <w:rPr>
        <w:sz w:val="18"/>
        <w:szCs w:val="18"/>
      </w:rPr>
    </w:pPr>
    <w:r w:rsidRPr="00B95416">
      <w:rPr>
        <w:sz w:val="18"/>
        <w:szCs w:val="18"/>
      </w:rPr>
      <w:t xml:space="preserve">Стр. </w:t>
    </w:r>
    <w:r w:rsidR="00B004A1" w:rsidRPr="00B95416">
      <w:rPr>
        <w:sz w:val="18"/>
        <w:szCs w:val="18"/>
      </w:rPr>
      <w:fldChar w:fldCharType="begin"/>
    </w:r>
    <w:r w:rsidRPr="00B95416">
      <w:rPr>
        <w:sz w:val="18"/>
        <w:szCs w:val="18"/>
      </w:rPr>
      <w:instrText>PAGE</w:instrText>
    </w:r>
    <w:r w:rsidR="00B004A1" w:rsidRPr="00B95416">
      <w:rPr>
        <w:sz w:val="18"/>
        <w:szCs w:val="18"/>
      </w:rPr>
      <w:fldChar w:fldCharType="separate"/>
    </w:r>
    <w:r w:rsidR="00B06212">
      <w:rPr>
        <w:noProof/>
        <w:sz w:val="18"/>
        <w:szCs w:val="18"/>
      </w:rPr>
      <w:t>4</w:t>
    </w:r>
    <w:r w:rsidR="00B004A1" w:rsidRPr="00B95416">
      <w:rPr>
        <w:sz w:val="18"/>
        <w:szCs w:val="18"/>
      </w:rPr>
      <w:fldChar w:fldCharType="end"/>
    </w:r>
    <w:r w:rsidRPr="00B95416">
      <w:rPr>
        <w:sz w:val="18"/>
        <w:szCs w:val="18"/>
      </w:rPr>
      <w:t xml:space="preserve"> из </w:t>
    </w:r>
    <w:r w:rsidR="00B004A1" w:rsidRPr="00B95416">
      <w:rPr>
        <w:sz w:val="18"/>
        <w:szCs w:val="18"/>
      </w:rPr>
      <w:fldChar w:fldCharType="begin"/>
    </w:r>
    <w:r w:rsidRPr="00B95416">
      <w:rPr>
        <w:sz w:val="18"/>
        <w:szCs w:val="18"/>
      </w:rPr>
      <w:instrText>NUMPAGES</w:instrText>
    </w:r>
    <w:r w:rsidR="00B004A1" w:rsidRPr="00B95416">
      <w:rPr>
        <w:sz w:val="18"/>
        <w:szCs w:val="18"/>
      </w:rPr>
      <w:fldChar w:fldCharType="separate"/>
    </w:r>
    <w:r w:rsidR="00B06212">
      <w:rPr>
        <w:noProof/>
        <w:sz w:val="18"/>
        <w:szCs w:val="18"/>
      </w:rPr>
      <w:t>12</w:t>
    </w:r>
    <w:r w:rsidR="00B004A1" w:rsidRPr="00B95416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8B9" w:rsidRPr="00B95416" w:rsidRDefault="003D78B9" w:rsidP="00B95416">
    <w:pPr>
      <w:pStyle w:val="a4"/>
      <w:jc w:val="center"/>
      <w:rPr>
        <w:sz w:val="18"/>
        <w:szCs w:val="18"/>
      </w:rPr>
    </w:pPr>
    <w:r w:rsidRPr="00B95416">
      <w:rPr>
        <w:sz w:val="18"/>
        <w:szCs w:val="18"/>
      </w:rPr>
      <w:t xml:space="preserve">Стр. </w:t>
    </w:r>
    <w:r w:rsidR="00B004A1">
      <w:rPr>
        <w:sz w:val="18"/>
        <w:szCs w:val="18"/>
      </w:rPr>
      <w:fldChar w:fldCharType="begin"/>
    </w:r>
    <w:r>
      <w:rPr>
        <w:sz w:val="18"/>
        <w:szCs w:val="18"/>
      </w:rPr>
      <w:instrText xml:space="preserve"> PAGE  </w:instrText>
    </w:r>
    <w:r w:rsidR="00B004A1">
      <w:rPr>
        <w:sz w:val="18"/>
        <w:szCs w:val="18"/>
      </w:rPr>
      <w:fldChar w:fldCharType="separate"/>
    </w:r>
    <w:r w:rsidR="00B06212">
      <w:rPr>
        <w:noProof/>
        <w:sz w:val="18"/>
        <w:szCs w:val="18"/>
      </w:rPr>
      <w:t>12</w:t>
    </w:r>
    <w:r w:rsidR="00B004A1">
      <w:rPr>
        <w:sz w:val="18"/>
        <w:szCs w:val="18"/>
      </w:rPr>
      <w:fldChar w:fldCharType="end"/>
    </w:r>
    <w:r w:rsidRPr="00B95416">
      <w:rPr>
        <w:sz w:val="18"/>
        <w:szCs w:val="18"/>
      </w:rPr>
      <w:t xml:space="preserve"> из </w:t>
    </w:r>
    <w:r w:rsidR="00B004A1" w:rsidRPr="00B95416">
      <w:rPr>
        <w:sz w:val="18"/>
        <w:szCs w:val="18"/>
      </w:rPr>
      <w:fldChar w:fldCharType="begin"/>
    </w:r>
    <w:r w:rsidRPr="00B95416">
      <w:rPr>
        <w:sz w:val="18"/>
        <w:szCs w:val="18"/>
      </w:rPr>
      <w:instrText>NUMPAGES</w:instrText>
    </w:r>
    <w:r w:rsidR="00B004A1" w:rsidRPr="00B95416">
      <w:rPr>
        <w:sz w:val="18"/>
        <w:szCs w:val="18"/>
      </w:rPr>
      <w:fldChar w:fldCharType="separate"/>
    </w:r>
    <w:r w:rsidR="00B06212">
      <w:rPr>
        <w:noProof/>
        <w:sz w:val="18"/>
        <w:szCs w:val="18"/>
      </w:rPr>
      <w:t>12</w:t>
    </w:r>
    <w:r w:rsidR="00B004A1" w:rsidRPr="00B95416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30C" w:rsidRDefault="0010530C">
      <w:r>
        <w:separator/>
      </w:r>
    </w:p>
  </w:footnote>
  <w:footnote w:type="continuationSeparator" w:id="0">
    <w:p w:rsidR="0010530C" w:rsidRDefault="0010530C">
      <w:r>
        <w:continuationSeparator/>
      </w:r>
    </w:p>
  </w:footnote>
  <w:footnote w:id="1">
    <w:p w:rsidR="003D78B9" w:rsidRDefault="003D78B9" w:rsidP="00054B3C">
      <w:pPr>
        <w:pStyle w:val="aff0"/>
      </w:pPr>
      <w:r>
        <w:rPr>
          <w:rStyle w:val="af2"/>
        </w:rPr>
        <w:footnoteRef/>
      </w:r>
      <w:r>
        <w:t xml:space="preserve"> </w:t>
      </w:r>
      <w:r w:rsidRPr="00830936">
        <w:rPr>
          <w:rFonts w:ascii="Times New Roman" w:eastAsia="Times New Roman" w:hAnsi="Times New Roman" w:cs="Times New Roman"/>
          <w:sz w:val="18"/>
          <w:lang w:eastAsia="ru-RU"/>
        </w:rPr>
        <w:t>Федеральный стандарт оценки «Общие понятия оценки, подходы к оценке и требования к проведению оценки (ФСО №1)», утвержденный Приказом Минэкономразвития России от 20.07.2007 г. №256</w:t>
      </w:r>
      <w:r>
        <w:rPr>
          <w:rFonts w:ascii="Times New Roman" w:eastAsia="Times New Roman" w:hAnsi="Times New Roman" w:cs="Times New Roman"/>
          <w:sz w:val="18"/>
          <w:lang w:eastAsia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8B9" w:rsidRPr="00E20BDA" w:rsidRDefault="003D78B9" w:rsidP="00E20BDA">
    <w:pPr>
      <w:pStyle w:val="ad"/>
      <w:tabs>
        <w:tab w:val="clear" w:pos="4677"/>
        <w:tab w:val="clear" w:pos="9355"/>
        <w:tab w:val="left" w:pos="1277"/>
      </w:tabs>
      <w:rPr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8B9" w:rsidRDefault="003D78B9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8B9" w:rsidRPr="00E20BDA" w:rsidRDefault="003D78B9" w:rsidP="00E20BDA">
    <w:pPr>
      <w:pStyle w:val="ad"/>
      <w:rPr>
        <w:sz w:val="2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8B9" w:rsidRDefault="003D78B9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11FB2"/>
    <w:multiLevelType w:val="hybridMultilevel"/>
    <w:tmpl w:val="38A210F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F87FE8"/>
    <w:multiLevelType w:val="multilevel"/>
    <w:tmpl w:val="24229FD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color w:val="000000"/>
      </w:rPr>
    </w:lvl>
  </w:abstractNum>
  <w:abstractNum w:abstractNumId="2">
    <w:nsid w:val="0DF23E14"/>
    <w:multiLevelType w:val="multilevel"/>
    <w:tmpl w:val="9452B2A8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1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hint="default"/>
      </w:rPr>
    </w:lvl>
  </w:abstractNum>
  <w:abstractNum w:abstractNumId="3">
    <w:nsid w:val="0FA9008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2CE200F"/>
    <w:multiLevelType w:val="multilevel"/>
    <w:tmpl w:val="583441A0"/>
    <w:lvl w:ilvl="0">
      <w:start w:val="10"/>
      <w:numFmt w:val="decimal"/>
      <w:lvlText w:val="%1."/>
      <w:lvlJc w:val="left"/>
      <w:pPr>
        <w:ind w:left="660" w:hanging="6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6" w:hanging="660"/>
      </w:pPr>
      <w:rPr>
        <w:rFonts w:cs="Times New Roman" w:hint="default"/>
        <w:b w:val="0"/>
      </w:rPr>
    </w:lvl>
    <w:lvl w:ilvl="2">
      <w:start w:val="2"/>
      <w:numFmt w:val="decimal"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cs="Times New Roman" w:hint="default"/>
      </w:rPr>
    </w:lvl>
  </w:abstractNum>
  <w:abstractNum w:abstractNumId="5">
    <w:nsid w:val="194C2BA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00926F0"/>
    <w:multiLevelType w:val="hybridMultilevel"/>
    <w:tmpl w:val="CF42C4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01C12F3"/>
    <w:multiLevelType w:val="multilevel"/>
    <w:tmpl w:val="0D3ACB00"/>
    <w:lvl w:ilvl="0">
      <w:start w:val="1"/>
      <w:numFmt w:val="decimal"/>
      <w:lvlText w:val="%1."/>
      <w:lvlJc w:val="center"/>
      <w:pPr>
        <w:ind w:left="454" w:hanging="170"/>
      </w:pPr>
      <w:rPr>
        <w:rFonts w:ascii="Times New Roman" w:hAnsi="Times New Roman" w:hint="default"/>
        <w:b/>
        <w:i w:val="0"/>
        <w:spacing w:val="0"/>
        <w:w w:val="100"/>
        <w:sz w:val="24"/>
      </w:rPr>
    </w:lvl>
    <w:lvl w:ilvl="1">
      <w:start w:val="1"/>
      <w:numFmt w:val="decimal"/>
      <w:lvlText w:val="%1.%2."/>
      <w:lvlJc w:val="left"/>
      <w:pPr>
        <w:ind w:left="737" w:hanging="1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37" w:hanging="1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12123A2"/>
    <w:multiLevelType w:val="singleLevel"/>
    <w:tmpl w:val="87F2D7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9">
    <w:nsid w:val="23AD4B50"/>
    <w:multiLevelType w:val="multilevel"/>
    <w:tmpl w:val="FB98B532"/>
    <w:lvl w:ilvl="0">
      <w:start w:val="4"/>
      <w:numFmt w:val="decimal"/>
      <w:lvlText w:val="%1."/>
      <w:lvlJc w:val="left"/>
      <w:pPr>
        <w:ind w:left="540" w:hanging="54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810" w:hanging="54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cs="Times New Roman" w:hint="default"/>
        <w:color w:val="auto"/>
      </w:rPr>
    </w:lvl>
  </w:abstractNum>
  <w:abstractNum w:abstractNumId="10">
    <w:nsid w:val="260122C9"/>
    <w:multiLevelType w:val="multilevel"/>
    <w:tmpl w:val="5A3664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1">
    <w:nsid w:val="272917D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35360E44"/>
    <w:multiLevelType w:val="multilevel"/>
    <w:tmpl w:val="17E40B86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55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800"/>
      </w:pPr>
      <w:rPr>
        <w:rFonts w:hint="default"/>
      </w:rPr>
    </w:lvl>
  </w:abstractNum>
  <w:abstractNum w:abstractNumId="13">
    <w:nsid w:val="430254E6"/>
    <w:multiLevelType w:val="hybridMultilevel"/>
    <w:tmpl w:val="7F30FA52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4">
    <w:nsid w:val="468514F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9A45412"/>
    <w:multiLevelType w:val="multilevel"/>
    <w:tmpl w:val="2AC2CA3C"/>
    <w:lvl w:ilvl="0">
      <w:start w:val="3"/>
      <w:numFmt w:val="decimal"/>
      <w:lvlText w:val="%1."/>
      <w:lvlJc w:val="left"/>
      <w:pPr>
        <w:tabs>
          <w:tab w:val="num" w:pos="0"/>
        </w:tabs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80"/>
        </w:tabs>
        <w:ind w:left="1260" w:hanging="720"/>
      </w:pPr>
      <w:rPr>
        <w:rFonts w:cs="Times New Roman" w:hint="default"/>
        <w:b w:val="0"/>
      </w:rPr>
    </w:lvl>
    <w:lvl w:ilvl="2">
      <w:start w:val="2"/>
      <w:numFmt w:val="decimal"/>
      <w:lvlText w:val="%1.%2.1."/>
      <w:lvlJc w:val="left"/>
      <w:pPr>
        <w:tabs>
          <w:tab w:val="num" w:pos="0"/>
        </w:tabs>
        <w:ind w:left="144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 w:hint="default"/>
      </w:rPr>
    </w:lvl>
  </w:abstractNum>
  <w:abstractNum w:abstractNumId="16">
    <w:nsid w:val="515C70AD"/>
    <w:multiLevelType w:val="hybridMultilevel"/>
    <w:tmpl w:val="E1C49DE2"/>
    <w:lvl w:ilvl="0" w:tplc="9728635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22067B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1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54E10F1F"/>
    <w:multiLevelType w:val="hybridMultilevel"/>
    <w:tmpl w:val="B58E8C1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5F980C22"/>
    <w:multiLevelType w:val="multilevel"/>
    <w:tmpl w:val="0BB22DE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0">
    <w:nsid w:val="60A27181"/>
    <w:multiLevelType w:val="multilevel"/>
    <w:tmpl w:val="86A00B9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824" w:hanging="540"/>
      </w:pPr>
      <w:rPr>
        <w:rFonts w:hint="default"/>
        <w:color w:val="auto"/>
      </w:rPr>
    </w:lvl>
    <w:lvl w:ilvl="2">
      <w:start w:val="3"/>
      <w:numFmt w:val="decimal"/>
      <w:lvlText w:val="%1.%2.%3."/>
      <w:lvlJc w:val="left"/>
      <w:pPr>
        <w:ind w:left="128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color w:val="auto"/>
      </w:rPr>
    </w:lvl>
  </w:abstractNum>
  <w:abstractNum w:abstractNumId="21">
    <w:nsid w:val="65DE3034"/>
    <w:multiLevelType w:val="hybridMultilevel"/>
    <w:tmpl w:val="D6841C1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6C25FDC"/>
    <w:multiLevelType w:val="multilevel"/>
    <w:tmpl w:val="8B3288A0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B33639D"/>
    <w:multiLevelType w:val="multilevel"/>
    <w:tmpl w:val="AD2E29EE"/>
    <w:lvl w:ilvl="0">
      <w:start w:val="10"/>
      <w:numFmt w:val="decimal"/>
      <w:lvlText w:val="%1."/>
      <w:lvlJc w:val="left"/>
      <w:pPr>
        <w:ind w:left="660" w:hanging="6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943" w:hanging="6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cs="Times New Roman" w:hint="default"/>
      </w:rPr>
    </w:lvl>
  </w:abstractNum>
  <w:abstractNum w:abstractNumId="24">
    <w:nsid w:val="6E8828D2"/>
    <w:multiLevelType w:val="hybridMultilevel"/>
    <w:tmpl w:val="C6BEF20E"/>
    <w:lvl w:ilvl="0" w:tplc="A856863C">
      <w:start w:val="1"/>
      <w:numFmt w:val="decimal"/>
      <w:pStyle w:val="a"/>
      <w:lvlText w:val="%1."/>
      <w:lvlJc w:val="left"/>
      <w:pPr>
        <w:ind w:left="567" w:hanging="567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6A6E1D4" w:tentative="1">
      <w:start w:val="1"/>
      <w:numFmt w:val="lowerLetter"/>
      <w:lvlText w:val="%2."/>
      <w:lvlJc w:val="left"/>
      <w:pPr>
        <w:ind w:left="2160" w:hanging="360"/>
      </w:pPr>
    </w:lvl>
    <w:lvl w:ilvl="2" w:tplc="30FEE1D8" w:tentative="1">
      <w:start w:val="1"/>
      <w:numFmt w:val="lowerRoman"/>
      <w:lvlText w:val="%3."/>
      <w:lvlJc w:val="right"/>
      <w:pPr>
        <w:ind w:left="2880" w:hanging="180"/>
      </w:pPr>
    </w:lvl>
    <w:lvl w:ilvl="3" w:tplc="B4349B28" w:tentative="1">
      <w:start w:val="1"/>
      <w:numFmt w:val="decimal"/>
      <w:lvlText w:val="%4."/>
      <w:lvlJc w:val="left"/>
      <w:pPr>
        <w:ind w:left="3600" w:hanging="360"/>
      </w:pPr>
    </w:lvl>
    <w:lvl w:ilvl="4" w:tplc="D65E514C" w:tentative="1">
      <w:start w:val="1"/>
      <w:numFmt w:val="lowerLetter"/>
      <w:lvlText w:val="%5."/>
      <w:lvlJc w:val="left"/>
      <w:pPr>
        <w:ind w:left="4320" w:hanging="360"/>
      </w:pPr>
    </w:lvl>
    <w:lvl w:ilvl="5" w:tplc="47DA0812" w:tentative="1">
      <w:start w:val="1"/>
      <w:numFmt w:val="lowerRoman"/>
      <w:lvlText w:val="%6."/>
      <w:lvlJc w:val="right"/>
      <w:pPr>
        <w:ind w:left="5040" w:hanging="180"/>
      </w:pPr>
    </w:lvl>
    <w:lvl w:ilvl="6" w:tplc="197899BC" w:tentative="1">
      <w:start w:val="1"/>
      <w:numFmt w:val="decimal"/>
      <w:lvlText w:val="%7."/>
      <w:lvlJc w:val="left"/>
      <w:pPr>
        <w:ind w:left="5760" w:hanging="360"/>
      </w:pPr>
    </w:lvl>
    <w:lvl w:ilvl="7" w:tplc="6BBC6906" w:tentative="1">
      <w:start w:val="1"/>
      <w:numFmt w:val="lowerLetter"/>
      <w:lvlText w:val="%8."/>
      <w:lvlJc w:val="left"/>
      <w:pPr>
        <w:ind w:left="6480" w:hanging="360"/>
      </w:pPr>
    </w:lvl>
    <w:lvl w:ilvl="8" w:tplc="9B6E5E0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729F068A"/>
    <w:multiLevelType w:val="multilevel"/>
    <w:tmpl w:val="2FE4AE7A"/>
    <w:lvl w:ilvl="0">
      <w:start w:val="2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966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cs="Times New Roman" w:hint="default"/>
      </w:rPr>
    </w:lvl>
  </w:abstractNum>
  <w:abstractNum w:abstractNumId="26">
    <w:nsid w:val="740D75A8"/>
    <w:multiLevelType w:val="hybridMultilevel"/>
    <w:tmpl w:val="23BEA896"/>
    <w:lvl w:ilvl="0" w:tplc="7444AE1E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7">
    <w:nsid w:val="772D5D50"/>
    <w:multiLevelType w:val="multilevel"/>
    <w:tmpl w:val="2AC2CA3C"/>
    <w:lvl w:ilvl="0">
      <w:start w:val="3"/>
      <w:numFmt w:val="decimal"/>
      <w:lvlText w:val="%1."/>
      <w:lvlJc w:val="left"/>
      <w:pPr>
        <w:tabs>
          <w:tab w:val="num" w:pos="0"/>
        </w:tabs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80"/>
        </w:tabs>
        <w:ind w:left="1260" w:hanging="720"/>
      </w:pPr>
      <w:rPr>
        <w:rFonts w:cs="Times New Roman" w:hint="default"/>
        <w:b w:val="0"/>
      </w:rPr>
    </w:lvl>
    <w:lvl w:ilvl="2">
      <w:start w:val="2"/>
      <w:numFmt w:val="decimal"/>
      <w:lvlText w:val="%1.%2.1."/>
      <w:lvlJc w:val="left"/>
      <w:pPr>
        <w:tabs>
          <w:tab w:val="num" w:pos="0"/>
        </w:tabs>
        <w:ind w:left="144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 w:hint="default"/>
      </w:rPr>
    </w:lvl>
  </w:abstractNum>
  <w:abstractNum w:abstractNumId="28">
    <w:nsid w:val="7BDD302D"/>
    <w:multiLevelType w:val="multilevel"/>
    <w:tmpl w:val="DB747008"/>
    <w:lvl w:ilvl="0">
      <w:start w:val="5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1170" w:hanging="540"/>
      </w:pPr>
    </w:lvl>
    <w:lvl w:ilvl="2">
      <w:start w:val="1"/>
      <w:numFmt w:val="decimal"/>
      <w:lvlText w:val="%1.%2.%3."/>
      <w:lvlJc w:val="left"/>
      <w:pPr>
        <w:ind w:left="8659" w:hanging="720"/>
      </w:pPr>
    </w:lvl>
    <w:lvl w:ilvl="3">
      <w:start w:val="1"/>
      <w:numFmt w:val="decimal"/>
      <w:lvlText w:val="%1.%2.%3.%4."/>
      <w:lvlJc w:val="left"/>
      <w:pPr>
        <w:ind w:left="2610" w:hanging="720"/>
      </w:pPr>
    </w:lvl>
    <w:lvl w:ilvl="4">
      <w:start w:val="1"/>
      <w:numFmt w:val="decimal"/>
      <w:lvlText w:val="%1.%2.%3.%4.%5."/>
      <w:lvlJc w:val="left"/>
      <w:pPr>
        <w:ind w:left="3600" w:hanging="1080"/>
      </w:pPr>
    </w:lvl>
    <w:lvl w:ilvl="5">
      <w:start w:val="1"/>
      <w:numFmt w:val="decimal"/>
      <w:lvlText w:val="%1.%2.%3.%4.%5.%6."/>
      <w:lvlJc w:val="left"/>
      <w:pPr>
        <w:ind w:left="4230" w:hanging="1080"/>
      </w:pPr>
    </w:lvl>
    <w:lvl w:ilvl="6">
      <w:start w:val="1"/>
      <w:numFmt w:val="decimal"/>
      <w:lvlText w:val="%1.%2.%3.%4.%5.%6.%7."/>
      <w:lvlJc w:val="left"/>
      <w:pPr>
        <w:ind w:left="5220" w:hanging="1440"/>
      </w:pPr>
    </w:lvl>
    <w:lvl w:ilvl="7">
      <w:start w:val="1"/>
      <w:numFmt w:val="decimal"/>
      <w:lvlText w:val="%1.%2.%3.%4.%5.%6.%7.%8."/>
      <w:lvlJc w:val="left"/>
      <w:pPr>
        <w:ind w:left="5850" w:hanging="1440"/>
      </w:pPr>
    </w:lvl>
    <w:lvl w:ilvl="8">
      <w:start w:val="1"/>
      <w:numFmt w:val="decimal"/>
      <w:lvlText w:val="%1.%2.%3.%4.%5.%6.%7.%8.%9."/>
      <w:lvlJc w:val="left"/>
      <w:pPr>
        <w:ind w:left="6840" w:hanging="1800"/>
      </w:pPr>
    </w:lvl>
  </w:abstractNum>
  <w:abstractNum w:abstractNumId="29">
    <w:nsid w:val="7FA23DB4"/>
    <w:multiLevelType w:val="hybridMultilevel"/>
    <w:tmpl w:val="BA7462A4"/>
    <w:lvl w:ilvl="0" w:tplc="7444AE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13"/>
  </w:num>
  <w:num w:numId="4">
    <w:abstractNumId w:val="10"/>
  </w:num>
  <w:num w:numId="5">
    <w:abstractNumId w:val="15"/>
  </w:num>
  <w:num w:numId="6">
    <w:abstractNumId w:val="26"/>
  </w:num>
  <w:num w:numId="7">
    <w:abstractNumId w:val="29"/>
  </w:num>
  <w:num w:numId="8">
    <w:abstractNumId w:val="6"/>
  </w:num>
  <w:num w:numId="9">
    <w:abstractNumId w:val="25"/>
  </w:num>
  <w:num w:numId="10">
    <w:abstractNumId w:val="9"/>
  </w:num>
  <w:num w:numId="11">
    <w:abstractNumId w:val="4"/>
  </w:num>
  <w:num w:numId="12">
    <w:abstractNumId w:val="23"/>
  </w:num>
  <w:num w:numId="13">
    <w:abstractNumId w:val="18"/>
  </w:num>
  <w:num w:numId="14">
    <w:abstractNumId w:val="1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</w:num>
  <w:num w:numId="17">
    <w:abstractNumId w:val="15"/>
    <w:lvlOverride w:ilvl="0">
      <w:startOverride w:val="3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12"/>
  </w:num>
  <w:num w:numId="21">
    <w:abstractNumId w:val="24"/>
  </w:num>
  <w:num w:numId="22">
    <w:abstractNumId w:val="22"/>
  </w:num>
  <w:num w:numId="23">
    <w:abstractNumId w:val="11"/>
  </w:num>
  <w:num w:numId="24">
    <w:abstractNumId w:val="0"/>
  </w:num>
  <w:num w:numId="25">
    <w:abstractNumId w:val="14"/>
  </w:num>
  <w:num w:numId="26">
    <w:abstractNumId w:val="27"/>
  </w:num>
  <w:num w:numId="27">
    <w:abstractNumId w:val="20"/>
  </w:num>
  <w:num w:numId="28">
    <w:abstractNumId w:val="19"/>
  </w:num>
  <w:num w:numId="29">
    <w:abstractNumId w:val="17"/>
  </w:num>
  <w:num w:numId="30">
    <w:abstractNumId w:val="5"/>
  </w:num>
  <w:num w:numId="31">
    <w:abstractNumId w:val="21"/>
  </w:num>
  <w:num w:numId="32">
    <w:abstractNumId w:val="3"/>
  </w:num>
  <w:num w:numId="3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874"/>
    <w:rsid w:val="00000CA5"/>
    <w:rsid w:val="00001427"/>
    <w:rsid w:val="00004384"/>
    <w:rsid w:val="00005FBB"/>
    <w:rsid w:val="000102B0"/>
    <w:rsid w:val="000104E4"/>
    <w:rsid w:val="000106ED"/>
    <w:rsid w:val="00010AF4"/>
    <w:rsid w:val="00014DF1"/>
    <w:rsid w:val="00015304"/>
    <w:rsid w:val="00016AF3"/>
    <w:rsid w:val="00016B1F"/>
    <w:rsid w:val="000276D7"/>
    <w:rsid w:val="0002777C"/>
    <w:rsid w:val="0003360F"/>
    <w:rsid w:val="00034062"/>
    <w:rsid w:val="000379FC"/>
    <w:rsid w:val="00037B05"/>
    <w:rsid w:val="00042012"/>
    <w:rsid w:val="000422CF"/>
    <w:rsid w:val="000502AF"/>
    <w:rsid w:val="000508B2"/>
    <w:rsid w:val="00050AAA"/>
    <w:rsid w:val="00051248"/>
    <w:rsid w:val="00052ABC"/>
    <w:rsid w:val="0005456F"/>
    <w:rsid w:val="00054B3C"/>
    <w:rsid w:val="00054CEE"/>
    <w:rsid w:val="00057968"/>
    <w:rsid w:val="0006097E"/>
    <w:rsid w:val="00060DE3"/>
    <w:rsid w:val="000641DA"/>
    <w:rsid w:val="00067021"/>
    <w:rsid w:val="00070366"/>
    <w:rsid w:val="0007402F"/>
    <w:rsid w:val="000746E0"/>
    <w:rsid w:val="000769D0"/>
    <w:rsid w:val="0008010B"/>
    <w:rsid w:val="0008063C"/>
    <w:rsid w:val="00080C4E"/>
    <w:rsid w:val="00081024"/>
    <w:rsid w:val="000859BC"/>
    <w:rsid w:val="00086C80"/>
    <w:rsid w:val="0009600C"/>
    <w:rsid w:val="000960FA"/>
    <w:rsid w:val="000A1754"/>
    <w:rsid w:val="000A1CDD"/>
    <w:rsid w:val="000A1E6E"/>
    <w:rsid w:val="000A4242"/>
    <w:rsid w:val="000A7D99"/>
    <w:rsid w:val="000B0434"/>
    <w:rsid w:val="000B48F3"/>
    <w:rsid w:val="000B5662"/>
    <w:rsid w:val="000B7417"/>
    <w:rsid w:val="000C230A"/>
    <w:rsid w:val="000C3581"/>
    <w:rsid w:val="000D16A2"/>
    <w:rsid w:val="000D2865"/>
    <w:rsid w:val="000D2AA3"/>
    <w:rsid w:val="000D3285"/>
    <w:rsid w:val="000E0B2D"/>
    <w:rsid w:val="000E3FF9"/>
    <w:rsid w:val="000E4325"/>
    <w:rsid w:val="000E4421"/>
    <w:rsid w:val="000F115D"/>
    <w:rsid w:val="000F1451"/>
    <w:rsid w:val="000F4B83"/>
    <w:rsid w:val="00101290"/>
    <w:rsid w:val="00104628"/>
    <w:rsid w:val="0010530C"/>
    <w:rsid w:val="001059F3"/>
    <w:rsid w:val="00106511"/>
    <w:rsid w:val="001132D6"/>
    <w:rsid w:val="001136A6"/>
    <w:rsid w:val="001142C9"/>
    <w:rsid w:val="00114AAB"/>
    <w:rsid w:val="00116132"/>
    <w:rsid w:val="00120CA6"/>
    <w:rsid w:val="00120CF2"/>
    <w:rsid w:val="00122353"/>
    <w:rsid w:val="00131C7B"/>
    <w:rsid w:val="00131DFD"/>
    <w:rsid w:val="001329CC"/>
    <w:rsid w:val="00135301"/>
    <w:rsid w:val="001375A8"/>
    <w:rsid w:val="00141411"/>
    <w:rsid w:val="00143486"/>
    <w:rsid w:val="00145FD6"/>
    <w:rsid w:val="00147BF8"/>
    <w:rsid w:val="001514DD"/>
    <w:rsid w:val="00151FAD"/>
    <w:rsid w:val="00153587"/>
    <w:rsid w:val="00154750"/>
    <w:rsid w:val="00154BAF"/>
    <w:rsid w:val="00155477"/>
    <w:rsid w:val="001564A9"/>
    <w:rsid w:val="00161B4F"/>
    <w:rsid w:val="00162874"/>
    <w:rsid w:val="0016589F"/>
    <w:rsid w:val="00170474"/>
    <w:rsid w:val="00170BE2"/>
    <w:rsid w:val="00170FF6"/>
    <w:rsid w:val="001758F1"/>
    <w:rsid w:val="00176236"/>
    <w:rsid w:val="00177FAE"/>
    <w:rsid w:val="00180117"/>
    <w:rsid w:val="001819D4"/>
    <w:rsid w:val="00182678"/>
    <w:rsid w:val="00183535"/>
    <w:rsid w:val="00183990"/>
    <w:rsid w:val="001850EE"/>
    <w:rsid w:val="00186C26"/>
    <w:rsid w:val="00193685"/>
    <w:rsid w:val="0019686F"/>
    <w:rsid w:val="0019714F"/>
    <w:rsid w:val="001A0BDA"/>
    <w:rsid w:val="001A2C3A"/>
    <w:rsid w:val="001B7CC5"/>
    <w:rsid w:val="001C1EFA"/>
    <w:rsid w:val="001C2B0C"/>
    <w:rsid w:val="001C43EF"/>
    <w:rsid w:val="001C53EC"/>
    <w:rsid w:val="001C56AF"/>
    <w:rsid w:val="001C78C6"/>
    <w:rsid w:val="001D387A"/>
    <w:rsid w:val="001D49AF"/>
    <w:rsid w:val="001D69F3"/>
    <w:rsid w:val="001E3F50"/>
    <w:rsid w:val="001E4EA4"/>
    <w:rsid w:val="001E5314"/>
    <w:rsid w:val="001E7A22"/>
    <w:rsid w:val="001E7C19"/>
    <w:rsid w:val="001F1B22"/>
    <w:rsid w:val="001F4086"/>
    <w:rsid w:val="002028D6"/>
    <w:rsid w:val="00204694"/>
    <w:rsid w:val="00206682"/>
    <w:rsid w:val="002101E3"/>
    <w:rsid w:val="002106B9"/>
    <w:rsid w:val="00211031"/>
    <w:rsid w:val="00212FEC"/>
    <w:rsid w:val="0021327C"/>
    <w:rsid w:val="00213DC6"/>
    <w:rsid w:val="00217453"/>
    <w:rsid w:val="00226DDC"/>
    <w:rsid w:val="00227834"/>
    <w:rsid w:val="00231CB0"/>
    <w:rsid w:val="00232AFA"/>
    <w:rsid w:val="00241166"/>
    <w:rsid w:val="00242E9C"/>
    <w:rsid w:val="002474F4"/>
    <w:rsid w:val="0025084E"/>
    <w:rsid w:val="00253148"/>
    <w:rsid w:val="002544D4"/>
    <w:rsid w:val="002556C8"/>
    <w:rsid w:val="00257891"/>
    <w:rsid w:val="00260424"/>
    <w:rsid w:val="00261505"/>
    <w:rsid w:val="0026182C"/>
    <w:rsid w:val="002663A9"/>
    <w:rsid w:val="00266B4E"/>
    <w:rsid w:val="0027161A"/>
    <w:rsid w:val="002751B0"/>
    <w:rsid w:val="00275411"/>
    <w:rsid w:val="002845DA"/>
    <w:rsid w:val="00290099"/>
    <w:rsid w:val="002900E1"/>
    <w:rsid w:val="002917DB"/>
    <w:rsid w:val="00291CA1"/>
    <w:rsid w:val="0029510E"/>
    <w:rsid w:val="002954EA"/>
    <w:rsid w:val="00296477"/>
    <w:rsid w:val="002974D6"/>
    <w:rsid w:val="0029766D"/>
    <w:rsid w:val="002A103C"/>
    <w:rsid w:val="002A2121"/>
    <w:rsid w:val="002A2DF8"/>
    <w:rsid w:val="002A6938"/>
    <w:rsid w:val="002A75B5"/>
    <w:rsid w:val="002B1FEE"/>
    <w:rsid w:val="002B3048"/>
    <w:rsid w:val="002B5093"/>
    <w:rsid w:val="002B5E83"/>
    <w:rsid w:val="002B694B"/>
    <w:rsid w:val="002C0940"/>
    <w:rsid w:val="002C259C"/>
    <w:rsid w:val="002D707C"/>
    <w:rsid w:val="002D7882"/>
    <w:rsid w:val="002E12D3"/>
    <w:rsid w:val="002E2EA8"/>
    <w:rsid w:val="002E4561"/>
    <w:rsid w:val="002E50EA"/>
    <w:rsid w:val="002E55C3"/>
    <w:rsid w:val="002E6114"/>
    <w:rsid w:val="002E6CF5"/>
    <w:rsid w:val="002E784A"/>
    <w:rsid w:val="002F07A4"/>
    <w:rsid w:val="002F130B"/>
    <w:rsid w:val="002F29B9"/>
    <w:rsid w:val="002F4B20"/>
    <w:rsid w:val="002F5F72"/>
    <w:rsid w:val="002F7060"/>
    <w:rsid w:val="00301FB6"/>
    <w:rsid w:val="0030272D"/>
    <w:rsid w:val="003028FF"/>
    <w:rsid w:val="003050C0"/>
    <w:rsid w:val="0030552A"/>
    <w:rsid w:val="003059B4"/>
    <w:rsid w:val="003061E6"/>
    <w:rsid w:val="00310391"/>
    <w:rsid w:val="00310FDE"/>
    <w:rsid w:val="003115E7"/>
    <w:rsid w:val="003132F5"/>
    <w:rsid w:val="00314040"/>
    <w:rsid w:val="00322B24"/>
    <w:rsid w:val="00340BA2"/>
    <w:rsid w:val="00343579"/>
    <w:rsid w:val="003437F6"/>
    <w:rsid w:val="00347BDE"/>
    <w:rsid w:val="003545E8"/>
    <w:rsid w:val="0035519B"/>
    <w:rsid w:val="00357042"/>
    <w:rsid w:val="00360401"/>
    <w:rsid w:val="003654FC"/>
    <w:rsid w:val="00365B12"/>
    <w:rsid w:val="00366838"/>
    <w:rsid w:val="00370CE3"/>
    <w:rsid w:val="00375FA9"/>
    <w:rsid w:val="003776D6"/>
    <w:rsid w:val="00380D1F"/>
    <w:rsid w:val="00382850"/>
    <w:rsid w:val="003922ED"/>
    <w:rsid w:val="00392A68"/>
    <w:rsid w:val="00394C39"/>
    <w:rsid w:val="00395B39"/>
    <w:rsid w:val="00396027"/>
    <w:rsid w:val="003A116B"/>
    <w:rsid w:val="003A336E"/>
    <w:rsid w:val="003A33E7"/>
    <w:rsid w:val="003A396A"/>
    <w:rsid w:val="003B1E09"/>
    <w:rsid w:val="003B5D33"/>
    <w:rsid w:val="003C4AA3"/>
    <w:rsid w:val="003C639D"/>
    <w:rsid w:val="003D3713"/>
    <w:rsid w:val="003D736E"/>
    <w:rsid w:val="003D78B9"/>
    <w:rsid w:val="003E1F18"/>
    <w:rsid w:val="003E29E3"/>
    <w:rsid w:val="003E2F3B"/>
    <w:rsid w:val="003E3941"/>
    <w:rsid w:val="003F17CF"/>
    <w:rsid w:val="003F4171"/>
    <w:rsid w:val="004007FF"/>
    <w:rsid w:val="00403C53"/>
    <w:rsid w:val="00404AB3"/>
    <w:rsid w:val="00405B76"/>
    <w:rsid w:val="0041145C"/>
    <w:rsid w:val="00412669"/>
    <w:rsid w:val="00412698"/>
    <w:rsid w:val="00412F8B"/>
    <w:rsid w:val="00413E53"/>
    <w:rsid w:val="00414925"/>
    <w:rsid w:val="004157C5"/>
    <w:rsid w:val="00416E6B"/>
    <w:rsid w:val="0042445E"/>
    <w:rsid w:val="00427AFE"/>
    <w:rsid w:val="00431BF3"/>
    <w:rsid w:val="004326C0"/>
    <w:rsid w:val="00433C8A"/>
    <w:rsid w:val="004348F1"/>
    <w:rsid w:val="004371DC"/>
    <w:rsid w:val="00437801"/>
    <w:rsid w:val="00437874"/>
    <w:rsid w:val="00441A07"/>
    <w:rsid w:val="00446529"/>
    <w:rsid w:val="00446B0C"/>
    <w:rsid w:val="00452B1A"/>
    <w:rsid w:val="0045448B"/>
    <w:rsid w:val="00454F1F"/>
    <w:rsid w:val="0045562D"/>
    <w:rsid w:val="00460DDD"/>
    <w:rsid w:val="004611D6"/>
    <w:rsid w:val="00461632"/>
    <w:rsid w:val="00462027"/>
    <w:rsid w:val="00463B9D"/>
    <w:rsid w:val="00464525"/>
    <w:rsid w:val="004658CF"/>
    <w:rsid w:val="00466FC2"/>
    <w:rsid w:val="00467C65"/>
    <w:rsid w:val="004704B4"/>
    <w:rsid w:val="00471D5D"/>
    <w:rsid w:val="00471EEA"/>
    <w:rsid w:val="00474188"/>
    <w:rsid w:val="00477A77"/>
    <w:rsid w:val="00481080"/>
    <w:rsid w:val="0048281E"/>
    <w:rsid w:val="00484F0A"/>
    <w:rsid w:val="00485208"/>
    <w:rsid w:val="004865EE"/>
    <w:rsid w:val="00492AC9"/>
    <w:rsid w:val="00494754"/>
    <w:rsid w:val="00494CC6"/>
    <w:rsid w:val="0049658D"/>
    <w:rsid w:val="004A13AD"/>
    <w:rsid w:val="004A67B2"/>
    <w:rsid w:val="004B2F15"/>
    <w:rsid w:val="004B42F9"/>
    <w:rsid w:val="004B6784"/>
    <w:rsid w:val="004B7984"/>
    <w:rsid w:val="004C30E7"/>
    <w:rsid w:val="004C626E"/>
    <w:rsid w:val="004C6B6B"/>
    <w:rsid w:val="004C722E"/>
    <w:rsid w:val="004C774F"/>
    <w:rsid w:val="004C7FDE"/>
    <w:rsid w:val="004D16BE"/>
    <w:rsid w:val="004D62F6"/>
    <w:rsid w:val="004D76CC"/>
    <w:rsid w:val="004D76DE"/>
    <w:rsid w:val="004D7C5D"/>
    <w:rsid w:val="004E0747"/>
    <w:rsid w:val="004E0F7B"/>
    <w:rsid w:val="004E21C0"/>
    <w:rsid w:val="004E2CD5"/>
    <w:rsid w:val="004E44D4"/>
    <w:rsid w:val="004F5BC2"/>
    <w:rsid w:val="004F6527"/>
    <w:rsid w:val="004F7EF6"/>
    <w:rsid w:val="00500720"/>
    <w:rsid w:val="00500E77"/>
    <w:rsid w:val="00501778"/>
    <w:rsid w:val="00503286"/>
    <w:rsid w:val="00510934"/>
    <w:rsid w:val="0051531C"/>
    <w:rsid w:val="00515A4A"/>
    <w:rsid w:val="00515E5C"/>
    <w:rsid w:val="0051633F"/>
    <w:rsid w:val="00516452"/>
    <w:rsid w:val="00517C7E"/>
    <w:rsid w:val="0052307D"/>
    <w:rsid w:val="00523D34"/>
    <w:rsid w:val="00524CE4"/>
    <w:rsid w:val="00525A74"/>
    <w:rsid w:val="00530499"/>
    <w:rsid w:val="0053110A"/>
    <w:rsid w:val="00531422"/>
    <w:rsid w:val="0053274A"/>
    <w:rsid w:val="005355EA"/>
    <w:rsid w:val="00536080"/>
    <w:rsid w:val="005377C1"/>
    <w:rsid w:val="00542136"/>
    <w:rsid w:val="00550020"/>
    <w:rsid w:val="00553869"/>
    <w:rsid w:val="0055461E"/>
    <w:rsid w:val="005573C8"/>
    <w:rsid w:val="00557BFD"/>
    <w:rsid w:val="0056357F"/>
    <w:rsid w:val="005646D9"/>
    <w:rsid w:val="00570D26"/>
    <w:rsid w:val="00571250"/>
    <w:rsid w:val="0057268D"/>
    <w:rsid w:val="00572C77"/>
    <w:rsid w:val="005735E8"/>
    <w:rsid w:val="00574676"/>
    <w:rsid w:val="00576EAD"/>
    <w:rsid w:val="005810A9"/>
    <w:rsid w:val="005824B7"/>
    <w:rsid w:val="00582C0E"/>
    <w:rsid w:val="00584A66"/>
    <w:rsid w:val="00585286"/>
    <w:rsid w:val="005852A4"/>
    <w:rsid w:val="0058573F"/>
    <w:rsid w:val="00590799"/>
    <w:rsid w:val="00593521"/>
    <w:rsid w:val="00594290"/>
    <w:rsid w:val="0059505C"/>
    <w:rsid w:val="005A2BD6"/>
    <w:rsid w:val="005A3D05"/>
    <w:rsid w:val="005A5944"/>
    <w:rsid w:val="005B75A8"/>
    <w:rsid w:val="005C1AD5"/>
    <w:rsid w:val="005C3E58"/>
    <w:rsid w:val="005C46E7"/>
    <w:rsid w:val="005C4F6A"/>
    <w:rsid w:val="005C5D9D"/>
    <w:rsid w:val="005D0437"/>
    <w:rsid w:val="005D1BCC"/>
    <w:rsid w:val="005D2056"/>
    <w:rsid w:val="005D5029"/>
    <w:rsid w:val="005D5677"/>
    <w:rsid w:val="005E22F1"/>
    <w:rsid w:val="005E4C5D"/>
    <w:rsid w:val="005E7304"/>
    <w:rsid w:val="005E7316"/>
    <w:rsid w:val="005F1432"/>
    <w:rsid w:val="005F3316"/>
    <w:rsid w:val="00601657"/>
    <w:rsid w:val="00604AA2"/>
    <w:rsid w:val="006056DA"/>
    <w:rsid w:val="00607D77"/>
    <w:rsid w:val="006106E3"/>
    <w:rsid w:val="00611EEA"/>
    <w:rsid w:val="00626EB4"/>
    <w:rsid w:val="00630B9C"/>
    <w:rsid w:val="0063200F"/>
    <w:rsid w:val="006332F3"/>
    <w:rsid w:val="00637435"/>
    <w:rsid w:val="0063778B"/>
    <w:rsid w:val="00637CEE"/>
    <w:rsid w:val="00642F48"/>
    <w:rsid w:val="006511EF"/>
    <w:rsid w:val="00652E6D"/>
    <w:rsid w:val="00654053"/>
    <w:rsid w:val="0065753E"/>
    <w:rsid w:val="00660B61"/>
    <w:rsid w:val="00661997"/>
    <w:rsid w:val="006626B1"/>
    <w:rsid w:val="006643F6"/>
    <w:rsid w:val="0067648E"/>
    <w:rsid w:val="00681339"/>
    <w:rsid w:val="00687925"/>
    <w:rsid w:val="00690945"/>
    <w:rsid w:val="00694885"/>
    <w:rsid w:val="0069688D"/>
    <w:rsid w:val="006A150C"/>
    <w:rsid w:val="006A20B7"/>
    <w:rsid w:val="006A3A47"/>
    <w:rsid w:val="006B0B73"/>
    <w:rsid w:val="006B13A3"/>
    <w:rsid w:val="006B18CF"/>
    <w:rsid w:val="006B4761"/>
    <w:rsid w:val="006B5567"/>
    <w:rsid w:val="006B66FA"/>
    <w:rsid w:val="006B7209"/>
    <w:rsid w:val="006C1749"/>
    <w:rsid w:val="006C37C1"/>
    <w:rsid w:val="006D45BE"/>
    <w:rsid w:val="006D5263"/>
    <w:rsid w:val="006D53C0"/>
    <w:rsid w:val="006D7D49"/>
    <w:rsid w:val="006E098B"/>
    <w:rsid w:val="006E2DA5"/>
    <w:rsid w:val="006E2F86"/>
    <w:rsid w:val="006E4A7A"/>
    <w:rsid w:val="006E626C"/>
    <w:rsid w:val="006E66FE"/>
    <w:rsid w:val="006E7BAF"/>
    <w:rsid w:val="006F2B6B"/>
    <w:rsid w:val="006F2B91"/>
    <w:rsid w:val="006F36EC"/>
    <w:rsid w:val="006F43CC"/>
    <w:rsid w:val="006F7752"/>
    <w:rsid w:val="007002DC"/>
    <w:rsid w:val="00701050"/>
    <w:rsid w:val="00702CEB"/>
    <w:rsid w:val="00706F8C"/>
    <w:rsid w:val="00707D79"/>
    <w:rsid w:val="00710820"/>
    <w:rsid w:val="00711E44"/>
    <w:rsid w:val="00722D56"/>
    <w:rsid w:val="00730AEF"/>
    <w:rsid w:val="00733958"/>
    <w:rsid w:val="00733B1C"/>
    <w:rsid w:val="00734995"/>
    <w:rsid w:val="0073596A"/>
    <w:rsid w:val="00737B0B"/>
    <w:rsid w:val="00740DB8"/>
    <w:rsid w:val="0074237C"/>
    <w:rsid w:val="00742DA3"/>
    <w:rsid w:val="007436EF"/>
    <w:rsid w:val="00744E74"/>
    <w:rsid w:val="00751322"/>
    <w:rsid w:val="0075284C"/>
    <w:rsid w:val="00753008"/>
    <w:rsid w:val="007563D1"/>
    <w:rsid w:val="00757CC6"/>
    <w:rsid w:val="0076099B"/>
    <w:rsid w:val="00761A6D"/>
    <w:rsid w:val="00761C3B"/>
    <w:rsid w:val="00761D72"/>
    <w:rsid w:val="00763D44"/>
    <w:rsid w:val="007642E3"/>
    <w:rsid w:val="00766D65"/>
    <w:rsid w:val="00766E3A"/>
    <w:rsid w:val="00771968"/>
    <w:rsid w:val="00771CC6"/>
    <w:rsid w:val="00776A47"/>
    <w:rsid w:val="007807C5"/>
    <w:rsid w:val="007846BD"/>
    <w:rsid w:val="00784805"/>
    <w:rsid w:val="00784AB1"/>
    <w:rsid w:val="007865EB"/>
    <w:rsid w:val="00791CF5"/>
    <w:rsid w:val="007937C1"/>
    <w:rsid w:val="00796E32"/>
    <w:rsid w:val="007971D4"/>
    <w:rsid w:val="007A0896"/>
    <w:rsid w:val="007A49C7"/>
    <w:rsid w:val="007A4D06"/>
    <w:rsid w:val="007A51CE"/>
    <w:rsid w:val="007A5DD8"/>
    <w:rsid w:val="007B07B2"/>
    <w:rsid w:val="007B1EA8"/>
    <w:rsid w:val="007B31FA"/>
    <w:rsid w:val="007B39ED"/>
    <w:rsid w:val="007B4C57"/>
    <w:rsid w:val="007B4CBA"/>
    <w:rsid w:val="007C10C5"/>
    <w:rsid w:val="007C16C5"/>
    <w:rsid w:val="007C21B4"/>
    <w:rsid w:val="007C2366"/>
    <w:rsid w:val="007C6FB4"/>
    <w:rsid w:val="007D0B6C"/>
    <w:rsid w:val="007D1B98"/>
    <w:rsid w:val="007D295A"/>
    <w:rsid w:val="007D5728"/>
    <w:rsid w:val="007D58BD"/>
    <w:rsid w:val="007D619E"/>
    <w:rsid w:val="007E116D"/>
    <w:rsid w:val="007E340F"/>
    <w:rsid w:val="007E5B52"/>
    <w:rsid w:val="007E701D"/>
    <w:rsid w:val="007F24FE"/>
    <w:rsid w:val="007F54FC"/>
    <w:rsid w:val="00801F42"/>
    <w:rsid w:val="00802E0B"/>
    <w:rsid w:val="00802EFD"/>
    <w:rsid w:val="00804634"/>
    <w:rsid w:val="00804947"/>
    <w:rsid w:val="00804B35"/>
    <w:rsid w:val="00806A6C"/>
    <w:rsid w:val="00806EA4"/>
    <w:rsid w:val="00807297"/>
    <w:rsid w:val="00813575"/>
    <w:rsid w:val="00817B46"/>
    <w:rsid w:val="00821ECC"/>
    <w:rsid w:val="0082364E"/>
    <w:rsid w:val="00830547"/>
    <w:rsid w:val="00833BD8"/>
    <w:rsid w:val="00835490"/>
    <w:rsid w:val="00835A68"/>
    <w:rsid w:val="00837ED8"/>
    <w:rsid w:val="00841D0C"/>
    <w:rsid w:val="008424EF"/>
    <w:rsid w:val="00842B50"/>
    <w:rsid w:val="00843CC0"/>
    <w:rsid w:val="00845645"/>
    <w:rsid w:val="008457C1"/>
    <w:rsid w:val="00847505"/>
    <w:rsid w:val="00850520"/>
    <w:rsid w:val="0085078D"/>
    <w:rsid w:val="00850F87"/>
    <w:rsid w:val="00851D12"/>
    <w:rsid w:val="008548C6"/>
    <w:rsid w:val="00865622"/>
    <w:rsid w:val="00867B9E"/>
    <w:rsid w:val="00880D3B"/>
    <w:rsid w:val="00885284"/>
    <w:rsid w:val="00886D2E"/>
    <w:rsid w:val="00892570"/>
    <w:rsid w:val="008939F2"/>
    <w:rsid w:val="00894A80"/>
    <w:rsid w:val="00894D43"/>
    <w:rsid w:val="00894FBF"/>
    <w:rsid w:val="00897AA2"/>
    <w:rsid w:val="008A1A54"/>
    <w:rsid w:val="008A410F"/>
    <w:rsid w:val="008A45EA"/>
    <w:rsid w:val="008A6DCF"/>
    <w:rsid w:val="008A7354"/>
    <w:rsid w:val="008B1083"/>
    <w:rsid w:val="008B1E90"/>
    <w:rsid w:val="008B5F9B"/>
    <w:rsid w:val="008B7A5A"/>
    <w:rsid w:val="008B7E3B"/>
    <w:rsid w:val="008C0095"/>
    <w:rsid w:val="008C122F"/>
    <w:rsid w:val="008C127E"/>
    <w:rsid w:val="008C3362"/>
    <w:rsid w:val="008C6BA7"/>
    <w:rsid w:val="008C7156"/>
    <w:rsid w:val="008C7651"/>
    <w:rsid w:val="008D0F9A"/>
    <w:rsid w:val="008D2266"/>
    <w:rsid w:val="008D3433"/>
    <w:rsid w:val="008D49AB"/>
    <w:rsid w:val="008D6967"/>
    <w:rsid w:val="008D6A1D"/>
    <w:rsid w:val="008D6C27"/>
    <w:rsid w:val="008D701D"/>
    <w:rsid w:val="008E0D11"/>
    <w:rsid w:val="008E11B7"/>
    <w:rsid w:val="008E34E7"/>
    <w:rsid w:val="008E60CA"/>
    <w:rsid w:val="008F044B"/>
    <w:rsid w:val="008F0CBC"/>
    <w:rsid w:val="008F4AF2"/>
    <w:rsid w:val="008F52F5"/>
    <w:rsid w:val="008F6E17"/>
    <w:rsid w:val="009023EC"/>
    <w:rsid w:val="009052D2"/>
    <w:rsid w:val="00906EC4"/>
    <w:rsid w:val="00907417"/>
    <w:rsid w:val="0091491F"/>
    <w:rsid w:val="0091576B"/>
    <w:rsid w:val="009162BF"/>
    <w:rsid w:val="00916A56"/>
    <w:rsid w:val="0091788B"/>
    <w:rsid w:val="00921AEC"/>
    <w:rsid w:val="00922B39"/>
    <w:rsid w:val="00922CF7"/>
    <w:rsid w:val="00923EC9"/>
    <w:rsid w:val="00926235"/>
    <w:rsid w:val="00932834"/>
    <w:rsid w:val="00932ED4"/>
    <w:rsid w:val="0094098A"/>
    <w:rsid w:val="00940F9A"/>
    <w:rsid w:val="00941E7A"/>
    <w:rsid w:val="00944F88"/>
    <w:rsid w:val="009475A4"/>
    <w:rsid w:val="009511D1"/>
    <w:rsid w:val="00953F8A"/>
    <w:rsid w:val="009628B1"/>
    <w:rsid w:val="00962CC0"/>
    <w:rsid w:val="0096625C"/>
    <w:rsid w:val="00966942"/>
    <w:rsid w:val="0097352C"/>
    <w:rsid w:val="00976D51"/>
    <w:rsid w:val="009805D0"/>
    <w:rsid w:val="00981DA2"/>
    <w:rsid w:val="009866BD"/>
    <w:rsid w:val="00990707"/>
    <w:rsid w:val="009911D2"/>
    <w:rsid w:val="00994503"/>
    <w:rsid w:val="00994A0A"/>
    <w:rsid w:val="00994EDE"/>
    <w:rsid w:val="00997B03"/>
    <w:rsid w:val="009A65E6"/>
    <w:rsid w:val="009B1A50"/>
    <w:rsid w:val="009B6D52"/>
    <w:rsid w:val="009C05FE"/>
    <w:rsid w:val="009C08B2"/>
    <w:rsid w:val="009C4763"/>
    <w:rsid w:val="009C4CDD"/>
    <w:rsid w:val="009C741E"/>
    <w:rsid w:val="009D7FD2"/>
    <w:rsid w:val="009E4948"/>
    <w:rsid w:val="009E79A4"/>
    <w:rsid w:val="009F5D08"/>
    <w:rsid w:val="00A05523"/>
    <w:rsid w:val="00A07673"/>
    <w:rsid w:val="00A13352"/>
    <w:rsid w:val="00A20A52"/>
    <w:rsid w:val="00A20CA5"/>
    <w:rsid w:val="00A2193B"/>
    <w:rsid w:val="00A23D5D"/>
    <w:rsid w:val="00A26517"/>
    <w:rsid w:val="00A30C3E"/>
    <w:rsid w:val="00A3617C"/>
    <w:rsid w:val="00A40108"/>
    <w:rsid w:val="00A5073A"/>
    <w:rsid w:val="00A52E38"/>
    <w:rsid w:val="00A54420"/>
    <w:rsid w:val="00A563F9"/>
    <w:rsid w:val="00A56969"/>
    <w:rsid w:val="00A60F60"/>
    <w:rsid w:val="00A615F6"/>
    <w:rsid w:val="00A67E30"/>
    <w:rsid w:val="00A70826"/>
    <w:rsid w:val="00A708C1"/>
    <w:rsid w:val="00A71C4B"/>
    <w:rsid w:val="00A766E9"/>
    <w:rsid w:val="00A77DC6"/>
    <w:rsid w:val="00A80726"/>
    <w:rsid w:val="00A80BE8"/>
    <w:rsid w:val="00A83631"/>
    <w:rsid w:val="00A84E15"/>
    <w:rsid w:val="00A86989"/>
    <w:rsid w:val="00A86CDE"/>
    <w:rsid w:val="00A86E29"/>
    <w:rsid w:val="00A910D9"/>
    <w:rsid w:val="00A925CD"/>
    <w:rsid w:val="00A926CA"/>
    <w:rsid w:val="00A95327"/>
    <w:rsid w:val="00A959BA"/>
    <w:rsid w:val="00A975BD"/>
    <w:rsid w:val="00A9769E"/>
    <w:rsid w:val="00A9783C"/>
    <w:rsid w:val="00AA3418"/>
    <w:rsid w:val="00AA5C4E"/>
    <w:rsid w:val="00AA70BB"/>
    <w:rsid w:val="00AB3A1C"/>
    <w:rsid w:val="00AB3EAB"/>
    <w:rsid w:val="00AC00D2"/>
    <w:rsid w:val="00AC0C68"/>
    <w:rsid w:val="00AC2696"/>
    <w:rsid w:val="00AC4ECB"/>
    <w:rsid w:val="00AC7CB2"/>
    <w:rsid w:val="00AD016E"/>
    <w:rsid w:val="00AD06CE"/>
    <w:rsid w:val="00AD1F4C"/>
    <w:rsid w:val="00AD40B5"/>
    <w:rsid w:val="00AD4586"/>
    <w:rsid w:val="00AD46BB"/>
    <w:rsid w:val="00AD4744"/>
    <w:rsid w:val="00AD4818"/>
    <w:rsid w:val="00AD5BAA"/>
    <w:rsid w:val="00AE1211"/>
    <w:rsid w:val="00AE4256"/>
    <w:rsid w:val="00AE6B84"/>
    <w:rsid w:val="00AE704C"/>
    <w:rsid w:val="00AF6682"/>
    <w:rsid w:val="00B004A1"/>
    <w:rsid w:val="00B0153E"/>
    <w:rsid w:val="00B021E0"/>
    <w:rsid w:val="00B06212"/>
    <w:rsid w:val="00B06266"/>
    <w:rsid w:val="00B067CE"/>
    <w:rsid w:val="00B10F82"/>
    <w:rsid w:val="00B124BD"/>
    <w:rsid w:val="00B20020"/>
    <w:rsid w:val="00B21C6A"/>
    <w:rsid w:val="00B2476F"/>
    <w:rsid w:val="00B258EF"/>
    <w:rsid w:val="00B30787"/>
    <w:rsid w:val="00B3099B"/>
    <w:rsid w:val="00B34499"/>
    <w:rsid w:val="00B35822"/>
    <w:rsid w:val="00B45071"/>
    <w:rsid w:val="00B46967"/>
    <w:rsid w:val="00B472B4"/>
    <w:rsid w:val="00B478AF"/>
    <w:rsid w:val="00B5233C"/>
    <w:rsid w:val="00B55126"/>
    <w:rsid w:val="00B57779"/>
    <w:rsid w:val="00B57D85"/>
    <w:rsid w:val="00B57FA9"/>
    <w:rsid w:val="00B60D84"/>
    <w:rsid w:val="00B612F7"/>
    <w:rsid w:val="00B61C86"/>
    <w:rsid w:val="00B62B99"/>
    <w:rsid w:val="00B643D0"/>
    <w:rsid w:val="00B65FA2"/>
    <w:rsid w:val="00B71299"/>
    <w:rsid w:val="00B71E5C"/>
    <w:rsid w:val="00B7335E"/>
    <w:rsid w:val="00B74900"/>
    <w:rsid w:val="00B76639"/>
    <w:rsid w:val="00B766CE"/>
    <w:rsid w:val="00B80137"/>
    <w:rsid w:val="00B80321"/>
    <w:rsid w:val="00B84191"/>
    <w:rsid w:val="00B85B13"/>
    <w:rsid w:val="00B85B15"/>
    <w:rsid w:val="00B94408"/>
    <w:rsid w:val="00B95416"/>
    <w:rsid w:val="00B95925"/>
    <w:rsid w:val="00B95CD9"/>
    <w:rsid w:val="00B96DD3"/>
    <w:rsid w:val="00B97486"/>
    <w:rsid w:val="00BA0F32"/>
    <w:rsid w:val="00BA3289"/>
    <w:rsid w:val="00BA35EB"/>
    <w:rsid w:val="00BA4B92"/>
    <w:rsid w:val="00BA6E4E"/>
    <w:rsid w:val="00BA7674"/>
    <w:rsid w:val="00BB5FC3"/>
    <w:rsid w:val="00BB63F0"/>
    <w:rsid w:val="00BB711A"/>
    <w:rsid w:val="00BC03DC"/>
    <w:rsid w:val="00BC1F3F"/>
    <w:rsid w:val="00BC2094"/>
    <w:rsid w:val="00BC27B4"/>
    <w:rsid w:val="00BC5A67"/>
    <w:rsid w:val="00BD4F57"/>
    <w:rsid w:val="00BD56A5"/>
    <w:rsid w:val="00BD6D2B"/>
    <w:rsid w:val="00BE2780"/>
    <w:rsid w:val="00BE3B72"/>
    <w:rsid w:val="00BE4783"/>
    <w:rsid w:val="00BE57DB"/>
    <w:rsid w:val="00BF3527"/>
    <w:rsid w:val="00BF369F"/>
    <w:rsid w:val="00C02286"/>
    <w:rsid w:val="00C0368C"/>
    <w:rsid w:val="00C0422B"/>
    <w:rsid w:val="00C044F7"/>
    <w:rsid w:val="00C106F9"/>
    <w:rsid w:val="00C11007"/>
    <w:rsid w:val="00C13D6A"/>
    <w:rsid w:val="00C14548"/>
    <w:rsid w:val="00C14C88"/>
    <w:rsid w:val="00C164E6"/>
    <w:rsid w:val="00C168EC"/>
    <w:rsid w:val="00C17DA3"/>
    <w:rsid w:val="00C17E94"/>
    <w:rsid w:val="00C22862"/>
    <w:rsid w:val="00C24EBE"/>
    <w:rsid w:val="00C3221E"/>
    <w:rsid w:val="00C353D6"/>
    <w:rsid w:val="00C400F8"/>
    <w:rsid w:val="00C409DB"/>
    <w:rsid w:val="00C428BC"/>
    <w:rsid w:val="00C43A68"/>
    <w:rsid w:val="00C509CB"/>
    <w:rsid w:val="00C53FC1"/>
    <w:rsid w:val="00C615D3"/>
    <w:rsid w:val="00C63E50"/>
    <w:rsid w:val="00C663C1"/>
    <w:rsid w:val="00C66AB5"/>
    <w:rsid w:val="00C67483"/>
    <w:rsid w:val="00C67829"/>
    <w:rsid w:val="00C67A65"/>
    <w:rsid w:val="00C725B2"/>
    <w:rsid w:val="00C73E3B"/>
    <w:rsid w:val="00C73EE6"/>
    <w:rsid w:val="00C73F3C"/>
    <w:rsid w:val="00C761AE"/>
    <w:rsid w:val="00C76EC9"/>
    <w:rsid w:val="00C772EB"/>
    <w:rsid w:val="00C867A2"/>
    <w:rsid w:val="00C87F0D"/>
    <w:rsid w:val="00C9299C"/>
    <w:rsid w:val="00C97AD5"/>
    <w:rsid w:val="00CA04B1"/>
    <w:rsid w:val="00CA4848"/>
    <w:rsid w:val="00CB23F9"/>
    <w:rsid w:val="00CB4E21"/>
    <w:rsid w:val="00CB5940"/>
    <w:rsid w:val="00CB5FD1"/>
    <w:rsid w:val="00CB6722"/>
    <w:rsid w:val="00CB6C67"/>
    <w:rsid w:val="00CB7B78"/>
    <w:rsid w:val="00CC19E3"/>
    <w:rsid w:val="00CC49BA"/>
    <w:rsid w:val="00CC7049"/>
    <w:rsid w:val="00CD6D0D"/>
    <w:rsid w:val="00CE04AC"/>
    <w:rsid w:val="00CE331B"/>
    <w:rsid w:val="00CE505C"/>
    <w:rsid w:val="00CE6424"/>
    <w:rsid w:val="00CF696F"/>
    <w:rsid w:val="00CF6D46"/>
    <w:rsid w:val="00CF7B86"/>
    <w:rsid w:val="00D027B6"/>
    <w:rsid w:val="00D07CF3"/>
    <w:rsid w:val="00D167DF"/>
    <w:rsid w:val="00D16E75"/>
    <w:rsid w:val="00D2127E"/>
    <w:rsid w:val="00D26068"/>
    <w:rsid w:val="00D304A7"/>
    <w:rsid w:val="00D32798"/>
    <w:rsid w:val="00D40334"/>
    <w:rsid w:val="00D40654"/>
    <w:rsid w:val="00D50C06"/>
    <w:rsid w:val="00D51164"/>
    <w:rsid w:val="00D53495"/>
    <w:rsid w:val="00D61878"/>
    <w:rsid w:val="00D620FA"/>
    <w:rsid w:val="00D62C82"/>
    <w:rsid w:val="00D63CA8"/>
    <w:rsid w:val="00D71426"/>
    <w:rsid w:val="00D76F0D"/>
    <w:rsid w:val="00D81B59"/>
    <w:rsid w:val="00D851E0"/>
    <w:rsid w:val="00D86552"/>
    <w:rsid w:val="00D877A8"/>
    <w:rsid w:val="00D87B9F"/>
    <w:rsid w:val="00D93455"/>
    <w:rsid w:val="00D93AA9"/>
    <w:rsid w:val="00D95BEA"/>
    <w:rsid w:val="00D96263"/>
    <w:rsid w:val="00D964B1"/>
    <w:rsid w:val="00DA1218"/>
    <w:rsid w:val="00DA2635"/>
    <w:rsid w:val="00DA315A"/>
    <w:rsid w:val="00DA5C16"/>
    <w:rsid w:val="00DA5F52"/>
    <w:rsid w:val="00DA606D"/>
    <w:rsid w:val="00DB0722"/>
    <w:rsid w:val="00DB2250"/>
    <w:rsid w:val="00DB50A3"/>
    <w:rsid w:val="00DC1082"/>
    <w:rsid w:val="00DC1DA3"/>
    <w:rsid w:val="00DC269D"/>
    <w:rsid w:val="00DC32D2"/>
    <w:rsid w:val="00DD485A"/>
    <w:rsid w:val="00DE05C8"/>
    <w:rsid w:val="00DE099C"/>
    <w:rsid w:val="00DE3390"/>
    <w:rsid w:val="00DE4810"/>
    <w:rsid w:val="00DE4D85"/>
    <w:rsid w:val="00DF6CFE"/>
    <w:rsid w:val="00DF7A0B"/>
    <w:rsid w:val="00E003F1"/>
    <w:rsid w:val="00E01F40"/>
    <w:rsid w:val="00E02011"/>
    <w:rsid w:val="00E028C2"/>
    <w:rsid w:val="00E04CBC"/>
    <w:rsid w:val="00E04F36"/>
    <w:rsid w:val="00E07EA6"/>
    <w:rsid w:val="00E1550F"/>
    <w:rsid w:val="00E1585A"/>
    <w:rsid w:val="00E172BC"/>
    <w:rsid w:val="00E17CEE"/>
    <w:rsid w:val="00E17FBC"/>
    <w:rsid w:val="00E20BDA"/>
    <w:rsid w:val="00E24B8A"/>
    <w:rsid w:val="00E25335"/>
    <w:rsid w:val="00E3002B"/>
    <w:rsid w:val="00E30066"/>
    <w:rsid w:val="00E32362"/>
    <w:rsid w:val="00E329C7"/>
    <w:rsid w:val="00E34DC0"/>
    <w:rsid w:val="00E41590"/>
    <w:rsid w:val="00E45677"/>
    <w:rsid w:val="00E46BEB"/>
    <w:rsid w:val="00E501C1"/>
    <w:rsid w:val="00E54C30"/>
    <w:rsid w:val="00E62BD5"/>
    <w:rsid w:val="00E6309A"/>
    <w:rsid w:val="00E631AC"/>
    <w:rsid w:val="00E65146"/>
    <w:rsid w:val="00E7114F"/>
    <w:rsid w:val="00E72ED1"/>
    <w:rsid w:val="00E73432"/>
    <w:rsid w:val="00E77E76"/>
    <w:rsid w:val="00E85C96"/>
    <w:rsid w:val="00E86256"/>
    <w:rsid w:val="00E86C15"/>
    <w:rsid w:val="00E970F7"/>
    <w:rsid w:val="00EA1630"/>
    <w:rsid w:val="00EB0362"/>
    <w:rsid w:val="00EB600A"/>
    <w:rsid w:val="00EB613A"/>
    <w:rsid w:val="00EB6ABB"/>
    <w:rsid w:val="00EC13D1"/>
    <w:rsid w:val="00EC22C0"/>
    <w:rsid w:val="00EC7050"/>
    <w:rsid w:val="00EC7C39"/>
    <w:rsid w:val="00ED0965"/>
    <w:rsid w:val="00ED2796"/>
    <w:rsid w:val="00ED3B65"/>
    <w:rsid w:val="00ED4697"/>
    <w:rsid w:val="00ED7672"/>
    <w:rsid w:val="00EE0FC4"/>
    <w:rsid w:val="00EE2600"/>
    <w:rsid w:val="00EE294B"/>
    <w:rsid w:val="00EF1D03"/>
    <w:rsid w:val="00EF3FD8"/>
    <w:rsid w:val="00EF45FF"/>
    <w:rsid w:val="00F05DED"/>
    <w:rsid w:val="00F05E21"/>
    <w:rsid w:val="00F06DE5"/>
    <w:rsid w:val="00F10FFA"/>
    <w:rsid w:val="00F158CD"/>
    <w:rsid w:val="00F204F2"/>
    <w:rsid w:val="00F226F5"/>
    <w:rsid w:val="00F24C0B"/>
    <w:rsid w:val="00F33B1C"/>
    <w:rsid w:val="00F35EBF"/>
    <w:rsid w:val="00F36819"/>
    <w:rsid w:val="00F40093"/>
    <w:rsid w:val="00F4265B"/>
    <w:rsid w:val="00F546FF"/>
    <w:rsid w:val="00F57742"/>
    <w:rsid w:val="00F577A2"/>
    <w:rsid w:val="00F62DD1"/>
    <w:rsid w:val="00F64C2A"/>
    <w:rsid w:val="00F6585F"/>
    <w:rsid w:val="00F72079"/>
    <w:rsid w:val="00F73F99"/>
    <w:rsid w:val="00F74E84"/>
    <w:rsid w:val="00F75B22"/>
    <w:rsid w:val="00F77C28"/>
    <w:rsid w:val="00F80D1D"/>
    <w:rsid w:val="00F82157"/>
    <w:rsid w:val="00F84B80"/>
    <w:rsid w:val="00F851BD"/>
    <w:rsid w:val="00F86E8F"/>
    <w:rsid w:val="00F8705F"/>
    <w:rsid w:val="00F8769B"/>
    <w:rsid w:val="00F918F2"/>
    <w:rsid w:val="00F93066"/>
    <w:rsid w:val="00F9485E"/>
    <w:rsid w:val="00F96287"/>
    <w:rsid w:val="00FA34B7"/>
    <w:rsid w:val="00FB0397"/>
    <w:rsid w:val="00FB1CB6"/>
    <w:rsid w:val="00FB354D"/>
    <w:rsid w:val="00FB4C11"/>
    <w:rsid w:val="00FC0BF0"/>
    <w:rsid w:val="00FC25EE"/>
    <w:rsid w:val="00FC2D9E"/>
    <w:rsid w:val="00FC3E70"/>
    <w:rsid w:val="00FC4CD1"/>
    <w:rsid w:val="00FD0F23"/>
    <w:rsid w:val="00FD421C"/>
    <w:rsid w:val="00FD4479"/>
    <w:rsid w:val="00FD4869"/>
    <w:rsid w:val="00FE1344"/>
    <w:rsid w:val="00FE1DCA"/>
    <w:rsid w:val="00FE230E"/>
    <w:rsid w:val="00FE310B"/>
    <w:rsid w:val="00FE3894"/>
    <w:rsid w:val="00FE3BD1"/>
    <w:rsid w:val="00FE56DF"/>
    <w:rsid w:val="00FF01F2"/>
    <w:rsid w:val="00FF0CB7"/>
    <w:rsid w:val="00FF39C2"/>
    <w:rsid w:val="00FF6041"/>
    <w:rsid w:val="00FF6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footnote text" w:uiPriority="99"/>
    <w:lsdException w:name="footer" w:locked="1"/>
    <w:lsdException w:name="caption" w:locked="1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62874"/>
    <w:rPr>
      <w:sz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rsid w:val="00162874"/>
    <w:pPr>
      <w:tabs>
        <w:tab w:val="center" w:pos="4153"/>
        <w:tab w:val="right" w:pos="8306"/>
      </w:tabs>
    </w:pPr>
  </w:style>
  <w:style w:type="character" w:styleId="a6">
    <w:name w:val="page number"/>
    <w:rsid w:val="00162874"/>
    <w:rPr>
      <w:rFonts w:cs="Times New Roman"/>
    </w:rPr>
  </w:style>
  <w:style w:type="paragraph" w:styleId="a7">
    <w:name w:val="Body Text Indent"/>
    <w:basedOn w:val="a0"/>
    <w:link w:val="a8"/>
    <w:rsid w:val="00162874"/>
    <w:pPr>
      <w:ind w:right="113" w:firstLine="720"/>
      <w:jc w:val="both"/>
    </w:pPr>
    <w:rPr>
      <w:sz w:val="20"/>
    </w:rPr>
  </w:style>
  <w:style w:type="paragraph" w:customStyle="1" w:styleId="31">
    <w:name w:val="Основной текст с отступом 31"/>
    <w:basedOn w:val="a0"/>
    <w:rsid w:val="00162874"/>
    <w:pPr>
      <w:ind w:firstLine="720"/>
      <w:jc w:val="both"/>
    </w:pPr>
    <w:rPr>
      <w:sz w:val="20"/>
    </w:rPr>
  </w:style>
  <w:style w:type="paragraph" w:customStyle="1" w:styleId="TimesNewRomanCYR13121">
    <w:name w:val="Стиль Times New Roman CYR 13 пт полужирный По центру Перед:  12...1"/>
    <w:basedOn w:val="a0"/>
    <w:uiPriority w:val="99"/>
    <w:rsid w:val="00162874"/>
    <w:pPr>
      <w:keepNext/>
      <w:spacing w:before="240"/>
      <w:jc w:val="center"/>
    </w:pPr>
    <w:rPr>
      <w:rFonts w:ascii="Times New Roman CYR" w:hAnsi="Times New Roman CYR"/>
      <w:b/>
      <w:bCs/>
      <w:sz w:val="26"/>
    </w:rPr>
  </w:style>
  <w:style w:type="character" w:styleId="a9">
    <w:name w:val="Strong"/>
    <w:qFormat/>
    <w:rsid w:val="00162874"/>
    <w:rPr>
      <w:rFonts w:cs="Times New Roman"/>
      <w:b/>
      <w:bCs/>
    </w:rPr>
  </w:style>
  <w:style w:type="paragraph" w:styleId="aa">
    <w:name w:val="Balloon Text"/>
    <w:basedOn w:val="a0"/>
    <w:semiHidden/>
    <w:rsid w:val="00530499"/>
    <w:rPr>
      <w:rFonts w:ascii="Tahoma" w:hAnsi="Tahoma" w:cs="Tahoma"/>
      <w:sz w:val="16"/>
      <w:szCs w:val="16"/>
    </w:rPr>
  </w:style>
  <w:style w:type="paragraph" w:styleId="ab">
    <w:name w:val="Document Map"/>
    <w:basedOn w:val="a0"/>
    <w:semiHidden/>
    <w:rsid w:val="000B48F3"/>
    <w:pPr>
      <w:shd w:val="clear" w:color="auto" w:fill="000080"/>
    </w:pPr>
    <w:rPr>
      <w:rFonts w:ascii="Tahoma" w:hAnsi="Tahoma" w:cs="Tahoma"/>
      <w:sz w:val="20"/>
    </w:rPr>
  </w:style>
  <w:style w:type="character" w:customStyle="1" w:styleId="a8">
    <w:name w:val="Основной текст с отступом Знак"/>
    <w:link w:val="a7"/>
    <w:locked/>
    <w:rsid w:val="00DE05C8"/>
    <w:rPr>
      <w:rFonts w:cs="Times New Roman"/>
    </w:rPr>
  </w:style>
  <w:style w:type="character" w:styleId="ac">
    <w:name w:val="Hyperlink"/>
    <w:rsid w:val="005A3D05"/>
    <w:rPr>
      <w:rFonts w:cs="Times New Roman"/>
      <w:color w:val="0000FF"/>
      <w:u w:val="single"/>
    </w:rPr>
  </w:style>
  <w:style w:type="paragraph" w:customStyle="1" w:styleId="1">
    <w:name w:val="Абзац списка1"/>
    <w:basedOn w:val="a0"/>
    <w:rsid w:val="00C725B2"/>
    <w:pPr>
      <w:ind w:left="708"/>
    </w:pPr>
  </w:style>
  <w:style w:type="paragraph" w:styleId="ad">
    <w:name w:val="header"/>
    <w:basedOn w:val="a0"/>
    <w:link w:val="ae"/>
    <w:rsid w:val="00C725B2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locked/>
    <w:rsid w:val="00C725B2"/>
    <w:rPr>
      <w:rFonts w:cs="Times New Roman"/>
      <w:sz w:val="36"/>
    </w:rPr>
  </w:style>
  <w:style w:type="character" w:customStyle="1" w:styleId="a5">
    <w:name w:val="Нижний колонтитул Знак"/>
    <w:link w:val="a4"/>
    <w:locked/>
    <w:rsid w:val="00C725B2"/>
    <w:rPr>
      <w:rFonts w:cs="Times New Roman"/>
      <w:sz w:val="36"/>
    </w:rPr>
  </w:style>
  <w:style w:type="table" w:styleId="af">
    <w:name w:val="Table Grid"/>
    <w:basedOn w:val="a2"/>
    <w:rsid w:val="00C725B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Title"/>
    <w:basedOn w:val="a0"/>
    <w:next w:val="a0"/>
    <w:link w:val="af1"/>
    <w:qFormat/>
    <w:rsid w:val="00B62B99"/>
    <w:pPr>
      <w:suppressAutoHyphens/>
      <w:spacing w:line="360" w:lineRule="auto"/>
      <w:ind w:right="-58"/>
      <w:jc w:val="center"/>
    </w:pPr>
    <w:rPr>
      <w:rFonts w:ascii="Arial" w:hAnsi="Arial"/>
      <w:sz w:val="24"/>
      <w:szCs w:val="24"/>
      <w:lang w:eastAsia="ar-SA"/>
    </w:rPr>
  </w:style>
  <w:style w:type="character" w:customStyle="1" w:styleId="af1">
    <w:name w:val="Название Знак"/>
    <w:link w:val="af0"/>
    <w:locked/>
    <w:rsid w:val="00B62B99"/>
    <w:rPr>
      <w:rFonts w:ascii="Arial" w:hAnsi="Arial" w:cs="Times New Roman"/>
      <w:sz w:val="24"/>
      <w:szCs w:val="24"/>
      <w:lang w:eastAsia="ar-SA" w:bidi="ar-SA"/>
    </w:rPr>
  </w:style>
  <w:style w:type="character" w:styleId="af2">
    <w:name w:val="footnote reference"/>
    <w:uiPriority w:val="99"/>
    <w:semiHidden/>
    <w:rsid w:val="00B62B99"/>
    <w:rPr>
      <w:rFonts w:cs="Times New Roman"/>
      <w:vertAlign w:val="superscript"/>
    </w:rPr>
  </w:style>
  <w:style w:type="paragraph" w:customStyle="1" w:styleId="BodyText23">
    <w:name w:val="Body Text 23"/>
    <w:basedOn w:val="a0"/>
    <w:rsid w:val="00B62B99"/>
    <w:pPr>
      <w:ind w:left="284"/>
      <w:jc w:val="both"/>
    </w:pPr>
    <w:rPr>
      <w:rFonts w:ascii="Arial" w:hAnsi="Arial" w:cs="Arial"/>
      <w:sz w:val="22"/>
      <w:szCs w:val="22"/>
    </w:rPr>
  </w:style>
  <w:style w:type="paragraph" w:customStyle="1" w:styleId="BodyText24">
    <w:name w:val="Body Text 24"/>
    <w:basedOn w:val="a0"/>
    <w:rsid w:val="00B62B99"/>
    <w:pPr>
      <w:ind w:left="284"/>
      <w:jc w:val="both"/>
    </w:pPr>
    <w:rPr>
      <w:rFonts w:ascii="Arial" w:hAnsi="Arial" w:cs="Arial"/>
      <w:sz w:val="22"/>
      <w:szCs w:val="22"/>
    </w:rPr>
  </w:style>
  <w:style w:type="paragraph" w:styleId="af3">
    <w:name w:val="Normal (Web)"/>
    <w:aliases w:val="Обычный (Web),Обычный (веб) Знак Знак,Обычный (Web) Знак Знак Знак"/>
    <w:basedOn w:val="a0"/>
    <w:rsid w:val="00B62B99"/>
    <w:pPr>
      <w:spacing w:before="100" w:beforeAutospacing="1" w:after="100" w:afterAutospacing="1"/>
    </w:pPr>
    <w:rPr>
      <w:rFonts w:ascii="Arial" w:eastAsia="Arial Unicode MS" w:hAnsi="Arial" w:cs="Arial"/>
      <w:color w:val="000000"/>
      <w:sz w:val="18"/>
      <w:szCs w:val="18"/>
    </w:rPr>
  </w:style>
  <w:style w:type="character" w:customStyle="1" w:styleId="NoSpacingChar">
    <w:name w:val="No Spacing Char"/>
    <w:link w:val="10"/>
    <w:locked/>
    <w:rsid w:val="00AB3EAB"/>
    <w:rPr>
      <w:rFonts w:ascii="Calibri" w:hAnsi="Calibri"/>
      <w:sz w:val="22"/>
      <w:szCs w:val="22"/>
      <w:lang w:val="ru-RU" w:eastAsia="en-US" w:bidi="ar-SA"/>
    </w:rPr>
  </w:style>
  <w:style w:type="paragraph" w:customStyle="1" w:styleId="10">
    <w:name w:val="Без интервала1"/>
    <w:link w:val="NoSpacingChar"/>
    <w:rsid w:val="00AB3EAB"/>
    <w:rPr>
      <w:rFonts w:ascii="Calibri" w:hAnsi="Calibri"/>
      <w:sz w:val="22"/>
      <w:szCs w:val="22"/>
      <w:lang w:eastAsia="en-US"/>
    </w:rPr>
  </w:style>
  <w:style w:type="paragraph" w:customStyle="1" w:styleId="af4">
    <w:name w:val="Общий"/>
    <w:basedOn w:val="a0"/>
    <w:link w:val="af5"/>
    <w:rsid w:val="00D304A7"/>
    <w:pPr>
      <w:suppressAutoHyphens/>
      <w:overflowPunct w:val="0"/>
      <w:autoSpaceDE w:val="0"/>
      <w:ind w:firstLine="426"/>
      <w:jc w:val="both"/>
      <w:textAlignment w:val="baseline"/>
    </w:pPr>
    <w:rPr>
      <w:rFonts w:eastAsia="MS Mincho"/>
      <w:sz w:val="24"/>
      <w:szCs w:val="24"/>
      <w:lang w:eastAsia="ar-SA"/>
    </w:rPr>
  </w:style>
  <w:style w:type="character" w:customStyle="1" w:styleId="af5">
    <w:name w:val="Общий Знак"/>
    <w:link w:val="af4"/>
    <w:locked/>
    <w:rsid w:val="00D304A7"/>
    <w:rPr>
      <w:rFonts w:eastAsia="MS Mincho" w:cs="Times New Roman"/>
      <w:sz w:val="24"/>
      <w:szCs w:val="24"/>
      <w:lang w:eastAsia="ar-SA" w:bidi="ar-SA"/>
    </w:rPr>
  </w:style>
  <w:style w:type="character" w:styleId="af6">
    <w:name w:val="annotation reference"/>
    <w:semiHidden/>
    <w:rsid w:val="004E21C0"/>
    <w:rPr>
      <w:rFonts w:cs="Times New Roman"/>
      <w:sz w:val="16"/>
      <w:szCs w:val="16"/>
    </w:rPr>
  </w:style>
  <w:style w:type="paragraph" w:styleId="af7">
    <w:name w:val="annotation text"/>
    <w:basedOn w:val="a0"/>
    <w:link w:val="af8"/>
    <w:semiHidden/>
    <w:rsid w:val="004E21C0"/>
    <w:rPr>
      <w:sz w:val="20"/>
    </w:rPr>
  </w:style>
  <w:style w:type="character" w:customStyle="1" w:styleId="af8">
    <w:name w:val="Текст примечания Знак"/>
    <w:link w:val="af7"/>
    <w:locked/>
    <w:rsid w:val="004E21C0"/>
    <w:rPr>
      <w:rFonts w:cs="Times New Roman"/>
    </w:rPr>
  </w:style>
  <w:style w:type="paragraph" w:styleId="af9">
    <w:name w:val="annotation subject"/>
    <w:basedOn w:val="af7"/>
    <w:next w:val="af7"/>
    <w:link w:val="afa"/>
    <w:semiHidden/>
    <w:rsid w:val="004E21C0"/>
    <w:rPr>
      <w:b/>
      <w:bCs/>
    </w:rPr>
  </w:style>
  <w:style w:type="character" w:customStyle="1" w:styleId="afa">
    <w:name w:val="Тема примечания Знак"/>
    <w:link w:val="af9"/>
    <w:locked/>
    <w:rsid w:val="004E21C0"/>
    <w:rPr>
      <w:rFonts w:cs="Times New Roman"/>
      <w:b/>
      <w:bCs/>
    </w:rPr>
  </w:style>
  <w:style w:type="paragraph" w:styleId="2">
    <w:name w:val="Body Text 2"/>
    <w:basedOn w:val="a0"/>
    <w:link w:val="20"/>
    <w:rsid w:val="00D71426"/>
    <w:pPr>
      <w:spacing w:after="120" w:line="480" w:lineRule="auto"/>
    </w:pPr>
  </w:style>
  <w:style w:type="character" w:customStyle="1" w:styleId="20">
    <w:name w:val="Основной текст 2 Знак"/>
    <w:link w:val="2"/>
    <w:locked/>
    <w:rsid w:val="00D71426"/>
    <w:rPr>
      <w:rFonts w:cs="Times New Roman"/>
      <w:sz w:val="36"/>
    </w:rPr>
  </w:style>
  <w:style w:type="paragraph" w:styleId="afb">
    <w:name w:val="List Paragraph"/>
    <w:basedOn w:val="a0"/>
    <w:uiPriority w:val="34"/>
    <w:qFormat/>
    <w:rsid w:val="00261505"/>
    <w:pPr>
      <w:ind w:left="720"/>
    </w:pPr>
    <w:rPr>
      <w:rFonts w:ascii="Calibri" w:eastAsia="Calibri" w:hAnsi="Calibri"/>
      <w:color w:val="000000"/>
      <w:sz w:val="24"/>
      <w:szCs w:val="24"/>
    </w:rPr>
  </w:style>
  <w:style w:type="paragraph" w:styleId="afc">
    <w:name w:val="Plain Text"/>
    <w:basedOn w:val="a0"/>
    <w:link w:val="afd"/>
    <w:rsid w:val="00AA70BB"/>
    <w:rPr>
      <w:rFonts w:ascii="Courier New" w:hAnsi="Courier New" w:cs="Courier New"/>
      <w:sz w:val="20"/>
    </w:rPr>
  </w:style>
  <w:style w:type="character" w:customStyle="1" w:styleId="afd">
    <w:name w:val="Текст Знак"/>
    <w:basedOn w:val="a1"/>
    <w:link w:val="afc"/>
    <w:rsid w:val="00AA70BB"/>
    <w:rPr>
      <w:rFonts w:ascii="Courier New" w:hAnsi="Courier New" w:cs="Courier New"/>
    </w:rPr>
  </w:style>
  <w:style w:type="paragraph" w:customStyle="1" w:styleId="a">
    <w:name w:val="нумерованный список"/>
    <w:basedOn w:val="afb"/>
    <w:link w:val="afe"/>
    <w:qFormat/>
    <w:rsid w:val="00412698"/>
    <w:pPr>
      <w:numPr>
        <w:numId w:val="21"/>
      </w:numPr>
      <w:spacing w:before="120" w:after="120"/>
      <w:contextualSpacing/>
      <w:jc w:val="both"/>
    </w:pPr>
    <w:rPr>
      <w:rFonts w:ascii="Times New Roman" w:eastAsia="Times New Roman" w:hAnsi="Times New Roman"/>
      <w:color w:val="auto"/>
      <w:sz w:val="22"/>
      <w:szCs w:val="20"/>
    </w:rPr>
  </w:style>
  <w:style w:type="character" w:customStyle="1" w:styleId="afe">
    <w:name w:val="нумерованный список Знак"/>
    <w:basedOn w:val="a1"/>
    <w:link w:val="a"/>
    <w:rsid w:val="00412698"/>
    <w:rPr>
      <w:sz w:val="22"/>
    </w:rPr>
  </w:style>
  <w:style w:type="paragraph" w:styleId="aff">
    <w:name w:val="List Number"/>
    <w:basedOn w:val="a0"/>
    <w:rsid w:val="004658CF"/>
    <w:pPr>
      <w:spacing w:after="120"/>
      <w:jc w:val="both"/>
    </w:pPr>
    <w:rPr>
      <w:rFonts w:ascii="Arial" w:hAnsi="Arial"/>
      <w:sz w:val="22"/>
    </w:rPr>
  </w:style>
  <w:style w:type="paragraph" w:styleId="aff0">
    <w:name w:val="footnote text"/>
    <w:basedOn w:val="a0"/>
    <w:link w:val="aff1"/>
    <w:uiPriority w:val="99"/>
    <w:unhideWhenUsed/>
    <w:rsid w:val="00054B3C"/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aff1">
    <w:name w:val="Текст сноски Знак"/>
    <w:basedOn w:val="a1"/>
    <w:link w:val="aff0"/>
    <w:uiPriority w:val="99"/>
    <w:rsid w:val="00054B3C"/>
    <w:rPr>
      <w:rFonts w:asciiTheme="minorHAnsi" w:eastAsiaTheme="minorHAnsi" w:hAnsiTheme="minorHAnsi" w:cstheme="minorBidi"/>
      <w:lang w:eastAsia="en-US"/>
    </w:rPr>
  </w:style>
  <w:style w:type="paragraph" w:styleId="aff2">
    <w:name w:val="Revision"/>
    <w:hidden/>
    <w:uiPriority w:val="99"/>
    <w:semiHidden/>
    <w:rsid w:val="000A1754"/>
    <w:rPr>
      <w:sz w:val="36"/>
    </w:rPr>
  </w:style>
  <w:style w:type="paragraph" w:customStyle="1" w:styleId="aff3">
    <w:name w:val="Текст таблиц центр"/>
    <w:basedOn w:val="aff4"/>
    <w:rsid w:val="00057968"/>
    <w:pPr>
      <w:jc w:val="center"/>
    </w:pPr>
  </w:style>
  <w:style w:type="paragraph" w:customStyle="1" w:styleId="aff4">
    <w:name w:val="Текст таблиц лево"/>
    <w:basedOn w:val="a0"/>
    <w:rsid w:val="00057968"/>
    <w:pPr>
      <w:ind w:left="57" w:right="57"/>
    </w:pPr>
    <w:rPr>
      <w:rFonts w:ascii="OfficinaSansCTT" w:hAnsi="OfficinaSansCTT"/>
      <w:sz w:val="2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footnote text" w:uiPriority="99"/>
    <w:lsdException w:name="footer" w:locked="1"/>
    <w:lsdException w:name="caption" w:locked="1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62874"/>
    <w:rPr>
      <w:sz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rsid w:val="00162874"/>
    <w:pPr>
      <w:tabs>
        <w:tab w:val="center" w:pos="4153"/>
        <w:tab w:val="right" w:pos="8306"/>
      </w:tabs>
    </w:pPr>
  </w:style>
  <w:style w:type="character" w:styleId="a6">
    <w:name w:val="page number"/>
    <w:rsid w:val="00162874"/>
    <w:rPr>
      <w:rFonts w:cs="Times New Roman"/>
    </w:rPr>
  </w:style>
  <w:style w:type="paragraph" w:styleId="a7">
    <w:name w:val="Body Text Indent"/>
    <w:basedOn w:val="a0"/>
    <w:link w:val="a8"/>
    <w:rsid w:val="00162874"/>
    <w:pPr>
      <w:ind w:right="113" w:firstLine="720"/>
      <w:jc w:val="both"/>
    </w:pPr>
    <w:rPr>
      <w:sz w:val="20"/>
    </w:rPr>
  </w:style>
  <w:style w:type="paragraph" w:customStyle="1" w:styleId="31">
    <w:name w:val="Основной текст с отступом 31"/>
    <w:basedOn w:val="a0"/>
    <w:rsid w:val="00162874"/>
    <w:pPr>
      <w:ind w:firstLine="720"/>
      <w:jc w:val="both"/>
    </w:pPr>
    <w:rPr>
      <w:sz w:val="20"/>
    </w:rPr>
  </w:style>
  <w:style w:type="paragraph" w:customStyle="1" w:styleId="TimesNewRomanCYR13121">
    <w:name w:val="Стиль Times New Roman CYR 13 пт полужирный По центру Перед:  12...1"/>
    <w:basedOn w:val="a0"/>
    <w:uiPriority w:val="99"/>
    <w:rsid w:val="00162874"/>
    <w:pPr>
      <w:keepNext/>
      <w:spacing w:before="240"/>
      <w:jc w:val="center"/>
    </w:pPr>
    <w:rPr>
      <w:rFonts w:ascii="Times New Roman CYR" w:hAnsi="Times New Roman CYR"/>
      <w:b/>
      <w:bCs/>
      <w:sz w:val="26"/>
    </w:rPr>
  </w:style>
  <w:style w:type="character" w:styleId="a9">
    <w:name w:val="Strong"/>
    <w:qFormat/>
    <w:rsid w:val="00162874"/>
    <w:rPr>
      <w:rFonts w:cs="Times New Roman"/>
      <w:b/>
      <w:bCs/>
    </w:rPr>
  </w:style>
  <w:style w:type="paragraph" w:styleId="aa">
    <w:name w:val="Balloon Text"/>
    <w:basedOn w:val="a0"/>
    <w:semiHidden/>
    <w:rsid w:val="00530499"/>
    <w:rPr>
      <w:rFonts w:ascii="Tahoma" w:hAnsi="Tahoma" w:cs="Tahoma"/>
      <w:sz w:val="16"/>
      <w:szCs w:val="16"/>
    </w:rPr>
  </w:style>
  <w:style w:type="paragraph" w:styleId="ab">
    <w:name w:val="Document Map"/>
    <w:basedOn w:val="a0"/>
    <w:semiHidden/>
    <w:rsid w:val="000B48F3"/>
    <w:pPr>
      <w:shd w:val="clear" w:color="auto" w:fill="000080"/>
    </w:pPr>
    <w:rPr>
      <w:rFonts w:ascii="Tahoma" w:hAnsi="Tahoma" w:cs="Tahoma"/>
      <w:sz w:val="20"/>
    </w:rPr>
  </w:style>
  <w:style w:type="character" w:customStyle="1" w:styleId="a8">
    <w:name w:val="Основной текст с отступом Знак"/>
    <w:link w:val="a7"/>
    <w:locked/>
    <w:rsid w:val="00DE05C8"/>
    <w:rPr>
      <w:rFonts w:cs="Times New Roman"/>
    </w:rPr>
  </w:style>
  <w:style w:type="character" w:styleId="ac">
    <w:name w:val="Hyperlink"/>
    <w:rsid w:val="005A3D05"/>
    <w:rPr>
      <w:rFonts w:cs="Times New Roman"/>
      <w:color w:val="0000FF"/>
      <w:u w:val="single"/>
    </w:rPr>
  </w:style>
  <w:style w:type="paragraph" w:customStyle="1" w:styleId="1">
    <w:name w:val="Абзац списка1"/>
    <w:basedOn w:val="a0"/>
    <w:rsid w:val="00C725B2"/>
    <w:pPr>
      <w:ind w:left="708"/>
    </w:pPr>
  </w:style>
  <w:style w:type="paragraph" w:styleId="ad">
    <w:name w:val="header"/>
    <w:basedOn w:val="a0"/>
    <w:link w:val="ae"/>
    <w:rsid w:val="00C725B2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locked/>
    <w:rsid w:val="00C725B2"/>
    <w:rPr>
      <w:rFonts w:cs="Times New Roman"/>
      <w:sz w:val="36"/>
    </w:rPr>
  </w:style>
  <w:style w:type="character" w:customStyle="1" w:styleId="a5">
    <w:name w:val="Нижний колонтитул Знак"/>
    <w:link w:val="a4"/>
    <w:locked/>
    <w:rsid w:val="00C725B2"/>
    <w:rPr>
      <w:rFonts w:cs="Times New Roman"/>
      <w:sz w:val="36"/>
    </w:rPr>
  </w:style>
  <w:style w:type="table" w:styleId="af">
    <w:name w:val="Table Grid"/>
    <w:basedOn w:val="a2"/>
    <w:rsid w:val="00C725B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Title"/>
    <w:basedOn w:val="a0"/>
    <w:next w:val="a0"/>
    <w:link w:val="af1"/>
    <w:qFormat/>
    <w:rsid w:val="00B62B99"/>
    <w:pPr>
      <w:suppressAutoHyphens/>
      <w:spacing w:line="360" w:lineRule="auto"/>
      <w:ind w:right="-58"/>
      <w:jc w:val="center"/>
    </w:pPr>
    <w:rPr>
      <w:rFonts w:ascii="Arial" w:hAnsi="Arial"/>
      <w:sz w:val="24"/>
      <w:szCs w:val="24"/>
      <w:lang w:eastAsia="ar-SA"/>
    </w:rPr>
  </w:style>
  <w:style w:type="character" w:customStyle="1" w:styleId="af1">
    <w:name w:val="Название Знак"/>
    <w:link w:val="af0"/>
    <w:locked/>
    <w:rsid w:val="00B62B99"/>
    <w:rPr>
      <w:rFonts w:ascii="Arial" w:hAnsi="Arial" w:cs="Times New Roman"/>
      <w:sz w:val="24"/>
      <w:szCs w:val="24"/>
      <w:lang w:eastAsia="ar-SA" w:bidi="ar-SA"/>
    </w:rPr>
  </w:style>
  <w:style w:type="character" w:styleId="af2">
    <w:name w:val="footnote reference"/>
    <w:uiPriority w:val="99"/>
    <w:semiHidden/>
    <w:rsid w:val="00B62B99"/>
    <w:rPr>
      <w:rFonts w:cs="Times New Roman"/>
      <w:vertAlign w:val="superscript"/>
    </w:rPr>
  </w:style>
  <w:style w:type="paragraph" w:customStyle="1" w:styleId="BodyText23">
    <w:name w:val="Body Text 23"/>
    <w:basedOn w:val="a0"/>
    <w:rsid w:val="00B62B99"/>
    <w:pPr>
      <w:ind w:left="284"/>
      <w:jc w:val="both"/>
    </w:pPr>
    <w:rPr>
      <w:rFonts w:ascii="Arial" w:hAnsi="Arial" w:cs="Arial"/>
      <w:sz w:val="22"/>
      <w:szCs w:val="22"/>
    </w:rPr>
  </w:style>
  <w:style w:type="paragraph" w:customStyle="1" w:styleId="BodyText24">
    <w:name w:val="Body Text 24"/>
    <w:basedOn w:val="a0"/>
    <w:rsid w:val="00B62B99"/>
    <w:pPr>
      <w:ind w:left="284"/>
      <w:jc w:val="both"/>
    </w:pPr>
    <w:rPr>
      <w:rFonts w:ascii="Arial" w:hAnsi="Arial" w:cs="Arial"/>
      <w:sz w:val="22"/>
      <w:szCs w:val="22"/>
    </w:rPr>
  </w:style>
  <w:style w:type="paragraph" w:styleId="af3">
    <w:name w:val="Normal (Web)"/>
    <w:aliases w:val="Обычный (Web),Обычный (веб) Знак Знак,Обычный (Web) Знак Знак Знак"/>
    <w:basedOn w:val="a0"/>
    <w:rsid w:val="00B62B99"/>
    <w:pPr>
      <w:spacing w:before="100" w:beforeAutospacing="1" w:after="100" w:afterAutospacing="1"/>
    </w:pPr>
    <w:rPr>
      <w:rFonts w:ascii="Arial" w:eastAsia="Arial Unicode MS" w:hAnsi="Arial" w:cs="Arial"/>
      <w:color w:val="000000"/>
      <w:sz w:val="18"/>
      <w:szCs w:val="18"/>
    </w:rPr>
  </w:style>
  <w:style w:type="character" w:customStyle="1" w:styleId="NoSpacingChar">
    <w:name w:val="No Spacing Char"/>
    <w:link w:val="10"/>
    <w:locked/>
    <w:rsid w:val="00AB3EAB"/>
    <w:rPr>
      <w:rFonts w:ascii="Calibri" w:hAnsi="Calibri"/>
      <w:sz w:val="22"/>
      <w:szCs w:val="22"/>
      <w:lang w:val="ru-RU" w:eastAsia="en-US" w:bidi="ar-SA"/>
    </w:rPr>
  </w:style>
  <w:style w:type="paragraph" w:customStyle="1" w:styleId="10">
    <w:name w:val="Без интервала1"/>
    <w:link w:val="NoSpacingChar"/>
    <w:rsid w:val="00AB3EAB"/>
    <w:rPr>
      <w:rFonts w:ascii="Calibri" w:hAnsi="Calibri"/>
      <w:sz w:val="22"/>
      <w:szCs w:val="22"/>
      <w:lang w:eastAsia="en-US"/>
    </w:rPr>
  </w:style>
  <w:style w:type="paragraph" w:customStyle="1" w:styleId="af4">
    <w:name w:val="Общий"/>
    <w:basedOn w:val="a0"/>
    <w:link w:val="af5"/>
    <w:rsid w:val="00D304A7"/>
    <w:pPr>
      <w:suppressAutoHyphens/>
      <w:overflowPunct w:val="0"/>
      <w:autoSpaceDE w:val="0"/>
      <w:ind w:firstLine="426"/>
      <w:jc w:val="both"/>
      <w:textAlignment w:val="baseline"/>
    </w:pPr>
    <w:rPr>
      <w:rFonts w:eastAsia="MS Mincho"/>
      <w:sz w:val="24"/>
      <w:szCs w:val="24"/>
      <w:lang w:eastAsia="ar-SA"/>
    </w:rPr>
  </w:style>
  <w:style w:type="character" w:customStyle="1" w:styleId="af5">
    <w:name w:val="Общий Знак"/>
    <w:link w:val="af4"/>
    <w:locked/>
    <w:rsid w:val="00D304A7"/>
    <w:rPr>
      <w:rFonts w:eastAsia="MS Mincho" w:cs="Times New Roman"/>
      <w:sz w:val="24"/>
      <w:szCs w:val="24"/>
      <w:lang w:eastAsia="ar-SA" w:bidi="ar-SA"/>
    </w:rPr>
  </w:style>
  <w:style w:type="character" w:styleId="af6">
    <w:name w:val="annotation reference"/>
    <w:semiHidden/>
    <w:rsid w:val="004E21C0"/>
    <w:rPr>
      <w:rFonts w:cs="Times New Roman"/>
      <w:sz w:val="16"/>
      <w:szCs w:val="16"/>
    </w:rPr>
  </w:style>
  <w:style w:type="paragraph" w:styleId="af7">
    <w:name w:val="annotation text"/>
    <w:basedOn w:val="a0"/>
    <w:link w:val="af8"/>
    <w:semiHidden/>
    <w:rsid w:val="004E21C0"/>
    <w:rPr>
      <w:sz w:val="20"/>
    </w:rPr>
  </w:style>
  <w:style w:type="character" w:customStyle="1" w:styleId="af8">
    <w:name w:val="Текст примечания Знак"/>
    <w:link w:val="af7"/>
    <w:locked/>
    <w:rsid w:val="004E21C0"/>
    <w:rPr>
      <w:rFonts w:cs="Times New Roman"/>
    </w:rPr>
  </w:style>
  <w:style w:type="paragraph" w:styleId="af9">
    <w:name w:val="annotation subject"/>
    <w:basedOn w:val="af7"/>
    <w:next w:val="af7"/>
    <w:link w:val="afa"/>
    <w:semiHidden/>
    <w:rsid w:val="004E21C0"/>
    <w:rPr>
      <w:b/>
      <w:bCs/>
    </w:rPr>
  </w:style>
  <w:style w:type="character" w:customStyle="1" w:styleId="afa">
    <w:name w:val="Тема примечания Знак"/>
    <w:link w:val="af9"/>
    <w:locked/>
    <w:rsid w:val="004E21C0"/>
    <w:rPr>
      <w:rFonts w:cs="Times New Roman"/>
      <w:b/>
      <w:bCs/>
    </w:rPr>
  </w:style>
  <w:style w:type="paragraph" w:styleId="2">
    <w:name w:val="Body Text 2"/>
    <w:basedOn w:val="a0"/>
    <w:link w:val="20"/>
    <w:rsid w:val="00D71426"/>
    <w:pPr>
      <w:spacing w:after="120" w:line="480" w:lineRule="auto"/>
    </w:pPr>
  </w:style>
  <w:style w:type="character" w:customStyle="1" w:styleId="20">
    <w:name w:val="Основной текст 2 Знак"/>
    <w:link w:val="2"/>
    <w:locked/>
    <w:rsid w:val="00D71426"/>
    <w:rPr>
      <w:rFonts w:cs="Times New Roman"/>
      <w:sz w:val="36"/>
    </w:rPr>
  </w:style>
  <w:style w:type="paragraph" w:styleId="afb">
    <w:name w:val="List Paragraph"/>
    <w:basedOn w:val="a0"/>
    <w:uiPriority w:val="34"/>
    <w:qFormat/>
    <w:rsid w:val="00261505"/>
    <w:pPr>
      <w:ind w:left="720"/>
    </w:pPr>
    <w:rPr>
      <w:rFonts w:ascii="Calibri" w:eastAsia="Calibri" w:hAnsi="Calibri"/>
      <w:color w:val="000000"/>
      <w:sz w:val="24"/>
      <w:szCs w:val="24"/>
    </w:rPr>
  </w:style>
  <w:style w:type="paragraph" w:styleId="afc">
    <w:name w:val="Plain Text"/>
    <w:basedOn w:val="a0"/>
    <w:link w:val="afd"/>
    <w:rsid w:val="00AA70BB"/>
    <w:rPr>
      <w:rFonts w:ascii="Courier New" w:hAnsi="Courier New" w:cs="Courier New"/>
      <w:sz w:val="20"/>
    </w:rPr>
  </w:style>
  <w:style w:type="character" w:customStyle="1" w:styleId="afd">
    <w:name w:val="Текст Знак"/>
    <w:basedOn w:val="a1"/>
    <w:link w:val="afc"/>
    <w:rsid w:val="00AA70BB"/>
    <w:rPr>
      <w:rFonts w:ascii="Courier New" w:hAnsi="Courier New" w:cs="Courier New"/>
    </w:rPr>
  </w:style>
  <w:style w:type="paragraph" w:customStyle="1" w:styleId="a">
    <w:name w:val="нумерованный список"/>
    <w:basedOn w:val="afb"/>
    <w:link w:val="afe"/>
    <w:qFormat/>
    <w:rsid w:val="00412698"/>
    <w:pPr>
      <w:numPr>
        <w:numId w:val="21"/>
      </w:numPr>
      <w:spacing w:before="120" w:after="120"/>
      <w:contextualSpacing/>
      <w:jc w:val="both"/>
    </w:pPr>
    <w:rPr>
      <w:rFonts w:ascii="Times New Roman" w:eastAsia="Times New Roman" w:hAnsi="Times New Roman"/>
      <w:color w:val="auto"/>
      <w:sz w:val="22"/>
      <w:szCs w:val="20"/>
    </w:rPr>
  </w:style>
  <w:style w:type="character" w:customStyle="1" w:styleId="afe">
    <w:name w:val="нумерованный список Знак"/>
    <w:basedOn w:val="a1"/>
    <w:link w:val="a"/>
    <w:rsid w:val="00412698"/>
    <w:rPr>
      <w:sz w:val="22"/>
    </w:rPr>
  </w:style>
  <w:style w:type="paragraph" w:styleId="aff">
    <w:name w:val="List Number"/>
    <w:basedOn w:val="a0"/>
    <w:rsid w:val="004658CF"/>
    <w:pPr>
      <w:spacing w:after="120"/>
      <w:jc w:val="both"/>
    </w:pPr>
    <w:rPr>
      <w:rFonts w:ascii="Arial" w:hAnsi="Arial"/>
      <w:sz w:val="22"/>
    </w:rPr>
  </w:style>
  <w:style w:type="paragraph" w:styleId="aff0">
    <w:name w:val="footnote text"/>
    <w:basedOn w:val="a0"/>
    <w:link w:val="aff1"/>
    <w:uiPriority w:val="99"/>
    <w:unhideWhenUsed/>
    <w:rsid w:val="00054B3C"/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aff1">
    <w:name w:val="Текст сноски Знак"/>
    <w:basedOn w:val="a1"/>
    <w:link w:val="aff0"/>
    <w:uiPriority w:val="99"/>
    <w:rsid w:val="00054B3C"/>
    <w:rPr>
      <w:rFonts w:asciiTheme="minorHAnsi" w:eastAsiaTheme="minorHAnsi" w:hAnsiTheme="minorHAnsi" w:cstheme="minorBidi"/>
      <w:lang w:eastAsia="en-US"/>
    </w:rPr>
  </w:style>
  <w:style w:type="paragraph" w:styleId="aff2">
    <w:name w:val="Revision"/>
    <w:hidden/>
    <w:uiPriority w:val="99"/>
    <w:semiHidden/>
    <w:rsid w:val="000A1754"/>
    <w:rPr>
      <w:sz w:val="36"/>
    </w:rPr>
  </w:style>
  <w:style w:type="paragraph" w:customStyle="1" w:styleId="aff3">
    <w:name w:val="Текст таблиц центр"/>
    <w:basedOn w:val="aff4"/>
    <w:rsid w:val="00057968"/>
    <w:pPr>
      <w:jc w:val="center"/>
    </w:pPr>
  </w:style>
  <w:style w:type="paragraph" w:customStyle="1" w:styleId="aff4">
    <w:name w:val="Текст таблиц лево"/>
    <w:basedOn w:val="a0"/>
    <w:rsid w:val="00057968"/>
    <w:pPr>
      <w:ind w:left="57" w:right="57"/>
    </w:pPr>
    <w:rPr>
      <w:rFonts w:ascii="OfficinaSansCTT" w:hAnsi="OfficinaSansCTT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9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B1B8C-35D8-4D9A-B957-EF5F7EBBA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3786</Words>
  <Characters>21584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</vt:lpstr>
    </vt:vector>
  </TitlesOfParts>
  <Company>Pacioli</Company>
  <LinksUpToDate>false</LinksUpToDate>
  <CharactersWithSpaces>25320</CharactersWithSpaces>
  <SharedDoc>false</SharedDoc>
  <HLinks>
    <vt:vector size="6" baseType="variant">
      <vt:variant>
        <vt:i4>1441850</vt:i4>
      </vt:variant>
      <vt:variant>
        <vt:i4>3</vt:i4>
      </vt:variant>
      <vt:variant>
        <vt:i4>0</vt:i4>
      </vt:variant>
      <vt:variant>
        <vt:i4>5</vt:i4>
      </vt:variant>
      <vt:variant>
        <vt:lpwstr>mailto:otsenka@pacioli.ru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</dc:title>
  <dc:creator>NikolaevaN</dc:creator>
  <cp:lastModifiedBy>Фомкин Григорий Григорьевич</cp:lastModifiedBy>
  <cp:revision>6</cp:revision>
  <cp:lastPrinted>2012-10-26T10:48:00Z</cp:lastPrinted>
  <dcterms:created xsi:type="dcterms:W3CDTF">2015-05-07T14:38:00Z</dcterms:created>
  <dcterms:modified xsi:type="dcterms:W3CDTF">2015-05-08T11:43:00Z</dcterms:modified>
</cp:coreProperties>
</file>