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305C" w:rsidRPr="005157BE" w:rsidRDefault="00CA305C" w:rsidP="00CA305C">
      <w:pPr>
        <w:jc w:val="center"/>
        <w:outlineLvl w:val="0"/>
        <w:rPr>
          <w:sz w:val="28"/>
          <w:szCs w:val="28"/>
        </w:rPr>
      </w:pPr>
      <w:bookmarkStart w:id="0" w:name="_Toc403396478"/>
      <w:r w:rsidRPr="005157BE">
        <w:rPr>
          <w:sz w:val="28"/>
          <w:szCs w:val="28"/>
        </w:rPr>
        <w:t xml:space="preserve">ИЗВЕЩЕНИЕ О </w:t>
      </w:r>
      <w:proofErr w:type="gramStart"/>
      <w:r w:rsidRPr="005157BE">
        <w:rPr>
          <w:sz w:val="28"/>
          <w:szCs w:val="28"/>
        </w:rPr>
        <w:t>ПРОВЕДЕНИИ</w:t>
      </w:r>
      <w:proofErr w:type="gramEnd"/>
      <w:r w:rsidRPr="005157BE">
        <w:rPr>
          <w:sz w:val="28"/>
          <w:szCs w:val="28"/>
        </w:rPr>
        <w:t xml:space="preserve"> ЗАПРОСА ПРЕДЛОЖЕНИЙ</w:t>
      </w:r>
      <w:bookmarkEnd w:id="0"/>
    </w:p>
    <w:p w:rsidR="00CA305C" w:rsidRPr="005157BE" w:rsidRDefault="00CA305C" w:rsidP="00CA305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A305C" w:rsidRPr="005157BE" w:rsidRDefault="00CA305C" w:rsidP="00CA305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157BE">
        <w:rPr>
          <w:spacing w:val="-6"/>
          <w:sz w:val="28"/>
          <w:szCs w:val="28"/>
        </w:rPr>
        <w:t xml:space="preserve">Форма и способ процедуры закупки: </w:t>
      </w:r>
      <w:r w:rsidRPr="005157BE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CA305C" w:rsidRPr="005157BE" w:rsidRDefault="00CA305C" w:rsidP="00CA305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157BE">
        <w:rPr>
          <w:spacing w:val="-6"/>
          <w:sz w:val="28"/>
          <w:szCs w:val="28"/>
        </w:rPr>
        <w:t>Предмет запроса предложений: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модернизация трубогибочного станка </w:t>
      </w:r>
      <w:proofErr w:type="spellStart"/>
      <w:r>
        <w:rPr>
          <w:sz w:val="28"/>
          <w:szCs w:val="28"/>
          <w:lang w:val="en-US"/>
        </w:rPr>
        <w:t>Cojafex</w:t>
      </w:r>
      <w:proofErr w:type="spellEnd"/>
      <w:r w:rsidRPr="00737053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PB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Special</w:t>
      </w:r>
      <w:r w:rsidRPr="0073705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цеха № 2 для нужд </w:t>
      </w:r>
      <w:r w:rsidRPr="00FE3DC7">
        <w:rPr>
          <w:sz w:val="28"/>
          <w:szCs w:val="28"/>
        </w:rPr>
        <w:t>ОАО «</w:t>
      </w:r>
      <w:proofErr w:type="spellStart"/>
      <w:r>
        <w:rPr>
          <w:sz w:val="28"/>
          <w:szCs w:val="28"/>
        </w:rPr>
        <w:t>ЗиО</w:t>
      </w:r>
      <w:proofErr w:type="spellEnd"/>
      <w:r>
        <w:rPr>
          <w:sz w:val="28"/>
          <w:szCs w:val="28"/>
        </w:rPr>
        <w:t>-Подольск</w:t>
      </w:r>
      <w:r w:rsidRPr="00FE3DC7">
        <w:rPr>
          <w:sz w:val="28"/>
          <w:szCs w:val="28"/>
        </w:rPr>
        <w:t>»</w:t>
      </w:r>
      <w:r w:rsidRPr="005157BE">
        <w:rPr>
          <w:spacing w:val="-6"/>
          <w:sz w:val="28"/>
          <w:szCs w:val="28"/>
        </w:rPr>
        <w:t>.</w:t>
      </w:r>
    </w:p>
    <w:p w:rsidR="00CA305C" w:rsidRPr="005157BE" w:rsidRDefault="00CA305C" w:rsidP="00CA305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157BE">
        <w:rPr>
          <w:spacing w:val="-6"/>
          <w:sz w:val="28"/>
          <w:szCs w:val="28"/>
        </w:rPr>
        <w:t>Заказчик: ОАО «</w:t>
      </w:r>
      <w:proofErr w:type="spellStart"/>
      <w:r w:rsidRPr="005157BE">
        <w:rPr>
          <w:spacing w:val="-6"/>
          <w:sz w:val="28"/>
          <w:szCs w:val="28"/>
        </w:rPr>
        <w:t>ЗиО</w:t>
      </w:r>
      <w:proofErr w:type="spellEnd"/>
      <w:r w:rsidRPr="005157BE">
        <w:rPr>
          <w:spacing w:val="-6"/>
          <w:sz w:val="28"/>
          <w:szCs w:val="28"/>
        </w:rPr>
        <w:t>-Подольск»</w:t>
      </w:r>
      <w:r w:rsidRPr="005157BE">
        <w:rPr>
          <w:b/>
          <w:spacing w:val="-6"/>
          <w:sz w:val="28"/>
          <w:szCs w:val="28"/>
        </w:rPr>
        <w:t xml:space="preserve"> </w:t>
      </w:r>
    </w:p>
    <w:p w:rsidR="00CA305C" w:rsidRPr="005157BE" w:rsidRDefault="00CA305C" w:rsidP="00CA305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157BE">
        <w:rPr>
          <w:sz w:val="28"/>
          <w:szCs w:val="28"/>
        </w:rPr>
        <w:t>Место нахождения: 142103, Московская обл., г. Подольск, ул. Железнодорожная, д. 2.</w:t>
      </w:r>
      <w:proofErr w:type="gramEnd"/>
    </w:p>
    <w:p w:rsidR="00CA305C" w:rsidRPr="005157BE" w:rsidRDefault="00CA305C" w:rsidP="00CA305C">
      <w:pPr>
        <w:ind w:firstLine="709"/>
        <w:jc w:val="both"/>
        <w:rPr>
          <w:sz w:val="28"/>
          <w:szCs w:val="28"/>
        </w:rPr>
      </w:pPr>
      <w:proofErr w:type="gramStart"/>
      <w:r w:rsidRPr="005157BE">
        <w:rPr>
          <w:sz w:val="28"/>
          <w:szCs w:val="28"/>
        </w:rPr>
        <w:t>Почтовый адрес: 142103, Московская обл., г. Подольск, ул. Железнодорожная, д. 2.</w:t>
      </w:r>
      <w:proofErr w:type="gramEnd"/>
    </w:p>
    <w:p w:rsidR="00CA305C" w:rsidRPr="005157BE" w:rsidRDefault="00CA305C" w:rsidP="00CA305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157BE">
        <w:rPr>
          <w:sz w:val="28"/>
          <w:szCs w:val="28"/>
        </w:rPr>
        <w:t>Организатор запроса предложений: ОАО «</w:t>
      </w:r>
      <w:proofErr w:type="spellStart"/>
      <w:r w:rsidRPr="005157BE">
        <w:rPr>
          <w:sz w:val="28"/>
          <w:szCs w:val="28"/>
        </w:rPr>
        <w:t>Атомэнергомаш</w:t>
      </w:r>
      <w:proofErr w:type="spellEnd"/>
      <w:r w:rsidRPr="005157BE">
        <w:rPr>
          <w:sz w:val="28"/>
          <w:szCs w:val="28"/>
        </w:rPr>
        <w:t xml:space="preserve">» </w:t>
      </w:r>
    </w:p>
    <w:p w:rsidR="00CA305C" w:rsidRPr="005157BE" w:rsidRDefault="00CA305C" w:rsidP="00CA305C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5157BE">
        <w:rPr>
          <w:sz w:val="28"/>
          <w:szCs w:val="28"/>
        </w:rPr>
        <w:t>Место нахождения: 119017, г. Москва, ул. Б. Ордынка, д. 24</w:t>
      </w:r>
    </w:p>
    <w:p w:rsidR="00CA305C" w:rsidRPr="005157BE" w:rsidRDefault="00CA305C" w:rsidP="00CA305C">
      <w:pPr>
        <w:ind w:firstLine="709"/>
        <w:rPr>
          <w:sz w:val="28"/>
          <w:szCs w:val="28"/>
        </w:rPr>
      </w:pPr>
      <w:r w:rsidRPr="005157BE">
        <w:rPr>
          <w:sz w:val="28"/>
          <w:szCs w:val="28"/>
        </w:rPr>
        <w:t xml:space="preserve">Почтовый адрес: 115184, г. Москва, </w:t>
      </w:r>
      <w:proofErr w:type="spellStart"/>
      <w:r w:rsidRPr="005157BE">
        <w:rPr>
          <w:sz w:val="28"/>
          <w:szCs w:val="28"/>
        </w:rPr>
        <w:t>Озерковская</w:t>
      </w:r>
      <w:proofErr w:type="spellEnd"/>
      <w:r w:rsidRPr="005157BE">
        <w:rPr>
          <w:sz w:val="28"/>
          <w:szCs w:val="28"/>
        </w:rPr>
        <w:t xml:space="preserve"> наб., д. 28, стр. 3.</w:t>
      </w:r>
    </w:p>
    <w:p w:rsidR="00CA305C" w:rsidRPr="005157BE" w:rsidRDefault="00CA305C" w:rsidP="00CA305C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157BE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Истомин Константин Юрьевич</w:t>
      </w:r>
      <w:r w:rsidRPr="005157BE">
        <w:rPr>
          <w:sz w:val="28"/>
          <w:szCs w:val="28"/>
        </w:rPr>
        <w:t xml:space="preserve">, </w:t>
      </w:r>
    </w:p>
    <w:p w:rsidR="00CA305C" w:rsidRPr="005157BE" w:rsidRDefault="00CA305C" w:rsidP="00CA305C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157BE">
        <w:rPr>
          <w:sz w:val="28"/>
          <w:szCs w:val="28"/>
        </w:rPr>
        <w:t xml:space="preserve">тел./факс +7(495) 668 20 93 / +7(495) 668 20 95, </w:t>
      </w:r>
    </w:p>
    <w:p w:rsidR="00CA305C" w:rsidRPr="005157BE" w:rsidRDefault="00CA305C" w:rsidP="00CA305C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157BE">
        <w:rPr>
          <w:sz w:val="28"/>
          <w:szCs w:val="28"/>
        </w:rPr>
        <w:t xml:space="preserve">эл. почта: </w:t>
      </w:r>
      <w:hyperlink r:id="rId6" w:history="1">
        <w:r w:rsidRPr="00E27591">
          <w:rPr>
            <w:rStyle w:val="a3"/>
            <w:sz w:val="28"/>
            <w:szCs w:val="28"/>
            <w:lang w:val="en-US"/>
          </w:rPr>
          <w:t>KYIstomin</w:t>
        </w:r>
        <w:r w:rsidRPr="00E27591">
          <w:rPr>
            <w:rStyle w:val="a3"/>
            <w:sz w:val="28"/>
            <w:szCs w:val="28"/>
          </w:rPr>
          <w:t>@</w:t>
        </w:r>
        <w:r w:rsidRPr="00E27591">
          <w:rPr>
            <w:rStyle w:val="a3"/>
            <w:sz w:val="28"/>
            <w:szCs w:val="28"/>
            <w:lang w:val="en-US"/>
          </w:rPr>
          <w:t>aem</w:t>
        </w:r>
        <w:r w:rsidRPr="00E27591">
          <w:rPr>
            <w:rStyle w:val="a3"/>
            <w:sz w:val="28"/>
            <w:szCs w:val="28"/>
          </w:rPr>
          <w:t>-</w:t>
        </w:r>
        <w:r w:rsidRPr="00E27591">
          <w:rPr>
            <w:rStyle w:val="a3"/>
            <w:sz w:val="28"/>
            <w:szCs w:val="28"/>
            <w:lang w:val="en-US"/>
          </w:rPr>
          <w:t>group</w:t>
        </w:r>
        <w:r w:rsidRPr="00E27591">
          <w:rPr>
            <w:rStyle w:val="a3"/>
            <w:sz w:val="28"/>
            <w:szCs w:val="28"/>
          </w:rPr>
          <w:t>.</w:t>
        </w:r>
        <w:proofErr w:type="spellStart"/>
        <w:r w:rsidRPr="00E27591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5157BE">
        <w:rPr>
          <w:sz w:val="28"/>
          <w:szCs w:val="28"/>
        </w:rPr>
        <w:t xml:space="preserve"> </w:t>
      </w:r>
    </w:p>
    <w:p w:rsidR="00CA305C" w:rsidRPr="005157BE" w:rsidRDefault="00CA305C" w:rsidP="00CA305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157BE">
        <w:rPr>
          <w:sz w:val="28"/>
          <w:szCs w:val="28"/>
        </w:rPr>
        <w:t xml:space="preserve">Предмет договора: </w:t>
      </w:r>
      <w:r>
        <w:rPr>
          <w:sz w:val="28"/>
          <w:szCs w:val="28"/>
        </w:rPr>
        <w:t xml:space="preserve">модернизация трубогибочного станка </w:t>
      </w:r>
      <w:proofErr w:type="spellStart"/>
      <w:r>
        <w:rPr>
          <w:sz w:val="28"/>
          <w:szCs w:val="28"/>
          <w:lang w:val="en-US"/>
        </w:rPr>
        <w:t>Cojafex</w:t>
      </w:r>
      <w:proofErr w:type="spellEnd"/>
      <w:r w:rsidRPr="00737053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PB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Special</w:t>
      </w:r>
      <w:r w:rsidRPr="0073705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цеха № 2 </w:t>
      </w:r>
      <w:r w:rsidRPr="005157BE">
        <w:rPr>
          <w:spacing w:val="-6"/>
          <w:sz w:val="28"/>
          <w:szCs w:val="28"/>
        </w:rPr>
        <w:t>ОАО «</w:t>
      </w:r>
      <w:proofErr w:type="spellStart"/>
      <w:r w:rsidRPr="005157BE">
        <w:rPr>
          <w:spacing w:val="-6"/>
          <w:sz w:val="28"/>
          <w:szCs w:val="28"/>
        </w:rPr>
        <w:t>ЗиО</w:t>
      </w:r>
      <w:proofErr w:type="spellEnd"/>
      <w:r w:rsidRPr="005157BE">
        <w:rPr>
          <w:spacing w:val="-6"/>
          <w:sz w:val="28"/>
          <w:szCs w:val="28"/>
        </w:rPr>
        <w:t>-Подольск»</w:t>
      </w:r>
      <w:r>
        <w:rPr>
          <w:spacing w:val="-6"/>
          <w:sz w:val="28"/>
          <w:szCs w:val="28"/>
        </w:rPr>
        <w:t>.</w:t>
      </w:r>
    </w:p>
    <w:p w:rsidR="00CA305C" w:rsidRPr="005157BE" w:rsidRDefault="00CA305C" w:rsidP="00CA305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157BE">
        <w:rPr>
          <w:sz w:val="28"/>
          <w:szCs w:val="28"/>
        </w:rPr>
        <w:t>Состав и объем работ: все необходимые сведения приведены в документации по запросу предложений.</w:t>
      </w:r>
    </w:p>
    <w:p w:rsidR="00CA305C" w:rsidRPr="005157BE" w:rsidRDefault="00CA305C" w:rsidP="00CA305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157BE">
        <w:rPr>
          <w:sz w:val="28"/>
          <w:szCs w:val="28"/>
        </w:rPr>
        <w:t xml:space="preserve">Срок выполнения работ: не более </w:t>
      </w:r>
      <w:r>
        <w:rPr>
          <w:sz w:val="28"/>
          <w:szCs w:val="28"/>
        </w:rPr>
        <w:t>30</w:t>
      </w:r>
      <w:r w:rsidRPr="005157BE">
        <w:rPr>
          <w:sz w:val="28"/>
          <w:szCs w:val="28"/>
        </w:rPr>
        <w:t>0 дней с момента заключения договора.</w:t>
      </w:r>
    </w:p>
    <w:p w:rsidR="00CA305C" w:rsidRPr="005157BE" w:rsidRDefault="00CA305C" w:rsidP="00CA305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157BE">
        <w:rPr>
          <w:sz w:val="28"/>
          <w:szCs w:val="28"/>
        </w:rPr>
        <w:t xml:space="preserve">Место выполнения работ: 142103, </w:t>
      </w:r>
      <w:proofErr w:type="gramStart"/>
      <w:r w:rsidRPr="005157BE">
        <w:rPr>
          <w:sz w:val="28"/>
          <w:szCs w:val="28"/>
        </w:rPr>
        <w:t>Московская</w:t>
      </w:r>
      <w:proofErr w:type="gramEnd"/>
      <w:r w:rsidRPr="005157BE">
        <w:rPr>
          <w:sz w:val="28"/>
          <w:szCs w:val="28"/>
        </w:rPr>
        <w:t xml:space="preserve"> обл., г. Подольск, ул. Железнодорожная, д. 2.</w:t>
      </w:r>
    </w:p>
    <w:p w:rsidR="00CA305C" w:rsidRPr="005157BE" w:rsidRDefault="00CA305C" w:rsidP="00CA305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157BE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A305C" w:rsidRPr="005157BE" w:rsidRDefault="00CA305C" w:rsidP="00CA305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157BE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(далее – АКД) в сети «Интернет» по адресу: </w:t>
      </w:r>
      <w:hyperlink r:id="rId7" w:history="1">
        <w:r w:rsidRPr="005157BE">
          <w:rPr>
            <w:color w:val="0000FF"/>
            <w:sz w:val="28"/>
            <w:szCs w:val="28"/>
            <w:u w:val="single"/>
          </w:rPr>
          <w:t>www.</w:t>
        </w:r>
        <w:r w:rsidRPr="005157BE">
          <w:rPr>
            <w:color w:val="0000FF"/>
            <w:sz w:val="28"/>
            <w:szCs w:val="28"/>
            <w:u w:val="single"/>
            <w:lang w:val="en-US"/>
          </w:rPr>
          <w:t>a</w:t>
        </w:r>
        <w:r w:rsidRPr="005157BE">
          <w:rPr>
            <w:color w:val="0000FF"/>
            <w:sz w:val="28"/>
            <w:szCs w:val="28"/>
            <w:u w:val="single"/>
          </w:rPr>
          <w:t>-</w:t>
        </w:r>
        <w:r w:rsidRPr="005157BE">
          <w:rPr>
            <w:color w:val="0000FF"/>
            <w:sz w:val="28"/>
            <w:szCs w:val="28"/>
            <w:u w:val="single"/>
            <w:lang w:val="en-US"/>
          </w:rPr>
          <w:t>k</w:t>
        </w:r>
        <w:r w:rsidRPr="005157BE">
          <w:rPr>
            <w:color w:val="0000FF"/>
            <w:sz w:val="28"/>
            <w:szCs w:val="28"/>
            <w:u w:val="single"/>
          </w:rPr>
          <w:t>-</w:t>
        </w:r>
        <w:r w:rsidRPr="005157BE">
          <w:rPr>
            <w:color w:val="0000FF"/>
            <w:sz w:val="28"/>
            <w:szCs w:val="28"/>
            <w:u w:val="single"/>
            <w:lang w:val="en-US"/>
          </w:rPr>
          <w:t>d</w:t>
        </w:r>
        <w:r w:rsidRPr="005157BE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5157BE">
          <w:rPr>
            <w:color w:val="0000FF"/>
            <w:sz w:val="28"/>
            <w:szCs w:val="28"/>
            <w:u w:val="single"/>
          </w:rPr>
          <w:t>ru</w:t>
        </w:r>
        <w:proofErr w:type="spellEnd"/>
      </w:hyperlink>
      <w:r w:rsidRPr="005157BE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CA305C" w:rsidRPr="005157BE" w:rsidRDefault="00CA305C" w:rsidP="00CA305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157BE">
        <w:rPr>
          <w:sz w:val="28"/>
          <w:szCs w:val="28"/>
        </w:rPr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A305C" w:rsidRPr="005157BE" w:rsidRDefault="00CA305C" w:rsidP="00CA305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157BE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CA305C" w:rsidRPr="005157BE" w:rsidRDefault="00CA305C" w:rsidP="00CA305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157BE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1 200 0</w:t>
      </w:r>
      <w:r w:rsidRPr="005157BE">
        <w:rPr>
          <w:sz w:val="28"/>
          <w:szCs w:val="28"/>
        </w:rPr>
        <w:t>00 (</w:t>
      </w:r>
      <w:r>
        <w:rPr>
          <w:sz w:val="28"/>
          <w:szCs w:val="28"/>
        </w:rPr>
        <w:t>один миллион двести тысяч</w:t>
      </w:r>
      <w:r w:rsidRPr="005157BE">
        <w:rPr>
          <w:sz w:val="28"/>
          <w:szCs w:val="28"/>
        </w:rPr>
        <w:t xml:space="preserve">) </w:t>
      </w:r>
      <w:r>
        <w:rPr>
          <w:sz w:val="28"/>
          <w:szCs w:val="28"/>
        </w:rPr>
        <w:t>евро</w:t>
      </w:r>
      <w:r w:rsidRPr="005157BE">
        <w:rPr>
          <w:sz w:val="28"/>
          <w:szCs w:val="28"/>
        </w:rPr>
        <w:t xml:space="preserve"> 00 </w:t>
      </w:r>
      <w:r>
        <w:rPr>
          <w:sz w:val="28"/>
          <w:szCs w:val="28"/>
        </w:rPr>
        <w:t>евроцентов</w:t>
      </w:r>
      <w:r w:rsidRPr="005157BE">
        <w:rPr>
          <w:sz w:val="28"/>
          <w:szCs w:val="28"/>
        </w:rPr>
        <w:t xml:space="preserve">, включая НДС. </w:t>
      </w:r>
    </w:p>
    <w:p w:rsidR="00CA305C" w:rsidRPr="005157BE" w:rsidRDefault="00CA305C" w:rsidP="00CA305C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 w:rsidRPr="005157BE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все расходы связанные с поузловым демонтажем и/или полного монтажа, полной разборкой станка, транспортировкой всех узлов станка на территорию Исполнителя и их </w:t>
      </w:r>
      <w:r>
        <w:rPr>
          <w:sz w:val="28"/>
          <w:szCs w:val="28"/>
        </w:rPr>
        <w:lastRenderedPageBreak/>
        <w:t xml:space="preserve">возврат, уплату расходов связанных со страхованием, в том числе уплату налогов, пошлин, сборов, расходы связанные с </w:t>
      </w:r>
      <w:proofErr w:type="spellStart"/>
      <w:r>
        <w:rPr>
          <w:sz w:val="28"/>
          <w:szCs w:val="28"/>
        </w:rPr>
        <w:t>дефектацией</w:t>
      </w:r>
      <w:proofErr w:type="spellEnd"/>
      <w:r>
        <w:rPr>
          <w:sz w:val="28"/>
          <w:szCs w:val="28"/>
        </w:rPr>
        <w:t xml:space="preserve"> деталей станка, изготовлением новых деталей станка (оригинальных), заменой изношенных деталей (стандартизированных), ремонтом узлов и деталей станка</w:t>
      </w:r>
      <w:proofErr w:type="gramEnd"/>
      <w:r>
        <w:rPr>
          <w:sz w:val="28"/>
          <w:szCs w:val="28"/>
        </w:rPr>
        <w:t>, сборкой, испытанием на холостом ходу, проверкой на точность, покраской станка, обучением оператора и ремонтного персонала. Также, цена договора включает в себя разработку документации (чертежи, инструкции, паспорта, схемы, РЭ), сдачу станка в эксплуатацию и других обязательных платежей, которые необходимо оплатить при исполнении договора.</w:t>
      </w:r>
    </w:p>
    <w:p w:rsidR="00CA305C" w:rsidRPr="005157BE" w:rsidRDefault="00CA305C" w:rsidP="00CA305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157BE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CA305C" w:rsidRPr="005157BE" w:rsidRDefault="00CA305C" w:rsidP="00CA305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157BE">
        <w:rPr>
          <w:spacing w:val="-6"/>
          <w:sz w:val="28"/>
          <w:szCs w:val="28"/>
        </w:rPr>
        <w:t xml:space="preserve">На официальном сайте </w:t>
      </w:r>
      <w:r w:rsidRPr="005157BE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hyperlink r:id="rId8" w:history="1">
        <w:r w:rsidRPr="005157BE">
          <w:rPr>
            <w:sz w:val="28"/>
            <w:szCs w:val="28"/>
            <w:u w:val="single"/>
          </w:rPr>
          <w:t>http://zakupki.rosatom.ru</w:t>
        </w:r>
      </w:hyperlink>
      <w:r w:rsidRPr="005157BE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r w:rsidRPr="005157BE">
        <w:rPr>
          <w:sz w:val="28"/>
          <w:szCs w:val="28"/>
        </w:rPr>
        <w:t>с даты официальной публикации настоящего извещения и документации по запросу предложений</w:t>
      </w:r>
      <w:r w:rsidRPr="005157BE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«АКД» </w:t>
      </w:r>
      <w:hyperlink r:id="rId9" w:history="1">
        <w:r w:rsidRPr="005157BE">
          <w:rPr>
            <w:color w:val="0000FF"/>
            <w:spacing w:val="-6"/>
            <w:sz w:val="28"/>
            <w:szCs w:val="28"/>
            <w:u w:val="single"/>
          </w:rPr>
          <w:t>www.</w:t>
        </w:r>
        <w:r w:rsidRPr="005157BE">
          <w:rPr>
            <w:color w:val="0000FF"/>
            <w:spacing w:val="-6"/>
            <w:sz w:val="28"/>
            <w:szCs w:val="28"/>
            <w:u w:val="single"/>
            <w:lang w:val="en-US"/>
          </w:rPr>
          <w:t>a</w:t>
        </w:r>
        <w:r w:rsidRPr="005157BE">
          <w:rPr>
            <w:color w:val="0000FF"/>
            <w:spacing w:val="-6"/>
            <w:sz w:val="28"/>
            <w:szCs w:val="28"/>
            <w:u w:val="single"/>
          </w:rPr>
          <w:t>-</w:t>
        </w:r>
        <w:r w:rsidRPr="005157BE">
          <w:rPr>
            <w:color w:val="0000FF"/>
            <w:spacing w:val="-6"/>
            <w:sz w:val="28"/>
            <w:szCs w:val="28"/>
            <w:u w:val="single"/>
            <w:lang w:val="en-US"/>
          </w:rPr>
          <w:t>k</w:t>
        </w:r>
        <w:r w:rsidRPr="005157BE">
          <w:rPr>
            <w:color w:val="0000FF"/>
            <w:spacing w:val="-6"/>
            <w:sz w:val="28"/>
            <w:szCs w:val="28"/>
            <w:u w:val="single"/>
          </w:rPr>
          <w:t>-</w:t>
        </w:r>
        <w:r w:rsidRPr="005157BE">
          <w:rPr>
            <w:color w:val="0000FF"/>
            <w:spacing w:val="-6"/>
            <w:sz w:val="28"/>
            <w:szCs w:val="28"/>
            <w:u w:val="single"/>
            <w:lang w:val="en-US"/>
          </w:rPr>
          <w:t>d</w:t>
        </w:r>
        <w:r w:rsidRPr="005157BE">
          <w:rPr>
            <w:color w:val="0000FF"/>
            <w:spacing w:val="-6"/>
            <w:sz w:val="28"/>
            <w:szCs w:val="28"/>
            <w:u w:val="single"/>
          </w:rPr>
          <w:t>.</w:t>
        </w:r>
        <w:proofErr w:type="spellStart"/>
        <w:r w:rsidRPr="005157BE">
          <w:rPr>
            <w:color w:val="0000FF"/>
            <w:spacing w:val="-6"/>
            <w:sz w:val="28"/>
            <w:szCs w:val="28"/>
            <w:u w:val="single"/>
          </w:rPr>
          <w:t>ru</w:t>
        </w:r>
        <w:proofErr w:type="spellEnd"/>
      </w:hyperlink>
      <w:r w:rsidRPr="005157BE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CA305C" w:rsidRPr="00EE5CE8" w:rsidRDefault="00CA305C" w:rsidP="00CA305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5157BE">
        <w:rPr>
          <w:sz w:val="28"/>
          <w:szCs w:val="28"/>
        </w:rPr>
        <w:t>Обеспечение заявки на участие в запросе предложений</w:t>
      </w:r>
      <w:r w:rsidRPr="005157BE">
        <w:rPr>
          <w:sz w:val="28"/>
        </w:rPr>
        <w:t>:</w:t>
      </w:r>
      <w:r w:rsidRPr="005157BE">
        <w:rPr>
          <w:sz w:val="28"/>
          <w:szCs w:val="28"/>
        </w:rPr>
        <w:t xml:space="preserve"> </w:t>
      </w:r>
      <w:r w:rsidRPr="00EE5CE8">
        <w:rPr>
          <w:sz w:val="28"/>
        </w:rPr>
        <w:t>денежные средства или банковская гарантия, выданная банком,</w:t>
      </w:r>
      <w:r w:rsidRPr="00EE5CE8" w:rsidDel="004D6B13">
        <w:rPr>
          <w:sz w:val="28"/>
        </w:rPr>
        <w:t xml:space="preserve"> </w:t>
      </w:r>
      <w:r w:rsidRPr="00EE5CE8">
        <w:rPr>
          <w:sz w:val="28"/>
        </w:rPr>
        <w:t>в </w:t>
      </w:r>
      <w:r w:rsidRPr="00631C04">
        <w:rPr>
          <w:sz w:val="28"/>
          <w:szCs w:val="28"/>
        </w:rPr>
        <w:t xml:space="preserve">размере </w:t>
      </w:r>
      <w:r>
        <w:rPr>
          <w:sz w:val="28"/>
          <w:szCs w:val="28"/>
        </w:rPr>
        <w:t>3</w:t>
      </w:r>
      <w:r w:rsidRPr="00631C04">
        <w:rPr>
          <w:sz w:val="28"/>
          <w:szCs w:val="28"/>
        </w:rPr>
        <w:t xml:space="preserve"> </w:t>
      </w:r>
      <w:r>
        <w:rPr>
          <w:sz w:val="28"/>
          <w:szCs w:val="28"/>
        </w:rPr>
        <w:t>474 6</w:t>
      </w:r>
      <w:r w:rsidRPr="00631C04">
        <w:rPr>
          <w:sz w:val="28"/>
          <w:szCs w:val="28"/>
        </w:rPr>
        <w:t>00</w:t>
      </w:r>
      <w:r>
        <w:rPr>
          <w:sz w:val="28"/>
          <w:szCs w:val="28"/>
        </w:rPr>
        <w:br/>
      </w:r>
      <w:r w:rsidRPr="00EE5CE8">
        <w:rPr>
          <w:sz w:val="28"/>
          <w:szCs w:val="28"/>
        </w:rPr>
        <w:t>(</w:t>
      </w:r>
      <w:r>
        <w:rPr>
          <w:sz w:val="28"/>
          <w:szCs w:val="28"/>
        </w:rPr>
        <w:t>три миллиона четыреста семьдесят четыре тысячи шестьсот</w:t>
      </w:r>
      <w:r w:rsidRPr="00EE5CE8">
        <w:rPr>
          <w:sz w:val="28"/>
          <w:szCs w:val="28"/>
        </w:rPr>
        <w:t xml:space="preserve">) </w:t>
      </w:r>
      <w:r>
        <w:rPr>
          <w:sz w:val="28"/>
          <w:szCs w:val="28"/>
        </w:rPr>
        <w:t>рублей 00</w:t>
      </w:r>
      <w:r w:rsidRPr="00EE5CE8">
        <w:rPr>
          <w:sz w:val="28"/>
          <w:szCs w:val="28"/>
        </w:rPr>
        <w:t xml:space="preserve"> копеек, НДС не облагается (предоставляются в порядке и сроки, указанные в подразделе </w:t>
      </w:r>
      <w:r w:rsidRPr="00EE5CE8">
        <w:rPr>
          <w:sz w:val="28"/>
          <w:szCs w:val="28"/>
        </w:rPr>
        <w:fldChar w:fldCharType="begin"/>
      </w:r>
      <w:r w:rsidRPr="00EE5CE8">
        <w:rPr>
          <w:sz w:val="28"/>
          <w:szCs w:val="28"/>
        </w:rPr>
        <w:instrText xml:space="preserve"> REF _Ref317258254 \r \h </w:instrText>
      </w:r>
      <w:r w:rsidRPr="006849E7">
        <w:rPr>
          <w:sz w:val="28"/>
          <w:szCs w:val="28"/>
        </w:rPr>
      </w:r>
      <w:r w:rsidRPr="00EE5CE8">
        <w:rPr>
          <w:sz w:val="28"/>
          <w:szCs w:val="28"/>
        </w:rPr>
        <w:instrText xml:space="preserve"> \* MERGEFORMAT </w:instrText>
      </w:r>
      <w:r w:rsidRPr="00EE5CE8">
        <w:rPr>
          <w:sz w:val="28"/>
          <w:szCs w:val="28"/>
        </w:rPr>
        <w:fldChar w:fldCharType="separate"/>
      </w:r>
      <w:r w:rsidRPr="00EE5CE8">
        <w:rPr>
          <w:sz w:val="28"/>
          <w:szCs w:val="28"/>
        </w:rPr>
        <w:t>4.9</w:t>
      </w:r>
      <w:r w:rsidRPr="00EE5CE8">
        <w:rPr>
          <w:sz w:val="28"/>
          <w:szCs w:val="28"/>
        </w:rPr>
        <w:fldChar w:fldCharType="end"/>
      </w:r>
      <w:r w:rsidRPr="00EE5CE8">
        <w:rPr>
          <w:sz w:val="28"/>
          <w:szCs w:val="28"/>
        </w:rPr>
        <w:t xml:space="preserve"> документации по запросу предложений</w:t>
      </w:r>
      <w:r>
        <w:rPr>
          <w:sz w:val="28"/>
          <w:szCs w:val="28"/>
        </w:rPr>
        <w:t>)</w:t>
      </w:r>
      <w:r w:rsidRPr="00BB2BF5">
        <w:t>.</w:t>
      </w:r>
    </w:p>
    <w:p w:rsidR="00CA305C" w:rsidRPr="005157BE" w:rsidRDefault="00CA305C" w:rsidP="00CA305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157BE">
        <w:rPr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CA305C" w:rsidRPr="005157BE" w:rsidRDefault="00CA305C" w:rsidP="00CA305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157BE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CA305C" w:rsidRPr="005157BE" w:rsidRDefault="00CA305C" w:rsidP="00CA305C">
      <w:pPr>
        <w:contextualSpacing/>
        <w:jc w:val="both"/>
        <w:rPr>
          <w:spacing w:val="-6"/>
          <w:sz w:val="28"/>
          <w:szCs w:val="28"/>
        </w:rPr>
      </w:pPr>
      <w:r w:rsidRPr="005157BE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«АКД» </w:t>
      </w:r>
      <w:hyperlink r:id="rId10" w:history="1">
        <w:r w:rsidRPr="005157BE">
          <w:rPr>
            <w:color w:val="0000FF"/>
            <w:sz w:val="28"/>
            <w:szCs w:val="28"/>
            <w:u w:val="single"/>
          </w:rPr>
          <w:t>www.</w:t>
        </w:r>
        <w:r w:rsidRPr="005157BE">
          <w:rPr>
            <w:color w:val="0000FF"/>
            <w:sz w:val="28"/>
            <w:szCs w:val="28"/>
            <w:u w:val="single"/>
            <w:lang w:val="en-US"/>
          </w:rPr>
          <w:t>a</w:t>
        </w:r>
        <w:r w:rsidRPr="005157BE">
          <w:rPr>
            <w:color w:val="0000FF"/>
            <w:sz w:val="28"/>
            <w:szCs w:val="28"/>
            <w:u w:val="single"/>
          </w:rPr>
          <w:t>-</w:t>
        </w:r>
        <w:r w:rsidRPr="005157BE">
          <w:rPr>
            <w:color w:val="0000FF"/>
            <w:sz w:val="28"/>
            <w:szCs w:val="28"/>
            <w:u w:val="single"/>
            <w:lang w:val="en-US"/>
          </w:rPr>
          <w:t>k</w:t>
        </w:r>
        <w:r w:rsidRPr="005157BE">
          <w:rPr>
            <w:color w:val="0000FF"/>
            <w:sz w:val="28"/>
            <w:szCs w:val="28"/>
            <w:u w:val="single"/>
          </w:rPr>
          <w:t>-</w:t>
        </w:r>
        <w:r w:rsidRPr="005157BE">
          <w:rPr>
            <w:color w:val="0000FF"/>
            <w:sz w:val="28"/>
            <w:szCs w:val="28"/>
            <w:u w:val="single"/>
            <w:lang w:val="en-US"/>
          </w:rPr>
          <w:t>d</w:t>
        </w:r>
        <w:r w:rsidRPr="005157BE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5157BE">
          <w:rPr>
            <w:color w:val="0000FF"/>
            <w:sz w:val="28"/>
            <w:szCs w:val="28"/>
            <w:u w:val="single"/>
          </w:rPr>
          <w:t>ru</w:t>
        </w:r>
        <w:proofErr w:type="spellEnd"/>
      </w:hyperlink>
      <w:r w:rsidRPr="005157BE">
        <w:rPr>
          <w:sz w:val="28"/>
          <w:szCs w:val="28"/>
        </w:rPr>
        <w:t xml:space="preserve">, </w:t>
      </w:r>
      <w:r w:rsidRPr="005157BE">
        <w:rPr>
          <w:spacing w:val="-6"/>
          <w:sz w:val="28"/>
          <w:szCs w:val="28"/>
        </w:rPr>
        <w:t>начиная с даты</w:t>
      </w:r>
      <w:r w:rsidRPr="005157BE">
        <w:rPr>
          <w:b/>
          <w:i/>
        </w:rPr>
        <w:t xml:space="preserve"> </w:t>
      </w:r>
      <w:r w:rsidRPr="005157BE">
        <w:rPr>
          <w:sz w:val="28"/>
          <w:szCs w:val="28"/>
        </w:rPr>
        <w:t>официальной публикации настоящего извещения и документации по запросу предложений,</w:t>
      </w:r>
      <w:r w:rsidRPr="005157BE">
        <w:rPr>
          <w:spacing w:val="-6"/>
          <w:sz w:val="28"/>
          <w:szCs w:val="28"/>
        </w:rPr>
        <w:t xml:space="preserve"> в порядке и в соответствии с регламентом работы данной ЭТП, в срок не позднее 11-00 (время московское) «</w:t>
      </w:r>
      <w:r>
        <w:rPr>
          <w:spacing w:val="-6"/>
          <w:sz w:val="28"/>
          <w:szCs w:val="28"/>
        </w:rPr>
        <w:t>15</w:t>
      </w:r>
      <w:r w:rsidRPr="005157BE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декабря</w:t>
      </w:r>
      <w:r w:rsidRPr="005157BE">
        <w:rPr>
          <w:spacing w:val="-6"/>
          <w:sz w:val="28"/>
          <w:szCs w:val="28"/>
        </w:rPr>
        <w:t xml:space="preserve"> 2014 года. </w:t>
      </w:r>
    </w:p>
    <w:p w:rsidR="00CA305C" w:rsidRPr="005157BE" w:rsidRDefault="00CA305C" w:rsidP="00CA305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5157BE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 w:rsidRPr="005157BE">
        <w:rPr>
          <w:spacing w:val="-6"/>
          <w:sz w:val="28"/>
          <w:szCs w:val="28"/>
        </w:rPr>
        <w:t>ЭТП «АКД», 11-00 (время московское) «</w:t>
      </w:r>
      <w:r>
        <w:rPr>
          <w:spacing w:val="-6"/>
          <w:sz w:val="28"/>
          <w:szCs w:val="28"/>
        </w:rPr>
        <w:t>15</w:t>
      </w:r>
      <w:r w:rsidRPr="005157BE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декабря</w:t>
      </w:r>
      <w:r w:rsidRPr="005157BE">
        <w:rPr>
          <w:spacing w:val="-6"/>
          <w:sz w:val="28"/>
          <w:szCs w:val="28"/>
        </w:rPr>
        <w:t xml:space="preserve"> 2014 года.</w:t>
      </w:r>
    </w:p>
    <w:p w:rsidR="00CA305C" w:rsidRPr="005157BE" w:rsidRDefault="00CA305C" w:rsidP="00CA305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157BE">
        <w:rPr>
          <w:spacing w:val="-6"/>
          <w:sz w:val="28"/>
          <w:szCs w:val="28"/>
        </w:rPr>
        <w:t xml:space="preserve">Место и дата проведения отборочной стадии: 115184, г. Москва, </w:t>
      </w:r>
      <w:proofErr w:type="spellStart"/>
      <w:r w:rsidRPr="005157BE">
        <w:rPr>
          <w:spacing w:val="-6"/>
          <w:sz w:val="28"/>
          <w:szCs w:val="28"/>
        </w:rPr>
        <w:t>Озерковская</w:t>
      </w:r>
      <w:proofErr w:type="spellEnd"/>
      <w:r w:rsidRPr="005157BE">
        <w:rPr>
          <w:spacing w:val="-6"/>
          <w:sz w:val="28"/>
          <w:szCs w:val="28"/>
        </w:rPr>
        <w:t xml:space="preserve"> наб., д. 28, стр. 3, не позднее «</w:t>
      </w:r>
      <w:r>
        <w:rPr>
          <w:spacing w:val="-6"/>
          <w:sz w:val="28"/>
          <w:szCs w:val="28"/>
        </w:rPr>
        <w:t>31</w:t>
      </w:r>
      <w:r w:rsidRPr="005157BE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декабря</w:t>
      </w:r>
      <w:r w:rsidRPr="005157BE">
        <w:rPr>
          <w:spacing w:val="-6"/>
          <w:sz w:val="28"/>
          <w:szCs w:val="28"/>
        </w:rPr>
        <w:t xml:space="preserve"> 2014 года.</w:t>
      </w:r>
    </w:p>
    <w:p w:rsidR="00CA305C" w:rsidRPr="005157BE" w:rsidRDefault="00CA305C" w:rsidP="00CA305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5157BE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2"/>
      <w:r w:rsidRPr="005157BE">
        <w:rPr>
          <w:spacing w:val="-6"/>
          <w:sz w:val="28"/>
          <w:szCs w:val="28"/>
        </w:rPr>
        <w:t xml:space="preserve">115184, г. Москва, </w:t>
      </w:r>
      <w:proofErr w:type="spellStart"/>
      <w:r w:rsidRPr="005157BE">
        <w:rPr>
          <w:spacing w:val="-6"/>
          <w:sz w:val="28"/>
          <w:szCs w:val="28"/>
        </w:rPr>
        <w:t>Озерковская</w:t>
      </w:r>
      <w:proofErr w:type="spellEnd"/>
      <w:r w:rsidRPr="005157BE">
        <w:rPr>
          <w:spacing w:val="-6"/>
          <w:sz w:val="28"/>
          <w:szCs w:val="28"/>
        </w:rPr>
        <w:t xml:space="preserve"> наб., д. 28, стр. 3, не позднее «</w:t>
      </w:r>
      <w:r>
        <w:rPr>
          <w:spacing w:val="-6"/>
          <w:sz w:val="28"/>
          <w:szCs w:val="28"/>
        </w:rPr>
        <w:t>12</w:t>
      </w:r>
      <w:r w:rsidRPr="005157BE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января</w:t>
      </w:r>
      <w:r w:rsidRPr="005157BE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5</w:t>
      </w:r>
      <w:r w:rsidRPr="005157BE">
        <w:rPr>
          <w:spacing w:val="-6"/>
          <w:sz w:val="28"/>
          <w:szCs w:val="28"/>
        </w:rPr>
        <w:t xml:space="preserve"> года.</w:t>
      </w:r>
    </w:p>
    <w:p w:rsidR="00CA305C" w:rsidRPr="00BF4535" w:rsidRDefault="00CA305C" w:rsidP="00CA305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</w:rPr>
      </w:pPr>
      <w:r w:rsidRPr="00DD5EEB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A94EC4">
        <w:rPr>
          <w:sz w:val="28"/>
        </w:rPr>
        <w:t>в </w:t>
      </w:r>
      <w:r w:rsidRPr="00304812">
        <w:rPr>
          <w:spacing w:val="-6"/>
          <w:sz w:val="28"/>
          <w:szCs w:val="28"/>
        </w:rPr>
        <w:t>течение 20 (двадцати) дней, но не ранее чем через 10 (десять) дней после размещения на официальном сайте и на ЭТП протокола</w:t>
      </w:r>
      <w:r w:rsidRPr="00A94EC4">
        <w:rPr>
          <w:sz w:val="28"/>
        </w:rPr>
        <w:t xml:space="preserve"> подведения итогов </w:t>
      </w:r>
      <w:r>
        <w:rPr>
          <w:sz w:val="28"/>
        </w:rPr>
        <w:t>запроса предложений.</w:t>
      </w:r>
    </w:p>
    <w:p w:rsidR="00CA305C" w:rsidRPr="005157BE" w:rsidRDefault="00CA305C" w:rsidP="00CA305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5157BE">
        <w:rPr>
          <w:spacing w:val="-6"/>
          <w:sz w:val="28"/>
          <w:szCs w:val="28"/>
        </w:rPr>
        <w:lastRenderedPageBreak/>
        <w:t xml:space="preserve">Форма, размер и срок предоставления обеспечения исполнения обязательств по договору: </w:t>
      </w:r>
    </w:p>
    <w:p w:rsidR="00CA305C" w:rsidRPr="005157BE" w:rsidRDefault="00CA305C" w:rsidP="00CA305C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 w:rsidRPr="005157BE">
        <w:rPr>
          <w:b/>
          <w:spacing w:val="-6"/>
          <w:sz w:val="28"/>
          <w:szCs w:val="28"/>
        </w:rPr>
        <w:t>Вид обеспечения: обеспечение обязательств по договору.</w:t>
      </w:r>
    </w:p>
    <w:p w:rsidR="00CA305C" w:rsidRPr="005157BE" w:rsidRDefault="00CA305C" w:rsidP="00CA305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157BE">
        <w:rPr>
          <w:spacing w:val="-6"/>
          <w:sz w:val="28"/>
          <w:szCs w:val="28"/>
        </w:rPr>
        <w:t>Форма обеспечения: банковская гарантия, выданная банком, или передача заказчику денежных средств</w:t>
      </w:r>
    </w:p>
    <w:p w:rsidR="00CA305C" w:rsidRPr="005157BE" w:rsidRDefault="00CA305C" w:rsidP="00CA305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157BE">
        <w:rPr>
          <w:spacing w:val="-6"/>
          <w:sz w:val="28"/>
          <w:szCs w:val="28"/>
        </w:rPr>
        <w:t xml:space="preserve">Размер обеспечения: на сумму не менее 5 (Пяти) % от суммы договора. </w:t>
      </w:r>
    </w:p>
    <w:p w:rsidR="00CA305C" w:rsidRPr="005157BE" w:rsidRDefault="00CA305C" w:rsidP="00CA305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157BE">
        <w:rPr>
          <w:spacing w:val="-6"/>
          <w:sz w:val="28"/>
          <w:szCs w:val="28"/>
        </w:rPr>
        <w:t>Срок действия обеспечения: срок исполнения обязательств по договору плюс не менее 60 дней.</w:t>
      </w:r>
    </w:p>
    <w:p w:rsidR="00CA305C" w:rsidRPr="005157BE" w:rsidRDefault="00CA305C" w:rsidP="00CA305C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5157BE">
        <w:rPr>
          <w:b/>
          <w:color w:val="000000"/>
          <w:spacing w:val="-6"/>
          <w:sz w:val="28"/>
          <w:szCs w:val="28"/>
        </w:rPr>
        <w:t>Вид – обеспечение возврата авансового платежа по договору.</w:t>
      </w:r>
    </w:p>
    <w:p w:rsidR="00CA305C" w:rsidRPr="005157BE" w:rsidRDefault="00CA305C" w:rsidP="00CA305C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5157BE">
        <w:rPr>
          <w:color w:val="000000"/>
          <w:spacing w:val="-6"/>
          <w:sz w:val="28"/>
          <w:szCs w:val="28"/>
        </w:rPr>
        <w:t>Форма обеспечения: банковская гарантия возврата аванса, выданная банком, либо в форме денежных средств путем их перечисления Заказчику.</w:t>
      </w:r>
    </w:p>
    <w:p w:rsidR="00CA305C" w:rsidRPr="005157BE" w:rsidRDefault="00CA305C" w:rsidP="00CA305C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5157BE">
        <w:rPr>
          <w:color w:val="000000"/>
          <w:spacing w:val="-6"/>
          <w:sz w:val="28"/>
          <w:szCs w:val="28"/>
        </w:rPr>
        <w:t>Размер обеспечения: на сумму не менее суммы авансового платежа по договору.</w:t>
      </w:r>
    </w:p>
    <w:p w:rsidR="00CA305C" w:rsidRPr="005157BE" w:rsidRDefault="00CA305C" w:rsidP="00CA305C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5157BE">
        <w:rPr>
          <w:color w:val="000000"/>
          <w:spacing w:val="-6"/>
          <w:sz w:val="28"/>
          <w:szCs w:val="28"/>
        </w:rPr>
        <w:t>Срок действия обеспечения: срок исполнения обязательств на сумму выплаченного аванса плюс не менее 60 дней.</w:t>
      </w:r>
    </w:p>
    <w:p w:rsidR="00CA305C" w:rsidRPr="005157BE" w:rsidRDefault="00CA305C" w:rsidP="00CA305C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5157BE">
        <w:rPr>
          <w:color w:val="000000"/>
          <w:spacing w:val="-6"/>
          <w:sz w:val="28"/>
          <w:szCs w:val="28"/>
        </w:rPr>
        <w:t xml:space="preserve">Участник запроса предложений вправе: </w:t>
      </w:r>
    </w:p>
    <w:p w:rsidR="00CA305C" w:rsidRPr="005157BE" w:rsidRDefault="00CA305C" w:rsidP="00CA305C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5157BE">
        <w:rPr>
          <w:color w:val="000000"/>
          <w:spacing w:val="-6"/>
          <w:sz w:val="28"/>
          <w:szCs w:val="28"/>
        </w:rPr>
        <w:t xml:space="preserve">- уменьшить размер авансового платежа по сравнению с размером, указанным в настоящей документации. В </w:t>
      </w:r>
      <w:proofErr w:type="gramStart"/>
      <w:r w:rsidRPr="005157BE">
        <w:rPr>
          <w:color w:val="000000"/>
          <w:spacing w:val="-6"/>
          <w:sz w:val="28"/>
          <w:szCs w:val="28"/>
        </w:rPr>
        <w:t>случае</w:t>
      </w:r>
      <w:proofErr w:type="gramEnd"/>
      <w:r w:rsidRPr="005157BE">
        <w:rPr>
          <w:color w:val="000000"/>
          <w:spacing w:val="-6"/>
          <w:sz w:val="28"/>
          <w:szCs w:val="28"/>
        </w:rPr>
        <w:t xml:space="preserve"> признания такого участника победителем процедуры закупки или иным участником, с которым заключается договор, предоставление обеспечения возврата аванса осуществляется в размере аванса, предложенного таким участником в заявке на участие в процедуре закупки;</w:t>
      </w:r>
    </w:p>
    <w:p w:rsidR="00CA305C" w:rsidRPr="005157BE" w:rsidRDefault="00CA305C" w:rsidP="00CA305C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5157BE">
        <w:rPr>
          <w:color w:val="000000"/>
          <w:spacing w:val="-6"/>
          <w:sz w:val="28"/>
          <w:szCs w:val="28"/>
        </w:rPr>
        <w:t xml:space="preserve">- отказаться от получения аванса. В </w:t>
      </w:r>
      <w:proofErr w:type="gramStart"/>
      <w:r w:rsidRPr="005157BE">
        <w:rPr>
          <w:color w:val="000000"/>
          <w:spacing w:val="-6"/>
          <w:sz w:val="28"/>
          <w:szCs w:val="28"/>
        </w:rPr>
        <w:t>случае</w:t>
      </w:r>
      <w:proofErr w:type="gramEnd"/>
      <w:r w:rsidRPr="005157BE">
        <w:rPr>
          <w:color w:val="000000"/>
          <w:spacing w:val="-6"/>
          <w:sz w:val="28"/>
          <w:szCs w:val="28"/>
        </w:rPr>
        <w:t xml:space="preserve"> признания такого участника победителем процедуры закупки или иным участником, с которым заключается договор, предоставление обеспечения возврата аванса не требуется. </w:t>
      </w:r>
    </w:p>
    <w:p w:rsidR="00CA305C" w:rsidRPr="005157BE" w:rsidRDefault="00CA305C" w:rsidP="00CA305C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5157BE">
        <w:rPr>
          <w:color w:val="000000"/>
          <w:spacing w:val="-6"/>
          <w:sz w:val="28"/>
          <w:szCs w:val="28"/>
        </w:rPr>
        <w:t>Обеспечение возврата аванса и/или обеспечение исполнения обязательств по договору предоставляется в сроки, указанные в пункте 4.16.3 настоящей документации.</w:t>
      </w:r>
    </w:p>
    <w:p w:rsidR="00CA305C" w:rsidRPr="005157BE" w:rsidRDefault="00CA305C" w:rsidP="00CA305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157BE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CA305C" w:rsidRPr="005157BE" w:rsidRDefault="00CA305C" w:rsidP="00CA305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157BE">
        <w:rPr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CA305C" w:rsidRPr="005157BE" w:rsidRDefault="00CA305C" w:rsidP="00CA305C">
      <w:pPr>
        <w:ind w:firstLine="709"/>
        <w:jc w:val="both"/>
        <w:rPr>
          <w:sz w:val="28"/>
          <w:szCs w:val="28"/>
        </w:rPr>
      </w:pPr>
      <w:r w:rsidRPr="005157BE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A305C" w:rsidRPr="005157BE" w:rsidRDefault="00CA305C" w:rsidP="00CA305C">
      <w:pPr>
        <w:ind w:firstLine="709"/>
        <w:jc w:val="both"/>
        <w:rPr>
          <w:sz w:val="28"/>
          <w:szCs w:val="28"/>
        </w:rPr>
      </w:pPr>
      <w:r w:rsidRPr="005157BE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A305C" w:rsidRPr="005157BE" w:rsidRDefault="00CA305C" w:rsidP="00CA305C">
      <w:pPr>
        <w:ind w:firstLine="709"/>
        <w:jc w:val="both"/>
        <w:rPr>
          <w:sz w:val="28"/>
          <w:szCs w:val="28"/>
        </w:rPr>
      </w:pPr>
      <w:r w:rsidRPr="005157BE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8473C" w:rsidRDefault="00CA305C" w:rsidP="00CA305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A305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  <w:bookmarkStart w:id="3" w:name="_GoBack"/>
      <w:bookmarkEnd w:id="3"/>
    </w:p>
    <w:sectPr w:rsidR="007847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305C"/>
    <w:rsid w:val="0078473C"/>
    <w:rsid w:val="00CA3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30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A305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30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A305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YIstomin@aem-group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1159</Words>
  <Characters>6607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2014-12-02T09:20:00Z</dcterms:created>
  <dcterms:modified xsi:type="dcterms:W3CDTF">2014-12-02T09:20:00Z</dcterms:modified>
</cp:coreProperties>
</file>