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1BF" w:rsidRDefault="000971BF" w:rsidP="000971BF">
      <w:pPr>
        <w:pStyle w:val="1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0" w:name="_Toc363226019"/>
      <w:r w:rsidRPr="00C12007">
        <w:rPr>
          <w:b/>
          <w:sz w:val="28"/>
          <w:szCs w:val="28"/>
        </w:rPr>
        <w:t>ЧАСТЬ 2 «ПРОЕКТ ДОГОВОРА»</w:t>
      </w:r>
      <w:bookmarkEnd w:id="0"/>
    </w:p>
    <w:p w:rsidR="000971BF" w:rsidRDefault="000971BF" w:rsidP="000971BF"/>
    <w:p w:rsidR="000971BF" w:rsidRPr="00537F9D" w:rsidRDefault="000971BF" w:rsidP="000971BF">
      <w:pPr>
        <w:ind w:right="-1"/>
        <w:jc w:val="both"/>
      </w:pPr>
      <w:r w:rsidRPr="00537F9D">
        <w:t xml:space="preserve">г. Москва                          </w:t>
      </w:r>
      <w:r w:rsidRPr="00537F9D">
        <w:tab/>
      </w:r>
      <w:r w:rsidRPr="00537F9D">
        <w:tab/>
      </w:r>
      <w:r w:rsidRPr="00537F9D">
        <w:tab/>
      </w:r>
      <w:r w:rsidRPr="00537F9D">
        <w:tab/>
        <w:t xml:space="preserve">                         «___» ____________ 2013 г.</w:t>
      </w:r>
    </w:p>
    <w:p w:rsidR="000971BF" w:rsidRPr="00537F9D" w:rsidRDefault="000971BF" w:rsidP="000971BF">
      <w:pPr>
        <w:ind w:right="-1"/>
        <w:jc w:val="both"/>
        <w:rPr>
          <w:b/>
          <w:bCs/>
        </w:rPr>
      </w:pPr>
    </w:p>
    <w:p w:rsidR="000971BF" w:rsidRPr="00537F9D" w:rsidRDefault="000971BF" w:rsidP="000971BF">
      <w:pPr>
        <w:widowControl w:val="0"/>
        <w:suppressAutoHyphens/>
        <w:autoSpaceDE w:val="0"/>
        <w:ind w:firstLine="709"/>
        <w:jc w:val="both"/>
        <w:rPr>
          <w:rFonts w:eastAsia="Arial"/>
        </w:rPr>
      </w:pPr>
      <w:r w:rsidRPr="00537F9D">
        <w:rPr>
          <w:rFonts w:eastAsia="Arial"/>
          <w:b/>
          <w:bCs/>
        </w:rPr>
        <w:t xml:space="preserve">Открытое акционерное общество </w:t>
      </w:r>
      <w:r w:rsidRPr="00537F9D">
        <w:rPr>
          <w:b/>
        </w:rPr>
        <w:t>«Научно-исследовательский институт технической физики и автоматизации» (</w:t>
      </w:r>
      <w:r w:rsidRPr="00537F9D">
        <w:rPr>
          <w:rFonts w:eastAsia="Arial"/>
          <w:b/>
          <w:bCs/>
        </w:rPr>
        <w:t>ОАО «НИИТФА»)</w:t>
      </w:r>
      <w:r w:rsidRPr="00537F9D">
        <w:rPr>
          <w:rFonts w:eastAsia="Arial"/>
        </w:rPr>
        <w:t xml:space="preserve">, именуемое в дальнейшем </w:t>
      </w:r>
      <w:r w:rsidRPr="00537F9D">
        <w:t>«Покупатель»</w:t>
      </w:r>
      <w:r w:rsidRPr="00537F9D">
        <w:rPr>
          <w:rFonts w:eastAsia="Arial"/>
        </w:rPr>
        <w:t xml:space="preserve">, в лице </w:t>
      </w:r>
      <w:r w:rsidRPr="00537F9D">
        <w:t xml:space="preserve">директора управляющей организации закрытого акционерного общества «Наука и инновации» </w:t>
      </w:r>
      <w:proofErr w:type="spellStart"/>
      <w:r w:rsidRPr="00537F9D">
        <w:t>Колоскова</w:t>
      </w:r>
      <w:proofErr w:type="spellEnd"/>
      <w:r w:rsidRPr="00537F9D">
        <w:t xml:space="preserve"> С.А., действующего на основании доверенности от 01.11.2012 г. № 57</w:t>
      </w:r>
      <w:r w:rsidRPr="00537F9D">
        <w:rPr>
          <w:rFonts w:eastAsia="Arial"/>
        </w:rPr>
        <w:t xml:space="preserve">, с одной стороны, и </w:t>
      </w:r>
    </w:p>
    <w:p w:rsidR="000971BF" w:rsidRPr="00537F9D" w:rsidRDefault="000971BF" w:rsidP="000971BF">
      <w:pPr>
        <w:widowControl w:val="0"/>
        <w:suppressAutoHyphens/>
        <w:autoSpaceDE w:val="0"/>
        <w:ind w:firstLine="709"/>
        <w:jc w:val="both"/>
        <w:rPr>
          <w:rFonts w:ascii="StarSymbol" w:hAnsi="StarSymbol"/>
        </w:rPr>
      </w:pPr>
      <w:proofErr w:type="gramStart"/>
      <w:r w:rsidRPr="00537F9D">
        <w:rPr>
          <w:rFonts w:eastAsia="Arial"/>
          <w:b/>
        </w:rPr>
        <w:t>_____________________ (_____________)</w:t>
      </w:r>
      <w:r w:rsidRPr="00537F9D">
        <w:rPr>
          <w:rFonts w:eastAsia="Arial"/>
        </w:rPr>
        <w:t>, именуемое в дальнейшем «Поставщик», в лице __________________, действующего на основании _____________, с другой стороны, далее именуемые при совместном упоминании «Стороны», а по отдельности «Сторона», заключили настоящий договор (далее – «Договор») о нижеследующем:</w:t>
      </w:r>
      <w:r w:rsidRPr="00537F9D">
        <w:rPr>
          <w:rFonts w:ascii="StarSymbol" w:hAnsi="StarSymbol"/>
        </w:rPr>
        <w:t xml:space="preserve"> </w:t>
      </w:r>
      <w:proofErr w:type="gramEnd"/>
    </w:p>
    <w:p w:rsidR="000971BF" w:rsidRPr="00537F9D" w:rsidRDefault="000971BF" w:rsidP="000971BF">
      <w:pPr>
        <w:tabs>
          <w:tab w:val="left" w:pos="8399"/>
        </w:tabs>
        <w:ind w:right="-1" w:firstLine="993"/>
        <w:jc w:val="both"/>
      </w:pPr>
    </w:p>
    <w:p w:rsidR="000971BF" w:rsidRPr="00537F9D" w:rsidRDefault="000971BF" w:rsidP="000971BF">
      <w:pPr>
        <w:jc w:val="center"/>
        <w:rPr>
          <w:b/>
          <w:bCs/>
        </w:rPr>
      </w:pPr>
      <w:r w:rsidRPr="00537F9D">
        <w:rPr>
          <w:b/>
          <w:bCs/>
        </w:rPr>
        <w:t>1. ПРЕДМЕТ ДОГОВОРА</w:t>
      </w:r>
    </w:p>
    <w:p w:rsidR="000971BF" w:rsidRPr="00537F9D" w:rsidRDefault="000971BF" w:rsidP="000971BF">
      <w:pPr>
        <w:ind w:left="4080" w:right="-567"/>
        <w:jc w:val="both"/>
        <w:rPr>
          <w:b/>
          <w:bCs/>
        </w:rPr>
      </w:pPr>
    </w:p>
    <w:p w:rsidR="000971BF" w:rsidRPr="00537F9D" w:rsidRDefault="000971BF" w:rsidP="000971BF">
      <w:pPr>
        <w:ind w:firstLine="709"/>
        <w:jc w:val="both"/>
      </w:pPr>
      <w:r w:rsidRPr="00537F9D">
        <w:t xml:space="preserve">1.1. В соответствии с Договором Поставщик обязуется поставить и передать в собственность Покупателя </w:t>
      </w:r>
      <w:r w:rsidR="003E7B1A">
        <w:t>оборудовани</w:t>
      </w:r>
      <w:r w:rsidR="003E7B1A" w:rsidRPr="003E7B1A">
        <w:t>е для нужд НИЦ «СОТ» ОАО «НИИТФА»</w:t>
      </w:r>
      <w:r w:rsidR="003E7B1A" w:rsidRPr="00537F9D">
        <w:t xml:space="preserve"> </w:t>
      </w:r>
      <w:r w:rsidRPr="00537F9D">
        <w:t>(далее – «продукция») по согласованной Сторонами спецификации (Приложение № 1 к Договору), а Покупатель принять и оплатить продукцию.</w:t>
      </w:r>
    </w:p>
    <w:p w:rsidR="000971BF" w:rsidRPr="00537F9D" w:rsidRDefault="000971BF" w:rsidP="000971BF">
      <w:pPr>
        <w:ind w:firstLine="709"/>
        <w:jc w:val="both"/>
      </w:pPr>
      <w:r w:rsidRPr="00537F9D">
        <w:t>1.2. Номенклатура продукции, ее количество, цена, качество (комплектность), срок и условия поставки указываются в спецификации (Приложение №1 к договору).</w:t>
      </w:r>
    </w:p>
    <w:p w:rsidR="000971BF" w:rsidRPr="00537F9D" w:rsidRDefault="000971BF" w:rsidP="000971BF">
      <w:pPr>
        <w:ind w:firstLine="709"/>
        <w:jc w:val="both"/>
      </w:pPr>
      <w:r w:rsidRPr="00537F9D">
        <w:t>1.3. Поставщик гарантирует, что поставляемая им в рамках Договора продукция принадлежит ему на законных основаниях, находится в законном обороте, не состоит в залоге и под арестом, а также свободна от требований и претензий третьих лиц.</w:t>
      </w:r>
    </w:p>
    <w:p w:rsidR="000971BF" w:rsidRPr="00537F9D" w:rsidRDefault="000971BF" w:rsidP="000971BF">
      <w:pPr>
        <w:ind w:firstLine="709"/>
        <w:jc w:val="both"/>
      </w:pPr>
      <w:r w:rsidRPr="00537F9D">
        <w:t xml:space="preserve">1.4. Поставка производится Поставщиком путем передачи продукции Покупателю по адресу: </w:t>
      </w:r>
      <w:proofErr w:type="gramStart"/>
      <w:r w:rsidRPr="00537F9D">
        <w:t>г</w:t>
      </w:r>
      <w:proofErr w:type="gramEnd"/>
      <w:r w:rsidRPr="00537F9D">
        <w:t>. Москва, Варшавское шоссе, д. 46.</w:t>
      </w:r>
    </w:p>
    <w:p w:rsidR="000971BF" w:rsidRDefault="000971BF" w:rsidP="000971BF">
      <w:pPr>
        <w:jc w:val="center"/>
        <w:rPr>
          <w:bCs/>
        </w:rPr>
      </w:pPr>
    </w:p>
    <w:p w:rsidR="000971BF" w:rsidRPr="00537F9D" w:rsidRDefault="000971BF" w:rsidP="000971BF">
      <w:pPr>
        <w:jc w:val="center"/>
      </w:pPr>
      <w:r w:rsidRPr="00537F9D">
        <w:rPr>
          <w:b/>
        </w:rPr>
        <w:t>2. ЦЕНА И ПОРЯДОК РАСЧЕТОВ</w:t>
      </w:r>
      <w:r w:rsidRPr="00537F9D">
        <w:t xml:space="preserve"> </w:t>
      </w:r>
    </w:p>
    <w:p w:rsidR="000971BF" w:rsidRPr="00537F9D" w:rsidRDefault="000971BF" w:rsidP="000971BF">
      <w:pPr>
        <w:ind w:left="4080" w:right="140"/>
        <w:jc w:val="both"/>
      </w:pPr>
    </w:p>
    <w:p w:rsidR="000971BF" w:rsidRPr="00537F9D" w:rsidRDefault="000971BF" w:rsidP="000971BF">
      <w:pPr>
        <w:widowControl w:val="0"/>
        <w:tabs>
          <w:tab w:val="left" w:pos="0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</w:pPr>
      <w:r w:rsidRPr="00537F9D">
        <w:t>2.1. Общая цена Договора составляет __________</w:t>
      </w:r>
      <w:r w:rsidRPr="00537F9D">
        <w:rPr>
          <w:bCs/>
        </w:rPr>
        <w:t xml:space="preserve">(________) рублей, в том числе </w:t>
      </w:r>
      <w:r w:rsidRPr="00537F9D">
        <w:t>НДС</w:t>
      </w:r>
      <w:r w:rsidRPr="00537F9D">
        <w:rPr>
          <w:bCs/>
        </w:rPr>
        <w:t xml:space="preserve"> (18%) в размере _________ (_________________________) рублей. </w:t>
      </w:r>
    </w:p>
    <w:p w:rsidR="000971BF" w:rsidRPr="00537F9D" w:rsidRDefault="000971BF" w:rsidP="000971BF">
      <w:pPr>
        <w:ind w:firstLine="709"/>
        <w:jc w:val="both"/>
      </w:pPr>
      <w:r w:rsidRPr="00537F9D">
        <w:t>2.2.</w:t>
      </w:r>
      <w:r w:rsidR="00103111">
        <w:t>В случае изменения курса иностранной валюты (Евро, доллара США) более чем на 1 % от курса иностранной валюта на день подписания Договора, Поставщик вправе изменить стоимость продукции, поставляемой по Договору и закупаемой Поставщиком у иностранных субпоставщиков либо за валюту у российских субпоставщиков. При этом Поставщик направляет Покупателю, а Покупатель в течение 3 (трех) рабочих дней с момента получения обязан согласовать и подписать Дополнительное соглашение к Договору об изменении стоимости поставки продукции и общей стоимости Договора</w:t>
      </w:r>
      <w:r w:rsidRPr="00537F9D">
        <w:t xml:space="preserve">. </w:t>
      </w:r>
    </w:p>
    <w:p w:rsidR="000971BF" w:rsidRPr="00537F9D" w:rsidRDefault="000971BF" w:rsidP="000971BF">
      <w:pPr>
        <w:ind w:firstLine="709"/>
        <w:jc w:val="both"/>
        <w:rPr>
          <w:bCs/>
        </w:rPr>
      </w:pPr>
      <w:r w:rsidRPr="00537F9D">
        <w:t xml:space="preserve">2.3. </w:t>
      </w:r>
      <w:proofErr w:type="gramStart"/>
      <w:r w:rsidRPr="00537F9D">
        <w:rPr>
          <w:bCs/>
        </w:rPr>
        <w:t>При реализации продукции, а также при получении сумм оплаты, частичной оплаты в счет предстоящей поставки продукции, Поставщик обязуется не позднее 5 (пяти) календарных дней, считая со дня отгрузки продукции (с приложением копий первичных документов, подтверждающих факт отгрузки продукции) или со дня получения сумм оплаты, частичной оплаты в счет предстоящей поставки продукции выставить соответствующие счета-фактуры, оформленные согласно ст.169 НК РФ</w:t>
      </w:r>
      <w:proofErr w:type="gramEnd"/>
      <w:r w:rsidRPr="00537F9D">
        <w:rPr>
          <w:bCs/>
        </w:rPr>
        <w:t>, либо возместить Покупателю расходы по уплате НДС.</w:t>
      </w:r>
    </w:p>
    <w:p w:rsidR="000971BF" w:rsidRPr="00537F9D" w:rsidRDefault="000971BF" w:rsidP="000971BF">
      <w:pPr>
        <w:ind w:firstLine="709"/>
        <w:jc w:val="both"/>
        <w:rPr>
          <w:bCs/>
        </w:rPr>
      </w:pPr>
      <w:r w:rsidRPr="00537F9D">
        <w:rPr>
          <w:bCs/>
        </w:rPr>
        <w:t>2.4. Все платежно-расчетные документы должны содержать ссылку на регистрационный номер Договора, присвоенный при регистрации Покупателем, в соответствии с которым проводится хозяйственная операция.</w:t>
      </w:r>
    </w:p>
    <w:p w:rsidR="000971BF" w:rsidRPr="00537F9D" w:rsidRDefault="000971BF" w:rsidP="000971BF">
      <w:pPr>
        <w:ind w:firstLine="709"/>
        <w:jc w:val="both"/>
      </w:pPr>
      <w:r w:rsidRPr="00537F9D">
        <w:t>2.5. Расчеты по Договору производятся в следующем порядке:</w:t>
      </w:r>
    </w:p>
    <w:p w:rsidR="000971BF" w:rsidRPr="00537F9D" w:rsidRDefault="000971BF" w:rsidP="000971BF">
      <w:pPr>
        <w:ind w:firstLine="720"/>
        <w:jc w:val="both"/>
      </w:pPr>
      <w:r w:rsidRPr="00537F9D">
        <w:t xml:space="preserve">2.5.1. Покупатель в течение 10 (десяти) банковских дней с даты предоставления Поставщиком обеспечения согласно условиям Договора и при условии получения счета Поставщика производит выплату аванса в размере 30 % от цены Договора, что составляет: </w:t>
      </w:r>
      <w:r w:rsidRPr="00537F9D">
        <w:rPr>
          <w:bCs/>
        </w:rPr>
        <w:lastRenderedPageBreak/>
        <w:t>_________ рублей ______- копеек</w:t>
      </w:r>
      <w:proofErr w:type="gramStart"/>
      <w:r w:rsidRPr="00537F9D">
        <w:rPr>
          <w:bCs/>
        </w:rPr>
        <w:t xml:space="preserve"> </w:t>
      </w:r>
      <w:r w:rsidRPr="00537F9D">
        <w:rPr>
          <w:bCs/>
          <w:i/>
        </w:rPr>
        <w:t>(______________)</w:t>
      </w:r>
      <w:r w:rsidRPr="00537F9D">
        <w:rPr>
          <w:bCs/>
        </w:rPr>
        <w:t xml:space="preserve">, </w:t>
      </w:r>
      <w:proofErr w:type="gramEnd"/>
      <w:r w:rsidRPr="00537F9D">
        <w:rPr>
          <w:bCs/>
        </w:rPr>
        <w:t xml:space="preserve">в том числе </w:t>
      </w:r>
      <w:r w:rsidRPr="00537F9D">
        <w:t>НДС</w:t>
      </w:r>
      <w:r w:rsidRPr="00537F9D">
        <w:rPr>
          <w:bCs/>
        </w:rPr>
        <w:t xml:space="preserve"> (18%) в размере _______ рублей ____ копеек (</w:t>
      </w:r>
      <w:r w:rsidRPr="00537F9D">
        <w:rPr>
          <w:bCs/>
          <w:i/>
        </w:rPr>
        <w:t>______________)</w:t>
      </w:r>
      <w:r w:rsidRPr="00537F9D">
        <w:t>.</w:t>
      </w:r>
    </w:p>
    <w:p w:rsidR="000971BF" w:rsidRPr="00537F9D" w:rsidRDefault="000971BF" w:rsidP="000971BF">
      <w:pPr>
        <w:ind w:firstLine="720"/>
        <w:jc w:val="both"/>
      </w:pPr>
      <w:r w:rsidRPr="00537F9D">
        <w:t xml:space="preserve">2.5.2. </w:t>
      </w:r>
      <w:r w:rsidRPr="00AB03C8">
        <w:t>Окончательный расчет по Договору производится Покупателем по каждой партии с учетом ранее выплаченного аванса в течение 1</w:t>
      </w:r>
      <w:r>
        <w:t>0</w:t>
      </w:r>
      <w:r w:rsidRPr="00AB03C8">
        <w:t xml:space="preserve"> (</w:t>
      </w:r>
      <w:r>
        <w:t>деся</w:t>
      </w:r>
      <w:r w:rsidRPr="00AB03C8">
        <w:t xml:space="preserve">ти) банковских дней с момента получения </w:t>
      </w:r>
      <w:r>
        <w:t xml:space="preserve">партии продукции </w:t>
      </w:r>
      <w:r w:rsidRPr="00AB03C8">
        <w:t>Покупателем при условии надлежащего исполнения Поставщиком принятых на себя обязательств, включая предоставление Покупателю вместе с продукцией документов, перечисленных в пункте 3.5 Договора.</w:t>
      </w:r>
    </w:p>
    <w:p w:rsidR="000971BF" w:rsidRPr="00537F9D" w:rsidRDefault="000971BF" w:rsidP="000971BF">
      <w:pPr>
        <w:ind w:firstLine="720"/>
        <w:jc w:val="both"/>
      </w:pPr>
      <w:r w:rsidRPr="00537F9D">
        <w:t>2.6. Все расчеты за поставляемую продукцию по Договору осуществляются денежными средствами.</w:t>
      </w:r>
    </w:p>
    <w:p w:rsidR="000971BF" w:rsidRPr="00537F9D" w:rsidRDefault="000971BF" w:rsidP="000971BF">
      <w:pPr>
        <w:widowControl w:val="0"/>
        <w:tabs>
          <w:tab w:val="left" w:pos="1134"/>
        </w:tabs>
        <w:autoSpaceDE w:val="0"/>
        <w:ind w:firstLine="709"/>
        <w:jc w:val="both"/>
      </w:pPr>
      <w:r w:rsidRPr="00537F9D">
        <w:t xml:space="preserve">2.7. </w:t>
      </w:r>
      <w:r w:rsidRPr="00537F9D">
        <w:rPr>
          <w:bCs/>
        </w:rPr>
        <w:t>Датой оплаты считается дата списания денежных сре</w:t>
      </w:r>
      <w:proofErr w:type="gramStart"/>
      <w:r w:rsidRPr="00537F9D">
        <w:rPr>
          <w:bCs/>
        </w:rPr>
        <w:t>дств с р</w:t>
      </w:r>
      <w:proofErr w:type="gramEnd"/>
      <w:r w:rsidRPr="00537F9D">
        <w:rPr>
          <w:bCs/>
        </w:rPr>
        <w:t xml:space="preserve">асчетного счета Покупателя. </w:t>
      </w:r>
    </w:p>
    <w:p w:rsidR="000971BF" w:rsidRPr="00537F9D" w:rsidRDefault="000971BF" w:rsidP="000971BF">
      <w:pPr>
        <w:ind w:firstLine="720"/>
        <w:jc w:val="both"/>
      </w:pPr>
    </w:p>
    <w:p w:rsidR="000971BF" w:rsidRPr="00537F9D" w:rsidRDefault="000971BF" w:rsidP="000971BF">
      <w:pPr>
        <w:jc w:val="center"/>
        <w:rPr>
          <w:b/>
        </w:rPr>
      </w:pPr>
      <w:r w:rsidRPr="00537F9D">
        <w:rPr>
          <w:b/>
        </w:rPr>
        <w:t>3. СРОКИ И УСЛОВИЯ ПОСТАВКИ</w:t>
      </w:r>
    </w:p>
    <w:p w:rsidR="000971BF" w:rsidRPr="00537F9D" w:rsidRDefault="000971BF" w:rsidP="000971BF">
      <w:pPr>
        <w:ind w:left="4080" w:right="140"/>
        <w:rPr>
          <w:b/>
        </w:rPr>
      </w:pPr>
    </w:p>
    <w:p w:rsidR="000971BF" w:rsidRDefault="000971BF" w:rsidP="000971BF">
      <w:pPr>
        <w:ind w:firstLine="709"/>
        <w:jc w:val="both"/>
        <w:rPr>
          <w:bCs/>
        </w:rPr>
      </w:pPr>
      <w:r w:rsidRPr="00537F9D">
        <w:rPr>
          <w:bCs/>
        </w:rPr>
        <w:t xml:space="preserve">3.1. </w:t>
      </w:r>
      <w:r w:rsidRPr="00AB03C8">
        <w:rPr>
          <w:bCs/>
        </w:rPr>
        <w:t>Поставка продукции осуществляется партиями. Сроки поставки продукции указаны в спецификации (Приложение №1 к Договору).</w:t>
      </w:r>
    </w:p>
    <w:p w:rsidR="000971BF" w:rsidRPr="00537F9D" w:rsidRDefault="000971BF" w:rsidP="000971BF">
      <w:pPr>
        <w:ind w:firstLine="709"/>
        <w:jc w:val="both"/>
        <w:rPr>
          <w:bCs/>
        </w:rPr>
      </w:pPr>
      <w:r w:rsidRPr="00537F9D">
        <w:rPr>
          <w:bCs/>
        </w:rPr>
        <w:t>3.2. Поставщик имеет право на досрочную поставку только с письменного согласия Покупателя.</w:t>
      </w:r>
    </w:p>
    <w:p w:rsidR="000971BF" w:rsidRPr="00537F9D" w:rsidRDefault="000971BF" w:rsidP="000971BF">
      <w:pPr>
        <w:ind w:firstLine="709"/>
        <w:jc w:val="both"/>
        <w:rPr>
          <w:bCs/>
        </w:rPr>
      </w:pPr>
      <w:r w:rsidRPr="00537F9D">
        <w:rPr>
          <w:bCs/>
        </w:rPr>
        <w:t xml:space="preserve">3.3. Поставщик за </w:t>
      </w:r>
      <w:r>
        <w:rPr>
          <w:bCs/>
        </w:rPr>
        <w:t>3</w:t>
      </w:r>
      <w:r w:rsidRPr="00537F9D">
        <w:rPr>
          <w:bCs/>
        </w:rPr>
        <w:t xml:space="preserve"> (</w:t>
      </w:r>
      <w:r>
        <w:rPr>
          <w:bCs/>
        </w:rPr>
        <w:t>три</w:t>
      </w:r>
      <w:r w:rsidRPr="00537F9D">
        <w:rPr>
          <w:bCs/>
        </w:rPr>
        <w:t>) рабочи</w:t>
      </w:r>
      <w:r>
        <w:rPr>
          <w:bCs/>
        </w:rPr>
        <w:t>х</w:t>
      </w:r>
      <w:r w:rsidRPr="00537F9D">
        <w:rPr>
          <w:bCs/>
        </w:rPr>
        <w:t xml:space="preserve"> д</w:t>
      </w:r>
      <w:r>
        <w:rPr>
          <w:bCs/>
        </w:rPr>
        <w:t>ня</w:t>
      </w:r>
      <w:r w:rsidRPr="00537F9D">
        <w:rPr>
          <w:bCs/>
        </w:rPr>
        <w:t xml:space="preserve"> уведомляет Покупателя о готовности продукции к отгрузке по факсу</w:t>
      </w:r>
      <w:r>
        <w:rPr>
          <w:bCs/>
        </w:rPr>
        <w:t xml:space="preserve"> или </w:t>
      </w:r>
      <w:r>
        <w:rPr>
          <w:bCs/>
          <w:lang w:val="en-US"/>
        </w:rPr>
        <w:t>e</w:t>
      </w:r>
      <w:r w:rsidRPr="00E6153A">
        <w:rPr>
          <w:bCs/>
        </w:rPr>
        <w:t>-</w:t>
      </w:r>
      <w:r>
        <w:rPr>
          <w:bCs/>
          <w:lang w:val="en-US"/>
        </w:rPr>
        <w:t>mail</w:t>
      </w:r>
      <w:bookmarkStart w:id="1" w:name="_GoBack"/>
      <w:bookmarkEnd w:id="1"/>
      <w:r w:rsidRPr="00537F9D">
        <w:rPr>
          <w:bCs/>
        </w:rPr>
        <w:t xml:space="preserve">, и после получения подтверждения Покупателем о готовности принять продукцию, отгружает ее в адрес Покупателя. </w:t>
      </w:r>
    </w:p>
    <w:p w:rsidR="000971BF" w:rsidRPr="00537F9D" w:rsidRDefault="000971BF" w:rsidP="000971BF">
      <w:pPr>
        <w:ind w:firstLine="709"/>
        <w:jc w:val="both"/>
        <w:rPr>
          <w:bCs/>
        </w:rPr>
      </w:pPr>
      <w:r w:rsidRPr="00537F9D">
        <w:rPr>
          <w:bCs/>
        </w:rPr>
        <w:t>3.4. Право собственности на поставляемую продукцию переходит от Поставщика к Покупателю в момент передачи продукции по адресу, указанному в п.1.4 Договора, и определяется датой подписания Сторонами товарной накладной по форме ТОРГ-12.</w:t>
      </w:r>
    </w:p>
    <w:p w:rsidR="000971BF" w:rsidRPr="00537F9D" w:rsidRDefault="000971BF" w:rsidP="000971BF">
      <w:pPr>
        <w:ind w:firstLine="709"/>
        <w:jc w:val="both"/>
        <w:rPr>
          <w:bCs/>
        </w:rPr>
      </w:pPr>
      <w:r w:rsidRPr="00537F9D">
        <w:rPr>
          <w:bCs/>
        </w:rPr>
        <w:t>3.5. Поставщик обязан вместе с поставляемой продукцией передать Покупателю следующие документы:</w:t>
      </w:r>
    </w:p>
    <w:p w:rsidR="000971BF" w:rsidRPr="00537F9D" w:rsidRDefault="000971BF" w:rsidP="000971BF">
      <w:pPr>
        <w:numPr>
          <w:ilvl w:val="0"/>
          <w:numId w:val="3"/>
        </w:numPr>
        <w:tabs>
          <w:tab w:val="num" w:pos="851"/>
        </w:tabs>
        <w:ind w:left="0" w:firstLine="709"/>
        <w:jc w:val="both"/>
        <w:rPr>
          <w:bCs/>
        </w:rPr>
      </w:pPr>
      <w:r w:rsidRPr="00537F9D">
        <w:rPr>
          <w:bCs/>
        </w:rPr>
        <w:t xml:space="preserve">счет и счет-фактуру; </w:t>
      </w:r>
    </w:p>
    <w:p w:rsidR="000971BF" w:rsidRPr="00537F9D" w:rsidRDefault="000971BF" w:rsidP="000971BF">
      <w:pPr>
        <w:numPr>
          <w:ilvl w:val="0"/>
          <w:numId w:val="3"/>
        </w:numPr>
        <w:tabs>
          <w:tab w:val="num" w:pos="851"/>
        </w:tabs>
        <w:ind w:left="0" w:firstLine="709"/>
        <w:jc w:val="both"/>
        <w:rPr>
          <w:bCs/>
        </w:rPr>
      </w:pPr>
      <w:r w:rsidRPr="00537F9D">
        <w:rPr>
          <w:bCs/>
        </w:rPr>
        <w:t>товарную накладную по форме ТОРГ-12 согласно Постановлению Госкомстата РФ от 25.12.1998г. № 132, другие документы, необходимые для приемки продукции;</w:t>
      </w:r>
    </w:p>
    <w:p w:rsidR="000971BF" w:rsidRPr="00537F9D" w:rsidRDefault="000971BF" w:rsidP="000971BF">
      <w:pPr>
        <w:numPr>
          <w:ilvl w:val="0"/>
          <w:numId w:val="3"/>
        </w:numPr>
        <w:tabs>
          <w:tab w:val="num" w:pos="851"/>
        </w:tabs>
        <w:ind w:left="0" w:firstLine="709"/>
        <w:jc w:val="both"/>
        <w:rPr>
          <w:bCs/>
        </w:rPr>
      </w:pPr>
      <w:r w:rsidRPr="00537F9D">
        <w:rPr>
          <w:bCs/>
        </w:rPr>
        <w:t>документы, удостоверяющие качество продукции;</w:t>
      </w:r>
    </w:p>
    <w:p w:rsidR="000971BF" w:rsidRPr="00537F9D" w:rsidRDefault="000971BF" w:rsidP="000971BF">
      <w:pPr>
        <w:numPr>
          <w:ilvl w:val="0"/>
          <w:numId w:val="3"/>
        </w:numPr>
        <w:tabs>
          <w:tab w:val="num" w:pos="851"/>
        </w:tabs>
        <w:ind w:left="0" w:firstLine="709"/>
        <w:jc w:val="both"/>
        <w:rPr>
          <w:bCs/>
        </w:rPr>
      </w:pPr>
      <w:r w:rsidRPr="00537F9D">
        <w:rPr>
          <w:bCs/>
        </w:rPr>
        <w:t>документы о сертификации продукции, если продукция подлежит сертификации согласно законодательству РФ.</w:t>
      </w:r>
    </w:p>
    <w:p w:rsidR="000971BF" w:rsidRPr="00537F9D" w:rsidRDefault="000971BF" w:rsidP="000971BF">
      <w:pPr>
        <w:numPr>
          <w:ilvl w:val="0"/>
          <w:numId w:val="3"/>
        </w:numPr>
        <w:tabs>
          <w:tab w:val="num" w:pos="851"/>
        </w:tabs>
        <w:ind w:left="0" w:firstLine="709"/>
        <w:jc w:val="both"/>
        <w:rPr>
          <w:bCs/>
        </w:rPr>
      </w:pPr>
      <w:r w:rsidRPr="00537F9D">
        <w:rPr>
          <w:bCs/>
        </w:rPr>
        <w:t>ТУ в случае изготовления продукции по техническим условиям;</w:t>
      </w:r>
    </w:p>
    <w:p w:rsidR="000971BF" w:rsidRPr="00537F9D" w:rsidRDefault="000971BF" w:rsidP="000971BF">
      <w:pPr>
        <w:ind w:firstLine="709"/>
        <w:jc w:val="both"/>
        <w:rPr>
          <w:bCs/>
        </w:rPr>
      </w:pPr>
      <w:r w:rsidRPr="00537F9D">
        <w:rPr>
          <w:bCs/>
        </w:rPr>
        <w:t>- иные документы, предусмотренные действующим законодательством.</w:t>
      </w:r>
    </w:p>
    <w:p w:rsidR="000971BF" w:rsidRPr="00537F9D" w:rsidRDefault="000971BF" w:rsidP="000971BF">
      <w:pPr>
        <w:tabs>
          <w:tab w:val="left" w:pos="993"/>
        </w:tabs>
        <w:ind w:firstLine="706"/>
        <w:jc w:val="both"/>
        <w:rPr>
          <w:bCs/>
        </w:rPr>
      </w:pPr>
      <w:r w:rsidRPr="00537F9D">
        <w:rPr>
          <w:bCs/>
        </w:rPr>
        <w:t xml:space="preserve">3.6. </w:t>
      </w:r>
      <w:proofErr w:type="gramStart"/>
      <w:r w:rsidRPr="00537F9D">
        <w:rPr>
          <w:bCs/>
        </w:rPr>
        <w:t>Тара, упаковка и маркировка продукции должны соответствовать требованиям действующих в Российской Федерации стандартов, Правил перевозок грузов, правил погрузки и крепления грузов, технических условий и стандартов предприятия-изготовителя, должны обеспечивать сохранность продукции, ее целостность и защиту при погрузке и выгрузке средствами механизации или вручную, транспортировке на склад Покупателя, а также на период хранения до начала эксплуатации.</w:t>
      </w:r>
      <w:proofErr w:type="gramEnd"/>
    </w:p>
    <w:p w:rsidR="000971BF" w:rsidRPr="00537F9D" w:rsidRDefault="000971BF" w:rsidP="000971BF">
      <w:pPr>
        <w:tabs>
          <w:tab w:val="left" w:pos="993"/>
        </w:tabs>
        <w:ind w:firstLine="706"/>
        <w:jc w:val="both"/>
        <w:rPr>
          <w:bCs/>
        </w:rPr>
      </w:pPr>
      <w:r w:rsidRPr="00537F9D">
        <w:rPr>
          <w:bCs/>
        </w:rPr>
        <w:t>3.7. Стоимость тары и упаковки входят в цену продукции. Тара и упаковка возврату не подлежат.</w:t>
      </w:r>
    </w:p>
    <w:p w:rsidR="000971BF" w:rsidRPr="00537F9D" w:rsidRDefault="000971BF" w:rsidP="000971BF">
      <w:pPr>
        <w:ind w:right="140"/>
        <w:jc w:val="both"/>
      </w:pPr>
    </w:p>
    <w:p w:rsidR="000971BF" w:rsidRPr="00537F9D" w:rsidRDefault="000971BF" w:rsidP="000971BF">
      <w:pPr>
        <w:jc w:val="center"/>
        <w:rPr>
          <w:b/>
          <w:bCs/>
        </w:rPr>
      </w:pPr>
      <w:r w:rsidRPr="00537F9D">
        <w:rPr>
          <w:b/>
          <w:bCs/>
        </w:rPr>
        <w:t xml:space="preserve">4. ПОРЯДОК ПРИЕМКИ, КАЧЕСТВО, КОМПЛЕКТНОСТЬ, </w:t>
      </w:r>
    </w:p>
    <w:p w:rsidR="000971BF" w:rsidRPr="00537F9D" w:rsidRDefault="000971BF" w:rsidP="000971BF">
      <w:pPr>
        <w:jc w:val="center"/>
        <w:rPr>
          <w:b/>
          <w:bCs/>
        </w:rPr>
      </w:pPr>
      <w:r w:rsidRPr="00537F9D">
        <w:rPr>
          <w:b/>
          <w:bCs/>
        </w:rPr>
        <w:t>ГАРАНТИЙНЫЙ СРОК</w:t>
      </w:r>
    </w:p>
    <w:p w:rsidR="000971BF" w:rsidRPr="00537F9D" w:rsidRDefault="000971BF" w:rsidP="000971BF">
      <w:pPr>
        <w:ind w:left="360" w:right="140"/>
        <w:jc w:val="center"/>
        <w:rPr>
          <w:b/>
          <w:bCs/>
        </w:rPr>
      </w:pPr>
    </w:p>
    <w:p w:rsidR="000971BF" w:rsidRPr="00537F9D" w:rsidRDefault="000971BF" w:rsidP="000971BF">
      <w:pPr>
        <w:ind w:firstLine="706"/>
        <w:jc w:val="both"/>
        <w:rPr>
          <w:bCs/>
        </w:rPr>
      </w:pPr>
      <w:r w:rsidRPr="00537F9D">
        <w:rPr>
          <w:bCs/>
        </w:rPr>
        <w:t>4.1. Качество, комплектность и маркировка поставляемой продукции должны соответствовать требованиям, предусмотренным действующим законодательством РФ.</w:t>
      </w:r>
    </w:p>
    <w:p w:rsidR="000971BF" w:rsidRPr="00942268" w:rsidRDefault="000971BF" w:rsidP="000971BF">
      <w:pPr>
        <w:ind w:firstLine="706"/>
        <w:jc w:val="both"/>
        <w:rPr>
          <w:bCs/>
        </w:rPr>
      </w:pPr>
      <w:r w:rsidRPr="00942268">
        <w:rPr>
          <w:bCs/>
        </w:rPr>
        <w:t>4.2. Поставщик гарантирует качество и надежность поставляемой продукции. На поставляемую продукцию, включая комплектующие изделия, устанавливаются следующие гарантийные сроки, их продолжительность и порядок исчисления:</w:t>
      </w:r>
    </w:p>
    <w:p w:rsidR="000971BF" w:rsidRPr="00942268" w:rsidRDefault="000971BF" w:rsidP="000971BF">
      <w:pPr>
        <w:ind w:firstLine="706"/>
        <w:jc w:val="both"/>
        <w:rPr>
          <w:bCs/>
        </w:rPr>
      </w:pPr>
      <w:r w:rsidRPr="00942268">
        <w:rPr>
          <w:bCs/>
        </w:rPr>
        <w:t>- Гарантийный срок хранения – в соответствии с гарантийными обязательствами изготовителя, но не менее 12 месяцев с момента передачи продукции Покупателю.</w:t>
      </w:r>
    </w:p>
    <w:p w:rsidR="000971BF" w:rsidRPr="00942268" w:rsidRDefault="000971BF" w:rsidP="000971BF">
      <w:pPr>
        <w:ind w:firstLine="706"/>
        <w:jc w:val="both"/>
        <w:rPr>
          <w:bCs/>
        </w:rPr>
      </w:pPr>
      <w:r w:rsidRPr="00942268">
        <w:rPr>
          <w:bCs/>
        </w:rPr>
        <w:lastRenderedPageBreak/>
        <w:t xml:space="preserve">- Гарантийный срок эксплуатации – в соответствии с гарантийными обязательствами изготовителя, но не менее 12 месяцев с момента </w:t>
      </w:r>
      <w:r>
        <w:rPr>
          <w:bCs/>
        </w:rPr>
        <w:t>ввода продукции в эксплуатацию</w:t>
      </w:r>
      <w:r w:rsidRPr="00942268">
        <w:rPr>
          <w:bCs/>
        </w:rPr>
        <w:t>.</w:t>
      </w:r>
    </w:p>
    <w:p w:rsidR="000971BF" w:rsidRPr="00942268" w:rsidRDefault="000971BF" w:rsidP="000971BF">
      <w:pPr>
        <w:ind w:firstLine="706"/>
        <w:jc w:val="both"/>
        <w:rPr>
          <w:bCs/>
        </w:rPr>
      </w:pPr>
      <w:r w:rsidRPr="00942268">
        <w:rPr>
          <w:bCs/>
        </w:rPr>
        <w:t>4.3. Приемка продукции по количеству тарных мест производится Покупателем в момент ее получения по адресу, указанному в п. 1.4. Договора. Поставщик должен указать количество тарных мест в товарной  накладной.</w:t>
      </w:r>
    </w:p>
    <w:p w:rsidR="000971BF" w:rsidRPr="00942268" w:rsidRDefault="000971BF" w:rsidP="000971BF">
      <w:pPr>
        <w:ind w:firstLine="706"/>
        <w:jc w:val="both"/>
        <w:rPr>
          <w:bCs/>
        </w:rPr>
      </w:pPr>
      <w:proofErr w:type="spellStart"/>
      <w:r w:rsidRPr="00942268">
        <w:rPr>
          <w:bCs/>
        </w:rPr>
        <w:t>Внутритарная</w:t>
      </w:r>
      <w:proofErr w:type="spellEnd"/>
      <w:r w:rsidRPr="00942268">
        <w:rPr>
          <w:bCs/>
        </w:rPr>
        <w:t xml:space="preserve"> приемка продукции по количеству, качеству и комплектности производится на складе Покупателя при вскрытии тары, но не позднее установленного гарантийного срока хранения.</w:t>
      </w:r>
    </w:p>
    <w:p w:rsidR="000971BF" w:rsidRPr="00537F9D" w:rsidRDefault="000971BF" w:rsidP="000971BF">
      <w:pPr>
        <w:ind w:firstLine="706"/>
        <w:jc w:val="both"/>
        <w:rPr>
          <w:bCs/>
        </w:rPr>
      </w:pPr>
      <w:r w:rsidRPr="00537F9D">
        <w:rPr>
          <w:bCs/>
        </w:rPr>
        <w:t>4.4. При обнаружении во время приемки несоответствия количества, качества или комплектности продукции сопроводительным документам или спецификации Покупатель вызывает компетентного представителя Поставщика для составления акта. Срок прибытия представителя Поставщика – 3 (три) рабочих дня с момента получения вызова.</w:t>
      </w:r>
    </w:p>
    <w:p w:rsidR="000971BF" w:rsidRPr="00537F9D" w:rsidRDefault="000971BF" w:rsidP="000971BF">
      <w:pPr>
        <w:ind w:firstLine="709"/>
        <w:jc w:val="both"/>
        <w:rPr>
          <w:bCs/>
        </w:rPr>
      </w:pPr>
      <w:r w:rsidRPr="00537F9D">
        <w:rPr>
          <w:bCs/>
        </w:rPr>
        <w:t xml:space="preserve">4.5. В случае неявки представителя Поставщика в установленный Договором срок, приемка продукции по основаниям, указанным в вышестоящих пунктах Договора, производится Покупателем в одностороннем порядке. Акт, составленный Покупателем в одностороннем порядке, имеет силу надлежащего доказательства недостачи, </w:t>
      </w:r>
      <w:proofErr w:type="spellStart"/>
      <w:r w:rsidRPr="00537F9D">
        <w:rPr>
          <w:bCs/>
        </w:rPr>
        <w:t>некачественности</w:t>
      </w:r>
      <w:proofErr w:type="spellEnd"/>
      <w:r w:rsidRPr="00537F9D">
        <w:rPr>
          <w:bCs/>
        </w:rPr>
        <w:t xml:space="preserve"> или некомплектности продукции и направляется Поставщику для устранения выявленных несоответствий.</w:t>
      </w:r>
    </w:p>
    <w:p w:rsidR="000971BF" w:rsidRPr="00537F9D" w:rsidRDefault="000971BF" w:rsidP="000971BF">
      <w:pPr>
        <w:ind w:firstLine="709"/>
        <w:jc w:val="both"/>
        <w:rPr>
          <w:bCs/>
        </w:rPr>
      </w:pPr>
      <w:r w:rsidRPr="00537F9D">
        <w:rPr>
          <w:bCs/>
        </w:rPr>
        <w:t>4.6. Акт должен быть подписан всеми лицами, участвующими в проверке и содержать полную и подробную информацию об обнаруженных недостатках продукции.</w:t>
      </w:r>
    </w:p>
    <w:p w:rsidR="000971BF" w:rsidRPr="00537F9D" w:rsidRDefault="000971BF" w:rsidP="000971BF">
      <w:pPr>
        <w:ind w:firstLine="709"/>
        <w:jc w:val="both"/>
        <w:rPr>
          <w:bCs/>
        </w:rPr>
      </w:pPr>
      <w:r w:rsidRPr="00537F9D">
        <w:rPr>
          <w:bCs/>
        </w:rPr>
        <w:t>4.7. При обнаружении скрытых дефектов в период эксплуатации составляется акт о скрытых дефектах в порядке, изложенном в п.4.4., п.4.5. Договора.</w:t>
      </w:r>
    </w:p>
    <w:p w:rsidR="000971BF" w:rsidRPr="00537F9D" w:rsidRDefault="000971BF" w:rsidP="000971BF">
      <w:pPr>
        <w:ind w:firstLine="709"/>
        <w:jc w:val="both"/>
        <w:rPr>
          <w:bCs/>
        </w:rPr>
      </w:pPr>
      <w:r w:rsidRPr="00537F9D">
        <w:rPr>
          <w:bCs/>
        </w:rPr>
        <w:t xml:space="preserve">Скрытыми дефектами признаются такие дефекты, которые не могли быть обнаружены при обычной для данного вида продукции проверке и выявлены лишь в процессе эксплуатации продукции. </w:t>
      </w:r>
    </w:p>
    <w:p w:rsidR="000971BF" w:rsidRPr="00537F9D" w:rsidRDefault="000971BF" w:rsidP="000971BF">
      <w:pPr>
        <w:ind w:firstLine="709"/>
        <w:jc w:val="both"/>
        <w:rPr>
          <w:bCs/>
        </w:rPr>
      </w:pPr>
      <w:r w:rsidRPr="00537F9D">
        <w:rPr>
          <w:bCs/>
        </w:rPr>
        <w:t xml:space="preserve">4.8. </w:t>
      </w:r>
      <w:proofErr w:type="gramStart"/>
      <w:r w:rsidRPr="00537F9D">
        <w:rPr>
          <w:bCs/>
        </w:rPr>
        <w:t xml:space="preserve">Замена продукции и/или ее части, устранение дефектов, в т.ч. скрытых, </w:t>
      </w:r>
      <w:proofErr w:type="spellStart"/>
      <w:r w:rsidRPr="00537F9D">
        <w:rPr>
          <w:bCs/>
        </w:rPr>
        <w:t>доукомплектация</w:t>
      </w:r>
      <w:proofErr w:type="spellEnd"/>
      <w:r w:rsidRPr="00537F9D">
        <w:rPr>
          <w:bCs/>
        </w:rPr>
        <w:t>, восполнение недостающей продукции и/или ее части производятся Поставщиком за его счет и в сроки, согласованные Сторонами при составлении акта, но не позднее 10 (десяти) календарных дней с даты составления акта, а если акт составляется в одностороннем порядке, при неявке представителя Поставщика, то в сроки установленные Покупателем.</w:t>
      </w:r>
      <w:proofErr w:type="gramEnd"/>
    </w:p>
    <w:p w:rsidR="000971BF" w:rsidRPr="00537F9D" w:rsidRDefault="000971BF" w:rsidP="000971BF">
      <w:pPr>
        <w:overflowPunct w:val="0"/>
        <w:ind w:right="140"/>
        <w:jc w:val="center"/>
        <w:textAlignment w:val="baseline"/>
        <w:rPr>
          <w:b/>
          <w:bCs/>
        </w:rPr>
      </w:pPr>
    </w:p>
    <w:p w:rsidR="000971BF" w:rsidRPr="00537F9D" w:rsidRDefault="000971BF" w:rsidP="000971BF">
      <w:pPr>
        <w:jc w:val="center"/>
        <w:rPr>
          <w:b/>
          <w:bCs/>
        </w:rPr>
      </w:pPr>
      <w:r w:rsidRPr="00537F9D">
        <w:rPr>
          <w:b/>
          <w:bCs/>
        </w:rPr>
        <w:t>5. ОТВЕТСТВЕННОСТЬ СТОРОН</w:t>
      </w:r>
    </w:p>
    <w:p w:rsidR="000971BF" w:rsidRPr="00537F9D" w:rsidRDefault="000971BF" w:rsidP="000971BF">
      <w:pPr>
        <w:ind w:left="360"/>
        <w:jc w:val="both"/>
        <w:rPr>
          <w:b/>
          <w:bCs/>
        </w:rPr>
      </w:pPr>
    </w:p>
    <w:p w:rsidR="000971BF" w:rsidRPr="00537F9D" w:rsidRDefault="000971BF" w:rsidP="000971BF">
      <w:pPr>
        <w:ind w:firstLine="709"/>
        <w:jc w:val="both"/>
      </w:pPr>
      <w:r w:rsidRPr="00537F9D">
        <w:t>5.1. 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Федерации.</w:t>
      </w:r>
    </w:p>
    <w:p w:rsidR="000971BF" w:rsidRPr="00537F9D" w:rsidRDefault="000971BF" w:rsidP="000971BF">
      <w:pPr>
        <w:ind w:firstLine="709"/>
        <w:jc w:val="both"/>
      </w:pPr>
      <w:r w:rsidRPr="00537F9D">
        <w:t>5.2. В случае нарушения срока поставки продукции Покупатель вправе взыскать с Поставщика пеню в размере 0,1% за каждый день просрочки от стоимости</w:t>
      </w:r>
      <w:r w:rsidR="00103111">
        <w:t xml:space="preserve"> продукции, подлежащей поставке, но не более 10% от </w:t>
      </w:r>
      <w:proofErr w:type="spellStart"/>
      <w:r w:rsidR="00103111">
        <w:t>непоставленной</w:t>
      </w:r>
      <w:proofErr w:type="spellEnd"/>
      <w:r w:rsidR="00103111">
        <w:t xml:space="preserve"> в срок продукции. </w:t>
      </w:r>
    </w:p>
    <w:p w:rsidR="000971BF" w:rsidRPr="00537F9D" w:rsidRDefault="000971BF" w:rsidP="000971BF">
      <w:pPr>
        <w:ind w:firstLine="709"/>
        <w:jc w:val="both"/>
      </w:pPr>
      <w:r w:rsidRPr="00537F9D">
        <w:t>5.3. В случае несвоевременной оплаты продукции, Поставщик вправе взыскать с Покупателя пеню в размере 0,1% за каждый день просрочки от суммы</w:t>
      </w:r>
      <w:r>
        <w:t>,</w:t>
      </w:r>
      <w:r w:rsidRPr="00537F9D">
        <w:t xml:space="preserve"> неоплаченной в срок, но не более 10% от неоплаченной в срок</w:t>
      </w:r>
      <w:r>
        <w:t xml:space="preserve"> продукции</w:t>
      </w:r>
      <w:r w:rsidRPr="00537F9D">
        <w:t>. Положения настоящего пункта не распространяются на сроки осуществления авансовых платежей Покупателем.</w:t>
      </w:r>
    </w:p>
    <w:p w:rsidR="000971BF" w:rsidRPr="00537F9D" w:rsidRDefault="000971BF" w:rsidP="000971BF">
      <w:pPr>
        <w:shd w:val="clear" w:color="auto" w:fill="FFFFFF"/>
        <w:ind w:firstLine="709"/>
        <w:jc w:val="both"/>
      </w:pPr>
      <w:r w:rsidRPr="00537F9D">
        <w:t xml:space="preserve">5.4. </w:t>
      </w:r>
      <w:proofErr w:type="gramStart"/>
      <w:r w:rsidRPr="00537F9D">
        <w:t>Если Поставщик в срок, указанный в п.4.8 Договора, не устранит недостатки и/или дефекты, обнаруженные при приемке продукции и в процессе эксплуатации, либо не заменит продукцию и/или ее части ненадлежащего качества на продукцию и/или ее части надлежащего качества, Покупатель вправе взыскать с Поставщика пени в размере 0,1 % от стоимости продукции ненадлежащего качества за каждый день просрочки устранения</w:t>
      </w:r>
      <w:proofErr w:type="gramEnd"/>
      <w:r w:rsidRPr="00537F9D">
        <w:t xml:space="preserve"> недостатков и/или дефектов либо замены продукции.</w:t>
      </w:r>
    </w:p>
    <w:p w:rsidR="000971BF" w:rsidRPr="00537F9D" w:rsidRDefault="000971BF" w:rsidP="000971BF">
      <w:pPr>
        <w:ind w:firstLine="709"/>
        <w:jc w:val="both"/>
      </w:pPr>
      <w:r w:rsidRPr="00537F9D">
        <w:t xml:space="preserve">5.5. В случае поставки продукции без документов, указанных в п.3.5 Договора, Покупатель вправе взыскать с Поставщика пени в размере 0,1 % от </w:t>
      </w:r>
      <w:proofErr w:type="gramStart"/>
      <w:r w:rsidRPr="00537F9D">
        <w:t>стоимости</w:t>
      </w:r>
      <w:proofErr w:type="gramEnd"/>
      <w:r w:rsidRPr="00537F9D">
        <w:t xml:space="preserve"> </w:t>
      </w:r>
      <w:r w:rsidRPr="00537F9D">
        <w:lastRenderedPageBreak/>
        <w:t>поставленной без документов продукции за каждый день просрочки предоставления документов.</w:t>
      </w:r>
    </w:p>
    <w:p w:rsidR="000971BF" w:rsidRPr="00537F9D" w:rsidRDefault="000971BF" w:rsidP="000971BF">
      <w:pPr>
        <w:ind w:firstLine="709"/>
        <w:jc w:val="both"/>
      </w:pPr>
      <w:r w:rsidRPr="00537F9D">
        <w:t>5.6. Если Покупателю будут предъявлены претензии, иски о нарушении прав третьих лиц в связи с продажей или использованием поставленной по Договору продукции, Покупатель вправе взыскать с Поставщика причиненные убытки, а также затраты на юридические услуги и судебные разбирательства.</w:t>
      </w:r>
    </w:p>
    <w:p w:rsidR="000971BF" w:rsidRPr="00537F9D" w:rsidRDefault="000971BF" w:rsidP="000971BF">
      <w:pPr>
        <w:ind w:firstLine="709"/>
        <w:jc w:val="both"/>
      </w:pPr>
      <w:r w:rsidRPr="00537F9D">
        <w:t xml:space="preserve">5.7. Поставщик несет ответственность за ненадлежащее оформление счетов-фактур в размере не принятых к вычету сумм налога на добавленную стоимость. </w:t>
      </w:r>
    </w:p>
    <w:p w:rsidR="000971BF" w:rsidRPr="00537F9D" w:rsidRDefault="000971BF" w:rsidP="000971BF">
      <w:pPr>
        <w:ind w:firstLine="567"/>
        <w:jc w:val="both"/>
      </w:pPr>
    </w:p>
    <w:p w:rsidR="000971BF" w:rsidRPr="00537F9D" w:rsidRDefault="000971BF" w:rsidP="000971BF">
      <w:pPr>
        <w:spacing w:after="120"/>
        <w:jc w:val="center"/>
        <w:rPr>
          <w:b/>
          <w:bCs/>
        </w:rPr>
      </w:pPr>
      <w:r w:rsidRPr="00537F9D">
        <w:rPr>
          <w:b/>
          <w:bCs/>
        </w:rPr>
        <w:t>6. УСЛОВИЯ КОНФИДЕНЦИАЛЬНОСТИ</w:t>
      </w:r>
    </w:p>
    <w:p w:rsidR="000971BF" w:rsidRPr="00537F9D" w:rsidRDefault="000971BF" w:rsidP="000971BF">
      <w:pPr>
        <w:tabs>
          <w:tab w:val="left" w:pos="1080"/>
          <w:tab w:val="left" w:pos="1620"/>
        </w:tabs>
        <w:ind w:firstLine="539"/>
        <w:jc w:val="both"/>
      </w:pPr>
      <w:r w:rsidRPr="00537F9D">
        <w:t xml:space="preserve">6.1. Стороны имеют право разглашать условия Договора исключительно в случаях, когда такое разглашение однозначно и напрямую требуется в соответствии законодательством РФ и только тем уполномоченным государственным органам, которые прямо указаны в законе, а также исключительно в объеме (и ни в коем случае в превышение такого объема), напрямую указанном в соответствующем законе. Если иное не будет установлено соглашением Сторон, то конфиденциальными являются все сведения, получаемые Поставщиком и Покупателем друг от друга в процессе исполнения Договора. Покупатель имеет право сообщать условия Договора </w:t>
      </w:r>
      <w:proofErr w:type="spellStart"/>
      <w:r w:rsidRPr="00537F9D">
        <w:t>Госкорпорации</w:t>
      </w:r>
      <w:proofErr w:type="spellEnd"/>
      <w:r w:rsidRPr="00537F9D">
        <w:t xml:space="preserve"> «</w:t>
      </w:r>
      <w:proofErr w:type="spellStart"/>
      <w:r w:rsidRPr="00537F9D">
        <w:t>Росатом</w:t>
      </w:r>
      <w:proofErr w:type="spellEnd"/>
      <w:r w:rsidRPr="00537F9D">
        <w:t>», ОАО «</w:t>
      </w:r>
      <w:proofErr w:type="spellStart"/>
      <w:r w:rsidRPr="00537F9D">
        <w:t>Атомэнергопром</w:t>
      </w:r>
      <w:proofErr w:type="spellEnd"/>
      <w:r w:rsidRPr="00537F9D">
        <w:t>», ЗАО «Наука и инновации». Такое разглашение не является  нарушением условий конфиденциальности.</w:t>
      </w:r>
    </w:p>
    <w:p w:rsidR="000971BF" w:rsidRPr="00537F9D" w:rsidRDefault="000971BF" w:rsidP="000971BF">
      <w:pPr>
        <w:shd w:val="clear" w:color="auto" w:fill="FFFFFF"/>
        <w:ind w:right="24" w:firstLine="539"/>
        <w:jc w:val="both"/>
      </w:pPr>
      <w:r w:rsidRPr="00537F9D">
        <w:t>6.2. Данные сведения не подлежат разглашению в течение всего срока действия Договора и в течение последующих трех лет с момента его прекращения.</w:t>
      </w:r>
    </w:p>
    <w:p w:rsidR="000971BF" w:rsidRPr="00537F9D" w:rsidRDefault="000971BF" w:rsidP="000971BF">
      <w:pPr>
        <w:shd w:val="clear" w:color="auto" w:fill="FFFFFF"/>
        <w:tabs>
          <w:tab w:val="num" w:pos="0"/>
          <w:tab w:val="left" w:pos="1099"/>
        </w:tabs>
        <w:ind w:right="19" w:firstLine="567"/>
        <w:jc w:val="both"/>
      </w:pPr>
      <w:r w:rsidRPr="00537F9D">
        <w:t>6.3. Поставщик не имеет права использовать Конфиденциальную информацию без получения предварительного письменного согласия Покупателя, кроме как в целях исполнения Договора.</w:t>
      </w:r>
    </w:p>
    <w:p w:rsidR="000971BF" w:rsidRPr="00537F9D" w:rsidRDefault="000971BF" w:rsidP="000971BF">
      <w:pPr>
        <w:shd w:val="clear" w:color="auto" w:fill="FFFFFF"/>
        <w:tabs>
          <w:tab w:val="num" w:pos="0"/>
          <w:tab w:val="left" w:pos="1099"/>
        </w:tabs>
        <w:ind w:right="19" w:firstLine="567"/>
        <w:jc w:val="both"/>
      </w:pPr>
    </w:p>
    <w:p w:rsidR="000971BF" w:rsidRPr="00537F9D" w:rsidRDefault="000971BF" w:rsidP="000971BF">
      <w:pPr>
        <w:jc w:val="center"/>
        <w:rPr>
          <w:b/>
          <w:bCs/>
        </w:rPr>
      </w:pPr>
      <w:r w:rsidRPr="00537F9D">
        <w:rPr>
          <w:b/>
          <w:bCs/>
        </w:rPr>
        <w:t>7. ФОРС-МАЖОРНЫЕ ОБСТОЯТЕЛЬСТВА</w:t>
      </w:r>
    </w:p>
    <w:p w:rsidR="000971BF" w:rsidRPr="00537F9D" w:rsidRDefault="000971BF" w:rsidP="000971BF">
      <w:pPr>
        <w:jc w:val="center"/>
        <w:rPr>
          <w:b/>
          <w:bCs/>
        </w:rPr>
      </w:pPr>
    </w:p>
    <w:p w:rsidR="000971BF" w:rsidRPr="00537F9D" w:rsidRDefault="000971BF" w:rsidP="000971BF">
      <w:pPr>
        <w:ind w:firstLine="709"/>
        <w:jc w:val="both"/>
      </w:pPr>
      <w:r w:rsidRPr="00537F9D">
        <w:t xml:space="preserve">7.1. </w:t>
      </w:r>
      <w:proofErr w:type="gramStart"/>
      <w:r w:rsidRPr="00537F9D">
        <w:t>Стороны не несут ответственности за неисполнение либо ненадлежащее исполнение обязательств по Договору, если это неисполнение (ненадлежащее исполнение) явилось прямым следствием обстоятельств, которые Стороны не могли предвидеть и предотвратить разумными средствами, а именно: пожаров, стихийных бедствий, войны, военных операций любого характера, блокады, а также действий и решений государственных органов, делающих невозможным исполнение Договора.</w:t>
      </w:r>
      <w:proofErr w:type="gramEnd"/>
    </w:p>
    <w:p w:rsidR="000971BF" w:rsidRPr="00537F9D" w:rsidRDefault="000971BF" w:rsidP="000971BF">
      <w:pPr>
        <w:ind w:firstLine="709"/>
        <w:jc w:val="both"/>
      </w:pPr>
      <w:r w:rsidRPr="00537F9D">
        <w:t xml:space="preserve">7.2. В случае наступления </w:t>
      </w:r>
      <w:proofErr w:type="gramStart"/>
      <w:r w:rsidRPr="00537F9D">
        <w:t>указанных</w:t>
      </w:r>
      <w:proofErr w:type="gramEnd"/>
      <w:r w:rsidRPr="00537F9D">
        <w:t xml:space="preserve"> в п. 7.1. Договора обстоятельств, срок исполнения обязательств отодвигается соразмерно времени действия таких обстоятельств. Другие обстоятельства, в том числе наложение ареста на счета Сторон, не являются основанием для освобождения от ответственности за частичное или полное неисполнение обязательств по Договору.</w:t>
      </w:r>
    </w:p>
    <w:p w:rsidR="000971BF" w:rsidRPr="00537F9D" w:rsidRDefault="000971BF" w:rsidP="000971BF">
      <w:pPr>
        <w:ind w:firstLine="709"/>
        <w:jc w:val="both"/>
      </w:pPr>
      <w:r w:rsidRPr="00537F9D">
        <w:t xml:space="preserve">7.3. Сторона, для которой создалась невозможность исполнения обязательств, должна немедленно, но не позднее 72 (семидесяти двух) часов с момента наступления указанных обстоятельств, в письменной форме уведомить другую Сторону. Несоблюдение данного условия лишает Сторону права ссылаться на обстоятельства непреодолимой силы в будущем. </w:t>
      </w:r>
    </w:p>
    <w:p w:rsidR="000971BF" w:rsidRPr="00537F9D" w:rsidRDefault="000971BF" w:rsidP="000971BF">
      <w:pPr>
        <w:ind w:firstLine="709"/>
        <w:jc w:val="both"/>
      </w:pPr>
      <w:r w:rsidRPr="00537F9D">
        <w:t>7.4. В случае если действия форс-мажорных обстоятель</w:t>
      </w:r>
      <w:proofErr w:type="gramStart"/>
      <w:r w:rsidRPr="00537F9D">
        <w:t>ств пр</w:t>
      </w:r>
      <w:proofErr w:type="gramEnd"/>
      <w:r w:rsidRPr="00537F9D">
        <w:t xml:space="preserve">одлится более 3 (трех) месяцев, Стороны определяют порядок и условия исполнения обязательств по Договору путем заключения дополнительного соглашения, либо расторгают Договор. </w:t>
      </w:r>
    </w:p>
    <w:p w:rsidR="000971BF" w:rsidRPr="00537F9D" w:rsidRDefault="000971BF" w:rsidP="000971BF">
      <w:pPr>
        <w:ind w:firstLine="720"/>
        <w:jc w:val="both"/>
      </w:pPr>
      <w:r w:rsidRPr="00537F9D">
        <w:t>7.5. Доказательством наличия указанных обстоятельств и их продолжительности является соответствующее письменное свидетельство уполномоченных органов государственной власти Российской Федерации.</w:t>
      </w:r>
    </w:p>
    <w:p w:rsidR="000971BF" w:rsidRPr="00537F9D" w:rsidRDefault="000971BF" w:rsidP="000971BF">
      <w:pPr>
        <w:ind w:firstLine="426"/>
        <w:jc w:val="both"/>
      </w:pPr>
    </w:p>
    <w:p w:rsidR="000971BF" w:rsidRPr="00537F9D" w:rsidRDefault="000971BF" w:rsidP="000971BF">
      <w:pPr>
        <w:jc w:val="center"/>
        <w:rPr>
          <w:b/>
          <w:bCs/>
        </w:rPr>
      </w:pPr>
      <w:r w:rsidRPr="00537F9D">
        <w:rPr>
          <w:b/>
          <w:bCs/>
        </w:rPr>
        <w:t>8. СРОК ДЕЙСТВИЯ ДОГОВОРА</w:t>
      </w:r>
    </w:p>
    <w:p w:rsidR="000971BF" w:rsidRPr="00537F9D" w:rsidRDefault="000971BF" w:rsidP="000971BF">
      <w:pPr>
        <w:ind w:left="720"/>
      </w:pPr>
    </w:p>
    <w:p w:rsidR="000971BF" w:rsidRPr="00537F9D" w:rsidRDefault="000971BF" w:rsidP="000971BF">
      <w:pPr>
        <w:ind w:firstLine="709"/>
        <w:jc w:val="both"/>
      </w:pPr>
      <w:r w:rsidRPr="00537F9D">
        <w:lastRenderedPageBreak/>
        <w:t>8.1. Договор вступает в силу с момента подписания его Сторонами и действует до полного исполнения Сторонами своих обязательств, включая исполнение гарантийных обязательств, предусмотренных Договором.</w:t>
      </w:r>
    </w:p>
    <w:p w:rsidR="000971BF" w:rsidRPr="00537F9D" w:rsidRDefault="000971BF" w:rsidP="000971BF">
      <w:pPr>
        <w:ind w:firstLine="709"/>
        <w:jc w:val="both"/>
      </w:pPr>
      <w:r w:rsidRPr="00537F9D">
        <w:t xml:space="preserve">8.2. </w:t>
      </w:r>
      <w:proofErr w:type="gramStart"/>
      <w:r w:rsidRPr="00537F9D">
        <w:t>Договор</w:t>
      </w:r>
      <w:proofErr w:type="gramEnd"/>
      <w:r w:rsidRPr="00537F9D">
        <w:t xml:space="preserve"> может быть расторгнут в одностороннем порядке Покупателем в случае:</w:t>
      </w:r>
    </w:p>
    <w:p w:rsidR="000971BF" w:rsidRPr="00537F9D" w:rsidRDefault="000971BF" w:rsidP="000971BF">
      <w:pPr>
        <w:widowControl w:val="0"/>
        <w:numPr>
          <w:ilvl w:val="0"/>
          <w:numId w:val="4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ind w:firstLine="709"/>
        <w:jc w:val="both"/>
      </w:pPr>
      <w:r w:rsidRPr="00537F9D">
        <w:t>нарушения Поставщиком сроков поставки продукции, указанных в Договоре и спецификации, более чем на 10 (десять) календарных дней;</w:t>
      </w:r>
    </w:p>
    <w:p w:rsidR="000971BF" w:rsidRPr="00537F9D" w:rsidRDefault="000971BF" w:rsidP="000971BF">
      <w:pPr>
        <w:widowControl w:val="0"/>
        <w:numPr>
          <w:ilvl w:val="0"/>
          <w:numId w:val="4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ind w:firstLine="709"/>
        <w:jc w:val="both"/>
      </w:pPr>
      <w:r w:rsidRPr="00537F9D">
        <w:t>нарушения Поставщиком существенных условий Договора;</w:t>
      </w:r>
    </w:p>
    <w:p w:rsidR="000971BF" w:rsidRPr="00537F9D" w:rsidRDefault="000971BF" w:rsidP="000971BF">
      <w:pPr>
        <w:shd w:val="clear" w:color="auto" w:fill="FFFFFF"/>
        <w:ind w:firstLine="709"/>
        <w:jc w:val="both"/>
      </w:pPr>
      <w:r w:rsidRPr="00537F9D">
        <w:t>- несоблюдения Поставщиком Нормативно-технических документов, государственных стандартов при поставке продукции;</w:t>
      </w:r>
    </w:p>
    <w:p w:rsidR="000971BF" w:rsidRPr="00537F9D" w:rsidRDefault="000971BF" w:rsidP="000971BF">
      <w:pPr>
        <w:widowControl w:val="0"/>
        <w:numPr>
          <w:ilvl w:val="0"/>
          <w:numId w:val="4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ind w:firstLine="709"/>
        <w:jc w:val="both"/>
      </w:pPr>
      <w:r w:rsidRPr="00537F9D">
        <w:t>введения в отношении Поставщика одной из процедур банкротства, определенных действующим законодательством РФ;</w:t>
      </w:r>
    </w:p>
    <w:p w:rsidR="000971BF" w:rsidRPr="00537F9D" w:rsidRDefault="000971BF" w:rsidP="000971BF">
      <w:pPr>
        <w:widowControl w:val="0"/>
        <w:numPr>
          <w:ilvl w:val="0"/>
          <w:numId w:val="4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ind w:firstLine="709"/>
        <w:jc w:val="both"/>
      </w:pPr>
      <w:r w:rsidRPr="00537F9D">
        <w:t>наложения ареста на имущество Поставщика и блокирования его расчетных счетов, препятствующего выполнению Договора;</w:t>
      </w:r>
    </w:p>
    <w:p w:rsidR="000971BF" w:rsidRPr="00537F9D" w:rsidRDefault="000971BF" w:rsidP="000971BF">
      <w:pPr>
        <w:widowControl w:val="0"/>
        <w:numPr>
          <w:ilvl w:val="0"/>
          <w:numId w:val="4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ind w:firstLine="709"/>
        <w:jc w:val="both"/>
      </w:pPr>
      <w:r w:rsidRPr="00537F9D">
        <w:t>выявленного существенного отступления Поставщиком от спецификации (Приложение №1) и/или нормативных документов, не согласованного с Покупателем;</w:t>
      </w:r>
    </w:p>
    <w:p w:rsidR="000971BF" w:rsidRPr="00537F9D" w:rsidRDefault="000971BF" w:rsidP="000971BF">
      <w:pPr>
        <w:widowControl w:val="0"/>
        <w:numPr>
          <w:ilvl w:val="0"/>
          <w:numId w:val="5"/>
        </w:numPr>
        <w:shd w:val="clear" w:color="auto" w:fill="FFFFFF"/>
        <w:tabs>
          <w:tab w:val="left" w:pos="778"/>
        </w:tabs>
        <w:autoSpaceDE w:val="0"/>
        <w:autoSpaceDN w:val="0"/>
        <w:adjustRightInd w:val="0"/>
        <w:ind w:firstLine="709"/>
        <w:jc w:val="both"/>
      </w:pPr>
      <w:r w:rsidRPr="00537F9D">
        <w:t>в иных случаях, предусмотренных действующим законодательством Российской Федерации и Договором.</w:t>
      </w:r>
    </w:p>
    <w:p w:rsidR="000971BF" w:rsidRPr="00537F9D" w:rsidRDefault="000971BF" w:rsidP="000971BF">
      <w:pPr>
        <w:shd w:val="clear" w:color="auto" w:fill="FFFFFF"/>
        <w:tabs>
          <w:tab w:val="left" w:pos="993"/>
        </w:tabs>
        <w:ind w:firstLine="709"/>
        <w:jc w:val="both"/>
      </w:pPr>
      <w:r w:rsidRPr="00537F9D">
        <w:t>8.3. Покупатель вправе в любое время расторгнуть Договор в одностороннем порядке, направив письменное уведомление Поставщику за 10 (десять) календарных дней до даты расторжения Договора.</w:t>
      </w:r>
    </w:p>
    <w:p w:rsidR="000971BF" w:rsidRPr="00537F9D" w:rsidRDefault="000971BF" w:rsidP="000971BF">
      <w:pPr>
        <w:jc w:val="center"/>
        <w:rPr>
          <w:b/>
          <w:bCs/>
        </w:rPr>
      </w:pPr>
    </w:p>
    <w:p w:rsidR="000971BF" w:rsidRPr="00537F9D" w:rsidRDefault="000971BF" w:rsidP="000971BF">
      <w:pPr>
        <w:jc w:val="center"/>
        <w:rPr>
          <w:b/>
          <w:bCs/>
        </w:rPr>
      </w:pPr>
      <w:r w:rsidRPr="00537F9D">
        <w:rPr>
          <w:b/>
          <w:bCs/>
        </w:rPr>
        <w:t>9. ПОРЯДОК РАЗРЕШЕНИЯ СПОРОВ</w:t>
      </w:r>
    </w:p>
    <w:p w:rsidR="000971BF" w:rsidRPr="00537F9D" w:rsidRDefault="000971BF" w:rsidP="000971BF">
      <w:pPr>
        <w:ind w:left="720"/>
        <w:rPr>
          <w:b/>
          <w:bCs/>
        </w:rPr>
      </w:pPr>
    </w:p>
    <w:p w:rsidR="000971BF" w:rsidRPr="00537F9D" w:rsidRDefault="000971BF" w:rsidP="000971BF">
      <w:pPr>
        <w:tabs>
          <w:tab w:val="left" w:pos="993"/>
        </w:tabs>
        <w:ind w:firstLine="706"/>
        <w:jc w:val="both"/>
        <w:rPr>
          <w:bCs/>
        </w:rPr>
      </w:pPr>
      <w:r w:rsidRPr="00537F9D">
        <w:rPr>
          <w:bCs/>
        </w:rPr>
        <w:t>9.1. Все споры и разногласия между Сторонами, связанные с Договором, решаются путем переговоров Сторон.</w:t>
      </w:r>
    </w:p>
    <w:p w:rsidR="000971BF" w:rsidRPr="00537F9D" w:rsidRDefault="000971BF" w:rsidP="000971BF">
      <w:pPr>
        <w:shd w:val="clear" w:color="auto" w:fill="FFFFFF"/>
        <w:tabs>
          <w:tab w:val="left" w:pos="893"/>
          <w:tab w:val="left" w:pos="993"/>
        </w:tabs>
        <w:ind w:firstLine="706"/>
        <w:jc w:val="both"/>
      </w:pPr>
      <w:r w:rsidRPr="00537F9D">
        <w:t xml:space="preserve">9.2. Все споры и разногласия, которые не могут быть разрешены Сторонами путем проведения совместных переговоров подлежат разрешению в Арбитражном суде </w:t>
      </w:r>
      <w:proofErr w:type="gramStart"/>
      <w:r w:rsidRPr="00537F9D">
        <w:t>г</w:t>
      </w:r>
      <w:proofErr w:type="gramEnd"/>
      <w:r w:rsidRPr="00537F9D">
        <w:t>. Москвы.</w:t>
      </w:r>
    </w:p>
    <w:p w:rsidR="000971BF" w:rsidRPr="008B137D" w:rsidRDefault="000971BF" w:rsidP="000971BF">
      <w:pPr>
        <w:shd w:val="clear" w:color="auto" w:fill="FFFFFF"/>
        <w:tabs>
          <w:tab w:val="left" w:pos="893"/>
          <w:tab w:val="left" w:pos="993"/>
        </w:tabs>
        <w:ind w:firstLine="706"/>
        <w:jc w:val="both"/>
      </w:pPr>
    </w:p>
    <w:p w:rsidR="008B137D" w:rsidRPr="008B137D" w:rsidRDefault="008B137D" w:rsidP="008B137D">
      <w:pPr>
        <w:pStyle w:val="1"/>
        <w:numPr>
          <w:ilvl w:val="0"/>
          <w:numId w:val="0"/>
        </w:numPr>
        <w:jc w:val="center"/>
      </w:pPr>
      <w:r w:rsidRPr="008B137D">
        <w:t>10. ОБЕСПЕЧЕНИЕ ИСПОЛНЕНИЕ ОБЯЗАТЕЛЬСТВ ПО ДОГОВОРУ</w:t>
      </w:r>
    </w:p>
    <w:p w:rsidR="008B137D" w:rsidRPr="008B137D" w:rsidRDefault="008B137D" w:rsidP="008B137D">
      <w:pPr>
        <w:ind w:firstLine="720"/>
        <w:jc w:val="center"/>
      </w:pPr>
    </w:p>
    <w:p w:rsidR="008B137D" w:rsidRPr="008B137D" w:rsidRDefault="008B137D" w:rsidP="008B137D">
      <w:pPr>
        <w:ind w:firstLine="720"/>
        <w:jc w:val="both"/>
        <w:rPr>
          <w:b/>
        </w:rPr>
      </w:pPr>
      <w:r w:rsidRPr="008B137D">
        <w:t>10.1. Стороны договорились о предоставлении Поставщиком обеспечения исполнения обязательств по возврату аванса. Обеспечение возврата аванса предоставляется Поставщиком на сумму аванса в размере</w:t>
      </w:r>
      <w:proofErr w:type="gramStart"/>
      <w:r w:rsidRPr="008B137D">
        <w:t xml:space="preserve"> __________________ (___________) </w:t>
      </w:r>
      <w:proofErr w:type="gramEnd"/>
      <w:r w:rsidRPr="008B137D">
        <w:t xml:space="preserve">рублей. Обеспечение возврата аванса предоставляется в виде безотзывной банковской гарантии, выданной банком. Обеспечение должно соответствовать требованиям законодательства Российской Федерации. </w:t>
      </w:r>
      <w:r w:rsidRPr="008B137D">
        <w:rPr>
          <w:b/>
        </w:rPr>
        <w:t xml:space="preserve">В качестве гаранта (банка) рассматривается банк, входящий в сотню крупнейших банков России по величине активов согласно рейтингу </w:t>
      </w:r>
      <w:proofErr w:type="spellStart"/>
      <w:r w:rsidRPr="008B137D">
        <w:rPr>
          <w:b/>
        </w:rPr>
        <w:t>Интерфакс-ЦЭА</w:t>
      </w:r>
      <w:proofErr w:type="spellEnd"/>
      <w:r w:rsidRPr="008B137D">
        <w:rPr>
          <w:b/>
        </w:rPr>
        <w:t xml:space="preserve"> публикуемому на последнюю отчетную дату, и имеющий устойчивое финансовое положение.</w:t>
      </w:r>
    </w:p>
    <w:p w:rsidR="008B137D" w:rsidRPr="003E7B1A" w:rsidRDefault="008B137D" w:rsidP="008B137D">
      <w:pPr>
        <w:ind w:firstLine="720"/>
        <w:jc w:val="both"/>
        <w:rPr>
          <w:b/>
        </w:rPr>
      </w:pPr>
      <w:r w:rsidRPr="003E7B1A">
        <w:rPr>
          <w:b/>
        </w:rPr>
        <w:t>Кроме того, банк – гарант должен отвечать следующим требованиям:</w:t>
      </w:r>
    </w:p>
    <w:p w:rsidR="008B137D" w:rsidRPr="003E7B1A" w:rsidRDefault="008B137D" w:rsidP="008B137D">
      <w:pPr>
        <w:shd w:val="clear" w:color="auto" w:fill="FFFFFF"/>
        <w:ind w:firstLine="720"/>
        <w:jc w:val="both"/>
      </w:pPr>
      <w:r w:rsidRPr="003E7B1A">
        <w:rPr>
          <w:color w:val="000000"/>
        </w:rPr>
        <w:t xml:space="preserve">иметь лицензию Центрального банка Российской Федерации </w:t>
      </w:r>
      <w:r w:rsidRPr="003E7B1A">
        <w:rPr>
          <w:color w:val="000000"/>
          <w:spacing w:val="-1"/>
        </w:rPr>
        <w:t xml:space="preserve">(в случае если банковскую гарантию предоставляет российский банк) или иного </w:t>
      </w:r>
      <w:r w:rsidRPr="003E7B1A">
        <w:rPr>
          <w:color w:val="000000"/>
        </w:rPr>
        <w:t>уполномоченного органа (в случае если банковскую гарантию предоставляет банк, созданный согласно праву иностранного государства), разрешающей выдачу банковских гарантий;</w:t>
      </w:r>
    </w:p>
    <w:p w:rsidR="008B137D" w:rsidRPr="003E7B1A" w:rsidRDefault="008B137D" w:rsidP="008B137D">
      <w:pPr>
        <w:shd w:val="clear" w:color="auto" w:fill="FFFFFF"/>
        <w:ind w:left="5" w:right="10" w:firstLine="720"/>
        <w:jc w:val="both"/>
      </w:pPr>
      <w:r w:rsidRPr="003E7B1A">
        <w:rPr>
          <w:color w:val="000000"/>
        </w:rPr>
        <w:t>наличие в системе страхования вкладов (в случае если банковскую гарантию предоставляет российский банк);</w:t>
      </w:r>
    </w:p>
    <w:p w:rsidR="008B137D" w:rsidRPr="003E7B1A" w:rsidRDefault="008B137D" w:rsidP="008B137D">
      <w:pPr>
        <w:shd w:val="clear" w:color="auto" w:fill="FFFFFF"/>
        <w:ind w:left="5" w:right="5" w:firstLine="720"/>
        <w:jc w:val="both"/>
      </w:pPr>
      <w:r w:rsidRPr="003E7B1A">
        <w:rPr>
          <w:color w:val="000000"/>
        </w:rPr>
        <w:t xml:space="preserve">величина собственного капитала на последнюю отчетную дату по </w:t>
      </w:r>
      <w:r w:rsidRPr="003E7B1A">
        <w:rPr>
          <w:color w:val="000000"/>
          <w:spacing w:val="-2"/>
        </w:rPr>
        <w:t xml:space="preserve">публикуемой отчетности больше или равна 3 млрд. рублей или их эквиваленту в </w:t>
      </w:r>
      <w:r w:rsidRPr="003E7B1A">
        <w:rPr>
          <w:color w:val="000000"/>
        </w:rPr>
        <w:t>иностранной валюте.</w:t>
      </w:r>
    </w:p>
    <w:p w:rsidR="008B137D" w:rsidRPr="003E7B1A" w:rsidRDefault="008B137D" w:rsidP="008B137D">
      <w:pPr>
        <w:shd w:val="clear" w:color="auto" w:fill="FFFFFF"/>
        <w:ind w:left="10" w:right="5" w:firstLine="720"/>
        <w:jc w:val="both"/>
        <w:rPr>
          <w:b/>
        </w:rPr>
      </w:pPr>
      <w:r w:rsidRPr="003E7B1A">
        <w:rPr>
          <w:b/>
          <w:color w:val="000000"/>
          <w:spacing w:val="-1"/>
        </w:rPr>
        <w:t xml:space="preserve">Не принимаются банковские гарантии, выдаваемые некоммерческими </w:t>
      </w:r>
      <w:r w:rsidRPr="003E7B1A">
        <w:rPr>
          <w:b/>
          <w:color w:val="000000"/>
        </w:rPr>
        <w:t>кредитными организациями и страховыми организациями.</w:t>
      </w:r>
    </w:p>
    <w:p w:rsidR="008B137D" w:rsidRPr="008B137D" w:rsidRDefault="008B137D" w:rsidP="008B137D">
      <w:pPr>
        <w:ind w:firstLine="720"/>
        <w:jc w:val="both"/>
        <w:rPr>
          <w:b/>
        </w:rPr>
      </w:pPr>
      <w:proofErr w:type="gramStart"/>
      <w:r w:rsidRPr="003E7B1A">
        <w:rPr>
          <w:color w:val="000000"/>
        </w:rPr>
        <w:t xml:space="preserve">Резкие изменения численных параметров деятельности банка, информация о нарушениях банком обязательных нормативов Банка России (в </w:t>
      </w:r>
      <w:r w:rsidRPr="003E7B1A">
        <w:rPr>
          <w:color w:val="000000"/>
          <w:spacing w:val="-1"/>
        </w:rPr>
        <w:t xml:space="preserve">случае если банковскую </w:t>
      </w:r>
      <w:r w:rsidRPr="003E7B1A">
        <w:rPr>
          <w:color w:val="000000"/>
          <w:spacing w:val="-1"/>
        </w:rPr>
        <w:lastRenderedPageBreak/>
        <w:t xml:space="preserve">гарантию предоставляет российский банк) или иного </w:t>
      </w:r>
      <w:r w:rsidRPr="003E7B1A">
        <w:rPr>
          <w:color w:val="000000"/>
        </w:rPr>
        <w:t xml:space="preserve">уполномоченного органа (в случае если банковскую гарантию предоставляет </w:t>
      </w:r>
      <w:r w:rsidRPr="003E7B1A">
        <w:rPr>
          <w:color w:val="000000"/>
          <w:spacing w:val="-2"/>
        </w:rPr>
        <w:t xml:space="preserve">банк, созданный согласно праву иностранного государства), а также отсутствие в </w:t>
      </w:r>
      <w:r w:rsidRPr="003E7B1A">
        <w:rPr>
          <w:color w:val="000000"/>
        </w:rPr>
        <w:t>открытом доступе отчетности банка может служить основанием для отказа в приеме гарантии данного банка</w:t>
      </w:r>
      <w:r w:rsidR="003E7B1A" w:rsidRPr="003E7B1A">
        <w:rPr>
          <w:color w:val="000000"/>
        </w:rPr>
        <w:t>.</w:t>
      </w:r>
      <w:proofErr w:type="gramEnd"/>
    </w:p>
    <w:p w:rsidR="008B137D" w:rsidRPr="008B137D" w:rsidRDefault="008B137D" w:rsidP="008B137D">
      <w:pPr>
        <w:pStyle w:val="a7"/>
        <w:ind w:firstLine="720"/>
        <w:jc w:val="both"/>
        <w:rPr>
          <w:rFonts w:ascii="Times New Roman" w:hAnsi="Times New Roman"/>
          <w:snapToGrid/>
          <w:sz w:val="24"/>
          <w:szCs w:val="24"/>
        </w:rPr>
      </w:pPr>
      <w:r w:rsidRPr="008B137D">
        <w:rPr>
          <w:rFonts w:ascii="Times New Roman" w:hAnsi="Times New Roman"/>
          <w:sz w:val="24"/>
          <w:szCs w:val="24"/>
        </w:rPr>
        <w:t xml:space="preserve">10.2. </w:t>
      </w:r>
      <w:r w:rsidRPr="008B137D">
        <w:rPr>
          <w:rFonts w:ascii="Times New Roman" w:hAnsi="Times New Roman"/>
          <w:snapToGrid/>
          <w:sz w:val="24"/>
          <w:szCs w:val="24"/>
        </w:rPr>
        <w:t>Поставщик не позднее 15 (Пятнадцати) календарных дней от даты заключения Договора и до выплаты аванса в сумме аванса, перечисляемого Покупателем Поставщику, предоставляет банковскую гарантию, обеспечивающую исполнения последним обязательств по Договору в рамках суммы обеспечения, а также возврат аванса, в случае невыполнения Поставщиком обязательств по Договору. Банковская гарантия должна быть действительна в течение срока исполнения Поставщиком обязательств по договору плюс 60 дней.</w:t>
      </w:r>
    </w:p>
    <w:p w:rsidR="008B137D" w:rsidRPr="008B137D" w:rsidRDefault="008B137D" w:rsidP="008B137D">
      <w:pPr>
        <w:pStyle w:val="a5"/>
        <w:tabs>
          <w:tab w:val="left" w:pos="0"/>
          <w:tab w:val="left" w:pos="851"/>
        </w:tabs>
        <w:spacing w:after="0"/>
        <w:ind w:firstLine="720"/>
        <w:jc w:val="both"/>
        <w:rPr>
          <w:rFonts w:eastAsia="MS Mincho"/>
          <w:lang w:eastAsia="ja-JP"/>
        </w:rPr>
      </w:pPr>
      <w:r w:rsidRPr="008B137D">
        <w:rPr>
          <w:rFonts w:eastAsia="MS Mincho"/>
          <w:lang w:eastAsia="ja-JP"/>
        </w:rPr>
        <w:t>10.3. Банковская гарантия должна содержать указание на согласие банка с тем, что изменения и дополнения, внесенные в Договор, не освобождают его от обязательств по данной банковской гарантии.</w:t>
      </w:r>
    </w:p>
    <w:p w:rsidR="008B137D" w:rsidRPr="008B137D" w:rsidRDefault="008B137D" w:rsidP="008B137D">
      <w:pPr>
        <w:pStyle w:val="a5"/>
        <w:tabs>
          <w:tab w:val="left" w:pos="0"/>
          <w:tab w:val="left" w:pos="851"/>
        </w:tabs>
        <w:spacing w:after="0"/>
        <w:ind w:firstLine="720"/>
        <w:jc w:val="both"/>
      </w:pPr>
      <w:r w:rsidRPr="008B137D">
        <w:rPr>
          <w:rFonts w:eastAsia="MS Mincho"/>
          <w:lang w:eastAsia="ja-JP"/>
        </w:rPr>
        <w:t xml:space="preserve">10.4. </w:t>
      </w:r>
      <w:r w:rsidRPr="008B137D">
        <w:t>В банковской гарантии в обязательном порядке должна быть указана сумма, в пределах которой банк гарантирует возврат денежных средств, при этом сумма банковской гарантии должна быть не менее суммы аванса.</w:t>
      </w:r>
    </w:p>
    <w:p w:rsidR="008B137D" w:rsidRPr="008B137D" w:rsidRDefault="008B137D" w:rsidP="008B137D">
      <w:pPr>
        <w:ind w:firstLine="720"/>
        <w:jc w:val="both"/>
      </w:pPr>
      <w:r w:rsidRPr="008B137D">
        <w:t>10.5. В случае</w:t>
      </w:r>
      <w:proofErr w:type="gramStart"/>
      <w:r w:rsidRPr="008B137D">
        <w:t>,</w:t>
      </w:r>
      <w:proofErr w:type="gramEnd"/>
      <w:r w:rsidRPr="008B137D">
        <w:t xml:space="preserve"> если по каким - либо причинам банковская гарантия перестала быть действительной, прекратила свое действие или иным образом перестала обеспечивать исполнение Поставщиком своих обязательств по Договору, Поставщик обязуется в течение 10 (Десяти) банковских дней предоставить Покупателю новую банковскую гарантию.</w:t>
      </w:r>
    </w:p>
    <w:p w:rsidR="008B137D" w:rsidRPr="008B137D" w:rsidRDefault="008B137D" w:rsidP="008B137D">
      <w:pPr>
        <w:ind w:firstLine="720"/>
        <w:jc w:val="both"/>
      </w:pPr>
      <w:r w:rsidRPr="008B137D">
        <w:t>10.6. В случае непредставления Поставщиком банковской гарантии по п. 10.2. Договора или новой банковской гарантии по п.10.5. Договора Покупатель вправе взыскать с Поставщика штраф в размере 20 % от цены Договора.</w:t>
      </w:r>
    </w:p>
    <w:p w:rsidR="008B137D" w:rsidRPr="008B137D" w:rsidRDefault="008B137D" w:rsidP="008B137D">
      <w:pPr>
        <w:ind w:firstLine="720"/>
        <w:jc w:val="both"/>
      </w:pPr>
      <w:r w:rsidRPr="008B137D">
        <w:t>10.7. В случае непредставления Поставщиком банковской гарантии по п. 10.2. Договора или новой банковской гарантии по п.10.5. Договора Покупатель вправе расторгнуть Договор в одностороннем порядке.</w:t>
      </w:r>
    </w:p>
    <w:p w:rsidR="008B137D" w:rsidRPr="008B137D" w:rsidRDefault="008B137D" w:rsidP="008B137D">
      <w:pPr>
        <w:ind w:firstLine="720"/>
        <w:jc w:val="both"/>
      </w:pPr>
      <w:r w:rsidRPr="008B137D">
        <w:t>10.8. К обеспечению должны прилагаться следующие документы:</w:t>
      </w:r>
    </w:p>
    <w:p w:rsidR="008B137D" w:rsidRPr="008B137D" w:rsidRDefault="008B137D" w:rsidP="008B137D">
      <w:pPr>
        <w:numPr>
          <w:ilvl w:val="0"/>
          <w:numId w:val="6"/>
        </w:numPr>
        <w:tabs>
          <w:tab w:val="clear" w:pos="1080"/>
        </w:tabs>
        <w:ind w:left="0" w:firstLine="720"/>
        <w:jc w:val="both"/>
      </w:pPr>
      <w:r w:rsidRPr="008B137D">
        <w:t>нотариально заверенная копия лицензии банка, удостоверяющая право на выдачу банковских гарантий;</w:t>
      </w:r>
    </w:p>
    <w:p w:rsidR="008B137D" w:rsidRPr="008B137D" w:rsidRDefault="008B137D" w:rsidP="008B137D">
      <w:pPr>
        <w:numPr>
          <w:ilvl w:val="0"/>
          <w:numId w:val="6"/>
        </w:numPr>
        <w:tabs>
          <w:tab w:val="clear" w:pos="1080"/>
        </w:tabs>
        <w:ind w:left="0" w:firstLine="720"/>
        <w:jc w:val="both"/>
      </w:pPr>
      <w:r w:rsidRPr="008B137D">
        <w:t>нотариально заверенные документы, подтверждающие полномочия подписывающих обеспечение должностных лиц (доверенность или копия решения высшего органа управления банка, выписка из протокола собрания акционеров, совета директоров и т.п.);</w:t>
      </w:r>
    </w:p>
    <w:p w:rsidR="008B137D" w:rsidRPr="008B137D" w:rsidRDefault="008B137D" w:rsidP="008B137D">
      <w:pPr>
        <w:numPr>
          <w:ilvl w:val="0"/>
          <w:numId w:val="6"/>
        </w:numPr>
        <w:tabs>
          <w:tab w:val="clear" w:pos="1080"/>
        </w:tabs>
        <w:ind w:left="0" w:firstLine="720"/>
        <w:jc w:val="both"/>
      </w:pPr>
      <w:r w:rsidRPr="008B137D">
        <w:t>заверенная подписью уполномоченного должностного лица и скреплённая печатью банка копия Устава, если обеспечение подписывает лицо, уполномоченное решением высшего органа управления банка;</w:t>
      </w:r>
    </w:p>
    <w:p w:rsidR="008B137D" w:rsidRPr="008B137D" w:rsidRDefault="008B137D" w:rsidP="008B137D">
      <w:pPr>
        <w:numPr>
          <w:ilvl w:val="0"/>
          <w:numId w:val="6"/>
        </w:numPr>
        <w:tabs>
          <w:tab w:val="clear" w:pos="1080"/>
        </w:tabs>
        <w:ind w:left="0" w:firstLine="720"/>
        <w:jc w:val="both"/>
      </w:pPr>
      <w:r w:rsidRPr="008B137D">
        <w:t>заверенная подписью уполномоченного должностного лица и скреплённая печатью банка копия Положения о филиале, если обеспечение подписывает уполномоченное лицо филиала.</w:t>
      </w:r>
    </w:p>
    <w:p w:rsidR="008B137D" w:rsidRPr="008B137D" w:rsidRDefault="008B137D" w:rsidP="008B137D">
      <w:pPr>
        <w:ind w:firstLine="720"/>
        <w:jc w:val="both"/>
      </w:pPr>
      <w:r w:rsidRPr="008B137D">
        <w:t xml:space="preserve">10.9. Банковская гарантия должна содержать указание на Договор, исполнение которого она обеспечивает, в том числе на Стороны Договора, предмет Договора, цену Договора. </w:t>
      </w:r>
    </w:p>
    <w:p w:rsidR="008B137D" w:rsidRPr="008B137D" w:rsidRDefault="008B137D" w:rsidP="008B137D">
      <w:pPr>
        <w:ind w:firstLine="720"/>
        <w:jc w:val="both"/>
      </w:pPr>
      <w:r w:rsidRPr="008B137D">
        <w:t>10.10. Сумма обеспечения, предусмотренная банковской гарантией, может быть истребована Покупателем в случае нарушения Поставщиком условий Договора, в том числе в случае нарушения сроков исполнения обязательств, предусмотренных Договором.</w:t>
      </w:r>
    </w:p>
    <w:p w:rsidR="008B137D" w:rsidRPr="008B137D" w:rsidRDefault="008B137D" w:rsidP="008B137D">
      <w:pPr>
        <w:ind w:firstLine="720"/>
        <w:jc w:val="both"/>
      </w:pPr>
      <w:r w:rsidRPr="008B137D">
        <w:t>Для истребования суммы обеспечения Покупатель направляет в банк письменное требование, в котором указывает, в чем состоит нарушение Договора, в обеспечение исполнения обязательств которого банковская гарантия выдана.</w:t>
      </w:r>
    </w:p>
    <w:p w:rsidR="008B137D" w:rsidRPr="008B137D" w:rsidRDefault="008B137D" w:rsidP="008B137D">
      <w:pPr>
        <w:ind w:firstLine="720"/>
        <w:jc w:val="both"/>
      </w:pPr>
      <w:r w:rsidRPr="008B137D">
        <w:t xml:space="preserve">Банк, выдавший банковскую гарантию должен выплатить Покупателю обеспечение не позднее 10 (Десяти) календарных дней </w:t>
      </w:r>
      <w:proofErr w:type="gramStart"/>
      <w:r w:rsidRPr="008B137D">
        <w:t>с даты получения</w:t>
      </w:r>
      <w:proofErr w:type="gramEnd"/>
      <w:r w:rsidRPr="008B137D">
        <w:t xml:space="preserve"> соответствующего требования.</w:t>
      </w:r>
    </w:p>
    <w:p w:rsidR="008B137D" w:rsidRPr="008B137D" w:rsidRDefault="008B137D" w:rsidP="008B137D">
      <w:pPr>
        <w:ind w:firstLine="720"/>
        <w:jc w:val="both"/>
      </w:pPr>
      <w:r w:rsidRPr="008B137D">
        <w:lastRenderedPageBreak/>
        <w:t>10.11. Банковская гарантия может быть предъявлена банку для выплаты суммы в случае расторжения Договора и отказа Поставщика вернуть полученный аванс.</w:t>
      </w:r>
    </w:p>
    <w:p w:rsidR="008B137D" w:rsidRPr="008B137D" w:rsidRDefault="008B137D" w:rsidP="008B137D">
      <w:pPr>
        <w:ind w:firstLine="720"/>
        <w:jc w:val="both"/>
      </w:pPr>
      <w:r w:rsidRPr="008B137D">
        <w:t xml:space="preserve">10.12. Банковская гарантия возвращается по запросу Поставщика после исполнения Поставщиком обязательств по Договору плюс 60 дней. </w:t>
      </w:r>
    </w:p>
    <w:p w:rsidR="008B137D" w:rsidRPr="008B137D" w:rsidRDefault="008B137D" w:rsidP="008B137D">
      <w:pPr>
        <w:ind w:firstLine="720"/>
        <w:jc w:val="both"/>
      </w:pPr>
    </w:p>
    <w:p w:rsidR="008B137D" w:rsidRPr="008B137D" w:rsidRDefault="008B137D" w:rsidP="008B137D">
      <w:pPr>
        <w:ind w:firstLine="720"/>
        <w:jc w:val="both"/>
      </w:pPr>
      <w:r w:rsidRPr="008B137D">
        <w:t>Или</w:t>
      </w:r>
    </w:p>
    <w:p w:rsidR="008B137D" w:rsidRPr="008B137D" w:rsidRDefault="008B137D" w:rsidP="008B137D">
      <w:pPr>
        <w:ind w:firstLine="720"/>
        <w:jc w:val="both"/>
      </w:pPr>
      <w:r w:rsidRPr="008B137D">
        <w:t>10.1. Стороны договорились о предоставлении Поставщиком обеспечения исполнения обязательств по возврату аванса.</w:t>
      </w:r>
    </w:p>
    <w:p w:rsidR="008B137D" w:rsidRPr="008B137D" w:rsidRDefault="008B137D" w:rsidP="008B137D">
      <w:pPr>
        <w:ind w:firstLine="720"/>
        <w:jc w:val="both"/>
      </w:pPr>
      <w:r w:rsidRPr="008B137D">
        <w:t>Обеспечение возврата аванса предоставляется Поставщиком в виде денежных средств, перечисленных Поставщиком Покупателю.</w:t>
      </w:r>
    </w:p>
    <w:p w:rsidR="008B137D" w:rsidRPr="008B137D" w:rsidRDefault="008B137D" w:rsidP="008B137D">
      <w:pPr>
        <w:ind w:firstLine="720"/>
        <w:jc w:val="both"/>
      </w:pPr>
      <w:r w:rsidRPr="008B137D">
        <w:t>10.2. Обеспечение по возврату аванса обеспечивает выполнение Поставщиком обязательств по Договору в рамках суммы аванса, перечисленного Покупателем Поставщику, а также возврат аванса, в случае невыполнения Поставщиком обязательств по Договору.</w:t>
      </w:r>
    </w:p>
    <w:p w:rsidR="008B137D" w:rsidRPr="008B137D" w:rsidRDefault="008B137D" w:rsidP="008B137D">
      <w:pPr>
        <w:ind w:firstLine="720"/>
        <w:jc w:val="both"/>
      </w:pPr>
      <w:r w:rsidRPr="008B137D">
        <w:t>Обеспечение по возврату аванса должно быть представлено Покупателю не позднее 15 (Пятнадцати) календарных дней от даты заключения Договора, до выплаты Покупателем аванса.</w:t>
      </w:r>
    </w:p>
    <w:p w:rsidR="008B137D" w:rsidRPr="008B137D" w:rsidRDefault="008B137D" w:rsidP="008B137D">
      <w:pPr>
        <w:ind w:firstLine="720"/>
        <w:jc w:val="both"/>
      </w:pPr>
      <w:r w:rsidRPr="008B137D">
        <w:t>10.3. В качестве обеспечения исполнения обязательств по возврату аванса Поставщик перечисляет на расчетный счет Покупателя обеспечительный платеж в размере 30 % (тридцати процентов) от цены Договора, что составляет</w:t>
      </w:r>
      <w:proofErr w:type="gramStart"/>
      <w:r w:rsidRPr="008B137D">
        <w:t xml:space="preserve"> ___________(_________) </w:t>
      </w:r>
      <w:proofErr w:type="gramEnd"/>
      <w:r w:rsidRPr="008B137D">
        <w:t>рублей.</w:t>
      </w:r>
    </w:p>
    <w:p w:rsidR="008B137D" w:rsidRPr="008B137D" w:rsidRDefault="008B137D" w:rsidP="008B137D">
      <w:pPr>
        <w:pStyle w:val="a7"/>
        <w:ind w:firstLine="720"/>
        <w:jc w:val="both"/>
        <w:rPr>
          <w:rFonts w:ascii="Times New Roman" w:hAnsi="Times New Roman"/>
          <w:sz w:val="24"/>
          <w:szCs w:val="24"/>
        </w:rPr>
      </w:pPr>
      <w:r w:rsidRPr="008B137D">
        <w:rPr>
          <w:rFonts w:ascii="Times New Roman" w:hAnsi="Times New Roman"/>
          <w:sz w:val="24"/>
          <w:szCs w:val="24"/>
        </w:rPr>
        <w:t>10.4. Срок действия обеспечения по возврату аванса должен составлять срок исполнения Поставщиком обязательств по Договору плюс 60 дней.</w:t>
      </w:r>
    </w:p>
    <w:p w:rsidR="008B137D" w:rsidRPr="008B137D" w:rsidRDefault="008B137D" w:rsidP="008B137D">
      <w:pPr>
        <w:pStyle w:val="a7"/>
        <w:ind w:firstLine="720"/>
        <w:jc w:val="both"/>
        <w:rPr>
          <w:rFonts w:ascii="Times New Roman" w:hAnsi="Times New Roman"/>
          <w:sz w:val="24"/>
          <w:szCs w:val="24"/>
        </w:rPr>
      </w:pPr>
      <w:r w:rsidRPr="008B137D">
        <w:rPr>
          <w:rFonts w:ascii="Times New Roman" w:hAnsi="Times New Roman"/>
          <w:sz w:val="24"/>
          <w:szCs w:val="24"/>
        </w:rPr>
        <w:t xml:space="preserve">10.5. </w:t>
      </w:r>
      <w:proofErr w:type="gramStart"/>
      <w:r w:rsidRPr="008B137D">
        <w:rPr>
          <w:rFonts w:ascii="Times New Roman" w:hAnsi="Times New Roman"/>
          <w:sz w:val="24"/>
          <w:szCs w:val="24"/>
        </w:rPr>
        <w:t>В случае отказа Поставщика от исполнения своих обязательств по Договору Покупатель засчитывает обеспечительный платеж по Договору (п. 10.3.</w:t>
      </w:r>
      <w:proofErr w:type="gramEnd"/>
      <w:r w:rsidRPr="008B137D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8B137D">
        <w:rPr>
          <w:rFonts w:ascii="Times New Roman" w:hAnsi="Times New Roman"/>
          <w:sz w:val="24"/>
          <w:szCs w:val="24"/>
        </w:rPr>
        <w:t>Договора) в счет не возврата оплаченного Поставщику аванса.</w:t>
      </w:r>
      <w:proofErr w:type="gramEnd"/>
    </w:p>
    <w:p w:rsidR="008B137D" w:rsidRPr="008B137D" w:rsidRDefault="008B137D" w:rsidP="008B137D">
      <w:pPr>
        <w:pStyle w:val="a7"/>
        <w:ind w:firstLine="720"/>
        <w:jc w:val="both"/>
        <w:rPr>
          <w:rFonts w:ascii="Times New Roman" w:hAnsi="Times New Roman"/>
          <w:sz w:val="24"/>
          <w:szCs w:val="24"/>
        </w:rPr>
      </w:pPr>
      <w:r w:rsidRPr="008B137D">
        <w:rPr>
          <w:rFonts w:ascii="Times New Roman" w:hAnsi="Times New Roman"/>
          <w:sz w:val="24"/>
          <w:szCs w:val="24"/>
        </w:rPr>
        <w:t>10.6. В случае нарушения Поставщиком обязательств по Договору Покупатель вправе удерживать из суммы обеспечительного платежа предусмотренные за данные нарушения Договором штрафные санкции.</w:t>
      </w:r>
    </w:p>
    <w:p w:rsidR="008B137D" w:rsidRPr="008B137D" w:rsidRDefault="008B137D" w:rsidP="008B137D">
      <w:pPr>
        <w:pStyle w:val="a7"/>
        <w:ind w:firstLine="720"/>
        <w:jc w:val="both"/>
        <w:rPr>
          <w:rFonts w:ascii="Times New Roman" w:hAnsi="Times New Roman"/>
          <w:sz w:val="24"/>
          <w:szCs w:val="24"/>
        </w:rPr>
      </w:pPr>
      <w:r w:rsidRPr="008B137D">
        <w:rPr>
          <w:rFonts w:ascii="Times New Roman" w:hAnsi="Times New Roman"/>
          <w:sz w:val="24"/>
          <w:szCs w:val="24"/>
        </w:rPr>
        <w:t xml:space="preserve">10.7. </w:t>
      </w:r>
      <w:proofErr w:type="gramStart"/>
      <w:r w:rsidRPr="008B137D">
        <w:rPr>
          <w:rFonts w:ascii="Times New Roman" w:hAnsi="Times New Roman"/>
          <w:sz w:val="24"/>
          <w:szCs w:val="24"/>
        </w:rPr>
        <w:t>Покупатель возвращает обеспечительный платеж по Договору (п. 10.3.</w:t>
      </w:r>
      <w:proofErr w:type="gramEnd"/>
      <w:r w:rsidRPr="008B137D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8B137D">
        <w:rPr>
          <w:rFonts w:ascii="Times New Roman" w:hAnsi="Times New Roman"/>
          <w:sz w:val="24"/>
          <w:szCs w:val="24"/>
        </w:rPr>
        <w:t>Договора) путем перечисления денежных средств Поставщика после срока исполнения Поставщиком обязательств по Договору плюс 60 дней.</w:t>
      </w:r>
      <w:proofErr w:type="gramEnd"/>
    </w:p>
    <w:p w:rsidR="008B137D" w:rsidRPr="008B137D" w:rsidRDefault="008B137D" w:rsidP="008B137D">
      <w:pPr>
        <w:ind w:firstLine="720"/>
        <w:jc w:val="both"/>
      </w:pPr>
      <w:r w:rsidRPr="008B137D">
        <w:t xml:space="preserve">10.8. В случае </w:t>
      </w:r>
      <w:proofErr w:type="spellStart"/>
      <w:r w:rsidRPr="008B137D">
        <w:t>неперечисления</w:t>
      </w:r>
      <w:proofErr w:type="spellEnd"/>
      <w:r w:rsidRPr="008B137D">
        <w:t xml:space="preserve"> Поставщиком обеспечительного платежа в соответствии с п. 10.2., 10.3. Договора Покупатель вправе взыскать с Поставщика штраф в размере 20 % от цены Договора.</w:t>
      </w:r>
    </w:p>
    <w:p w:rsidR="008B137D" w:rsidRPr="008B137D" w:rsidRDefault="008B137D" w:rsidP="008B137D">
      <w:pPr>
        <w:ind w:firstLine="720"/>
        <w:jc w:val="both"/>
      </w:pPr>
      <w:r w:rsidRPr="008B137D">
        <w:t xml:space="preserve">10.9. В случае </w:t>
      </w:r>
      <w:proofErr w:type="spellStart"/>
      <w:r w:rsidRPr="008B137D">
        <w:t>неперечисления</w:t>
      </w:r>
      <w:proofErr w:type="spellEnd"/>
      <w:r w:rsidRPr="008B137D">
        <w:t xml:space="preserve"> Поставщиком обеспечительного платежа в соответствии с п. 10.2., 10.3. Договора Покупатель вправе расторгнуть Договор в одностороннем порядке.</w:t>
      </w:r>
    </w:p>
    <w:p w:rsidR="008B137D" w:rsidRPr="003E7B1A" w:rsidRDefault="008B137D" w:rsidP="008B137D">
      <w:pPr>
        <w:ind w:firstLine="709"/>
      </w:pPr>
      <w:r w:rsidRPr="003E7B1A">
        <w:t>Или</w:t>
      </w:r>
    </w:p>
    <w:p w:rsidR="008B137D" w:rsidRPr="003E7B1A" w:rsidRDefault="008B137D" w:rsidP="008B137D">
      <w:pPr>
        <w:ind w:firstLine="720"/>
        <w:jc w:val="both"/>
      </w:pPr>
      <w:r w:rsidRPr="003E7B1A">
        <w:t>10.1. Стороны договорились о предоставлении Поставщиком обеспечения исполнения обязательств по возврату аванса. Обеспечение возврата аванса предоставляется Поставщиком на сумму аванса в размере</w:t>
      </w:r>
      <w:proofErr w:type="gramStart"/>
      <w:r w:rsidRPr="003E7B1A">
        <w:t xml:space="preserve"> __________________ (___________) </w:t>
      </w:r>
      <w:proofErr w:type="gramEnd"/>
      <w:r w:rsidRPr="003E7B1A">
        <w:t xml:space="preserve">рублей. Обеспечение возврата аванса предоставляется в виде договора поручительства. Обеспечение должно соответствовать требованиям законодательства Российской Федерации. </w:t>
      </w:r>
    </w:p>
    <w:p w:rsidR="008B137D" w:rsidRPr="003E7B1A" w:rsidRDefault="008B137D" w:rsidP="008B137D">
      <w:pPr>
        <w:shd w:val="clear" w:color="auto" w:fill="FFFFFF"/>
        <w:ind w:right="81" w:firstLine="725"/>
        <w:jc w:val="both"/>
      </w:pPr>
      <w:proofErr w:type="gramStart"/>
      <w:r w:rsidRPr="003E7B1A">
        <w:rPr>
          <w:color w:val="000000"/>
        </w:rPr>
        <w:t xml:space="preserve">Поручителями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</w:t>
      </w:r>
      <w:r w:rsidRPr="003E7B1A">
        <w:rPr>
          <w:color w:val="000000"/>
          <w:spacing w:val="-1"/>
        </w:rPr>
        <w:t xml:space="preserve">иностранной или национальной валюте, присвоенным одним из международных </w:t>
      </w:r>
      <w:r w:rsidRPr="003E7B1A">
        <w:rPr>
          <w:color w:val="000000"/>
        </w:rPr>
        <w:t xml:space="preserve">рейтинговых агентств </w:t>
      </w:r>
      <w:r w:rsidRPr="003E7B1A">
        <w:rPr>
          <w:color w:val="000000"/>
          <w:lang w:val="en-US"/>
        </w:rPr>
        <w:t>Standard</w:t>
      </w:r>
      <w:r w:rsidRPr="003E7B1A">
        <w:rPr>
          <w:color w:val="000000"/>
        </w:rPr>
        <w:t xml:space="preserve"> &amp; </w:t>
      </w:r>
      <w:r w:rsidRPr="003E7B1A">
        <w:rPr>
          <w:color w:val="000000"/>
          <w:lang w:val="en-US"/>
        </w:rPr>
        <w:t>Poor</w:t>
      </w:r>
      <w:r w:rsidRPr="003E7B1A">
        <w:rPr>
          <w:color w:val="000000"/>
        </w:rPr>
        <w:t>'</w:t>
      </w:r>
      <w:r w:rsidRPr="003E7B1A">
        <w:rPr>
          <w:color w:val="000000"/>
          <w:lang w:val="en-US"/>
        </w:rPr>
        <w:t>s</w:t>
      </w:r>
      <w:r w:rsidRPr="003E7B1A">
        <w:rPr>
          <w:color w:val="000000"/>
        </w:rPr>
        <w:t xml:space="preserve"> (</w:t>
      </w:r>
      <w:hyperlink r:id="rId5" w:history="1">
        <w:r w:rsidRPr="003E7B1A">
          <w:rPr>
            <w:color w:val="0066CC"/>
            <w:u w:val="single"/>
            <w:lang w:val="en-US"/>
          </w:rPr>
          <w:t>www</w:t>
        </w:r>
        <w:r w:rsidRPr="003E7B1A">
          <w:rPr>
            <w:color w:val="0066CC"/>
            <w:u w:val="single"/>
          </w:rPr>
          <w:t>.</w:t>
        </w:r>
        <w:r w:rsidRPr="003E7B1A">
          <w:rPr>
            <w:color w:val="0066CC"/>
            <w:u w:val="single"/>
            <w:lang w:val="en-US"/>
          </w:rPr>
          <w:t>standardandpoors</w:t>
        </w:r>
        <w:r w:rsidRPr="003E7B1A">
          <w:rPr>
            <w:color w:val="0066CC"/>
            <w:u w:val="single"/>
          </w:rPr>
          <w:t>.</w:t>
        </w:r>
        <w:r w:rsidRPr="003E7B1A">
          <w:rPr>
            <w:color w:val="0066CC"/>
            <w:u w:val="single"/>
            <w:lang w:val="en-US"/>
          </w:rPr>
          <w:t>com</w:t>
        </w:r>
      </w:hyperlink>
      <w:r w:rsidRPr="003E7B1A">
        <w:rPr>
          <w:color w:val="000000"/>
        </w:rPr>
        <w:t xml:space="preserve">), </w:t>
      </w:r>
      <w:r w:rsidRPr="003E7B1A">
        <w:rPr>
          <w:color w:val="000000"/>
          <w:lang w:val="en-US"/>
        </w:rPr>
        <w:t>Moody</w:t>
      </w:r>
      <w:r w:rsidRPr="003E7B1A">
        <w:rPr>
          <w:color w:val="000000"/>
        </w:rPr>
        <w:t>'</w:t>
      </w:r>
      <w:r w:rsidRPr="003E7B1A">
        <w:rPr>
          <w:color w:val="000000"/>
          <w:lang w:val="en-US"/>
        </w:rPr>
        <w:t>s</w:t>
      </w:r>
      <w:r w:rsidRPr="003E7B1A">
        <w:rPr>
          <w:color w:val="000000"/>
        </w:rPr>
        <w:t xml:space="preserve"> </w:t>
      </w:r>
      <w:r w:rsidRPr="003E7B1A">
        <w:rPr>
          <w:color w:val="000000"/>
          <w:lang w:val="en-US"/>
        </w:rPr>
        <w:t>Investors</w:t>
      </w:r>
      <w:r w:rsidRPr="003E7B1A">
        <w:rPr>
          <w:color w:val="000000"/>
        </w:rPr>
        <w:t xml:space="preserve"> </w:t>
      </w:r>
      <w:r w:rsidRPr="003E7B1A">
        <w:rPr>
          <w:color w:val="000000"/>
          <w:lang w:val="en-US"/>
        </w:rPr>
        <w:t>Service</w:t>
      </w:r>
      <w:r w:rsidRPr="003E7B1A">
        <w:rPr>
          <w:color w:val="000000"/>
        </w:rPr>
        <w:t xml:space="preserve">, </w:t>
      </w:r>
      <w:r w:rsidRPr="003E7B1A">
        <w:rPr>
          <w:color w:val="000000"/>
          <w:lang w:val="en-US"/>
        </w:rPr>
        <w:t>Inc</w:t>
      </w:r>
      <w:r w:rsidRPr="003E7B1A">
        <w:rPr>
          <w:color w:val="000000"/>
        </w:rPr>
        <w:t>. (</w:t>
      </w:r>
      <w:hyperlink r:id="rId6" w:history="1">
        <w:r w:rsidRPr="003E7B1A">
          <w:rPr>
            <w:color w:val="0066CC"/>
            <w:u w:val="single"/>
            <w:lang w:val="en-US"/>
          </w:rPr>
          <w:t>www</w:t>
        </w:r>
        <w:r w:rsidRPr="003E7B1A">
          <w:rPr>
            <w:color w:val="0066CC"/>
            <w:u w:val="single"/>
          </w:rPr>
          <w:t>.</w:t>
        </w:r>
        <w:r w:rsidRPr="003E7B1A">
          <w:rPr>
            <w:color w:val="0066CC"/>
            <w:u w:val="single"/>
            <w:lang w:val="en-US"/>
          </w:rPr>
          <w:t>moodys</w:t>
        </w:r>
        <w:r w:rsidRPr="003E7B1A">
          <w:rPr>
            <w:color w:val="0066CC"/>
            <w:u w:val="single"/>
          </w:rPr>
          <w:t>.</w:t>
        </w:r>
        <w:r w:rsidRPr="003E7B1A">
          <w:rPr>
            <w:color w:val="0066CC"/>
            <w:u w:val="single"/>
            <w:lang w:val="en-US"/>
          </w:rPr>
          <w:t>com</w:t>
        </w:r>
      </w:hyperlink>
      <w:r w:rsidRPr="003E7B1A">
        <w:rPr>
          <w:color w:val="000000"/>
        </w:rPr>
        <w:t xml:space="preserve">) или </w:t>
      </w:r>
      <w:r w:rsidRPr="003E7B1A">
        <w:rPr>
          <w:color w:val="000000"/>
          <w:lang w:val="en-US"/>
        </w:rPr>
        <w:t>Fitch</w:t>
      </w:r>
      <w:r w:rsidRPr="003E7B1A">
        <w:rPr>
          <w:color w:val="000000"/>
        </w:rPr>
        <w:t xml:space="preserve"> </w:t>
      </w:r>
      <w:r w:rsidRPr="003E7B1A">
        <w:rPr>
          <w:color w:val="000000"/>
          <w:lang w:val="en-US"/>
        </w:rPr>
        <w:t>Ratings</w:t>
      </w:r>
      <w:r w:rsidRPr="003E7B1A">
        <w:rPr>
          <w:color w:val="000000"/>
        </w:rPr>
        <w:t xml:space="preserve"> </w:t>
      </w:r>
      <w:r w:rsidRPr="003E7B1A">
        <w:rPr>
          <w:color w:val="000000"/>
          <w:lang w:val="en-US"/>
        </w:rPr>
        <w:t>Ltd</w:t>
      </w:r>
      <w:r w:rsidRPr="003E7B1A">
        <w:rPr>
          <w:color w:val="000000"/>
        </w:rPr>
        <w:t>. (</w:t>
      </w:r>
      <w:hyperlink r:id="rId7" w:history="1">
        <w:r w:rsidRPr="003E7B1A">
          <w:rPr>
            <w:color w:val="0066CC"/>
            <w:u w:val="single"/>
            <w:lang w:val="en-US"/>
          </w:rPr>
          <w:t>www</w:t>
        </w:r>
        <w:r w:rsidRPr="003E7B1A">
          <w:rPr>
            <w:color w:val="0066CC"/>
            <w:u w:val="single"/>
          </w:rPr>
          <w:t>.</w:t>
        </w:r>
        <w:proofErr w:type="spellStart"/>
        <w:r w:rsidRPr="003E7B1A">
          <w:rPr>
            <w:color w:val="0066CC"/>
            <w:u w:val="single"/>
            <w:lang w:val="en-US"/>
          </w:rPr>
          <w:t>fitchratings</w:t>
        </w:r>
        <w:proofErr w:type="spellEnd"/>
        <w:r w:rsidRPr="003E7B1A">
          <w:rPr>
            <w:color w:val="0066CC"/>
            <w:u w:val="single"/>
          </w:rPr>
          <w:t>.</w:t>
        </w:r>
        <w:r w:rsidRPr="003E7B1A">
          <w:rPr>
            <w:color w:val="0066CC"/>
            <w:u w:val="single"/>
            <w:lang w:val="en-US"/>
          </w:rPr>
          <w:t>com</w:t>
        </w:r>
      </w:hyperlink>
      <w:r w:rsidRPr="003E7B1A">
        <w:rPr>
          <w:color w:val="000000"/>
        </w:rPr>
        <w:t>) на уровне не ниже</w:t>
      </w:r>
      <w:proofErr w:type="gramEnd"/>
      <w:r w:rsidRPr="003E7B1A">
        <w:rPr>
          <w:color w:val="000000"/>
        </w:rPr>
        <w:t xml:space="preserve"> «ВВВ» по шкале </w:t>
      </w:r>
      <w:r w:rsidRPr="003E7B1A">
        <w:rPr>
          <w:color w:val="000000"/>
          <w:lang w:val="en-US"/>
        </w:rPr>
        <w:t>Standard</w:t>
      </w:r>
      <w:r w:rsidRPr="003E7B1A">
        <w:rPr>
          <w:color w:val="000000"/>
        </w:rPr>
        <w:t xml:space="preserve"> &amp; </w:t>
      </w:r>
      <w:r w:rsidRPr="003E7B1A">
        <w:rPr>
          <w:color w:val="000000"/>
          <w:lang w:val="en-US"/>
        </w:rPr>
        <w:t>Poor</w:t>
      </w:r>
      <w:r w:rsidRPr="003E7B1A">
        <w:rPr>
          <w:color w:val="000000"/>
        </w:rPr>
        <w:t>'</w:t>
      </w:r>
      <w:r w:rsidRPr="003E7B1A">
        <w:rPr>
          <w:color w:val="000000"/>
          <w:lang w:val="en-US"/>
        </w:rPr>
        <w:t>s</w:t>
      </w:r>
      <w:r w:rsidRPr="003E7B1A">
        <w:rPr>
          <w:color w:val="000000"/>
        </w:rPr>
        <w:t xml:space="preserve"> и </w:t>
      </w:r>
      <w:r w:rsidRPr="003E7B1A">
        <w:rPr>
          <w:color w:val="000000"/>
          <w:spacing w:val="-2"/>
          <w:lang w:val="en-US"/>
        </w:rPr>
        <w:t>Fitch</w:t>
      </w:r>
      <w:r w:rsidRPr="003E7B1A">
        <w:rPr>
          <w:color w:val="000000"/>
          <w:spacing w:val="-2"/>
        </w:rPr>
        <w:t xml:space="preserve"> </w:t>
      </w:r>
      <w:r w:rsidRPr="003E7B1A">
        <w:rPr>
          <w:color w:val="000000"/>
          <w:spacing w:val="-2"/>
          <w:lang w:val="en-US"/>
        </w:rPr>
        <w:t>Ratings</w:t>
      </w:r>
      <w:r w:rsidRPr="003E7B1A">
        <w:rPr>
          <w:color w:val="000000"/>
          <w:spacing w:val="-2"/>
        </w:rPr>
        <w:t xml:space="preserve"> или не ниже «Ваа</w:t>
      </w:r>
      <w:proofErr w:type="gramStart"/>
      <w:r w:rsidRPr="003E7B1A">
        <w:rPr>
          <w:color w:val="000000"/>
          <w:spacing w:val="-2"/>
        </w:rPr>
        <w:t>2</w:t>
      </w:r>
      <w:proofErr w:type="gramEnd"/>
      <w:r w:rsidRPr="003E7B1A">
        <w:rPr>
          <w:color w:val="000000"/>
          <w:spacing w:val="-2"/>
        </w:rPr>
        <w:t xml:space="preserve">» по шкале </w:t>
      </w:r>
      <w:r w:rsidRPr="003E7B1A">
        <w:rPr>
          <w:color w:val="000000"/>
          <w:spacing w:val="-2"/>
          <w:lang w:val="en-US"/>
        </w:rPr>
        <w:t>Moody</w:t>
      </w:r>
      <w:r w:rsidRPr="003E7B1A">
        <w:rPr>
          <w:color w:val="000000"/>
          <w:spacing w:val="-2"/>
        </w:rPr>
        <w:t>'</w:t>
      </w:r>
      <w:r w:rsidRPr="003E7B1A">
        <w:rPr>
          <w:color w:val="000000"/>
          <w:spacing w:val="-2"/>
          <w:lang w:val="en-US"/>
        </w:rPr>
        <w:t>s</w:t>
      </w:r>
      <w:r w:rsidRPr="003E7B1A">
        <w:rPr>
          <w:color w:val="000000"/>
          <w:spacing w:val="-2"/>
        </w:rPr>
        <w:t xml:space="preserve">. Указанные рейтинги должны быть действительными и не должны находиться в состоянии «отозван» или </w:t>
      </w:r>
      <w:r w:rsidRPr="003E7B1A">
        <w:rPr>
          <w:color w:val="000000"/>
        </w:rPr>
        <w:t>«приостановлен».</w:t>
      </w:r>
    </w:p>
    <w:p w:rsidR="008B137D" w:rsidRPr="003E7B1A" w:rsidRDefault="008B137D" w:rsidP="008B137D">
      <w:pPr>
        <w:shd w:val="clear" w:color="auto" w:fill="FFFFFF"/>
        <w:ind w:left="5" w:right="76" w:firstLine="691"/>
        <w:jc w:val="both"/>
      </w:pPr>
      <w:r w:rsidRPr="003E7B1A">
        <w:rPr>
          <w:color w:val="000000"/>
          <w:spacing w:val="-1"/>
        </w:rPr>
        <w:lastRenderedPageBreak/>
        <w:t>При налич</w:t>
      </w:r>
      <w:proofErr w:type="gramStart"/>
      <w:r w:rsidRPr="003E7B1A">
        <w:rPr>
          <w:color w:val="000000"/>
          <w:spacing w:val="-1"/>
        </w:rPr>
        <w:t>ии у о</w:t>
      </w:r>
      <w:proofErr w:type="gramEnd"/>
      <w:r w:rsidRPr="003E7B1A">
        <w:rPr>
          <w:color w:val="000000"/>
          <w:spacing w:val="-1"/>
        </w:rPr>
        <w:t xml:space="preserve">дного поручителя рейтингов от двух и более рейтинговых </w:t>
      </w:r>
      <w:r w:rsidRPr="003E7B1A">
        <w:rPr>
          <w:color w:val="000000"/>
          <w:spacing w:val="-2"/>
        </w:rPr>
        <w:t xml:space="preserve">агентств в целях расчета принимается более высокий из рейтингов, присвоенный </w:t>
      </w:r>
      <w:r w:rsidRPr="003E7B1A">
        <w:rPr>
          <w:color w:val="000000"/>
        </w:rPr>
        <w:t>указанными рейтинговыми агентствами.</w:t>
      </w:r>
    </w:p>
    <w:p w:rsidR="008B137D" w:rsidRPr="003E7B1A" w:rsidRDefault="008B137D" w:rsidP="008B137D">
      <w:pPr>
        <w:shd w:val="clear" w:color="auto" w:fill="FFFFFF"/>
        <w:ind w:left="10" w:right="76" w:firstLine="696"/>
        <w:jc w:val="both"/>
      </w:pPr>
      <w:r w:rsidRPr="003E7B1A">
        <w:rPr>
          <w:color w:val="000000"/>
        </w:rPr>
        <w:t xml:space="preserve">При различном уровне кредитного рейтинга у одного поручителя в </w:t>
      </w:r>
      <w:r w:rsidRPr="003E7B1A">
        <w:rPr>
          <w:color w:val="000000"/>
          <w:spacing w:val="-2"/>
        </w:rPr>
        <w:t xml:space="preserve">национальной и иностранной валюте в целях расчета принимается более высокий </w:t>
      </w:r>
      <w:r w:rsidRPr="003E7B1A">
        <w:rPr>
          <w:color w:val="000000"/>
          <w:spacing w:val="-1"/>
        </w:rPr>
        <w:t>из рейтингов, присвоенный данным рейтинговым агентством.</w:t>
      </w:r>
    </w:p>
    <w:p w:rsidR="008B137D" w:rsidRPr="003E7B1A" w:rsidRDefault="008B137D" w:rsidP="008B137D">
      <w:pPr>
        <w:shd w:val="clear" w:color="auto" w:fill="FFFFFF"/>
        <w:ind w:right="5" w:firstLine="709"/>
        <w:jc w:val="both"/>
        <w:rPr>
          <w:color w:val="000000"/>
        </w:rPr>
      </w:pPr>
      <w:proofErr w:type="gramStart"/>
      <w:r w:rsidRPr="003E7B1A">
        <w:rPr>
          <w:color w:val="000000"/>
        </w:rPr>
        <w:t xml:space="preserve">Между </w:t>
      </w:r>
      <w:proofErr w:type="spellStart"/>
      <w:r w:rsidRPr="003E7B1A">
        <w:rPr>
          <w:color w:val="000000"/>
        </w:rPr>
        <w:t>Госкорпорацией</w:t>
      </w:r>
      <w:proofErr w:type="spellEnd"/>
      <w:r w:rsidRPr="003E7B1A">
        <w:rPr>
          <w:color w:val="000000"/>
        </w:rPr>
        <w:t xml:space="preserve"> «</w:t>
      </w:r>
      <w:proofErr w:type="spellStart"/>
      <w:r w:rsidRPr="003E7B1A">
        <w:rPr>
          <w:color w:val="000000"/>
        </w:rPr>
        <w:t>Росатом</w:t>
      </w:r>
      <w:proofErr w:type="spellEnd"/>
      <w:r w:rsidRPr="003E7B1A">
        <w:rPr>
          <w:color w:val="000000"/>
        </w:rPr>
        <w:t xml:space="preserve">» и (или) организациями атомной отрасли с учетом требований пунктов 1.6 и 1.8 распоряжения генерального директора </w:t>
      </w:r>
      <w:proofErr w:type="spellStart"/>
      <w:r w:rsidRPr="003E7B1A">
        <w:rPr>
          <w:color w:val="000000"/>
        </w:rPr>
        <w:t>Госкорпорации</w:t>
      </w:r>
      <w:proofErr w:type="spellEnd"/>
      <w:r w:rsidRPr="003E7B1A">
        <w:rPr>
          <w:color w:val="000000"/>
        </w:rPr>
        <w:t xml:space="preserve"> «</w:t>
      </w:r>
      <w:proofErr w:type="spellStart"/>
      <w:r w:rsidRPr="003E7B1A">
        <w:rPr>
          <w:color w:val="000000"/>
        </w:rPr>
        <w:t>Росатом</w:t>
      </w:r>
      <w:proofErr w:type="spellEnd"/>
      <w:r w:rsidRPr="003E7B1A">
        <w:rPr>
          <w:color w:val="000000"/>
        </w:rPr>
        <w:t>» от 02.05.2012 № 1-1/104-Р (касательно представления информации в отношении всей цепочки собственников, включая бенефициаров, в том числе, конечных) договор поручительства может заключаться с использованием типовой формы адресной безотзывной оферты (</w:t>
      </w:r>
      <w:r w:rsidRPr="003E7B1A">
        <w:t>по форме Приложения № 2 к Договору).</w:t>
      </w:r>
      <w:proofErr w:type="gramEnd"/>
    </w:p>
    <w:p w:rsidR="008B137D" w:rsidRPr="003E7B1A" w:rsidRDefault="008B137D" w:rsidP="008B137D">
      <w:pPr>
        <w:pStyle w:val="a7"/>
        <w:ind w:firstLine="720"/>
        <w:jc w:val="both"/>
        <w:rPr>
          <w:rFonts w:ascii="Times New Roman" w:hAnsi="Times New Roman"/>
          <w:snapToGrid/>
          <w:sz w:val="24"/>
          <w:szCs w:val="24"/>
        </w:rPr>
      </w:pPr>
      <w:r w:rsidRPr="003E7B1A">
        <w:rPr>
          <w:rFonts w:ascii="Times New Roman" w:hAnsi="Times New Roman"/>
          <w:sz w:val="24"/>
          <w:szCs w:val="24"/>
        </w:rPr>
        <w:t xml:space="preserve">10.2. </w:t>
      </w:r>
      <w:r w:rsidRPr="003E7B1A">
        <w:rPr>
          <w:rFonts w:ascii="Times New Roman" w:hAnsi="Times New Roman"/>
          <w:snapToGrid/>
          <w:sz w:val="24"/>
          <w:szCs w:val="24"/>
        </w:rPr>
        <w:t>Поставщик не позднее 15 (Пятнадцати) календарных дней от даты заключения Договора и до выплаты аванса в сумме аванса, перечисляемого Покупателем Поставщику, предоставляет договор поручительства, обеспечивающий исполнение последним обязательств по Договору в рамках суммы обеспечения, а также возврат аванса, в случае невыполнения Поставщиком обязательств по Договору. Договор поручительства должен быть действителен в течение срока исполнения Поставщиком обязательств по договору плюс 60 дней.</w:t>
      </w:r>
    </w:p>
    <w:p w:rsidR="008B137D" w:rsidRPr="003E7B1A" w:rsidRDefault="008B137D" w:rsidP="008B137D">
      <w:pPr>
        <w:ind w:firstLine="720"/>
        <w:jc w:val="both"/>
      </w:pPr>
      <w:r w:rsidRPr="003E7B1A">
        <w:t>10.3. В случае</w:t>
      </w:r>
      <w:proofErr w:type="gramStart"/>
      <w:r w:rsidRPr="003E7B1A">
        <w:t>,</w:t>
      </w:r>
      <w:proofErr w:type="gramEnd"/>
      <w:r w:rsidRPr="003E7B1A">
        <w:t xml:space="preserve"> если по каким - либо причинам договор поручительства перестал быть действительным, прекратил свое действие или иным образом перестал обеспечивать исполнение Поставщиком своих обязательств по Договору, Поставщик обязуется в течение 10 (Десяти) банковских дней предоставить Покупателю новый договор поручительства.</w:t>
      </w:r>
    </w:p>
    <w:p w:rsidR="008B137D" w:rsidRPr="003E7B1A" w:rsidRDefault="008B137D" w:rsidP="008B137D">
      <w:pPr>
        <w:ind w:firstLine="720"/>
        <w:jc w:val="both"/>
      </w:pPr>
      <w:r w:rsidRPr="003E7B1A">
        <w:t>10.4. В случае непредставления Поставщиком договора поручительства по п. 10.2. Договора или нового договора поручительства по п.10.3. Договора Покупатель вправе взыскать с Поставщика штраф в размере 20 % от цены Договора.</w:t>
      </w:r>
    </w:p>
    <w:p w:rsidR="008B137D" w:rsidRPr="003E7B1A" w:rsidRDefault="008B137D" w:rsidP="008B137D">
      <w:pPr>
        <w:ind w:firstLine="720"/>
        <w:jc w:val="both"/>
      </w:pPr>
      <w:r w:rsidRPr="003E7B1A">
        <w:t>10.5. В случае непредставления Поставщиком договора поручительства по п. 10.2. Договора или нового договора поручительства по п.10.3. Договора Покупатель вправе расторгнуть Договор в одностороннем порядке.</w:t>
      </w:r>
    </w:p>
    <w:p w:rsidR="008B137D" w:rsidRPr="003E7B1A" w:rsidRDefault="008B137D" w:rsidP="008B137D">
      <w:pPr>
        <w:ind w:firstLine="720"/>
        <w:jc w:val="both"/>
      </w:pPr>
      <w:r w:rsidRPr="003E7B1A">
        <w:t>10.6. К обеспечению должны прилагаться следующие документы:</w:t>
      </w:r>
    </w:p>
    <w:p w:rsidR="008B137D" w:rsidRPr="003E7B1A" w:rsidRDefault="008B137D" w:rsidP="008B137D">
      <w:pPr>
        <w:numPr>
          <w:ilvl w:val="0"/>
          <w:numId w:val="6"/>
        </w:numPr>
        <w:tabs>
          <w:tab w:val="clear" w:pos="1080"/>
        </w:tabs>
        <w:ind w:left="0" w:firstLine="720"/>
        <w:jc w:val="both"/>
      </w:pPr>
      <w:r w:rsidRPr="003E7B1A">
        <w:t>нотариально заверенные документы, подтверждающие полномочия подписывающих обеспечение должностных лиц (доверенность или копия решения высшего органа попечителя, выписка из протокола собрания акционеров, совета директоров и т.п.);</w:t>
      </w:r>
    </w:p>
    <w:p w:rsidR="008B137D" w:rsidRPr="003E7B1A" w:rsidRDefault="008B137D" w:rsidP="008B137D">
      <w:pPr>
        <w:numPr>
          <w:ilvl w:val="0"/>
          <w:numId w:val="6"/>
        </w:numPr>
        <w:tabs>
          <w:tab w:val="clear" w:pos="1080"/>
        </w:tabs>
        <w:ind w:left="0" w:firstLine="720"/>
        <w:jc w:val="both"/>
      </w:pPr>
      <w:r w:rsidRPr="003E7B1A">
        <w:t>заверенная подписью уполномоченного должностного лица и скреплённая печатью поручителя копия Устава, если обеспечение подписывает лицо, уполномоченное решением высшего органа управления банка;</w:t>
      </w:r>
    </w:p>
    <w:p w:rsidR="008B137D" w:rsidRPr="003E7B1A" w:rsidRDefault="008B137D" w:rsidP="008B137D">
      <w:pPr>
        <w:numPr>
          <w:ilvl w:val="0"/>
          <w:numId w:val="6"/>
        </w:numPr>
        <w:tabs>
          <w:tab w:val="clear" w:pos="1080"/>
        </w:tabs>
        <w:ind w:left="0" w:firstLine="720"/>
        <w:jc w:val="both"/>
      </w:pPr>
      <w:r w:rsidRPr="003E7B1A">
        <w:t>заверенная подписью уполномоченного должностного лица и скреплённая печатью поручителя копия Положения о филиале, если обеспечение подписывает уполномоченное лицо филиала.</w:t>
      </w:r>
    </w:p>
    <w:p w:rsidR="008B137D" w:rsidRPr="003E7B1A" w:rsidRDefault="008B137D" w:rsidP="008B137D">
      <w:pPr>
        <w:ind w:firstLine="720"/>
        <w:jc w:val="both"/>
      </w:pPr>
      <w:r w:rsidRPr="003E7B1A">
        <w:t xml:space="preserve">10.7. Договор поручительства должен содержать указание на Договор, исполнение которого он обеспечивает, в том числе на Стороны Договора, предмет Договора, цену Договора. </w:t>
      </w:r>
    </w:p>
    <w:p w:rsidR="008B137D" w:rsidRPr="003E7B1A" w:rsidRDefault="008B137D" w:rsidP="008B137D">
      <w:pPr>
        <w:ind w:firstLine="720"/>
        <w:jc w:val="both"/>
      </w:pPr>
      <w:r w:rsidRPr="003E7B1A">
        <w:t>10.8. Сумма обеспечения, предусмотренная договором поручительства, может быть истребована Покупателем в случае нарушения Поставщиком условий Договора, в том числе в случае нарушения сроков исполнения обязательств, предусмотренных Договором.</w:t>
      </w:r>
    </w:p>
    <w:p w:rsidR="008B137D" w:rsidRPr="003E7B1A" w:rsidRDefault="008B137D" w:rsidP="008B137D">
      <w:pPr>
        <w:ind w:firstLine="720"/>
        <w:jc w:val="both"/>
      </w:pPr>
      <w:r w:rsidRPr="003E7B1A">
        <w:t>Для истребования суммы обеспечения Покупатель направляет поручителю письменное требование, в котором указывает, в чем состоит нарушение Договора, в обеспечение исполнения обязательств которого заключен договор поручительства.</w:t>
      </w:r>
    </w:p>
    <w:p w:rsidR="008B137D" w:rsidRPr="003E7B1A" w:rsidRDefault="008B137D" w:rsidP="008B137D">
      <w:pPr>
        <w:ind w:firstLine="720"/>
        <w:jc w:val="both"/>
      </w:pPr>
      <w:r w:rsidRPr="003E7B1A">
        <w:t xml:space="preserve">Банк, выдавший банковскую гарантию должен выплатить Покупателю обеспечение не позднее 5 (Пяти) календарных дней </w:t>
      </w:r>
      <w:proofErr w:type="gramStart"/>
      <w:r w:rsidRPr="003E7B1A">
        <w:t>с даты получения</w:t>
      </w:r>
      <w:proofErr w:type="gramEnd"/>
      <w:r w:rsidRPr="003E7B1A">
        <w:t xml:space="preserve"> соответствующего требования.</w:t>
      </w:r>
    </w:p>
    <w:p w:rsidR="008B137D" w:rsidRPr="003E7B1A" w:rsidRDefault="008B137D" w:rsidP="008B137D">
      <w:pPr>
        <w:ind w:firstLine="720"/>
        <w:jc w:val="both"/>
      </w:pPr>
      <w:r w:rsidRPr="003E7B1A">
        <w:lastRenderedPageBreak/>
        <w:t>10.9. Требование по договору поручительства может быть предъявлено поручителю для выплаты суммы в случае расторжения Договора и отказа Поставщика вернуть полученный аванс.</w:t>
      </w:r>
    </w:p>
    <w:p w:rsidR="000971BF" w:rsidRPr="008B137D" w:rsidRDefault="008B137D" w:rsidP="008B137D">
      <w:pPr>
        <w:ind w:firstLine="720"/>
        <w:jc w:val="both"/>
      </w:pPr>
      <w:r w:rsidRPr="003E7B1A">
        <w:t>10.10. Договор поручительства прекращает действовать после исполнения Поставщиком обязательств по Договору плюс 60 дней.</w:t>
      </w:r>
    </w:p>
    <w:p w:rsidR="008B137D" w:rsidRPr="00537F9D" w:rsidRDefault="008B137D" w:rsidP="008B137D">
      <w:pPr>
        <w:ind w:firstLine="720"/>
        <w:jc w:val="both"/>
      </w:pPr>
    </w:p>
    <w:p w:rsidR="000971BF" w:rsidRPr="00537F9D" w:rsidRDefault="000971BF" w:rsidP="000971BF">
      <w:pPr>
        <w:jc w:val="center"/>
        <w:rPr>
          <w:b/>
        </w:rPr>
      </w:pPr>
      <w:r w:rsidRPr="00537F9D">
        <w:rPr>
          <w:b/>
        </w:rPr>
        <w:t>11. ДОПОЛНИТЕЛЬНЫЕ УСЛОВИЯ</w:t>
      </w:r>
    </w:p>
    <w:p w:rsidR="000971BF" w:rsidRPr="00537F9D" w:rsidRDefault="000971BF" w:rsidP="000971BF">
      <w:pPr>
        <w:jc w:val="center"/>
        <w:rPr>
          <w:b/>
        </w:rPr>
      </w:pPr>
    </w:p>
    <w:p w:rsidR="000971BF" w:rsidRPr="00537F9D" w:rsidRDefault="000971BF" w:rsidP="000971BF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 w:rsidRPr="00537F9D">
        <w:rPr>
          <w:bCs/>
        </w:rPr>
        <w:t xml:space="preserve">11.1. </w:t>
      </w:r>
      <w:proofErr w:type="gramStart"/>
      <w:r w:rsidRPr="00537F9D">
        <w:rPr>
          <w:bCs/>
        </w:rPr>
        <w:t xml:space="preserve">Поставщик обязан во исполнение поручения Председателя Правительства № ВП-П24-1269 от 05.03.2012 г. по обеспечению прозрачности финансово-хозяйственной деятельности в 10 дней с момента заключения настоящего Контракта предоставить Покупателю информацию (по форме Приложения № </w:t>
      </w:r>
      <w:r w:rsidR="008B137D">
        <w:rPr>
          <w:bCs/>
        </w:rPr>
        <w:t>3</w:t>
      </w:r>
      <w:r w:rsidRPr="00537F9D">
        <w:rPr>
          <w:bCs/>
        </w:rPr>
        <w:t xml:space="preserve"> к Договору) в отношении всей цепочки собственников организации, включая бенефициаров (в том числе конечных), с подтверждением  надлежащими и заверенными документами.</w:t>
      </w:r>
      <w:proofErr w:type="gramEnd"/>
    </w:p>
    <w:p w:rsidR="000971BF" w:rsidRPr="00537F9D" w:rsidRDefault="000971BF" w:rsidP="000971BF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 w:rsidRPr="00537F9D">
        <w:rPr>
          <w:bCs/>
        </w:rPr>
        <w:t xml:space="preserve">В отношении учредителей, являющихся юридическими лицами, предоставить данные об их учредителях и т.д., включая бенефициаров, в том числе конечных. </w:t>
      </w:r>
      <w:proofErr w:type="gramStart"/>
      <w:r w:rsidRPr="00537F9D">
        <w:rPr>
          <w:bCs/>
        </w:rPr>
        <w:t>Надлежащими документами признаются: учредительный договор/решение учредителей о создании общества; устав; выписка из ЕГРЮЛ; выписка из реестра акционеров/учредителей; договор купли продажи акций; договор доверительного управления; свидетельство о праве на наследство и др. документы, удостоверяющие личность физических лиц, и другие сведения, раскрывающие информацию о цепочке собственников (акционеров/учредителей), доля которых в уставном капитале Поставщика составляют 5% и более.</w:t>
      </w:r>
      <w:proofErr w:type="gramEnd"/>
    </w:p>
    <w:p w:rsidR="000971BF" w:rsidRPr="00537F9D" w:rsidRDefault="000971BF" w:rsidP="000971BF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 w:rsidRPr="00537F9D">
        <w:rPr>
          <w:bCs/>
        </w:rPr>
        <w:t xml:space="preserve">11.2. 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конечных), направленные с адреса электронной почты Поставщика ________________ на адреса электронной почты Покупателя kancelaria@vniitfa.ru (далее – «Сведения»), являются полными, точными и достоверными. </w:t>
      </w:r>
    </w:p>
    <w:p w:rsidR="000971BF" w:rsidRPr="00537F9D" w:rsidRDefault="000971BF" w:rsidP="000971BF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 w:rsidRPr="00537F9D">
        <w:rPr>
          <w:bCs/>
        </w:rPr>
        <w:t>11.3. 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0971BF" w:rsidRPr="00537F9D" w:rsidRDefault="000971BF" w:rsidP="000971BF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 w:rsidRPr="00537F9D">
        <w:rPr>
          <w:bCs/>
        </w:rPr>
        <w:t xml:space="preserve">11.4. </w:t>
      </w:r>
      <w:proofErr w:type="gramStart"/>
      <w:r w:rsidRPr="00537F9D">
        <w:rPr>
          <w:bCs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537F9D">
        <w:rPr>
          <w:bCs/>
        </w:rPr>
        <w:t xml:space="preserve">, </w:t>
      </w:r>
      <w:proofErr w:type="gramStart"/>
      <w:r w:rsidRPr="00537F9D">
        <w:rPr>
          <w:bCs/>
        </w:rPr>
        <w:t xml:space="preserve">Федеральной налоговой службе Российской Федерации, Минэнерго России, </w:t>
      </w:r>
      <w:proofErr w:type="spellStart"/>
      <w:r w:rsidRPr="00537F9D">
        <w:rPr>
          <w:bCs/>
        </w:rPr>
        <w:t>Росфинмониторингу</w:t>
      </w:r>
      <w:proofErr w:type="spellEnd"/>
      <w:r w:rsidRPr="00537F9D">
        <w:rPr>
          <w:bCs/>
        </w:rPr>
        <w:t xml:space="preserve">, Правительству Российской Федерации) и последующую обработку Сведений такими органами (далее — Раскрытие). </w:t>
      </w:r>
      <w:proofErr w:type="gramEnd"/>
    </w:p>
    <w:p w:rsidR="000971BF" w:rsidRPr="00537F9D" w:rsidRDefault="000971BF" w:rsidP="000971BF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 w:rsidRPr="00537F9D">
        <w:rPr>
          <w:bCs/>
        </w:rPr>
        <w:t xml:space="preserve">11.5. Поставщик освобождает Покупателя от любой ответственности в связи с Раскрытием, в том числе, возмещает Покупателю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 </w:t>
      </w:r>
    </w:p>
    <w:p w:rsidR="000971BF" w:rsidRPr="00537F9D" w:rsidRDefault="000971BF" w:rsidP="000971BF">
      <w:pPr>
        <w:ind w:firstLine="709"/>
        <w:jc w:val="both"/>
        <w:rPr>
          <w:bCs/>
        </w:rPr>
      </w:pPr>
      <w:r w:rsidRPr="00537F9D">
        <w:rPr>
          <w:bCs/>
        </w:rPr>
        <w:t xml:space="preserve">11.6. Поставщик и Покупатель подтверждают, что условия настоящего Контракта о предоставлении Сведений и о поддержании их актуальными признаны ими существенными условиями настоящего Контракта в соответствии со статьей 432 Гражданского кодекса Российской Федерации.  </w:t>
      </w:r>
    </w:p>
    <w:p w:rsidR="000971BF" w:rsidRPr="00537F9D" w:rsidRDefault="000971BF" w:rsidP="000971BF">
      <w:pPr>
        <w:ind w:firstLine="709"/>
        <w:jc w:val="both"/>
        <w:rPr>
          <w:bCs/>
        </w:rPr>
      </w:pPr>
      <w:r w:rsidRPr="00537F9D">
        <w:rPr>
          <w:bCs/>
        </w:rPr>
        <w:t xml:space="preserve">11.7. </w:t>
      </w:r>
      <w:proofErr w:type="gramStart"/>
      <w:r w:rsidRPr="00537F9D">
        <w:rPr>
          <w:bCs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настоящего Контракта и предъявления Поставщику </w:t>
      </w:r>
      <w:r w:rsidRPr="00537F9D">
        <w:rPr>
          <w:bCs/>
        </w:rPr>
        <w:lastRenderedPageBreak/>
        <w:t>требования о возмещении убытков, причиненных прекращением настоящего Контракта.</w:t>
      </w:r>
      <w:proofErr w:type="gramEnd"/>
      <w:r w:rsidRPr="00537F9D">
        <w:rPr>
          <w:bCs/>
        </w:rPr>
        <w:t xml:space="preserve"> Настоящий Контракт считается расторгнутым </w:t>
      </w:r>
      <w:proofErr w:type="gramStart"/>
      <w:r w:rsidRPr="00537F9D">
        <w:rPr>
          <w:bCs/>
        </w:rPr>
        <w:t>с даты получения</w:t>
      </w:r>
      <w:proofErr w:type="gramEnd"/>
      <w:r w:rsidRPr="00537F9D">
        <w:rPr>
          <w:bCs/>
        </w:rPr>
        <w:t xml:space="preserve"> Поставщиком соответствующего письменного уведомления Покупателем, если более поздняя дата не будет установлена в уведомлении. </w:t>
      </w:r>
    </w:p>
    <w:p w:rsidR="000971BF" w:rsidRPr="00537F9D" w:rsidRDefault="000971BF" w:rsidP="000971BF">
      <w:pPr>
        <w:shd w:val="clear" w:color="auto" w:fill="FFFFFF"/>
        <w:tabs>
          <w:tab w:val="left" w:pos="893"/>
        </w:tabs>
        <w:jc w:val="center"/>
        <w:rPr>
          <w:b/>
          <w:bCs/>
          <w:highlight w:val="yellow"/>
        </w:rPr>
      </w:pPr>
    </w:p>
    <w:p w:rsidR="000971BF" w:rsidRPr="00537F9D" w:rsidRDefault="000971BF" w:rsidP="000971BF">
      <w:pPr>
        <w:shd w:val="clear" w:color="auto" w:fill="FFFFFF"/>
        <w:tabs>
          <w:tab w:val="left" w:pos="893"/>
        </w:tabs>
        <w:jc w:val="center"/>
        <w:rPr>
          <w:b/>
          <w:bCs/>
        </w:rPr>
      </w:pPr>
      <w:r w:rsidRPr="00537F9D">
        <w:rPr>
          <w:b/>
          <w:bCs/>
        </w:rPr>
        <w:t>12. ПРОЧИЕ УСЛОВИЯ</w:t>
      </w:r>
    </w:p>
    <w:p w:rsidR="000971BF" w:rsidRPr="00537F9D" w:rsidRDefault="000971BF" w:rsidP="000971BF">
      <w:pPr>
        <w:shd w:val="clear" w:color="auto" w:fill="FFFFFF"/>
        <w:tabs>
          <w:tab w:val="left" w:pos="893"/>
        </w:tabs>
        <w:jc w:val="center"/>
        <w:rPr>
          <w:b/>
          <w:bCs/>
        </w:rPr>
      </w:pPr>
    </w:p>
    <w:p w:rsidR="000971BF" w:rsidRPr="00537F9D" w:rsidRDefault="000971BF" w:rsidP="000971BF">
      <w:pPr>
        <w:shd w:val="clear" w:color="auto" w:fill="FFFFFF"/>
        <w:tabs>
          <w:tab w:val="left" w:pos="893"/>
        </w:tabs>
        <w:ind w:firstLine="709"/>
        <w:jc w:val="both"/>
      </w:pPr>
      <w:r w:rsidRPr="00537F9D">
        <w:t>12.1. Поставщик не вправе без письменного разрешения Покупателя передавать свои права и обязанности по Договору третьей стороне.</w:t>
      </w:r>
    </w:p>
    <w:p w:rsidR="000971BF" w:rsidRPr="00537F9D" w:rsidRDefault="000971BF" w:rsidP="000971BF">
      <w:pPr>
        <w:shd w:val="clear" w:color="auto" w:fill="FFFFFF"/>
        <w:tabs>
          <w:tab w:val="left" w:pos="893"/>
        </w:tabs>
        <w:ind w:firstLine="709"/>
        <w:jc w:val="both"/>
      </w:pPr>
      <w:r w:rsidRPr="00537F9D">
        <w:t>12.2. В случае изменений у Сторон по Договору реквизитов, в том числе при смене наименования, организационно-правовой формы, места нахождения, она должна информировать об этом другую Сторону путем направления в течение 5 (пяти) рабочих дней письменного уведомления. Уведомление должно быть передано нарочным под расписку или направлено заказным письмом с уведомлением о вручении.</w:t>
      </w:r>
    </w:p>
    <w:p w:rsidR="000971BF" w:rsidRPr="00537F9D" w:rsidRDefault="000971BF" w:rsidP="000971BF">
      <w:pPr>
        <w:shd w:val="clear" w:color="auto" w:fill="FFFFFF"/>
        <w:tabs>
          <w:tab w:val="left" w:pos="893"/>
        </w:tabs>
        <w:ind w:firstLine="709"/>
        <w:jc w:val="both"/>
      </w:pPr>
      <w:r w:rsidRPr="00537F9D">
        <w:t xml:space="preserve">12.3. Официальный документооборот в рамках Договора осуществляется путем обмена подлинниками документов. Для оперативного решения вопросов допускается обмен документами посредством факсимильной связи. Договор и другие документы, относящиеся к исполнению Договора, полученные посредством факсимильной связи и с обязательной отправкой оригиналов по почте в 3 (трех) </w:t>
      </w:r>
      <w:proofErr w:type="spellStart"/>
      <w:r w:rsidRPr="00537F9D">
        <w:t>дневный</w:t>
      </w:r>
      <w:proofErr w:type="spellEnd"/>
      <w:r w:rsidRPr="00537F9D">
        <w:t xml:space="preserve"> срок, имеют юридическую силу до получения оформленных оригиналов.</w:t>
      </w:r>
    </w:p>
    <w:p w:rsidR="000971BF" w:rsidRPr="00537F9D" w:rsidRDefault="000971BF" w:rsidP="000971BF">
      <w:pPr>
        <w:shd w:val="clear" w:color="auto" w:fill="FFFFFF"/>
        <w:tabs>
          <w:tab w:val="left" w:pos="893"/>
        </w:tabs>
        <w:ind w:firstLine="709"/>
        <w:jc w:val="both"/>
      </w:pPr>
      <w:r w:rsidRPr="00537F9D">
        <w:t>12.4. Несоответствие отдельных положений Договора, действующему законодательству РФ не влечет к недействительности Договора в целом. Во всем, что не предусмотрено Договором, Стороны руководствуются нормами действующего законодательства РФ и сложившейся практикой делового оборота.</w:t>
      </w:r>
    </w:p>
    <w:p w:rsidR="000971BF" w:rsidRPr="00537F9D" w:rsidRDefault="000971BF" w:rsidP="000971BF">
      <w:pPr>
        <w:shd w:val="clear" w:color="auto" w:fill="FFFFFF"/>
        <w:tabs>
          <w:tab w:val="left" w:pos="893"/>
        </w:tabs>
        <w:ind w:firstLine="709"/>
        <w:jc w:val="both"/>
      </w:pPr>
      <w:r w:rsidRPr="00537F9D">
        <w:t>12.5. После подписания Договора все предыдущие письменные и устные соглашения, переговоры и переписка между Сторонами, теряют силу.</w:t>
      </w:r>
    </w:p>
    <w:p w:rsidR="000971BF" w:rsidRPr="00537F9D" w:rsidRDefault="000971BF" w:rsidP="000971BF">
      <w:pPr>
        <w:shd w:val="clear" w:color="auto" w:fill="FFFFFF"/>
        <w:tabs>
          <w:tab w:val="left" w:pos="893"/>
        </w:tabs>
        <w:ind w:firstLine="709"/>
        <w:jc w:val="both"/>
      </w:pPr>
      <w:r w:rsidRPr="00537F9D">
        <w:t>12.6. Все изменения и дополнения к Договору будут считаться действительными и рассматриваться как его неотъемлемая часть, если они совершены в письменной форме, подписаны уполномоченными представителями Сторон и содержат прямую ссылку на Договор.</w:t>
      </w:r>
    </w:p>
    <w:p w:rsidR="000971BF" w:rsidRPr="00537F9D" w:rsidRDefault="000971BF" w:rsidP="000971BF">
      <w:pPr>
        <w:tabs>
          <w:tab w:val="left" w:pos="1134"/>
        </w:tabs>
        <w:ind w:firstLine="709"/>
        <w:jc w:val="both"/>
      </w:pPr>
      <w:r w:rsidRPr="00537F9D">
        <w:t>12.7. Все Приложения к Договору являются его неотъемлемой частью.</w:t>
      </w:r>
    </w:p>
    <w:p w:rsidR="000971BF" w:rsidRPr="00537F9D" w:rsidRDefault="000971BF" w:rsidP="000971BF">
      <w:pPr>
        <w:tabs>
          <w:tab w:val="left" w:pos="1134"/>
        </w:tabs>
        <w:ind w:firstLine="709"/>
        <w:jc w:val="both"/>
      </w:pPr>
      <w:r w:rsidRPr="00537F9D">
        <w:t>12.8. Договор составлен и подписан в двух экземплярах, каждый из которых имеет одинаковую юридическую силу, по одному экземпляру для каждой из Сторон</w:t>
      </w:r>
    </w:p>
    <w:p w:rsidR="000971BF" w:rsidRPr="00537F9D" w:rsidRDefault="000971BF" w:rsidP="000971BF">
      <w:pPr>
        <w:jc w:val="center"/>
        <w:rPr>
          <w:b/>
        </w:rPr>
      </w:pPr>
    </w:p>
    <w:p w:rsidR="000971BF" w:rsidRPr="00537F9D" w:rsidRDefault="000971BF" w:rsidP="000971BF">
      <w:pPr>
        <w:shd w:val="clear" w:color="auto" w:fill="FFFFFF"/>
        <w:tabs>
          <w:tab w:val="left" w:pos="893"/>
        </w:tabs>
        <w:ind w:firstLine="709"/>
        <w:jc w:val="both"/>
      </w:pPr>
      <w:r w:rsidRPr="00537F9D">
        <w:t>ПРИЛОЖЕНИЯ:</w:t>
      </w:r>
    </w:p>
    <w:p w:rsidR="000971BF" w:rsidRPr="00537F9D" w:rsidRDefault="000971BF" w:rsidP="000971BF">
      <w:pPr>
        <w:numPr>
          <w:ilvl w:val="0"/>
          <w:numId w:val="7"/>
        </w:numPr>
        <w:shd w:val="clear" w:color="auto" w:fill="FFFFFF"/>
        <w:tabs>
          <w:tab w:val="left" w:pos="893"/>
        </w:tabs>
        <w:ind w:firstLine="709"/>
        <w:jc w:val="both"/>
      </w:pPr>
      <w:r w:rsidRPr="00537F9D">
        <w:t>Спецификация (Приложение №1 к Договору).</w:t>
      </w:r>
    </w:p>
    <w:p w:rsidR="008B137D" w:rsidRPr="003E7B1A" w:rsidRDefault="008B137D" w:rsidP="008B137D">
      <w:pPr>
        <w:numPr>
          <w:ilvl w:val="0"/>
          <w:numId w:val="7"/>
        </w:numPr>
        <w:shd w:val="clear" w:color="auto" w:fill="FFFFFF"/>
        <w:tabs>
          <w:tab w:val="left" w:pos="893"/>
        </w:tabs>
        <w:ind w:firstLine="709"/>
        <w:jc w:val="both"/>
      </w:pPr>
      <w:r w:rsidRPr="003E7B1A">
        <w:t>Форма адресная безотзывная оферта (Приложение № 2 к Договору).</w:t>
      </w:r>
    </w:p>
    <w:p w:rsidR="000971BF" w:rsidRDefault="000971BF" w:rsidP="000971BF">
      <w:pPr>
        <w:numPr>
          <w:ilvl w:val="0"/>
          <w:numId w:val="7"/>
        </w:numPr>
        <w:shd w:val="clear" w:color="auto" w:fill="FFFFFF"/>
        <w:tabs>
          <w:tab w:val="left" w:pos="893"/>
        </w:tabs>
        <w:ind w:firstLine="709"/>
        <w:jc w:val="both"/>
      </w:pPr>
      <w:r w:rsidRPr="00537F9D">
        <w:t xml:space="preserve">Форма справки о цепочке собственников (Приложение № </w:t>
      </w:r>
      <w:r w:rsidR="008B137D">
        <w:t>3</w:t>
      </w:r>
      <w:r w:rsidRPr="00537F9D">
        <w:t xml:space="preserve"> к Договору).</w:t>
      </w:r>
    </w:p>
    <w:p w:rsidR="008B137D" w:rsidRPr="00537F9D" w:rsidRDefault="008B137D" w:rsidP="008B137D">
      <w:pPr>
        <w:shd w:val="clear" w:color="auto" w:fill="FFFFFF"/>
        <w:tabs>
          <w:tab w:val="left" w:pos="893"/>
        </w:tabs>
        <w:ind w:left="1535"/>
        <w:jc w:val="both"/>
      </w:pPr>
    </w:p>
    <w:p w:rsidR="000971BF" w:rsidRPr="00537F9D" w:rsidRDefault="000971BF" w:rsidP="000971BF">
      <w:pPr>
        <w:shd w:val="clear" w:color="auto" w:fill="FFFFFF"/>
        <w:tabs>
          <w:tab w:val="left" w:pos="893"/>
        </w:tabs>
        <w:ind w:left="28" w:right="-85" w:firstLine="437"/>
        <w:jc w:val="both"/>
      </w:pPr>
    </w:p>
    <w:p w:rsidR="000971BF" w:rsidRPr="00537F9D" w:rsidRDefault="000971BF" w:rsidP="000971BF">
      <w:pPr>
        <w:jc w:val="center"/>
        <w:rPr>
          <w:b/>
          <w:bCs/>
        </w:rPr>
      </w:pPr>
      <w:r w:rsidRPr="00537F9D">
        <w:rPr>
          <w:b/>
          <w:bCs/>
        </w:rPr>
        <w:t>13. АДРЕСА И РЕКВИЗИТЫ СТОРОН</w:t>
      </w:r>
    </w:p>
    <w:p w:rsidR="000971BF" w:rsidRPr="00537F9D" w:rsidRDefault="000971BF" w:rsidP="000971BF">
      <w:pPr>
        <w:tabs>
          <w:tab w:val="left" w:pos="5812"/>
        </w:tabs>
        <w:ind w:firstLine="851"/>
      </w:pPr>
    </w:p>
    <w:p w:rsidR="000971BF" w:rsidRPr="00537F9D" w:rsidRDefault="000971BF" w:rsidP="000971BF">
      <w:pPr>
        <w:tabs>
          <w:tab w:val="left" w:pos="5812"/>
        </w:tabs>
        <w:ind w:firstLine="851"/>
      </w:pPr>
      <w:r w:rsidRPr="00537F9D">
        <w:t>«Покупатель»</w:t>
      </w:r>
      <w:r w:rsidRPr="00537F9D">
        <w:tab/>
        <w:t xml:space="preserve"> «Поставщик»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36"/>
        <w:gridCol w:w="4820"/>
      </w:tblGrid>
      <w:tr w:rsidR="000971BF" w:rsidRPr="00537F9D" w:rsidTr="00103111">
        <w:trPr>
          <w:trHeight w:val="2274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0971BF" w:rsidRPr="00537F9D" w:rsidRDefault="000971BF" w:rsidP="00103111">
            <w:pPr>
              <w:tabs>
                <w:tab w:val="left" w:pos="5812"/>
              </w:tabs>
            </w:pPr>
            <w:r w:rsidRPr="00537F9D">
              <w:t>ОАО «НИИТФА»</w:t>
            </w:r>
          </w:p>
          <w:p w:rsidR="000971BF" w:rsidRPr="00537F9D" w:rsidRDefault="000971BF" w:rsidP="00103111">
            <w:pPr>
              <w:tabs>
                <w:tab w:val="left" w:pos="5812"/>
              </w:tabs>
            </w:pPr>
            <w:r w:rsidRPr="00537F9D">
              <w:t>ИНН 7726606316, КПП 772601001</w:t>
            </w:r>
          </w:p>
          <w:p w:rsidR="000971BF" w:rsidRPr="00537F9D" w:rsidRDefault="000971BF" w:rsidP="00103111">
            <w:pPr>
              <w:tabs>
                <w:tab w:val="left" w:pos="5812"/>
              </w:tabs>
            </w:pPr>
            <w:r w:rsidRPr="00537F9D">
              <w:t>Адрес: 115230, Россия, Москва,</w:t>
            </w:r>
          </w:p>
          <w:p w:rsidR="000971BF" w:rsidRPr="00537F9D" w:rsidRDefault="000971BF" w:rsidP="00103111">
            <w:pPr>
              <w:tabs>
                <w:tab w:val="left" w:pos="5812"/>
              </w:tabs>
            </w:pPr>
            <w:r w:rsidRPr="00537F9D">
              <w:t xml:space="preserve"> Варшавское шоссе, 46 </w:t>
            </w:r>
          </w:p>
          <w:p w:rsidR="000971BF" w:rsidRPr="00537F9D" w:rsidRDefault="000971BF" w:rsidP="00103111">
            <w:pPr>
              <w:tabs>
                <w:tab w:val="left" w:pos="5812"/>
              </w:tabs>
            </w:pPr>
            <w:proofErr w:type="spellStart"/>
            <w:proofErr w:type="gramStart"/>
            <w:r w:rsidRPr="00537F9D">
              <w:t>р</w:t>
            </w:r>
            <w:proofErr w:type="spellEnd"/>
            <w:proofErr w:type="gramEnd"/>
            <w:r w:rsidRPr="00537F9D">
              <w:t xml:space="preserve">/с 40702810738060051708 </w:t>
            </w:r>
          </w:p>
          <w:p w:rsidR="000971BF" w:rsidRPr="00537F9D" w:rsidRDefault="000971BF" w:rsidP="00103111">
            <w:pPr>
              <w:tabs>
                <w:tab w:val="left" w:pos="5812"/>
              </w:tabs>
            </w:pPr>
            <w:r w:rsidRPr="00537F9D">
              <w:t xml:space="preserve">Московский банк Сбербанка России (ОАО) </w:t>
            </w:r>
          </w:p>
          <w:p w:rsidR="000971BF" w:rsidRPr="00537F9D" w:rsidRDefault="000971BF" w:rsidP="00103111">
            <w:pPr>
              <w:tabs>
                <w:tab w:val="left" w:pos="5812"/>
              </w:tabs>
            </w:pPr>
            <w:r w:rsidRPr="00537F9D">
              <w:t>г. Москва</w:t>
            </w:r>
          </w:p>
          <w:p w:rsidR="000971BF" w:rsidRPr="00537F9D" w:rsidRDefault="000971BF" w:rsidP="00103111">
            <w:pPr>
              <w:tabs>
                <w:tab w:val="left" w:pos="5812"/>
              </w:tabs>
            </w:pPr>
            <w:r w:rsidRPr="00537F9D">
              <w:t>к/с 30101810400000000225, БИК 044525225</w:t>
            </w:r>
          </w:p>
          <w:p w:rsidR="000971BF" w:rsidRPr="00537F9D" w:rsidRDefault="000971BF" w:rsidP="00103111">
            <w:pPr>
              <w:jc w:val="both"/>
            </w:pPr>
            <w:r w:rsidRPr="00537F9D">
              <w:lastRenderedPageBreak/>
              <w:t>ОГРН 5087746235825</w:t>
            </w:r>
          </w:p>
          <w:p w:rsidR="000971BF" w:rsidRPr="00537F9D" w:rsidRDefault="000971BF" w:rsidP="00103111">
            <w:pPr>
              <w:tabs>
                <w:tab w:val="left" w:pos="5812"/>
              </w:tabs>
            </w:pPr>
            <w:r w:rsidRPr="00537F9D">
              <w:t>ОКПО 08625082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0971BF" w:rsidRPr="00537F9D" w:rsidRDefault="000971BF" w:rsidP="00103111"/>
          <w:p w:rsidR="000971BF" w:rsidRPr="00537F9D" w:rsidRDefault="000971BF" w:rsidP="00103111"/>
        </w:tc>
      </w:tr>
    </w:tbl>
    <w:p w:rsidR="000971BF" w:rsidRPr="00537F9D" w:rsidRDefault="000971BF" w:rsidP="000971BF">
      <w:pPr>
        <w:jc w:val="center"/>
        <w:rPr>
          <w:b/>
          <w:bCs/>
        </w:rPr>
      </w:pPr>
      <w:r w:rsidRPr="00537F9D">
        <w:rPr>
          <w:b/>
          <w:bCs/>
        </w:rPr>
        <w:lastRenderedPageBreak/>
        <w:t>14. ПОДПИСИ СТОРОН</w:t>
      </w:r>
    </w:p>
    <w:p w:rsidR="000971BF" w:rsidRPr="00537F9D" w:rsidRDefault="000971BF" w:rsidP="000971BF">
      <w:pPr>
        <w:tabs>
          <w:tab w:val="left" w:pos="2380"/>
          <w:tab w:val="center" w:pos="5127"/>
        </w:tabs>
        <w:spacing w:before="120"/>
        <w:jc w:val="center"/>
      </w:pPr>
    </w:p>
    <w:p w:rsidR="000971BF" w:rsidRPr="00537F9D" w:rsidRDefault="000971BF" w:rsidP="000971BF">
      <w:pPr>
        <w:tabs>
          <w:tab w:val="left" w:pos="5812"/>
        </w:tabs>
      </w:pPr>
      <w:r w:rsidRPr="00537F9D">
        <w:t>«Покупатель»</w:t>
      </w:r>
      <w:r w:rsidRPr="00537F9D">
        <w:tab/>
        <w:t xml:space="preserve"> «Поставщик»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36"/>
        <w:gridCol w:w="4820"/>
      </w:tblGrid>
      <w:tr w:rsidR="000971BF" w:rsidRPr="00537F9D" w:rsidTr="00103111">
        <w:trPr>
          <w:trHeight w:val="2274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0971BF" w:rsidRPr="00537F9D" w:rsidRDefault="000971BF" w:rsidP="00103111">
            <w:pPr>
              <w:tabs>
                <w:tab w:val="left" w:pos="5812"/>
              </w:tabs>
            </w:pPr>
            <w:r w:rsidRPr="00537F9D">
              <w:t>ОАО «НИИТФА»</w:t>
            </w:r>
          </w:p>
          <w:p w:rsidR="000971BF" w:rsidRPr="00537F9D" w:rsidRDefault="000971BF" w:rsidP="00103111">
            <w:pPr>
              <w:tabs>
                <w:tab w:val="left" w:pos="5812"/>
              </w:tabs>
            </w:pPr>
            <w:r w:rsidRPr="00537F9D">
              <w:t>Директор управляющей организации</w:t>
            </w:r>
          </w:p>
          <w:p w:rsidR="000971BF" w:rsidRPr="00537F9D" w:rsidRDefault="000971BF" w:rsidP="00103111">
            <w:pPr>
              <w:tabs>
                <w:tab w:val="left" w:pos="5812"/>
              </w:tabs>
            </w:pPr>
            <w:r w:rsidRPr="00537F9D">
              <w:t>ЗАО «Наука и инновации»</w:t>
            </w:r>
          </w:p>
          <w:p w:rsidR="000971BF" w:rsidRPr="00537F9D" w:rsidRDefault="000971BF" w:rsidP="00103111"/>
          <w:p w:rsidR="000971BF" w:rsidRPr="00537F9D" w:rsidRDefault="000971BF" w:rsidP="00103111">
            <w:r w:rsidRPr="00537F9D">
              <w:t>______________________ /С.А.Колосков/</w:t>
            </w:r>
          </w:p>
          <w:p w:rsidR="000971BF" w:rsidRPr="00537F9D" w:rsidRDefault="000971BF" w:rsidP="00103111">
            <w:r w:rsidRPr="00537F9D">
              <w:t>М.П.</w:t>
            </w:r>
          </w:p>
          <w:p w:rsidR="000971BF" w:rsidRPr="00537F9D" w:rsidRDefault="000971BF" w:rsidP="00103111">
            <w:pPr>
              <w:tabs>
                <w:tab w:val="left" w:pos="5812"/>
              </w:tabs>
            </w:pP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0971BF" w:rsidRPr="00537F9D" w:rsidRDefault="000971BF" w:rsidP="00103111"/>
          <w:p w:rsidR="000971BF" w:rsidRPr="00537F9D" w:rsidRDefault="000971BF" w:rsidP="00103111"/>
          <w:p w:rsidR="000971BF" w:rsidRPr="00537F9D" w:rsidRDefault="000971BF" w:rsidP="00103111"/>
          <w:p w:rsidR="000971BF" w:rsidRPr="00537F9D" w:rsidRDefault="000971BF" w:rsidP="00103111"/>
          <w:p w:rsidR="000971BF" w:rsidRPr="00537F9D" w:rsidRDefault="000971BF" w:rsidP="00103111">
            <w:r w:rsidRPr="00537F9D">
              <w:t>______________________ /                   /</w:t>
            </w:r>
          </w:p>
          <w:p w:rsidR="000971BF" w:rsidRPr="00537F9D" w:rsidRDefault="000971BF" w:rsidP="00103111"/>
          <w:p w:rsidR="000971BF" w:rsidRPr="00537F9D" w:rsidRDefault="000971BF" w:rsidP="00103111"/>
        </w:tc>
      </w:tr>
    </w:tbl>
    <w:p w:rsidR="000971BF" w:rsidRPr="00537F9D" w:rsidRDefault="000971BF" w:rsidP="000971BF">
      <w:pPr>
        <w:ind w:left="7080"/>
        <w:jc w:val="right"/>
        <w:rPr>
          <w:b/>
        </w:rPr>
      </w:pPr>
      <w:r w:rsidRPr="00537F9D">
        <w:br w:type="page"/>
      </w:r>
      <w:r w:rsidRPr="00537F9D">
        <w:rPr>
          <w:b/>
        </w:rPr>
        <w:lastRenderedPageBreak/>
        <w:t>Приложение №1</w:t>
      </w:r>
    </w:p>
    <w:p w:rsidR="000971BF" w:rsidRPr="00537F9D" w:rsidRDefault="000971BF" w:rsidP="000971BF">
      <w:pPr>
        <w:ind w:left="5664" w:firstLine="708"/>
        <w:jc w:val="right"/>
        <w:rPr>
          <w:b/>
        </w:rPr>
      </w:pPr>
      <w:r w:rsidRPr="00537F9D">
        <w:rPr>
          <w:b/>
        </w:rPr>
        <w:t>к договору поставки №__</w:t>
      </w:r>
    </w:p>
    <w:p w:rsidR="000971BF" w:rsidRPr="00537F9D" w:rsidRDefault="000971BF" w:rsidP="000971BF">
      <w:pPr>
        <w:ind w:left="5664" w:firstLine="708"/>
        <w:jc w:val="right"/>
        <w:rPr>
          <w:b/>
        </w:rPr>
      </w:pPr>
      <w:r w:rsidRPr="00537F9D">
        <w:rPr>
          <w:b/>
        </w:rPr>
        <w:t xml:space="preserve"> от «__» __________ 2013 г.</w:t>
      </w:r>
    </w:p>
    <w:p w:rsidR="000971BF" w:rsidRPr="00537F9D" w:rsidRDefault="000971BF" w:rsidP="000971BF">
      <w:pPr>
        <w:jc w:val="center"/>
      </w:pPr>
    </w:p>
    <w:p w:rsidR="000971BF" w:rsidRPr="00537F9D" w:rsidRDefault="000971BF" w:rsidP="000971BF">
      <w:pPr>
        <w:jc w:val="center"/>
        <w:rPr>
          <w:b/>
        </w:rPr>
      </w:pPr>
      <w:r w:rsidRPr="00537F9D">
        <w:rPr>
          <w:b/>
        </w:rPr>
        <w:t>СПЕЦИФИКАЦИЯ</w:t>
      </w:r>
    </w:p>
    <w:p w:rsidR="000971BF" w:rsidRPr="00537F9D" w:rsidRDefault="000971BF" w:rsidP="000971BF">
      <w:pPr>
        <w:jc w:val="center"/>
        <w:rPr>
          <w:b/>
        </w:rPr>
      </w:pPr>
    </w:p>
    <w:p w:rsidR="000971BF" w:rsidRPr="00537F9D" w:rsidRDefault="000971BF" w:rsidP="000971BF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40"/>
        <w:gridCol w:w="2078"/>
        <w:gridCol w:w="900"/>
        <w:gridCol w:w="697"/>
        <w:gridCol w:w="1422"/>
        <w:gridCol w:w="1983"/>
        <w:gridCol w:w="1951"/>
      </w:tblGrid>
      <w:tr w:rsidR="000971BF" w:rsidRPr="00537F9D" w:rsidTr="00103111">
        <w:trPr>
          <w:cantSplit/>
          <w:jc w:val="center"/>
        </w:trPr>
        <w:tc>
          <w:tcPr>
            <w:tcW w:w="282" w:type="pct"/>
            <w:vAlign w:val="center"/>
          </w:tcPr>
          <w:p w:rsidR="000971BF" w:rsidRPr="00537F9D" w:rsidRDefault="000971BF" w:rsidP="00103111">
            <w:pPr>
              <w:jc w:val="center"/>
            </w:pPr>
            <w:r w:rsidRPr="00537F9D">
              <w:t xml:space="preserve">№ </w:t>
            </w:r>
            <w:proofErr w:type="spellStart"/>
            <w:proofErr w:type="gramStart"/>
            <w:r w:rsidRPr="00537F9D">
              <w:t>п</w:t>
            </w:r>
            <w:proofErr w:type="spellEnd"/>
            <w:proofErr w:type="gramEnd"/>
            <w:r w:rsidRPr="00537F9D">
              <w:t>/</w:t>
            </w:r>
            <w:proofErr w:type="spellStart"/>
            <w:r w:rsidRPr="00537F9D">
              <w:t>п</w:t>
            </w:r>
            <w:proofErr w:type="spellEnd"/>
          </w:p>
        </w:tc>
        <w:tc>
          <w:tcPr>
            <w:tcW w:w="1086" w:type="pct"/>
            <w:vAlign w:val="center"/>
          </w:tcPr>
          <w:p w:rsidR="000971BF" w:rsidRPr="00537F9D" w:rsidRDefault="000971BF" w:rsidP="00103111">
            <w:pPr>
              <w:jc w:val="center"/>
            </w:pPr>
            <w:r w:rsidRPr="00537F9D">
              <w:t>Наименование</w:t>
            </w:r>
          </w:p>
          <w:p w:rsidR="000971BF" w:rsidRPr="00537F9D" w:rsidRDefault="000971BF" w:rsidP="00103111">
            <w:pPr>
              <w:jc w:val="center"/>
            </w:pPr>
            <w:r w:rsidRPr="00537F9D">
              <w:t>продукции</w:t>
            </w:r>
          </w:p>
        </w:tc>
        <w:tc>
          <w:tcPr>
            <w:tcW w:w="470" w:type="pct"/>
            <w:vAlign w:val="center"/>
          </w:tcPr>
          <w:p w:rsidR="000971BF" w:rsidRPr="00537F9D" w:rsidRDefault="000971BF" w:rsidP="00103111">
            <w:pPr>
              <w:jc w:val="center"/>
            </w:pPr>
            <w:r w:rsidRPr="00537F9D">
              <w:t>Ед.</w:t>
            </w:r>
          </w:p>
          <w:p w:rsidR="000971BF" w:rsidRPr="00537F9D" w:rsidRDefault="000971BF" w:rsidP="00103111">
            <w:pPr>
              <w:jc w:val="center"/>
            </w:pPr>
            <w:proofErr w:type="spellStart"/>
            <w:r w:rsidRPr="00537F9D">
              <w:t>измер</w:t>
            </w:r>
            <w:proofErr w:type="spellEnd"/>
            <w:r w:rsidRPr="00537F9D">
              <w:t>.</w:t>
            </w:r>
          </w:p>
        </w:tc>
        <w:tc>
          <w:tcPr>
            <w:tcW w:w="364" w:type="pct"/>
            <w:vAlign w:val="center"/>
          </w:tcPr>
          <w:p w:rsidR="000971BF" w:rsidRPr="00537F9D" w:rsidRDefault="000971BF" w:rsidP="00103111">
            <w:pPr>
              <w:jc w:val="center"/>
            </w:pPr>
            <w:r w:rsidRPr="00537F9D">
              <w:t>Кол-во</w:t>
            </w:r>
          </w:p>
        </w:tc>
        <w:tc>
          <w:tcPr>
            <w:tcW w:w="743" w:type="pct"/>
          </w:tcPr>
          <w:p w:rsidR="000971BF" w:rsidRPr="00537F9D" w:rsidRDefault="000971BF" w:rsidP="00103111">
            <w:pPr>
              <w:jc w:val="center"/>
            </w:pPr>
            <w:r w:rsidRPr="00537F9D">
              <w:t>Цена за ед., руб. без учета НДС (18%)</w:t>
            </w:r>
          </w:p>
        </w:tc>
        <w:tc>
          <w:tcPr>
            <w:tcW w:w="1036" w:type="pct"/>
          </w:tcPr>
          <w:p w:rsidR="000971BF" w:rsidRPr="00537F9D" w:rsidRDefault="000971BF" w:rsidP="00103111">
            <w:pPr>
              <w:jc w:val="center"/>
            </w:pPr>
            <w:r w:rsidRPr="00537F9D">
              <w:t>Общая стоимость, руб.,  в т.ч. НДС (18%)*</w:t>
            </w:r>
          </w:p>
        </w:tc>
        <w:tc>
          <w:tcPr>
            <w:tcW w:w="1019" w:type="pct"/>
          </w:tcPr>
          <w:p w:rsidR="000971BF" w:rsidRPr="00537F9D" w:rsidRDefault="000971BF" w:rsidP="00103111">
            <w:pPr>
              <w:jc w:val="center"/>
            </w:pPr>
            <w:r w:rsidRPr="00537F9D">
              <w:t>Общая стоимость, руб.,  в т.ч. НДС (18%)*</w:t>
            </w:r>
          </w:p>
        </w:tc>
      </w:tr>
      <w:tr w:rsidR="000971BF" w:rsidRPr="00537F9D" w:rsidTr="00103111">
        <w:trPr>
          <w:cantSplit/>
          <w:trHeight w:val="450"/>
          <w:jc w:val="center"/>
        </w:trPr>
        <w:tc>
          <w:tcPr>
            <w:tcW w:w="282" w:type="pct"/>
            <w:vAlign w:val="center"/>
          </w:tcPr>
          <w:p w:rsidR="000971BF" w:rsidRPr="00537F9D" w:rsidRDefault="000971BF" w:rsidP="00103111">
            <w:pPr>
              <w:tabs>
                <w:tab w:val="center" w:pos="4153"/>
                <w:tab w:val="right" w:pos="8306"/>
              </w:tabs>
              <w:jc w:val="center"/>
            </w:pPr>
            <w:r w:rsidRPr="00537F9D">
              <w:t>1</w:t>
            </w:r>
          </w:p>
        </w:tc>
        <w:tc>
          <w:tcPr>
            <w:tcW w:w="1086" w:type="pct"/>
            <w:vAlign w:val="center"/>
          </w:tcPr>
          <w:p w:rsidR="000971BF" w:rsidRPr="00537F9D" w:rsidRDefault="000971BF" w:rsidP="00103111">
            <w:pPr>
              <w:tabs>
                <w:tab w:val="center" w:pos="4153"/>
                <w:tab w:val="right" w:pos="8306"/>
              </w:tabs>
              <w:jc w:val="center"/>
            </w:pPr>
          </w:p>
        </w:tc>
        <w:tc>
          <w:tcPr>
            <w:tcW w:w="470" w:type="pct"/>
            <w:vAlign w:val="center"/>
          </w:tcPr>
          <w:p w:rsidR="000971BF" w:rsidRPr="00537F9D" w:rsidRDefault="000971BF" w:rsidP="00103111">
            <w:pPr>
              <w:spacing w:line="360" w:lineRule="auto"/>
              <w:jc w:val="center"/>
            </w:pPr>
          </w:p>
        </w:tc>
        <w:tc>
          <w:tcPr>
            <w:tcW w:w="364" w:type="pct"/>
            <w:vAlign w:val="center"/>
          </w:tcPr>
          <w:p w:rsidR="000971BF" w:rsidRPr="00537F9D" w:rsidRDefault="000971BF" w:rsidP="00103111">
            <w:pPr>
              <w:spacing w:line="360" w:lineRule="auto"/>
              <w:jc w:val="center"/>
            </w:pPr>
          </w:p>
        </w:tc>
        <w:tc>
          <w:tcPr>
            <w:tcW w:w="743" w:type="pct"/>
          </w:tcPr>
          <w:p w:rsidR="000971BF" w:rsidRPr="00537F9D" w:rsidRDefault="000971BF" w:rsidP="00103111">
            <w:pPr>
              <w:spacing w:line="360" w:lineRule="auto"/>
            </w:pPr>
          </w:p>
        </w:tc>
        <w:tc>
          <w:tcPr>
            <w:tcW w:w="1036" w:type="pct"/>
          </w:tcPr>
          <w:p w:rsidR="000971BF" w:rsidRPr="00537F9D" w:rsidRDefault="000971BF" w:rsidP="00103111">
            <w:pPr>
              <w:spacing w:line="360" w:lineRule="auto"/>
            </w:pPr>
          </w:p>
        </w:tc>
        <w:tc>
          <w:tcPr>
            <w:tcW w:w="1019" w:type="pct"/>
          </w:tcPr>
          <w:p w:rsidR="000971BF" w:rsidRPr="00537F9D" w:rsidRDefault="000971BF" w:rsidP="00103111">
            <w:pPr>
              <w:spacing w:line="360" w:lineRule="auto"/>
            </w:pPr>
          </w:p>
        </w:tc>
      </w:tr>
      <w:tr w:rsidR="000971BF" w:rsidRPr="00537F9D" w:rsidTr="00103111">
        <w:trPr>
          <w:cantSplit/>
          <w:jc w:val="center"/>
        </w:trPr>
        <w:tc>
          <w:tcPr>
            <w:tcW w:w="282" w:type="pct"/>
          </w:tcPr>
          <w:p w:rsidR="000971BF" w:rsidRPr="00537F9D" w:rsidRDefault="000971BF" w:rsidP="00103111">
            <w:pPr>
              <w:tabs>
                <w:tab w:val="center" w:pos="4153"/>
                <w:tab w:val="right" w:pos="8306"/>
              </w:tabs>
              <w:spacing w:line="360" w:lineRule="auto"/>
            </w:pPr>
          </w:p>
        </w:tc>
        <w:tc>
          <w:tcPr>
            <w:tcW w:w="1086" w:type="pct"/>
          </w:tcPr>
          <w:p w:rsidR="000971BF" w:rsidRPr="00537F9D" w:rsidRDefault="000971BF" w:rsidP="00103111">
            <w:pPr>
              <w:tabs>
                <w:tab w:val="center" w:pos="4153"/>
                <w:tab w:val="right" w:pos="8306"/>
              </w:tabs>
              <w:spacing w:line="360" w:lineRule="auto"/>
            </w:pPr>
            <w:r w:rsidRPr="00537F9D">
              <w:t>Всего</w:t>
            </w:r>
          </w:p>
        </w:tc>
        <w:tc>
          <w:tcPr>
            <w:tcW w:w="470" w:type="pct"/>
          </w:tcPr>
          <w:p w:rsidR="000971BF" w:rsidRPr="00537F9D" w:rsidRDefault="000971BF" w:rsidP="00103111">
            <w:pPr>
              <w:spacing w:line="360" w:lineRule="auto"/>
              <w:jc w:val="center"/>
            </w:pPr>
          </w:p>
        </w:tc>
        <w:tc>
          <w:tcPr>
            <w:tcW w:w="364" w:type="pct"/>
            <w:vAlign w:val="center"/>
          </w:tcPr>
          <w:p w:rsidR="000971BF" w:rsidRPr="00537F9D" w:rsidRDefault="000971BF" w:rsidP="00103111">
            <w:pPr>
              <w:spacing w:line="360" w:lineRule="auto"/>
              <w:jc w:val="center"/>
            </w:pPr>
          </w:p>
        </w:tc>
        <w:tc>
          <w:tcPr>
            <w:tcW w:w="743" w:type="pct"/>
          </w:tcPr>
          <w:p w:rsidR="000971BF" w:rsidRPr="00537F9D" w:rsidRDefault="000971BF" w:rsidP="00103111">
            <w:pPr>
              <w:spacing w:line="360" w:lineRule="auto"/>
              <w:jc w:val="center"/>
            </w:pPr>
          </w:p>
        </w:tc>
        <w:tc>
          <w:tcPr>
            <w:tcW w:w="1036" w:type="pct"/>
          </w:tcPr>
          <w:p w:rsidR="000971BF" w:rsidRPr="00537F9D" w:rsidRDefault="000971BF" w:rsidP="00103111">
            <w:pPr>
              <w:spacing w:line="360" w:lineRule="auto"/>
              <w:jc w:val="center"/>
            </w:pPr>
          </w:p>
        </w:tc>
        <w:tc>
          <w:tcPr>
            <w:tcW w:w="1019" w:type="pct"/>
          </w:tcPr>
          <w:p w:rsidR="000971BF" w:rsidRPr="00537F9D" w:rsidRDefault="000971BF" w:rsidP="00103111">
            <w:pPr>
              <w:spacing w:line="360" w:lineRule="auto"/>
              <w:jc w:val="center"/>
            </w:pPr>
          </w:p>
        </w:tc>
      </w:tr>
    </w:tbl>
    <w:p w:rsidR="000971BF" w:rsidRPr="00537F9D" w:rsidRDefault="000971BF" w:rsidP="000971BF"/>
    <w:p w:rsidR="000971BF" w:rsidRPr="004B3093" w:rsidRDefault="000971BF" w:rsidP="000971BF">
      <w:pPr>
        <w:pStyle w:val="a4"/>
        <w:widowControl w:val="0"/>
        <w:numPr>
          <w:ilvl w:val="6"/>
          <w:numId w:val="2"/>
        </w:numPr>
        <w:tabs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hAnsi="Times New Roman"/>
          <w:bCs/>
          <w:sz w:val="24"/>
          <w:szCs w:val="24"/>
        </w:rPr>
      </w:pPr>
      <w:r w:rsidRPr="004B3093">
        <w:rPr>
          <w:rFonts w:ascii="Times New Roman" w:hAnsi="Times New Roman"/>
          <w:sz w:val="24"/>
          <w:szCs w:val="24"/>
        </w:rPr>
        <w:t>Сумма по данной спецификации составляет</w:t>
      </w:r>
      <w:proofErr w:type="gramStart"/>
      <w:r w:rsidRPr="004B3093">
        <w:rPr>
          <w:rFonts w:ascii="Times New Roman" w:hAnsi="Times New Roman"/>
          <w:sz w:val="24"/>
          <w:szCs w:val="24"/>
        </w:rPr>
        <w:t>: ______________ (___________________)</w:t>
      </w:r>
      <w:r w:rsidRPr="004B3093">
        <w:rPr>
          <w:rFonts w:ascii="Times New Roman" w:hAnsi="Times New Roman"/>
          <w:bCs/>
          <w:sz w:val="24"/>
          <w:szCs w:val="24"/>
        </w:rPr>
        <w:t xml:space="preserve"> </w:t>
      </w:r>
      <w:proofErr w:type="gramEnd"/>
      <w:r w:rsidRPr="004B3093">
        <w:rPr>
          <w:rFonts w:ascii="Times New Roman" w:hAnsi="Times New Roman"/>
          <w:bCs/>
          <w:sz w:val="24"/>
          <w:szCs w:val="24"/>
        </w:rPr>
        <w:t xml:space="preserve">рублей, в том числе </w:t>
      </w:r>
      <w:r w:rsidRPr="004B3093">
        <w:rPr>
          <w:rFonts w:ascii="Times New Roman" w:hAnsi="Times New Roman"/>
          <w:sz w:val="24"/>
          <w:szCs w:val="24"/>
        </w:rPr>
        <w:t>НДС</w:t>
      </w:r>
      <w:r w:rsidRPr="004B3093">
        <w:rPr>
          <w:rFonts w:ascii="Times New Roman" w:hAnsi="Times New Roman"/>
          <w:bCs/>
          <w:sz w:val="24"/>
          <w:szCs w:val="24"/>
        </w:rPr>
        <w:t xml:space="preserve"> (18%) в размере ___________ (_____________________) рублей____ копеек.</w:t>
      </w:r>
    </w:p>
    <w:p w:rsidR="000971BF" w:rsidRPr="004B3093" w:rsidRDefault="000971BF" w:rsidP="000971BF">
      <w:pPr>
        <w:pStyle w:val="a4"/>
        <w:widowControl w:val="0"/>
        <w:numPr>
          <w:ilvl w:val="6"/>
          <w:numId w:val="2"/>
        </w:numPr>
        <w:tabs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4B3093">
        <w:rPr>
          <w:rFonts w:ascii="Times New Roman" w:hAnsi="Times New Roman"/>
          <w:sz w:val="24"/>
          <w:szCs w:val="24"/>
        </w:rPr>
        <w:t xml:space="preserve">Способ доставки: доставка до склада Покупателя, расположенного по адресу: </w:t>
      </w:r>
      <w:proofErr w:type="gramStart"/>
      <w:r w:rsidRPr="004B3093">
        <w:rPr>
          <w:rFonts w:ascii="Times New Roman" w:hAnsi="Times New Roman"/>
          <w:sz w:val="24"/>
          <w:szCs w:val="24"/>
        </w:rPr>
        <w:t>г</w:t>
      </w:r>
      <w:proofErr w:type="gramEnd"/>
      <w:r w:rsidRPr="004B3093">
        <w:rPr>
          <w:rFonts w:ascii="Times New Roman" w:hAnsi="Times New Roman"/>
          <w:sz w:val="24"/>
          <w:szCs w:val="24"/>
        </w:rPr>
        <w:t>. Москва, Варшавское шоссе, д. 46.</w:t>
      </w:r>
    </w:p>
    <w:p w:rsidR="000971BF" w:rsidRPr="004B3093" w:rsidRDefault="000971BF" w:rsidP="000971BF">
      <w:pPr>
        <w:pStyle w:val="a4"/>
        <w:widowControl w:val="0"/>
        <w:numPr>
          <w:ilvl w:val="6"/>
          <w:numId w:val="2"/>
        </w:numPr>
        <w:tabs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4B3093">
        <w:rPr>
          <w:rFonts w:ascii="Times New Roman" w:hAnsi="Times New Roman"/>
          <w:sz w:val="24"/>
          <w:szCs w:val="24"/>
        </w:rPr>
        <w:t>Поставка осуществляется силами и средствами Поставщика за его счет. Стоимость поставки включена в цену Договора, согласованную Сторонами в п. 2.1. Договора.</w:t>
      </w:r>
    </w:p>
    <w:p w:rsidR="000971BF" w:rsidRPr="004B3093" w:rsidRDefault="000971BF" w:rsidP="000971BF">
      <w:pPr>
        <w:pStyle w:val="a4"/>
        <w:widowControl w:val="0"/>
        <w:numPr>
          <w:ilvl w:val="6"/>
          <w:numId w:val="2"/>
        </w:numPr>
        <w:tabs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4B3093">
        <w:rPr>
          <w:rFonts w:ascii="Times New Roman" w:hAnsi="Times New Roman"/>
          <w:sz w:val="24"/>
          <w:szCs w:val="24"/>
        </w:rPr>
        <w:t>Стоимость тары и упаковки входят в цену Договора. Тара и упаковка возврату не подлежат.</w:t>
      </w:r>
    </w:p>
    <w:p w:rsidR="000971BF" w:rsidRPr="004B3093" w:rsidRDefault="000971BF" w:rsidP="000971BF">
      <w:pPr>
        <w:pStyle w:val="a4"/>
        <w:widowControl w:val="0"/>
        <w:numPr>
          <w:ilvl w:val="6"/>
          <w:numId w:val="2"/>
        </w:numPr>
        <w:tabs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4B3093">
        <w:rPr>
          <w:rFonts w:ascii="Times New Roman" w:hAnsi="Times New Roman"/>
          <w:sz w:val="24"/>
          <w:szCs w:val="24"/>
        </w:rPr>
        <w:t>Срок поставки Товара – не позднее 01 июня 201</w:t>
      </w:r>
      <w:r w:rsidR="00103111">
        <w:rPr>
          <w:rFonts w:ascii="Times New Roman" w:hAnsi="Times New Roman"/>
          <w:sz w:val="24"/>
          <w:szCs w:val="24"/>
        </w:rPr>
        <w:t>4</w:t>
      </w:r>
      <w:r w:rsidRPr="004B3093">
        <w:rPr>
          <w:rFonts w:ascii="Times New Roman" w:hAnsi="Times New Roman"/>
          <w:sz w:val="24"/>
          <w:szCs w:val="24"/>
        </w:rPr>
        <w:t xml:space="preserve"> года.</w:t>
      </w:r>
    </w:p>
    <w:p w:rsidR="000971BF" w:rsidRPr="00537F9D" w:rsidRDefault="000971BF" w:rsidP="000971BF">
      <w:pPr>
        <w:rPr>
          <w:b/>
        </w:rPr>
      </w:pPr>
    </w:p>
    <w:p w:rsidR="000971BF" w:rsidRPr="00537F9D" w:rsidRDefault="000971BF" w:rsidP="000971BF">
      <w:pPr>
        <w:jc w:val="center"/>
        <w:rPr>
          <w:b/>
          <w:bCs/>
        </w:rPr>
      </w:pPr>
      <w:r w:rsidRPr="00537F9D">
        <w:rPr>
          <w:b/>
          <w:bCs/>
        </w:rPr>
        <w:t>ПОДПИСИ СТОРОН</w:t>
      </w:r>
    </w:p>
    <w:p w:rsidR="000971BF" w:rsidRPr="00537F9D" w:rsidRDefault="000971BF" w:rsidP="000971BF">
      <w:pPr>
        <w:tabs>
          <w:tab w:val="left" w:pos="5812"/>
        </w:tabs>
      </w:pPr>
    </w:p>
    <w:p w:rsidR="000971BF" w:rsidRPr="00537F9D" w:rsidRDefault="000971BF" w:rsidP="000971BF">
      <w:pPr>
        <w:tabs>
          <w:tab w:val="left" w:pos="5812"/>
        </w:tabs>
      </w:pPr>
      <w:r w:rsidRPr="00537F9D">
        <w:t>«Покупатель»</w:t>
      </w:r>
      <w:r w:rsidRPr="00537F9D">
        <w:tab/>
        <w:t xml:space="preserve"> «Поставщик»</w:t>
      </w: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8"/>
        <w:gridCol w:w="4485"/>
        <w:gridCol w:w="51"/>
        <w:gridCol w:w="4820"/>
        <w:gridCol w:w="107"/>
      </w:tblGrid>
      <w:tr w:rsidR="000971BF" w:rsidRPr="00537F9D" w:rsidTr="00103111">
        <w:trPr>
          <w:gridBefore w:val="1"/>
          <w:gridAfter w:val="1"/>
          <w:wBefore w:w="108" w:type="dxa"/>
          <w:wAfter w:w="107" w:type="dxa"/>
          <w:trHeight w:val="2274"/>
        </w:trPr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971BF" w:rsidRPr="00537F9D" w:rsidRDefault="000971BF" w:rsidP="00103111">
            <w:pPr>
              <w:tabs>
                <w:tab w:val="left" w:pos="5812"/>
              </w:tabs>
            </w:pPr>
            <w:r w:rsidRPr="00537F9D">
              <w:t>ОАО «НИИТФА»</w:t>
            </w:r>
          </w:p>
          <w:p w:rsidR="000971BF" w:rsidRPr="00537F9D" w:rsidRDefault="000971BF" w:rsidP="00103111">
            <w:pPr>
              <w:tabs>
                <w:tab w:val="left" w:pos="5812"/>
              </w:tabs>
            </w:pPr>
            <w:r w:rsidRPr="00537F9D">
              <w:t>Директор управляющей организации</w:t>
            </w:r>
          </w:p>
          <w:p w:rsidR="000971BF" w:rsidRPr="00537F9D" w:rsidRDefault="000971BF" w:rsidP="00103111">
            <w:pPr>
              <w:tabs>
                <w:tab w:val="left" w:pos="5812"/>
              </w:tabs>
            </w:pPr>
            <w:r w:rsidRPr="00537F9D">
              <w:t>ЗАО «Наука и инновации»</w:t>
            </w:r>
          </w:p>
          <w:p w:rsidR="000971BF" w:rsidRPr="00537F9D" w:rsidRDefault="000971BF" w:rsidP="00103111"/>
          <w:p w:rsidR="000971BF" w:rsidRPr="00537F9D" w:rsidRDefault="000971BF" w:rsidP="00103111">
            <w:r w:rsidRPr="00537F9D">
              <w:t>______________________ /С.А.Колосков/</w:t>
            </w:r>
          </w:p>
          <w:p w:rsidR="000971BF" w:rsidRPr="00537F9D" w:rsidRDefault="000971BF" w:rsidP="00103111">
            <w:r w:rsidRPr="00537F9D">
              <w:t>М.П.</w:t>
            </w:r>
          </w:p>
          <w:p w:rsidR="000971BF" w:rsidRPr="00537F9D" w:rsidRDefault="000971BF" w:rsidP="00103111">
            <w:pPr>
              <w:tabs>
                <w:tab w:val="left" w:pos="5812"/>
              </w:tabs>
            </w:pP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0971BF" w:rsidRPr="00537F9D" w:rsidRDefault="000971BF" w:rsidP="00103111"/>
          <w:p w:rsidR="000971BF" w:rsidRPr="00537F9D" w:rsidRDefault="000971BF" w:rsidP="00103111"/>
          <w:p w:rsidR="000971BF" w:rsidRPr="00537F9D" w:rsidRDefault="000971BF" w:rsidP="00103111"/>
          <w:p w:rsidR="000971BF" w:rsidRPr="00537F9D" w:rsidRDefault="000971BF" w:rsidP="00103111"/>
          <w:p w:rsidR="000971BF" w:rsidRPr="00537F9D" w:rsidRDefault="000971BF" w:rsidP="00103111">
            <w:r w:rsidRPr="00537F9D">
              <w:t>______________________ /                   /</w:t>
            </w:r>
          </w:p>
          <w:p w:rsidR="000971BF" w:rsidRPr="00537F9D" w:rsidRDefault="000971BF" w:rsidP="00103111"/>
          <w:p w:rsidR="000971BF" w:rsidRPr="00537F9D" w:rsidRDefault="000971BF" w:rsidP="00103111"/>
        </w:tc>
      </w:tr>
      <w:tr w:rsidR="000971BF" w:rsidRPr="00537F9D" w:rsidTr="00103111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4593" w:type="dxa"/>
            <w:gridSpan w:val="2"/>
          </w:tcPr>
          <w:p w:rsidR="000971BF" w:rsidRPr="00537F9D" w:rsidRDefault="000971BF" w:rsidP="00103111"/>
        </w:tc>
        <w:tc>
          <w:tcPr>
            <w:tcW w:w="4978" w:type="dxa"/>
            <w:gridSpan w:val="3"/>
          </w:tcPr>
          <w:p w:rsidR="000971BF" w:rsidRPr="00537F9D" w:rsidRDefault="000971BF" w:rsidP="00103111">
            <w:pPr>
              <w:ind w:firstLine="14"/>
              <w:rPr>
                <w:b/>
              </w:rPr>
            </w:pPr>
          </w:p>
        </w:tc>
      </w:tr>
    </w:tbl>
    <w:p w:rsidR="000971BF" w:rsidRPr="00537F9D" w:rsidRDefault="000971BF" w:rsidP="000971BF">
      <w:pPr>
        <w:ind w:left="7080"/>
        <w:jc w:val="right"/>
      </w:pPr>
    </w:p>
    <w:p w:rsidR="000971BF" w:rsidRPr="00537F9D" w:rsidRDefault="000971BF" w:rsidP="000971BF"/>
    <w:p w:rsidR="000971BF" w:rsidRPr="00537F9D" w:rsidRDefault="000971BF" w:rsidP="000971BF"/>
    <w:p w:rsidR="000971BF" w:rsidRPr="00537F9D" w:rsidRDefault="000971BF" w:rsidP="000971BF"/>
    <w:p w:rsidR="000971BF" w:rsidRPr="00537F9D" w:rsidRDefault="000971BF" w:rsidP="000971BF"/>
    <w:p w:rsidR="000971BF" w:rsidRPr="00537F9D" w:rsidRDefault="000971BF" w:rsidP="000971BF"/>
    <w:p w:rsidR="008B137D" w:rsidRDefault="008B137D">
      <w:pPr>
        <w:spacing w:after="200" w:line="276" w:lineRule="auto"/>
      </w:pPr>
      <w:r>
        <w:br w:type="page"/>
      </w:r>
    </w:p>
    <w:p w:rsidR="008B137D" w:rsidRPr="00537F9D" w:rsidRDefault="004025A7" w:rsidP="008B137D">
      <w:pPr>
        <w:ind w:left="7080"/>
        <w:jc w:val="right"/>
        <w:rPr>
          <w:b/>
        </w:rPr>
      </w:pPr>
      <w:r>
        <w:rPr>
          <w:b/>
          <w:noProof/>
        </w:rPr>
        <w:lastRenderedPageBreak/>
        <w:pict>
          <v:rect id="_x0000_s1027" style="position:absolute;left:0;text-align:left;margin-left:-16.6pt;margin-top:4.1pt;width:102.2pt;height:29.35pt;z-index:251658240">
            <v:textbox>
              <w:txbxContent>
                <w:p w:rsidR="008B137D" w:rsidRDefault="008B137D" w:rsidP="008B137D">
                  <w:pPr>
                    <w:jc w:val="center"/>
                  </w:pPr>
                  <w:r>
                    <w:t>ФОРМА</w:t>
                  </w:r>
                </w:p>
              </w:txbxContent>
            </v:textbox>
          </v:rect>
        </w:pict>
      </w:r>
      <w:r w:rsidR="008B137D" w:rsidRPr="00537F9D">
        <w:rPr>
          <w:b/>
        </w:rPr>
        <w:t>Приложение №</w:t>
      </w:r>
      <w:r w:rsidR="008B137D">
        <w:rPr>
          <w:b/>
        </w:rPr>
        <w:t>2</w:t>
      </w:r>
    </w:p>
    <w:p w:rsidR="008B137D" w:rsidRPr="00537F9D" w:rsidRDefault="008B137D" w:rsidP="008B137D">
      <w:pPr>
        <w:ind w:left="5664" w:firstLine="708"/>
        <w:jc w:val="right"/>
        <w:rPr>
          <w:b/>
        </w:rPr>
      </w:pPr>
      <w:r w:rsidRPr="00537F9D">
        <w:rPr>
          <w:b/>
        </w:rPr>
        <w:t>к договору поставки №__</w:t>
      </w:r>
    </w:p>
    <w:p w:rsidR="008B137D" w:rsidRPr="00537F9D" w:rsidRDefault="008B137D" w:rsidP="008B137D">
      <w:pPr>
        <w:ind w:left="5664" w:firstLine="708"/>
        <w:jc w:val="right"/>
        <w:rPr>
          <w:b/>
        </w:rPr>
      </w:pPr>
      <w:r w:rsidRPr="00537F9D">
        <w:rPr>
          <w:b/>
        </w:rPr>
        <w:t xml:space="preserve"> от «__» __________ 2013 г.</w:t>
      </w:r>
    </w:p>
    <w:p w:rsidR="008B137D" w:rsidRPr="003E7B1A" w:rsidRDefault="008B137D" w:rsidP="008B137D">
      <w:pPr>
        <w:shd w:val="clear" w:color="auto" w:fill="FFFFFF"/>
        <w:spacing w:before="238"/>
        <w:ind w:right="10"/>
        <w:jc w:val="center"/>
        <w:rPr>
          <w:rFonts w:eastAsiaTheme="minorEastAsia"/>
        </w:rPr>
      </w:pPr>
      <w:r w:rsidRPr="003E7B1A">
        <w:rPr>
          <w:b/>
          <w:bCs/>
          <w:color w:val="000000"/>
          <w:spacing w:val="-14"/>
        </w:rPr>
        <w:t>АДРЕСНАЯ БЕЗОТЗЫВНАЯ ОФЕРТА</w:t>
      </w:r>
    </w:p>
    <w:p w:rsidR="008B137D" w:rsidRPr="003E7B1A" w:rsidRDefault="008B137D" w:rsidP="008B137D">
      <w:pPr>
        <w:shd w:val="clear" w:color="auto" w:fill="FFFFFF"/>
        <w:tabs>
          <w:tab w:val="left" w:pos="7300"/>
          <w:tab w:val="left" w:leader="underscore" w:pos="7767"/>
          <w:tab w:val="left" w:leader="underscore" w:pos="8778"/>
          <w:tab w:val="left" w:leader="underscore" w:pos="9317"/>
        </w:tabs>
        <w:spacing w:before="548"/>
        <w:ind w:left="29"/>
        <w:jc w:val="both"/>
      </w:pPr>
      <w:r w:rsidRPr="003E7B1A">
        <w:rPr>
          <w:color w:val="000000"/>
          <w:spacing w:val="-4"/>
        </w:rPr>
        <w:t>г. Москва</w:t>
      </w:r>
      <w:r w:rsidRPr="003E7B1A">
        <w:rPr>
          <w:color w:val="000000"/>
        </w:rPr>
        <w:tab/>
        <w:t>«</w:t>
      </w:r>
      <w:r w:rsidRPr="003E7B1A">
        <w:rPr>
          <w:color w:val="000000"/>
        </w:rPr>
        <w:tab/>
        <w:t>»</w:t>
      </w:r>
      <w:r w:rsidRPr="003E7B1A">
        <w:rPr>
          <w:color w:val="000000"/>
        </w:rPr>
        <w:tab/>
      </w:r>
      <w:r w:rsidRPr="003E7B1A">
        <w:rPr>
          <w:color w:val="000000"/>
          <w:spacing w:val="-6"/>
        </w:rPr>
        <w:t>20</w:t>
      </w:r>
      <w:r w:rsidRPr="003E7B1A">
        <w:rPr>
          <w:color w:val="000000"/>
        </w:rPr>
        <w:tab/>
      </w:r>
      <w:r w:rsidRPr="003E7B1A">
        <w:rPr>
          <w:color w:val="000000"/>
          <w:spacing w:val="-1"/>
        </w:rPr>
        <w:t>года</w:t>
      </w:r>
    </w:p>
    <w:p w:rsidR="008B137D" w:rsidRPr="003E7B1A" w:rsidRDefault="008B137D" w:rsidP="008B137D">
      <w:pPr>
        <w:shd w:val="clear" w:color="auto" w:fill="FFFFFF"/>
        <w:spacing w:before="243" w:line="277" w:lineRule="exact"/>
        <w:ind w:firstLine="709"/>
        <w:jc w:val="both"/>
        <w:rPr>
          <w:color w:val="000000"/>
        </w:rPr>
      </w:pPr>
      <w:proofErr w:type="gramStart"/>
      <w:r w:rsidRPr="003E7B1A">
        <w:rPr>
          <w:color w:val="000000"/>
        </w:rPr>
        <w:t>Настоящая оферта (далее по тексту - «Оферта») является предложением _______________________</w:t>
      </w:r>
      <w:r w:rsidRPr="003E7B1A">
        <w:rPr>
          <w:color w:val="000000"/>
        </w:rPr>
        <w:tab/>
        <w:t xml:space="preserve">, расположенного по адресу: </w:t>
      </w:r>
      <w:r w:rsidRPr="003E7B1A">
        <w:rPr>
          <w:color w:val="000000"/>
        </w:rPr>
        <w:tab/>
      </w:r>
      <w:r w:rsidRPr="003E7B1A">
        <w:rPr>
          <w:color w:val="000000"/>
          <w:spacing w:val="-4"/>
        </w:rPr>
        <w:t xml:space="preserve">(далее </w:t>
      </w:r>
      <w:r w:rsidRPr="003E7B1A">
        <w:rPr>
          <w:color w:val="000000"/>
          <w:spacing w:val="-2"/>
        </w:rPr>
        <w:t>по тексту - «Оферент» или «Поручитель»), ОГРН</w:t>
      </w:r>
      <w:r w:rsidRPr="003E7B1A">
        <w:rPr>
          <w:color w:val="000000"/>
        </w:rPr>
        <w:t xml:space="preserve"> _______________</w:t>
      </w:r>
      <w:r w:rsidRPr="003E7B1A">
        <w:rPr>
          <w:color w:val="000000"/>
          <w:spacing w:val="-3"/>
        </w:rPr>
        <w:t>, ИНН</w:t>
      </w:r>
      <w:r w:rsidRPr="003E7B1A">
        <w:rPr>
          <w:color w:val="000000"/>
        </w:rPr>
        <w:tab/>
        <w:t xml:space="preserve">_________, </w:t>
      </w:r>
      <w:proofErr w:type="gramEnd"/>
    </w:p>
    <w:p w:rsidR="008B137D" w:rsidRPr="003E7B1A" w:rsidRDefault="008B137D" w:rsidP="008B137D">
      <w:pPr>
        <w:shd w:val="clear" w:color="auto" w:fill="FFFFFF"/>
        <w:spacing w:before="243" w:line="277" w:lineRule="exact"/>
        <w:ind w:firstLine="709"/>
        <w:jc w:val="both"/>
        <w:rPr>
          <w:rFonts w:eastAsiaTheme="minorEastAsia"/>
        </w:rPr>
      </w:pPr>
      <w:proofErr w:type="gramStart"/>
      <w:r w:rsidRPr="003E7B1A">
        <w:rPr>
          <w:color w:val="000000"/>
        </w:rPr>
        <w:t xml:space="preserve">__________________, </w:t>
      </w:r>
      <w:r w:rsidRPr="003E7B1A">
        <w:rPr>
          <w:color w:val="000000"/>
          <w:spacing w:val="-3"/>
        </w:rPr>
        <w:t>расположенному</w:t>
      </w:r>
      <w:r w:rsidRPr="003E7B1A">
        <w:rPr>
          <w:color w:val="000000"/>
        </w:rPr>
        <w:tab/>
      </w:r>
      <w:r w:rsidRPr="003E7B1A">
        <w:rPr>
          <w:color w:val="000000"/>
          <w:spacing w:val="-9"/>
        </w:rPr>
        <w:t>по</w:t>
      </w:r>
      <w:r w:rsidRPr="003E7B1A">
        <w:rPr>
          <w:color w:val="000000"/>
        </w:rPr>
        <w:tab/>
      </w:r>
      <w:r w:rsidRPr="003E7B1A">
        <w:rPr>
          <w:color w:val="000000"/>
          <w:spacing w:val="-5"/>
        </w:rPr>
        <w:t>адресу: ___________</w:t>
      </w:r>
      <w:r w:rsidRPr="003E7B1A">
        <w:rPr>
          <w:color w:val="000000"/>
        </w:rPr>
        <w:tab/>
        <w:t>,</w:t>
      </w:r>
      <w:proofErr w:type="gramEnd"/>
      <w:r w:rsidRPr="003E7B1A">
        <w:rPr>
          <w:color w:val="000000"/>
        </w:rPr>
        <w:t xml:space="preserve"> ОГРН _________, ИНН</w:t>
      </w:r>
      <w:r w:rsidRPr="003E7B1A">
        <w:rPr>
          <w:color w:val="000000"/>
        </w:rPr>
        <w:tab/>
        <w:t xml:space="preserve">______________ (далее по тексту «Заказчик» или «Акцептант») заключить договор поручительства на условиях, указанных в настоящей Оферте, в целях  обеспечения  исполнения __________________ </w:t>
      </w:r>
      <w:r w:rsidRPr="003E7B1A">
        <w:rPr>
          <w:color w:val="000000"/>
        </w:rPr>
        <w:tab/>
        <w:t xml:space="preserve">, расположенным по адресу: ______________, ОГРН _____________,  ИНН ___________ </w:t>
      </w:r>
      <w:r w:rsidRPr="003E7B1A">
        <w:rPr>
          <w:color w:val="000000"/>
          <w:spacing w:val="-3"/>
        </w:rPr>
        <w:t xml:space="preserve">(далее «Исполнитель») своих обязательств </w:t>
      </w:r>
      <w:proofErr w:type="gramStart"/>
      <w:r w:rsidRPr="003E7B1A">
        <w:rPr>
          <w:color w:val="000000"/>
          <w:spacing w:val="-3"/>
        </w:rPr>
        <w:t>по</w:t>
      </w:r>
      <w:proofErr w:type="gramEnd"/>
      <w:r w:rsidRPr="003E7B1A">
        <w:rPr>
          <w:color w:val="000000"/>
        </w:rPr>
        <w:tab/>
        <w:t xml:space="preserve">(далее </w:t>
      </w:r>
      <w:proofErr w:type="gramStart"/>
      <w:r w:rsidRPr="003E7B1A">
        <w:rPr>
          <w:color w:val="000000"/>
        </w:rPr>
        <w:t>по</w:t>
      </w:r>
      <w:proofErr w:type="gramEnd"/>
      <w:r w:rsidRPr="003E7B1A">
        <w:rPr>
          <w:color w:val="000000"/>
        </w:rPr>
        <w:t xml:space="preserve"> тексту - «Договор»), </w:t>
      </w:r>
      <w:r w:rsidRPr="003E7B1A">
        <w:rPr>
          <w:color w:val="000000"/>
          <w:spacing w:val="-2"/>
        </w:rPr>
        <w:t>заключенному между Заказчиком и Исполнителем.</w:t>
      </w:r>
    </w:p>
    <w:p w:rsidR="008B137D" w:rsidRPr="003E7B1A" w:rsidRDefault="008B137D" w:rsidP="008B137D">
      <w:pPr>
        <w:shd w:val="clear" w:color="auto" w:fill="FFFFFF"/>
        <w:spacing w:before="243" w:line="277" w:lineRule="exact"/>
        <w:ind w:left="14"/>
        <w:jc w:val="center"/>
      </w:pPr>
      <w:r w:rsidRPr="003E7B1A">
        <w:rPr>
          <w:b/>
          <w:bCs/>
          <w:color w:val="000000"/>
          <w:spacing w:val="-2"/>
        </w:rPr>
        <w:t>1. Термины и определения</w:t>
      </w:r>
    </w:p>
    <w:p w:rsidR="008B137D" w:rsidRPr="003E7B1A" w:rsidRDefault="008B137D" w:rsidP="008B137D">
      <w:pPr>
        <w:shd w:val="clear" w:color="auto" w:fill="FFFFFF"/>
        <w:tabs>
          <w:tab w:val="left" w:pos="1292"/>
        </w:tabs>
        <w:spacing w:line="277" w:lineRule="exact"/>
        <w:ind w:left="29" w:right="14" w:firstLine="725"/>
        <w:jc w:val="both"/>
      </w:pPr>
      <w:r w:rsidRPr="003E7B1A">
        <w:rPr>
          <w:color w:val="000000"/>
          <w:spacing w:val="-14"/>
        </w:rPr>
        <w:t>1.1.</w:t>
      </w:r>
      <w:r w:rsidRPr="003E7B1A">
        <w:rPr>
          <w:color w:val="000000"/>
        </w:rPr>
        <w:tab/>
        <w:t>«Договор» - договор, заключенный между Заказчиком и Исполнителем со следующими основными условиями:</w:t>
      </w:r>
    </w:p>
    <w:p w:rsidR="008B137D" w:rsidRPr="003E7B1A" w:rsidRDefault="008B137D" w:rsidP="008B137D">
      <w:pPr>
        <w:shd w:val="clear" w:color="auto" w:fill="FFFFFF"/>
        <w:tabs>
          <w:tab w:val="left" w:pos="4697"/>
        </w:tabs>
        <w:spacing w:before="10" w:line="277" w:lineRule="exact"/>
        <w:ind w:left="730"/>
        <w:jc w:val="both"/>
      </w:pPr>
      <w:r w:rsidRPr="003E7B1A">
        <w:rPr>
          <w:color w:val="000000"/>
          <w:spacing w:val="-3"/>
        </w:rPr>
        <w:t>реквизиты и предмет Договора</w:t>
      </w:r>
      <w:proofErr w:type="gramStart"/>
      <w:r w:rsidRPr="003E7B1A">
        <w:rPr>
          <w:color w:val="000000"/>
          <w:spacing w:val="-3"/>
        </w:rPr>
        <w:t xml:space="preserve"> - _______________</w:t>
      </w:r>
      <w:r w:rsidRPr="003E7B1A">
        <w:rPr>
          <w:color w:val="000000"/>
        </w:rPr>
        <w:t>;</w:t>
      </w:r>
      <w:proofErr w:type="gramEnd"/>
    </w:p>
    <w:p w:rsidR="008B137D" w:rsidRPr="003E7B1A" w:rsidRDefault="008B137D" w:rsidP="008B137D">
      <w:pPr>
        <w:shd w:val="clear" w:color="auto" w:fill="FFFFFF"/>
        <w:tabs>
          <w:tab w:val="left" w:pos="4287"/>
        </w:tabs>
        <w:spacing w:line="277" w:lineRule="exact"/>
        <w:ind w:left="730"/>
        <w:jc w:val="both"/>
      </w:pPr>
      <w:r w:rsidRPr="003E7B1A">
        <w:rPr>
          <w:color w:val="000000"/>
          <w:spacing w:val="-4"/>
        </w:rPr>
        <w:t>общая стоимость Договора</w:t>
      </w:r>
      <w:proofErr w:type="gramStart"/>
      <w:r w:rsidRPr="003E7B1A">
        <w:rPr>
          <w:color w:val="000000"/>
          <w:spacing w:val="-4"/>
        </w:rPr>
        <w:t xml:space="preserve"> - ________________</w:t>
      </w:r>
      <w:r w:rsidRPr="003E7B1A">
        <w:rPr>
          <w:color w:val="000000"/>
        </w:rPr>
        <w:t>;</w:t>
      </w:r>
      <w:proofErr w:type="gramEnd"/>
    </w:p>
    <w:p w:rsidR="008B137D" w:rsidRPr="003E7B1A" w:rsidRDefault="008B137D" w:rsidP="008B137D">
      <w:pPr>
        <w:shd w:val="clear" w:color="auto" w:fill="FFFFFF"/>
        <w:tabs>
          <w:tab w:val="left" w:pos="2880"/>
          <w:tab w:val="left" w:pos="5064"/>
        </w:tabs>
        <w:spacing w:before="5" w:line="277" w:lineRule="exact"/>
        <w:ind w:left="730"/>
        <w:jc w:val="both"/>
      </w:pPr>
      <w:r w:rsidRPr="003E7B1A">
        <w:rPr>
          <w:color w:val="000000"/>
          <w:spacing w:val="-4"/>
        </w:rPr>
        <w:t>сумма аванса</w:t>
      </w:r>
      <w:proofErr w:type="gramStart"/>
      <w:r w:rsidRPr="003E7B1A">
        <w:rPr>
          <w:color w:val="000000"/>
          <w:spacing w:val="-4"/>
        </w:rPr>
        <w:t xml:space="preserve"> - ____________; </w:t>
      </w:r>
      <w:proofErr w:type="gramEnd"/>
      <w:r w:rsidRPr="003E7B1A">
        <w:rPr>
          <w:color w:val="000000"/>
          <w:spacing w:val="-4"/>
        </w:rPr>
        <w:t>срок уплаты - _____________</w:t>
      </w:r>
      <w:r w:rsidRPr="003E7B1A">
        <w:rPr>
          <w:color w:val="000000"/>
        </w:rPr>
        <w:t>;</w:t>
      </w:r>
    </w:p>
    <w:p w:rsidR="008B137D" w:rsidRPr="003E7B1A" w:rsidRDefault="008B137D" w:rsidP="008B137D">
      <w:pPr>
        <w:shd w:val="clear" w:color="auto" w:fill="FFFFFF"/>
        <w:tabs>
          <w:tab w:val="left" w:pos="4811"/>
        </w:tabs>
        <w:spacing w:line="277" w:lineRule="exact"/>
        <w:ind w:left="725"/>
        <w:jc w:val="both"/>
      </w:pPr>
      <w:r w:rsidRPr="003E7B1A">
        <w:rPr>
          <w:color w:val="000000"/>
          <w:spacing w:val="-3"/>
        </w:rPr>
        <w:t>условия окончательных расчетов</w:t>
      </w:r>
      <w:proofErr w:type="gramStart"/>
      <w:r w:rsidRPr="003E7B1A">
        <w:rPr>
          <w:color w:val="000000"/>
          <w:spacing w:val="-3"/>
        </w:rPr>
        <w:t xml:space="preserve"> - _____________</w:t>
      </w:r>
      <w:r w:rsidRPr="003E7B1A">
        <w:rPr>
          <w:color w:val="000000"/>
        </w:rPr>
        <w:t>;</w:t>
      </w:r>
      <w:proofErr w:type="gramEnd"/>
    </w:p>
    <w:p w:rsidR="008B137D" w:rsidRPr="003E7B1A" w:rsidRDefault="008B137D" w:rsidP="008B137D">
      <w:pPr>
        <w:shd w:val="clear" w:color="auto" w:fill="FFFFFF"/>
        <w:spacing w:line="277" w:lineRule="exact"/>
        <w:ind w:left="734"/>
        <w:jc w:val="both"/>
      </w:pPr>
      <w:r w:rsidRPr="003E7B1A">
        <w:rPr>
          <w:color w:val="000000"/>
        </w:rPr>
        <w:t>иные существенные условия Договора - ______________.</w:t>
      </w:r>
    </w:p>
    <w:p w:rsidR="008B137D" w:rsidRPr="003E7B1A" w:rsidRDefault="008B137D" w:rsidP="008B137D">
      <w:pPr>
        <w:widowControl w:val="0"/>
        <w:numPr>
          <w:ilvl w:val="0"/>
          <w:numId w:val="8"/>
        </w:numPr>
        <w:shd w:val="clear" w:color="auto" w:fill="FFFFFF"/>
        <w:tabs>
          <w:tab w:val="left" w:pos="1292"/>
        </w:tabs>
        <w:autoSpaceDE w:val="0"/>
        <w:autoSpaceDN w:val="0"/>
        <w:adjustRightInd w:val="0"/>
        <w:spacing w:line="277" w:lineRule="exact"/>
        <w:ind w:left="29" w:right="19" w:firstLine="725"/>
        <w:jc w:val="both"/>
        <w:rPr>
          <w:color w:val="000000"/>
          <w:spacing w:val="-14"/>
        </w:rPr>
      </w:pPr>
      <w:r w:rsidRPr="003E7B1A">
        <w:rPr>
          <w:color w:val="000000"/>
          <w:spacing w:val="-2"/>
        </w:rPr>
        <w:t xml:space="preserve">«Требование об исполнении обязательств» - требование Акцептанта к Поручителю, </w:t>
      </w:r>
      <w:r w:rsidRPr="003E7B1A">
        <w:rPr>
          <w:color w:val="000000"/>
        </w:rPr>
        <w:t>соответствующее условиям пунктов 3.4 Оферты (далее также - «Требование»).</w:t>
      </w:r>
    </w:p>
    <w:p w:rsidR="008B137D" w:rsidRPr="003E7B1A" w:rsidRDefault="008B137D" w:rsidP="008B137D">
      <w:pPr>
        <w:widowControl w:val="0"/>
        <w:numPr>
          <w:ilvl w:val="0"/>
          <w:numId w:val="9"/>
        </w:numPr>
        <w:shd w:val="clear" w:color="auto" w:fill="FFFFFF"/>
        <w:tabs>
          <w:tab w:val="left" w:pos="1292"/>
        </w:tabs>
        <w:autoSpaceDE w:val="0"/>
        <w:autoSpaceDN w:val="0"/>
        <w:adjustRightInd w:val="0"/>
        <w:spacing w:line="277" w:lineRule="exact"/>
        <w:ind w:left="29" w:firstLine="671"/>
        <w:jc w:val="both"/>
      </w:pPr>
      <w:r w:rsidRPr="003E7B1A">
        <w:rPr>
          <w:color w:val="000000"/>
          <w:spacing w:val="-1"/>
        </w:rPr>
        <w:t xml:space="preserve">«Период действия Оферты» - настоящая Оферта вступает в силу </w:t>
      </w:r>
      <w:proofErr w:type="gramStart"/>
      <w:r w:rsidRPr="003E7B1A">
        <w:rPr>
          <w:color w:val="000000"/>
          <w:spacing w:val="-1"/>
        </w:rPr>
        <w:t>с даты подписания</w:t>
      </w:r>
      <w:proofErr w:type="gramEnd"/>
      <w:r w:rsidRPr="003E7B1A">
        <w:rPr>
          <w:color w:val="000000"/>
          <w:spacing w:val="-1"/>
        </w:rPr>
        <w:t xml:space="preserve"> </w:t>
      </w:r>
      <w:r w:rsidRPr="003E7B1A">
        <w:rPr>
          <w:color w:val="000000"/>
        </w:rPr>
        <w:t>и действует до</w:t>
      </w:r>
      <w:r w:rsidRPr="003E7B1A">
        <w:rPr>
          <w:color w:val="000000"/>
        </w:rPr>
        <w:tab/>
      </w:r>
      <w:r w:rsidRPr="003E7B1A">
        <w:rPr>
          <w:color w:val="000000"/>
          <w:spacing w:val="-8"/>
        </w:rPr>
        <w:t>20</w:t>
      </w:r>
      <w:r w:rsidRPr="003E7B1A">
        <w:rPr>
          <w:color w:val="000000"/>
        </w:rPr>
        <w:tab/>
        <w:t xml:space="preserve">года включительно. В течение Периода действия Оферта не </w:t>
      </w:r>
      <w:r w:rsidRPr="003E7B1A">
        <w:rPr>
          <w:color w:val="000000"/>
          <w:spacing w:val="-2"/>
        </w:rPr>
        <w:t>может быть отозвана Оферентом.</w:t>
      </w:r>
    </w:p>
    <w:p w:rsidR="008B137D" w:rsidRPr="003E7B1A" w:rsidRDefault="008B137D" w:rsidP="008B137D">
      <w:pPr>
        <w:shd w:val="clear" w:color="auto" w:fill="FFFFFF"/>
        <w:spacing w:before="277" w:line="272" w:lineRule="exact"/>
        <w:ind w:left="14"/>
        <w:jc w:val="center"/>
      </w:pPr>
      <w:r w:rsidRPr="003E7B1A">
        <w:rPr>
          <w:b/>
          <w:bCs/>
          <w:color w:val="000000"/>
          <w:spacing w:val="-1"/>
        </w:rPr>
        <w:t>2. Порядок акцепта Оферты</w:t>
      </w:r>
    </w:p>
    <w:p w:rsidR="008B137D" w:rsidRPr="003E7B1A" w:rsidRDefault="008B137D" w:rsidP="008B137D">
      <w:pPr>
        <w:shd w:val="clear" w:color="auto" w:fill="FFFFFF"/>
        <w:spacing w:line="272" w:lineRule="exact"/>
        <w:ind w:left="33" w:right="5" w:firstLine="701"/>
        <w:jc w:val="both"/>
      </w:pPr>
      <w:r w:rsidRPr="003E7B1A">
        <w:rPr>
          <w:color w:val="000000"/>
        </w:rPr>
        <w:t xml:space="preserve">2.1. Оферта считается акцептованной в случае, если в течение Периода действия Оферты Оферентом будет получено уведомление Акцептанта о полном и безоговорочном </w:t>
      </w:r>
      <w:r w:rsidRPr="003E7B1A">
        <w:rPr>
          <w:color w:val="000000"/>
          <w:spacing w:val="-2"/>
        </w:rPr>
        <w:t xml:space="preserve">акцепте настоящей Оферты. Уведомление об акцепте должно быть подписано уполномоченным </w:t>
      </w:r>
      <w:r w:rsidRPr="003E7B1A">
        <w:rPr>
          <w:color w:val="000000"/>
        </w:rPr>
        <w:t xml:space="preserve">лицом Акцептанта и содержать согласие Акцептанта считать договор поручительства </w:t>
      </w:r>
      <w:r w:rsidRPr="003E7B1A">
        <w:rPr>
          <w:color w:val="000000"/>
          <w:spacing w:val="-2"/>
        </w:rPr>
        <w:t xml:space="preserve">заключенным строго на условиях, установленных настоящей Офертой. Уведомление об акцепте </w:t>
      </w:r>
      <w:r w:rsidRPr="003E7B1A">
        <w:rPr>
          <w:color w:val="000000"/>
        </w:rPr>
        <w:t>Оферты должно быть направлено Оференту заказным письмом с уведомлением о вручении либо с курьером по указанному выше адресу.</w:t>
      </w:r>
    </w:p>
    <w:p w:rsidR="008B137D" w:rsidRPr="003E7B1A" w:rsidRDefault="008B137D" w:rsidP="008B137D">
      <w:pPr>
        <w:widowControl w:val="0"/>
        <w:numPr>
          <w:ilvl w:val="0"/>
          <w:numId w:val="10"/>
        </w:numPr>
        <w:shd w:val="clear" w:color="auto" w:fill="FFFFFF"/>
        <w:tabs>
          <w:tab w:val="left" w:pos="1259"/>
        </w:tabs>
        <w:autoSpaceDE w:val="0"/>
        <w:autoSpaceDN w:val="0"/>
        <w:adjustRightInd w:val="0"/>
        <w:spacing w:line="272" w:lineRule="exact"/>
        <w:ind w:left="10" w:right="19" w:firstLine="696"/>
        <w:jc w:val="both"/>
        <w:rPr>
          <w:color w:val="000000"/>
          <w:spacing w:val="-8"/>
        </w:rPr>
      </w:pPr>
      <w:r w:rsidRPr="003E7B1A">
        <w:rPr>
          <w:color w:val="000000"/>
          <w:spacing w:val="-1"/>
        </w:rPr>
        <w:t xml:space="preserve">К акцепту, подписанному представителем Акцептанта по доверенности, должен </w:t>
      </w:r>
      <w:r w:rsidRPr="003E7B1A">
        <w:rPr>
          <w:color w:val="000000"/>
        </w:rPr>
        <w:t>прилагаться оригинал такой доверенности.</w:t>
      </w:r>
    </w:p>
    <w:p w:rsidR="008B137D" w:rsidRPr="003E7B1A" w:rsidRDefault="008B137D" w:rsidP="008B137D">
      <w:pPr>
        <w:widowControl w:val="0"/>
        <w:numPr>
          <w:ilvl w:val="0"/>
          <w:numId w:val="10"/>
        </w:numPr>
        <w:shd w:val="clear" w:color="auto" w:fill="FFFFFF"/>
        <w:tabs>
          <w:tab w:val="left" w:pos="1259"/>
        </w:tabs>
        <w:autoSpaceDE w:val="0"/>
        <w:autoSpaceDN w:val="0"/>
        <w:adjustRightInd w:val="0"/>
        <w:spacing w:before="5" w:line="272" w:lineRule="exact"/>
        <w:ind w:left="10" w:right="14" w:firstLine="696"/>
        <w:jc w:val="both"/>
        <w:rPr>
          <w:color w:val="000000"/>
          <w:spacing w:val="-8"/>
        </w:rPr>
      </w:pPr>
      <w:r w:rsidRPr="003E7B1A">
        <w:rPr>
          <w:color w:val="000000"/>
          <w:spacing w:val="-1"/>
        </w:rPr>
        <w:t xml:space="preserve">Уведомление об акцепте Оферты в случае направления его почтовой связью или </w:t>
      </w:r>
      <w:r w:rsidRPr="003E7B1A">
        <w:rPr>
          <w:color w:val="000000"/>
        </w:rPr>
        <w:t>курьерской службой считается полученным в дату вручения, указанную на уведомлении о вручении, подписанном представителем Оферента.</w:t>
      </w:r>
    </w:p>
    <w:p w:rsidR="008B137D" w:rsidRPr="003E7B1A" w:rsidRDefault="008B137D" w:rsidP="008B137D">
      <w:pPr>
        <w:widowControl w:val="0"/>
        <w:numPr>
          <w:ilvl w:val="0"/>
          <w:numId w:val="10"/>
        </w:numPr>
        <w:shd w:val="clear" w:color="auto" w:fill="FFFFFF"/>
        <w:tabs>
          <w:tab w:val="left" w:pos="1259"/>
        </w:tabs>
        <w:autoSpaceDE w:val="0"/>
        <w:autoSpaceDN w:val="0"/>
        <w:adjustRightInd w:val="0"/>
        <w:spacing w:line="272" w:lineRule="exact"/>
        <w:ind w:left="10" w:right="24" w:firstLine="696"/>
        <w:jc w:val="both"/>
        <w:rPr>
          <w:color w:val="000000"/>
          <w:spacing w:val="-8"/>
        </w:rPr>
      </w:pPr>
      <w:r w:rsidRPr="003E7B1A">
        <w:rPr>
          <w:color w:val="000000"/>
          <w:spacing w:val="-1"/>
        </w:rPr>
        <w:t xml:space="preserve">Договор поручительства считается заключенным в момент получения Оферентом </w:t>
      </w:r>
      <w:r w:rsidRPr="003E7B1A">
        <w:rPr>
          <w:color w:val="000000"/>
        </w:rPr>
        <w:t>полного и безоговорочного акцепта Акцептанта.</w:t>
      </w:r>
    </w:p>
    <w:p w:rsidR="008B137D" w:rsidRPr="003E7B1A" w:rsidRDefault="008B137D" w:rsidP="008B137D">
      <w:pPr>
        <w:shd w:val="clear" w:color="auto" w:fill="FFFFFF"/>
        <w:spacing w:before="281" w:line="277" w:lineRule="exact"/>
        <w:ind w:left="1388"/>
        <w:jc w:val="both"/>
      </w:pPr>
      <w:r w:rsidRPr="003E7B1A">
        <w:rPr>
          <w:b/>
          <w:bCs/>
          <w:color w:val="000000"/>
          <w:spacing w:val="-1"/>
        </w:rPr>
        <w:t>3. Обязательства Поручителя. Порядок и условия их исполнения</w:t>
      </w:r>
    </w:p>
    <w:p w:rsidR="008B137D" w:rsidRPr="003E7B1A" w:rsidRDefault="008B137D" w:rsidP="008B137D">
      <w:pPr>
        <w:widowControl w:val="0"/>
        <w:numPr>
          <w:ilvl w:val="0"/>
          <w:numId w:val="11"/>
        </w:numPr>
        <w:shd w:val="clear" w:color="auto" w:fill="FFFFFF"/>
        <w:tabs>
          <w:tab w:val="left" w:pos="1264"/>
        </w:tabs>
        <w:autoSpaceDE w:val="0"/>
        <w:autoSpaceDN w:val="0"/>
        <w:adjustRightInd w:val="0"/>
        <w:spacing w:line="277" w:lineRule="exact"/>
        <w:ind w:right="19" w:firstLine="706"/>
        <w:jc w:val="both"/>
        <w:rPr>
          <w:color w:val="000000"/>
          <w:spacing w:val="-9"/>
        </w:rPr>
      </w:pPr>
      <w:r w:rsidRPr="003E7B1A">
        <w:rPr>
          <w:color w:val="000000"/>
        </w:rPr>
        <w:t xml:space="preserve">Поручитель обязуется отвечать перед Заказчиком в том же объеме, что и </w:t>
      </w:r>
      <w:r w:rsidRPr="003E7B1A">
        <w:rPr>
          <w:color w:val="000000"/>
        </w:rPr>
        <w:lastRenderedPageBreak/>
        <w:t xml:space="preserve">Исполнитель. Основанием ответственности Поручителя является неисполнение или </w:t>
      </w:r>
      <w:r w:rsidRPr="003E7B1A">
        <w:rPr>
          <w:color w:val="000000"/>
          <w:spacing w:val="-1"/>
        </w:rPr>
        <w:t xml:space="preserve">ненадлежащее исполнение Исполнителем вытекающих из Договора обязательств, включая </w:t>
      </w:r>
      <w:r w:rsidRPr="003E7B1A">
        <w:rPr>
          <w:color w:val="000000"/>
        </w:rPr>
        <w:t>дополнительные и гарантийные обязательства: по оплате, по возврату аванса, уплате процентов, штрафов, неустоек, возмещению убытков, расходов, судебных издержек по взысканию долга.</w:t>
      </w:r>
    </w:p>
    <w:p w:rsidR="008B137D" w:rsidRPr="003E7B1A" w:rsidRDefault="008B137D" w:rsidP="008B137D">
      <w:pPr>
        <w:widowControl w:val="0"/>
        <w:numPr>
          <w:ilvl w:val="0"/>
          <w:numId w:val="11"/>
        </w:numPr>
        <w:shd w:val="clear" w:color="auto" w:fill="FFFFFF"/>
        <w:tabs>
          <w:tab w:val="left" w:pos="1264"/>
        </w:tabs>
        <w:autoSpaceDE w:val="0"/>
        <w:autoSpaceDN w:val="0"/>
        <w:adjustRightInd w:val="0"/>
        <w:spacing w:line="277" w:lineRule="exact"/>
        <w:ind w:right="14" w:firstLine="706"/>
        <w:jc w:val="both"/>
        <w:rPr>
          <w:color w:val="000000"/>
          <w:spacing w:val="-8"/>
        </w:rPr>
      </w:pPr>
      <w:r w:rsidRPr="003E7B1A">
        <w:rPr>
          <w:color w:val="000000"/>
        </w:rPr>
        <w:t>Ответственность Поручителя и Исполнителя является солидарной. В случае просрочки исполнения Исполнителем обязательств перед Заказчиком по Договору, Заказчик вправе по своему выбору потребовать исполнения обязательств у Исполнителя и/или Поручителя.</w:t>
      </w:r>
    </w:p>
    <w:p w:rsidR="008B137D" w:rsidRPr="003E7B1A" w:rsidRDefault="008B137D" w:rsidP="008B137D">
      <w:pPr>
        <w:widowControl w:val="0"/>
        <w:numPr>
          <w:ilvl w:val="0"/>
          <w:numId w:val="11"/>
        </w:numPr>
        <w:shd w:val="clear" w:color="auto" w:fill="FFFFFF"/>
        <w:tabs>
          <w:tab w:val="left" w:pos="1264"/>
        </w:tabs>
        <w:autoSpaceDE w:val="0"/>
        <w:autoSpaceDN w:val="0"/>
        <w:adjustRightInd w:val="0"/>
        <w:spacing w:line="277" w:lineRule="exact"/>
        <w:ind w:right="19" w:firstLine="706"/>
        <w:jc w:val="both"/>
        <w:rPr>
          <w:color w:val="000000"/>
          <w:spacing w:val="-9"/>
        </w:rPr>
      </w:pPr>
      <w:r w:rsidRPr="003E7B1A">
        <w:rPr>
          <w:color w:val="000000"/>
          <w:spacing w:val="-1"/>
        </w:rPr>
        <w:t xml:space="preserve">Поручитель принимает на себя обязательство отвечать за исполнение обязательств, </w:t>
      </w:r>
      <w:r w:rsidRPr="003E7B1A">
        <w:rPr>
          <w:color w:val="000000"/>
        </w:rPr>
        <w:t>предусмотренных Договором, Исполнителем.</w:t>
      </w:r>
    </w:p>
    <w:p w:rsidR="008B137D" w:rsidRPr="003E7B1A" w:rsidRDefault="008B137D" w:rsidP="008B137D">
      <w:pPr>
        <w:widowControl w:val="0"/>
        <w:numPr>
          <w:ilvl w:val="0"/>
          <w:numId w:val="11"/>
        </w:numPr>
        <w:shd w:val="clear" w:color="auto" w:fill="FFFFFF"/>
        <w:tabs>
          <w:tab w:val="left" w:pos="1264"/>
        </w:tabs>
        <w:autoSpaceDE w:val="0"/>
        <w:autoSpaceDN w:val="0"/>
        <w:adjustRightInd w:val="0"/>
        <w:spacing w:line="277" w:lineRule="exact"/>
        <w:ind w:right="14" w:firstLine="706"/>
        <w:jc w:val="both"/>
        <w:rPr>
          <w:color w:val="000000"/>
          <w:spacing w:val="-8"/>
        </w:rPr>
      </w:pPr>
      <w:r w:rsidRPr="003E7B1A">
        <w:rPr>
          <w:color w:val="000000"/>
          <w:spacing w:val="-1"/>
        </w:rPr>
        <w:t xml:space="preserve">Требование об исполнении обязательств должно быть предъявлено Заказчиком </w:t>
      </w:r>
      <w:r w:rsidRPr="003E7B1A">
        <w:rPr>
          <w:color w:val="000000"/>
          <w:spacing w:val="-2"/>
        </w:rPr>
        <w:t xml:space="preserve">Поручителю в письменной форме с указанием на то обстоятельство, относительно которого оно </w:t>
      </w:r>
      <w:r w:rsidRPr="003E7B1A">
        <w:rPr>
          <w:color w:val="000000"/>
          <w:spacing w:val="-1"/>
        </w:rPr>
        <w:t xml:space="preserve">заявлено, а также должно содержать расчет требуемой к оплате Поручителем суммы на дату </w:t>
      </w:r>
      <w:r w:rsidRPr="003E7B1A">
        <w:rPr>
          <w:color w:val="000000"/>
        </w:rPr>
        <w:t>предъявления требования.</w:t>
      </w:r>
    </w:p>
    <w:p w:rsidR="008B137D" w:rsidRPr="003E7B1A" w:rsidRDefault="008B137D" w:rsidP="008B137D">
      <w:pPr>
        <w:shd w:val="clear" w:color="auto" w:fill="FFFFFF"/>
        <w:spacing w:line="277" w:lineRule="exact"/>
        <w:ind w:left="5" w:right="14" w:firstLine="701"/>
        <w:jc w:val="both"/>
      </w:pPr>
      <w:r w:rsidRPr="003E7B1A">
        <w:rPr>
          <w:color w:val="000000"/>
        </w:rPr>
        <w:t xml:space="preserve">Требование об исполнении обязательств должно быть направлено Поручителю по указанному выше адресу заказным письмом с уведомлением о вручении. При этом датой </w:t>
      </w:r>
      <w:r w:rsidRPr="003E7B1A">
        <w:rPr>
          <w:color w:val="000000"/>
          <w:spacing w:val="-1"/>
        </w:rPr>
        <w:t>предъявления Требования об исполнении обязатель</w:t>
      </w:r>
      <w:proofErr w:type="gramStart"/>
      <w:r w:rsidRPr="003E7B1A">
        <w:rPr>
          <w:color w:val="000000"/>
          <w:spacing w:val="-1"/>
        </w:rPr>
        <w:t>ств сч</w:t>
      </w:r>
      <w:proofErr w:type="gramEnd"/>
      <w:r w:rsidRPr="003E7B1A">
        <w:rPr>
          <w:color w:val="000000"/>
          <w:spacing w:val="-1"/>
        </w:rPr>
        <w:t xml:space="preserve">итается дата направления Заказчиком </w:t>
      </w:r>
      <w:r w:rsidRPr="003E7B1A">
        <w:rPr>
          <w:color w:val="000000"/>
        </w:rPr>
        <w:t>соответствующего Требования.</w:t>
      </w:r>
    </w:p>
    <w:p w:rsidR="008B137D" w:rsidRPr="003E7B1A" w:rsidRDefault="008B137D" w:rsidP="008B137D">
      <w:pPr>
        <w:shd w:val="clear" w:color="auto" w:fill="FFFFFF"/>
        <w:spacing w:line="277" w:lineRule="exact"/>
        <w:ind w:left="10" w:right="19" w:firstLine="696"/>
        <w:jc w:val="both"/>
      </w:pPr>
      <w:r w:rsidRPr="003E7B1A">
        <w:rPr>
          <w:color w:val="000000"/>
        </w:rPr>
        <w:t>Не рассматриваются Требования об исполнении обязательств, направленные Поручителю позднее срока, указанного в п. 5.1 настоящей Оферты.</w:t>
      </w:r>
    </w:p>
    <w:p w:rsidR="008B137D" w:rsidRPr="003E7B1A" w:rsidRDefault="008B137D" w:rsidP="008B137D">
      <w:pPr>
        <w:widowControl w:val="0"/>
        <w:numPr>
          <w:ilvl w:val="0"/>
          <w:numId w:val="12"/>
        </w:numPr>
        <w:shd w:val="clear" w:color="auto" w:fill="FFFFFF"/>
        <w:tabs>
          <w:tab w:val="left" w:pos="1264"/>
        </w:tabs>
        <w:autoSpaceDE w:val="0"/>
        <w:autoSpaceDN w:val="0"/>
        <w:adjustRightInd w:val="0"/>
        <w:spacing w:line="277" w:lineRule="exact"/>
        <w:ind w:right="10" w:firstLine="706"/>
        <w:jc w:val="both"/>
        <w:rPr>
          <w:color w:val="000000"/>
          <w:spacing w:val="-8"/>
        </w:rPr>
      </w:pPr>
      <w:r w:rsidRPr="003E7B1A">
        <w:rPr>
          <w:color w:val="000000"/>
        </w:rPr>
        <w:t xml:space="preserve">Поручитель обязуется в течение 5 (пять) рабочих дней </w:t>
      </w:r>
      <w:proofErr w:type="gramStart"/>
      <w:r w:rsidRPr="003E7B1A">
        <w:rPr>
          <w:color w:val="000000"/>
        </w:rPr>
        <w:t>с даты получения</w:t>
      </w:r>
      <w:proofErr w:type="gramEnd"/>
      <w:r w:rsidRPr="003E7B1A">
        <w:rPr>
          <w:color w:val="000000"/>
        </w:rPr>
        <w:t xml:space="preserve"> </w:t>
      </w:r>
      <w:r w:rsidRPr="003E7B1A">
        <w:rPr>
          <w:color w:val="000000"/>
          <w:spacing w:val="-1"/>
        </w:rPr>
        <w:t xml:space="preserve">Требования об исполнении Поручителем обязательств уплатить Заказчику сумму, указанную в требовании Заказчика (в том числе начисленную неустойку (штраф, пени), предусмотренную </w:t>
      </w:r>
      <w:r w:rsidRPr="003E7B1A">
        <w:rPr>
          <w:color w:val="000000"/>
        </w:rPr>
        <w:t>Договором, а также убытков в размере, предусмотренном Договором).</w:t>
      </w:r>
    </w:p>
    <w:p w:rsidR="008B137D" w:rsidRPr="003E7B1A" w:rsidRDefault="008B137D" w:rsidP="008B137D">
      <w:pPr>
        <w:widowControl w:val="0"/>
        <w:numPr>
          <w:ilvl w:val="0"/>
          <w:numId w:val="12"/>
        </w:numPr>
        <w:shd w:val="clear" w:color="auto" w:fill="FFFFFF"/>
        <w:tabs>
          <w:tab w:val="left" w:pos="1264"/>
        </w:tabs>
        <w:autoSpaceDE w:val="0"/>
        <w:autoSpaceDN w:val="0"/>
        <w:adjustRightInd w:val="0"/>
        <w:spacing w:line="277" w:lineRule="exact"/>
        <w:ind w:right="14" w:firstLine="706"/>
        <w:jc w:val="both"/>
        <w:rPr>
          <w:color w:val="000000"/>
          <w:spacing w:val="-8"/>
        </w:rPr>
      </w:pPr>
      <w:r w:rsidRPr="003E7B1A">
        <w:rPr>
          <w:color w:val="000000"/>
        </w:rPr>
        <w:t xml:space="preserve">Обязательства Поручителя по настоящей Оферте считаются исполненными </w:t>
      </w:r>
      <w:proofErr w:type="gramStart"/>
      <w:r w:rsidRPr="003E7B1A">
        <w:rPr>
          <w:color w:val="000000"/>
        </w:rPr>
        <w:t>с момента зачисления денежных средств от Поручителя на указанный в Требовании об исполнении</w:t>
      </w:r>
      <w:proofErr w:type="gramEnd"/>
      <w:r w:rsidRPr="003E7B1A">
        <w:rPr>
          <w:color w:val="000000"/>
        </w:rPr>
        <w:t xml:space="preserve"> обязательств счет Заказчика.</w:t>
      </w:r>
    </w:p>
    <w:p w:rsidR="008B137D" w:rsidRPr="003E7B1A" w:rsidRDefault="008B137D" w:rsidP="008B137D">
      <w:pPr>
        <w:widowControl w:val="0"/>
        <w:numPr>
          <w:ilvl w:val="0"/>
          <w:numId w:val="12"/>
        </w:numPr>
        <w:shd w:val="clear" w:color="auto" w:fill="FFFFFF"/>
        <w:tabs>
          <w:tab w:val="left" w:pos="1264"/>
        </w:tabs>
        <w:autoSpaceDE w:val="0"/>
        <w:autoSpaceDN w:val="0"/>
        <w:adjustRightInd w:val="0"/>
        <w:spacing w:line="277" w:lineRule="exact"/>
        <w:ind w:right="5" w:firstLine="706"/>
        <w:jc w:val="both"/>
        <w:rPr>
          <w:color w:val="000000"/>
          <w:spacing w:val="-8"/>
        </w:rPr>
      </w:pPr>
      <w:r w:rsidRPr="003E7B1A">
        <w:rPr>
          <w:color w:val="000000"/>
          <w:spacing w:val="-2"/>
        </w:rPr>
        <w:t xml:space="preserve">К Поручителю, исполнившему обязательства Исполнителя по Договору, переходят </w:t>
      </w:r>
      <w:r w:rsidRPr="003E7B1A">
        <w:rPr>
          <w:color w:val="000000"/>
        </w:rPr>
        <w:t xml:space="preserve">права Заказчика по этому обязательству (в том объеме, в котором Поручитель удовлетворил </w:t>
      </w:r>
      <w:r w:rsidRPr="003E7B1A">
        <w:rPr>
          <w:color w:val="000000"/>
          <w:spacing w:val="-1"/>
        </w:rPr>
        <w:t>требование Заказчика). По исполнении обязательств Исполнителя Заказчик обязан вручить Поручителю все документы, удостоверяющие требование к Исполнителю.</w:t>
      </w:r>
    </w:p>
    <w:p w:rsidR="008B137D" w:rsidRPr="003E7B1A" w:rsidRDefault="008B137D" w:rsidP="008B137D">
      <w:pPr>
        <w:shd w:val="clear" w:color="auto" w:fill="FFFFFF"/>
        <w:spacing w:before="286"/>
        <w:ind w:right="24"/>
        <w:jc w:val="center"/>
      </w:pPr>
      <w:r w:rsidRPr="003E7B1A">
        <w:rPr>
          <w:b/>
          <w:bCs/>
          <w:color w:val="000000"/>
          <w:spacing w:val="-2"/>
        </w:rPr>
        <w:t>4. Прочие условия</w:t>
      </w:r>
    </w:p>
    <w:p w:rsidR="008B137D" w:rsidRPr="003E7B1A" w:rsidRDefault="008B137D" w:rsidP="008B137D">
      <w:pPr>
        <w:widowControl w:val="0"/>
        <w:numPr>
          <w:ilvl w:val="0"/>
          <w:numId w:val="13"/>
        </w:numPr>
        <w:shd w:val="clear" w:color="auto" w:fill="FFFFFF"/>
        <w:tabs>
          <w:tab w:val="left" w:pos="1264"/>
        </w:tabs>
        <w:autoSpaceDE w:val="0"/>
        <w:autoSpaceDN w:val="0"/>
        <w:adjustRightInd w:val="0"/>
        <w:spacing w:line="272" w:lineRule="exact"/>
        <w:ind w:left="10" w:right="10" w:firstLine="691"/>
        <w:jc w:val="both"/>
        <w:rPr>
          <w:color w:val="000000"/>
          <w:spacing w:val="-8"/>
        </w:rPr>
      </w:pPr>
      <w:r w:rsidRPr="003E7B1A">
        <w:rPr>
          <w:color w:val="000000"/>
        </w:rPr>
        <w:t xml:space="preserve">Изменения и дополнения, вносимые в Договор, не увеличивающие объем </w:t>
      </w:r>
      <w:r w:rsidRPr="003E7B1A">
        <w:rPr>
          <w:color w:val="000000"/>
          <w:spacing w:val="-1"/>
        </w:rPr>
        <w:t xml:space="preserve">ответственности Поручителя, не освобождают Поручителя от обязательств, предусмотренных </w:t>
      </w:r>
      <w:r w:rsidRPr="003E7B1A">
        <w:rPr>
          <w:color w:val="000000"/>
        </w:rPr>
        <w:t>настоящей Офертой.</w:t>
      </w:r>
    </w:p>
    <w:p w:rsidR="008B137D" w:rsidRPr="003E7B1A" w:rsidRDefault="008B137D" w:rsidP="008B137D">
      <w:pPr>
        <w:widowControl w:val="0"/>
        <w:numPr>
          <w:ilvl w:val="0"/>
          <w:numId w:val="13"/>
        </w:numPr>
        <w:shd w:val="clear" w:color="auto" w:fill="FFFFFF"/>
        <w:tabs>
          <w:tab w:val="left" w:pos="1264"/>
        </w:tabs>
        <w:autoSpaceDE w:val="0"/>
        <w:autoSpaceDN w:val="0"/>
        <w:adjustRightInd w:val="0"/>
        <w:spacing w:line="272" w:lineRule="exact"/>
        <w:ind w:left="10" w:firstLine="691"/>
        <w:jc w:val="both"/>
        <w:rPr>
          <w:color w:val="000000"/>
          <w:spacing w:val="-6"/>
        </w:rPr>
      </w:pPr>
      <w:r w:rsidRPr="003E7B1A">
        <w:rPr>
          <w:color w:val="000000"/>
        </w:rPr>
        <w:t>Уступка прав (требований) по договору, заключенному посредством акцепта настоящей Оферты, не разрешается.</w:t>
      </w:r>
    </w:p>
    <w:p w:rsidR="008B137D" w:rsidRPr="003E7B1A" w:rsidRDefault="008B137D" w:rsidP="008B137D">
      <w:pPr>
        <w:widowControl w:val="0"/>
        <w:numPr>
          <w:ilvl w:val="0"/>
          <w:numId w:val="13"/>
        </w:numPr>
        <w:shd w:val="clear" w:color="auto" w:fill="FFFFFF"/>
        <w:tabs>
          <w:tab w:val="left" w:pos="1264"/>
        </w:tabs>
        <w:autoSpaceDE w:val="0"/>
        <w:autoSpaceDN w:val="0"/>
        <w:adjustRightInd w:val="0"/>
        <w:spacing w:line="272" w:lineRule="exact"/>
        <w:ind w:left="10" w:right="14" w:firstLine="691"/>
        <w:jc w:val="both"/>
        <w:rPr>
          <w:color w:val="000000"/>
          <w:spacing w:val="-6"/>
        </w:rPr>
      </w:pPr>
      <w:proofErr w:type="gramStart"/>
      <w:r w:rsidRPr="003E7B1A">
        <w:rPr>
          <w:color w:val="000000"/>
        </w:rPr>
        <w:t xml:space="preserve">В случае неисполнения или ненадлежащего исполнения Поручителем своих обязательств по договору поручительства, заключенному в результате акцепта настоящей </w:t>
      </w:r>
      <w:r w:rsidRPr="003E7B1A">
        <w:rPr>
          <w:color w:val="000000"/>
          <w:spacing w:val="-2"/>
        </w:rPr>
        <w:t>Оферты, в сроки, указанные в п. 3.5 Оферты, Заказчик вправе потребовать, а Поручитель обязан</w:t>
      </w:r>
      <w:r w:rsidRPr="003E7B1A">
        <w:rPr>
          <w:color w:val="000000"/>
          <w:spacing w:val="-6"/>
        </w:rPr>
        <w:t xml:space="preserve"> </w:t>
      </w:r>
      <w:r w:rsidRPr="003E7B1A">
        <w:rPr>
          <w:color w:val="000000"/>
        </w:rPr>
        <w:t>уплатить Заказчику пени в размере 0,05 (ноль целых пять сотых) процента от суммы неисполненного в срок обязательства, указанного в требовании Заказчика, за каждый календарный день просрочки его исполнения.</w:t>
      </w:r>
      <w:proofErr w:type="gramEnd"/>
    </w:p>
    <w:p w:rsidR="008B137D" w:rsidRPr="003E7B1A" w:rsidRDefault="008B137D" w:rsidP="008B137D">
      <w:pPr>
        <w:widowControl w:val="0"/>
        <w:numPr>
          <w:ilvl w:val="0"/>
          <w:numId w:val="14"/>
        </w:numPr>
        <w:shd w:val="clear" w:color="auto" w:fill="FFFFFF"/>
        <w:tabs>
          <w:tab w:val="left" w:pos="1264"/>
        </w:tabs>
        <w:autoSpaceDE w:val="0"/>
        <w:autoSpaceDN w:val="0"/>
        <w:adjustRightInd w:val="0"/>
        <w:spacing w:line="277" w:lineRule="exact"/>
        <w:ind w:firstLine="701"/>
        <w:jc w:val="both"/>
        <w:rPr>
          <w:color w:val="000000"/>
          <w:spacing w:val="-8"/>
        </w:rPr>
      </w:pPr>
      <w:r w:rsidRPr="003E7B1A">
        <w:rPr>
          <w:color w:val="000000"/>
        </w:rPr>
        <w:t xml:space="preserve">Поручитель отказывает Заказчику в удовлетворении его Требования, если это </w:t>
      </w:r>
      <w:r w:rsidRPr="003E7B1A">
        <w:rPr>
          <w:color w:val="000000"/>
          <w:spacing w:val="-1"/>
        </w:rPr>
        <w:t>Требование либо приложенные к нему документы не соответствуют условиям Оферты либо направлены Поручителю по окончании определенного в Оферте срока. Поручитель должен немедленно уведомить Заказчика об отказе удовлетворить его требование.</w:t>
      </w:r>
    </w:p>
    <w:p w:rsidR="008B137D" w:rsidRPr="003E7B1A" w:rsidRDefault="008B137D" w:rsidP="008B137D">
      <w:pPr>
        <w:widowControl w:val="0"/>
        <w:numPr>
          <w:ilvl w:val="0"/>
          <w:numId w:val="14"/>
        </w:numPr>
        <w:shd w:val="clear" w:color="auto" w:fill="FFFFFF"/>
        <w:tabs>
          <w:tab w:val="left" w:pos="1264"/>
        </w:tabs>
        <w:autoSpaceDE w:val="0"/>
        <w:autoSpaceDN w:val="0"/>
        <w:adjustRightInd w:val="0"/>
        <w:spacing w:line="277" w:lineRule="exact"/>
        <w:ind w:firstLine="701"/>
        <w:jc w:val="both"/>
        <w:rPr>
          <w:color w:val="000000"/>
          <w:spacing w:val="-6"/>
        </w:rPr>
      </w:pPr>
      <w:r w:rsidRPr="003E7B1A">
        <w:rPr>
          <w:color w:val="000000"/>
        </w:rPr>
        <w:t xml:space="preserve">Настоящая Оферта подчинена законодательству Российской Федерации. Все споры, разногласия или требования, возникающие из Оферты и в связи с ней, в том числе касающиеся ее исполнения, нарушения, прекращения или недействительности, подлежат разрешению в Третейском суде для разрешения экономических споров при Частном </w:t>
      </w:r>
      <w:r w:rsidRPr="003E7B1A">
        <w:rPr>
          <w:color w:val="000000"/>
          <w:spacing w:val="-1"/>
        </w:rPr>
        <w:t xml:space="preserve">учреждении «Центр третейского регулирования и правовой экспертизы» в соответствии с </w:t>
      </w:r>
      <w:r w:rsidRPr="003E7B1A">
        <w:rPr>
          <w:color w:val="000000"/>
          <w:spacing w:val="-1"/>
        </w:rPr>
        <w:lastRenderedPageBreak/>
        <w:t xml:space="preserve">его </w:t>
      </w:r>
      <w:r w:rsidRPr="003E7B1A">
        <w:rPr>
          <w:color w:val="000000"/>
        </w:rPr>
        <w:t>регламентом. Решение Третейского суда является окончательным.</w:t>
      </w:r>
    </w:p>
    <w:p w:rsidR="008B137D" w:rsidRPr="003E7B1A" w:rsidRDefault="008B137D" w:rsidP="008B137D">
      <w:pPr>
        <w:shd w:val="clear" w:color="auto" w:fill="FFFFFF"/>
        <w:spacing w:before="286" w:line="272" w:lineRule="exact"/>
        <w:ind w:right="10"/>
        <w:jc w:val="center"/>
      </w:pPr>
      <w:r w:rsidRPr="003E7B1A">
        <w:rPr>
          <w:b/>
          <w:bCs/>
          <w:color w:val="000000"/>
          <w:spacing w:val="-1"/>
        </w:rPr>
        <w:t>5. Срок действия поручительства</w:t>
      </w:r>
    </w:p>
    <w:p w:rsidR="008B137D" w:rsidRPr="003E7B1A" w:rsidRDefault="008B137D" w:rsidP="008B137D">
      <w:pPr>
        <w:shd w:val="clear" w:color="auto" w:fill="FFFFFF"/>
        <w:spacing w:line="272" w:lineRule="exact"/>
        <w:ind w:left="706"/>
        <w:jc w:val="both"/>
      </w:pPr>
      <w:r w:rsidRPr="003E7B1A">
        <w:rPr>
          <w:color w:val="000000"/>
          <w:spacing w:val="-1"/>
        </w:rPr>
        <w:t>Предусмотренное Офертой поручительство Оферента прекращается:</w:t>
      </w:r>
    </w:p>
    <w:p w:rsidR="008B137D" w:rsidRPr="003E7B1A" w:rsidRDefault="008B137D" w:rsidP="008B137D">
      <w:pPr>
        <w:shd w:val="clear" w:color="auto" w:fill="FFFFFF"/>
        <w:tabs>
          <w:tab w:val="left" w:leader="underscore" w:pos="2336"/>
          <w:tab w:val="left" w:leader="underscore" w:pos="2990"/>
        </w:tabs>
        <w:spacing w:before="5" w:line="272" w:lineRule="exact"/>
        <w:ind w:left="710"/>
        <w:jc w:val="both"/>
      </w:pPr>
      <w:r w:rsidRPr="003E7B1A">
        <w:rPr>
          <w:color w:val="000000"/>
          <w:spacing w:val="-8"/>
        </w:rPr>
        <w:t xml:space="preserve">5.1.   </w:t>
      </w:r>
      <w:r w:rsidRPr="003E7B1A">
        <w:rPr>
          <w:color w:val="000000"/>
        </w:rPr>
        <w:tab/>
      </w:r>
      <w:r w:rsidRPr="003E7B1A">
        <w:rPr>
          <w:color w:val="000000"/>
          <w:spacing w:val="-8"/>
        </w:rPr>
        <w:t>20</w:t>
      </w:r>
      <w:r w:rsidRPr="003E7B1A">
        <w:rPr>
          <w:color w:val="000000"/>
        </w:rPr>
        <w:tab/>
      </w:r>
      <w:r w:rsidRPr="003E7B1A">
        <w:rPr>
          <w:color w:val="000000"/>
          <w:spacing w:val="-4"/>
        </w:rPr>
        <w:t>года;</w:t>
      </w:r>
    </w:p>
    <w:p w:rsidR="008B137D" w:rsidRPr="003E7B1A" w:rsidRDefault="008B137D" w:rsidP="008B137D">
      <w:pPr>
        <w:widowControl w:val="0"/>
        <w:numPr>
          <w:ilvl w:val="0"/>
          <w:numId w:val="15"/>
        </w:numPr>
        <w:shd w:val="clear" w:color="auto" w:fill="FFFFFF"/>
        <w:tabs>
          <w:tab w:val="left" w:pos="1264"/>
        </w:tabs>
        <w:autoSpaceDE w:val="0"/>
        <w:autoSpaceDN w:val="0"/>
        <w:adjustRightInd w:val="0"/>
        <w:spacing w:line="272" w:lineRule="exact"/>
        <w:ind w:left="710"/>
        <w:jc w:val="both"/>
        <w:rPr>
          <w:color w:val="000000"/>
          <w:spacing w:val="-10"/>
        </w:rPr>
      </w:pPr>
      <w:r w:rsidRPr="003E7B1A">
        <w:rPr>
          <w:color w:val="000000"/>
          <w:spacing w:val="-1"/>
        </w:rPr>
        <w:t>с прекращением обязательств Исполнителя по Договору;</w:t>
      </w:r>
    </w:p>
    <w:p w:rsidR="008B137D" w:rsidRPr="003E7B1A" w:rsidRDefault="008B137D" w:rsidP="008B137D">
      <w:pPr>
        <w:widowControl w:val="0"/>
        <w:numPr>
          <w:ilvl w:val="0"/>
          <w:numId w:val="16"/>
        </w:numPr>
        <w:shd w:val="clear" w:color="auto" w:fill="FFFFFF"/>
        <w:tabs>
          <w:tab w:val="left" w:pos="1264"/>
        </w:tabs>
        <w:autoSpaceDE w:val="0"/>
        <w:autoSpaceDN w:val="0"/>
        <w:adjustRightInd w:val="0"/>
        <w:spacing w:line="272" w:lineRule="exact"/>
        <w:ind w:left="10" w:firstLine="701"/>
        <w:jc w:val="both"/>
        <w:rPr>
          <w:color w:val="000000"/>
          <w:spacing w:val="-9"/>
        </w:rPr>
      </w:pPr>
      <w:r w:rsidRPr="003E7B1A">
        <w:rPr>
          <w:color w:val="000000"/>
          <w:spacing w:val="-2"/>
        </w:rPr>
        <w:t xml:space="preserve">по иным основаниям, установленным действующим законодательством Российской </w:t>
      </w:r>
      <w:r w:rsidRPr="003E7B1A">
        <w:rPr>
          <w:color w:val="000000"/>
        </w:rPr>
        <w:t>Федерации.</w:t>
      </w:r>
    </w:p>
    <w:p w:rsidR="008B137D" w:rsidRPr="003E7B1A" w:rsidRDefault="008B137D" w:rsidP="008B137D">
      <w:pPr>
        <w:shd w:val="clear" w:color="auto" w:fill="FFFFFF"/>
        <w:tabs>
          <w:tab w:val="left" w:leader="underscore" w:pos="3967"/>
        </w:tabs>
        <w:spacing w:before="834" w:line="277" w:lineRule="exact"/>
        <w:ind w:left="10"/>
        <w:jc w:val="both"/>
        <w:rPr>
          <w:color w:val="000000"/>
          <w:spacing w:val="-3"/>
        </w:rPr>
      </w:pPr>
      <w:r w:rsidRPr="003E7B1A">
        <w:rPr>
          <w:color w:val="000000"/>
          <w:spacing w:val="-3"/>
        </w:rPr>
        <w:t>_______________________________</w:t>
      </w:r>
    </w:p>
    <w:p w:rsidR="008B137D" w:rsidRPr="003E7B1A" w:rsidRDefault="008B137D" w:rsidP="008B137D">
      <w:pPr>
        <w:shd w:val="clear" w:color="auto" w:fill="FFFFFF"/>
        <w:tabs>
          <w:tab w:val="left" w:leader="underscore" w:pos="3967"/>
        </w:tabs>
        <w:ind w:left="10"/>
        <w:jc w:val="both"/>
        <w:rPr>
          <w:rFonts w:eastAsiaTheme="minorEastAsia"/>
        </w:rPr>
      </w:pPr>
      <w:r w:rsidRPr="003E7B1A">
        <w:rPr>
          <w:color w:val="000000"/>
          <w:spacing w:val="-3"/>
        </w:rPr>
        <w:t>Местонахождение:</w:t>
      </w:r>
      <w:r w:rsidRPr="003E7B1A">
        <w:rPr>
          <w:color w:val="000000"/>
        </w:rPr>
        <w:tab/>
      </w:r>
    </w:p>
    <w:p w:rsidR="008B137D" w:rsidRPr="003E7B1A" w:rsidRDefault="008B137D" w:rsidP="008B137D">
      <w:pPr>
        <w:shd w:val="clear" w:color="auto" w:fill="FFFFFF"/>
        <w:tabs>
          <w:tab w:val="left" w:leader="underscore" w:pos="3967"/>
        </w:tabs>
        <w:ind w:left="10"/>
        <w:jc w:val="both"/>
      </w:pPr>
      <w:r w:rsidRPr="003E7B1A">
        <w:rPr>
          <w:color w:val="000000"/>
          <w:spacing w:val="-3"/>
        </w:rPr>
        <w:t>Почтовый адрес:</w:t>
      </w:r>
      <w:r w:rsidRPr="003E7B1A">
        <w:rPr>
          <w:color w:val="000000"/>
        </w:rPr>
        <w:tab/>
      </w:r>
    </w:p>
    <w:p w:rsidR="008B137D" w:rsidRPr="003E7B1A" w:rsidRDefault="008B137D" w:rsidP="008B137D">
      <w:pPr>
        <w:shd w:val="clear" w:color="auto" w:fill="FFFFFF"/>
        <w:tabs>
          <w:tab w:val="left" w:leader="underscore" w:pos="2117"/>
          <w:tab w:val="left" w:leader="underscore" w:pos="3967"/>
        </w:tabs>
        <w:ind w:left="10"/>
        <w:jc w:val="both"/>
      </w:pPr>
      <w:r w:rsidRPr="003E7B1A">
        <w:rPr>
          <w:color w:val="000000"/>
          <w:spacing w:val="-8"/>
        </w:rPr>
        <w:t>ИНН</w:t>
      </w:r>
      <w:r w:rsidRPr="003E7B1A">
        <w:rPr>
          <w:color w:val="000000"/>
        </w:rPr>
        <w:tab/>
      </w:r>
      <w:r w:rsidRPr="003E7B1A">
        <w:rPr>
          <w:color w:val="000000"/>
          <w:spacing w:val="-5"/>
        </w:rPr>
        <w:t>КПП</w:t>
      </w:r>
      <w:r w:rsidRPr="003E7B1A">
        <w:rPr>
          <w:color w:val="000000"/>
        </w:rPr>
        <w:tab/>
      </w:r>
    </w:p>
    <w:p w:rsidR="008B137D" w:rsidRPr="003E7B1A" w:rsidRDefault="008B137D" w:rsidP="008B137D">
      <w:pPr>
        <w:shd w:val="clear" w:color="auto" w:fill="FFFFFF"/>
        <w:tabs>
          <w:tab w:val="left" w:leader="underscore" w:pos="3776"/>
        </w:tabs>
        <w:ind w:left="10"/>
        <w:jc w:val="both"/>
      </w:pPr>
      <w:r w:rsidRPr="003E7B1A">
        <w:rPr>
          <w:color w:val="000000"/>
          <w:spacing w:val="-2"/>
        </w:rPr>
        <w:t xml:space="preserve">Расчетный счет № </w:t>
      </w:r>
      <w:r w:rsidRPr="003E7B1A">
        <w:rPr>
          <w:color w:val="000000"/>
        </w:rPr>
        <w:tab/>
      </w:r>
      <w:proofErr w:type="gramStart"/>
      <w:r w:rsidRPr="003E7B1A">
        <w:rPr>
          <w:color w:val="000000"/>
        </w:rPr>
        <w:t>в</w:t>
      </w:r>
      <w:proofErr w:type="gramEnd"/>
    </w:p>
    <w:p w:rsidR="008B137D" w:rsidRPr="003E7B1A" w:rsidRDefault="008B137D" w:rsidP="008B137D">
      <w:pPr>
        <w:shd w:val="clear" w:color="auto" w:fill="FFFFFF"/>
        <w:tabs>
          <w:tab w:val="left" w:leader="underscore" w:pos="1507"/>
        </w:tabs>
        <w:ind w:left="14"/>
        <w:jc w:val="both"/>
      </w:pPr>
      <w:r w:rsidRPr="003E7B1A">
        <w:rPr>
          <w:color w:val="000000"/>
          <w:spacing w:val="-6"/>
        </w:rPr>
        <w:t>Тел.:</w:t>
      </w:r>
      <w:r w:rsidRPr="003E7B1A">
        <w:rPr>
          <w:color w:val="000000"/>
        </w:rPr>
        <w:tab/>
      </w:r>
    </w:p>
    <w:p w:rsidR="008B137D" w:rsidRPr="003E7B1A" w:rsidRDefault="008B137D" w:rsidP="008B137D">
      <w:pPr>
        <w:shd w:val="clear" w:color="auto" w:fill="FFFFFF"/>
        <w:tabs>
          <w:tab w:val="left" w:leader="underscore" w:pos="1769"/>
        </w:tabs>
        <w:ind w:left="14"/>
        <w:jc w:val="both"/>
      </w:pPr>
      <w:r w:rsidRPr="003E7B1A">
        <w:rPr>
          <w:color w:val="000000"/>
          <w:spacing w:val="-7"/>
        </w:rPr>
        <w:t>Факс:</w:t>
      </w:r>
      <w:r w:rsidRPr="003E7B1A">
        <w:rPr>
          <w:color w:val="000000"/>
        </w:rPr>
        <w:tab/>
      </w:r>
    </w:p>
    <w:p w:rsidR="008B137D" w:rsidRPr="003E7B1A" w:rsidRDefault="008B137D" w:rsidP="008B137D">
      <w:pPr>
        <w:shd w:val="clear" w:color="auto" w:fill="FFFFFF"/>
        <w:tabs>
          <w:tab w:val="left" w:leader="underscore" w:pos="3729"/>
        </w:tabs>
        <w:ind w:left="14"/>
        <w:jc w:val="both"/>
        <w:rPr>
          <w:color w:val="000000"/>
        </w:rPr>
      </w:pPr>
      <w:r w:rsidRPr="003E7B1A">
        <w:rPr>
          <w:color w:val="000000"/>
          <w:spacing w:val="-5"/>
        </w:rPr>
        <w:t>Электронный адрес:</w:t>
      </w:r>
      <w:r w:rsidRPr="003E7B1A">
        <w:rPr>
          <w:color w:val="000000"/>
        </w:rPr>
        <w:tab/>
      </w:r>
    </w:p>
    <w:p w:rsidR="008B137D" w:rsidRPr="003E7B1A" w:rsidRDefault="008B137D" w:rsidP="008B137D">
      <w:pPr>
        <w:shd w:val="clear" w:color="auto" w:fill="FFFFFF"/>
        <w:tabs>
          <w:tab w:val="left" w:leader="underscore" w:pos="3729"/>
        </w:tabs>
        <w:spacing w:line="277" w:lineRule="exact"/>
        <w:ind w:left="14"/>
        <w:jc w:val="both"/>
        <w:rPr>
          <w:rFonts w:eastAsiaTheme="minorEastAsia"/>
        </w:rPr>
      </w:pPr>
    </w:p>
    <w:p w:rsidR="008B137D" w:rsidRPr="003E7B1A" w:rsidRDefault="008B137D" w:rsidP="008B137D">
      <w:pPr>
        <w:shd w:val="clear" w:color="auto" w:fill="FFFFFF"/>
        <w:tabs>
          <w:tab w:val="left" w:leader="underscore" w:pos="3729"/>
        </w:tabs>
        <w:spacing w:line="277" w:lineRule="exact"/>
        <w:ind w:left="14"/>
        <w:jc w:val="both"/>
      </w:pPr>
      <w:r w:rsidRPr="003E7B1A">
        <w:t>____________________________                      ________________________             _________________</w:t>
      </w:r>
    </w:p>
    <w:p w:rsidR="008B137D" w:rsidRPr="003E7B1A" w:rsidRDefault="008B137D" w:rsidP="008B137D">
      <w:pPr>
        <w:shd w:val="clear" w:color="auto" w:fill="FFFFFF"/>
        <w:tabs>
          <w:tab w:val="left" w:leader="underscore" w:pos="3729"/>
        </w:tabs>
        <w:spacing w:line="277" w:lineRule="exact"/>
        <w:ind w:left="14"/>
        <w:jc w:val="both"/>
      </w:pPr>
      <w:r w:rsidRPr="003E7B1A">
        <w:t xml:space="preserve">                                              М.П.</w:t>
      </w:r>
    </w:p>
    <w:p w:rsidR="008B137D" w:rsidRPr="003E7B1A" w:rsidRDefault="008B137D" w:rsidP="008B137D">
      <w:pPr>
        <w:shd w:val="clear" w:color="auto" w:fill="FFFFFF"/>
        <w:tabs>
          <w:tab w:val="left" w:leader="underscore" w:pos="3729"/>
        </w:tabs>
        <w:spacing w:line="277" w:lineRule="exact"/>
        <w:ind w:left="14"/>
        <w:jc w:val="both"/>
      </w:pPr>
    </w:p>
    <w:p w:rsidR="008B137D" w:rsidRPr="003E7B1A" w:rsidRDefault="008B137D" w:rsidP="008B137D">
      <w:r w:rsidRPr="003E7B1A">
        <w:t>Форма справки о цепочке собственников согласована Сторонами.</w:t>
      </w:r>
    </w:p>
    <w:p w:rsidR="008B137D" w:rsidRPr="003E7B1A" w:rsidRDefault="008B137D" w:rsidP="008B137D"/>
    <w:p w:rsidR="008B137D" w:rsidRPr="003E7B1A" w:rsidRDefault="008B137D" w:rsidP="008B137D"/>
    <w:p w:rsidR="008B137D" w:rsidRPr="003E7B1A" w:rsidRDefault="008B137D" w:rsidP="008B137D">
      <w:pPr>
        <w:tabs>
          <w:tab w:val="left" w:pos="5812"/>
        </w:tabs>
      </w:pPr>
      <w:r w:rsidRPr="003E7B1A">
        <w:t>«Покупатель»                                                                   «Поставщик»</w:t>
      </w: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40"/>
        <w:gridCol w:w="4931"/>
      </w:tblGrid>
      <w:tr w:rsidR="008B137D" w:rsidRPr="008B137D" w:rsidTr="002F762E">
        <w:trPr>
          <w:trHeight w:val="2274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8B137D" w:rsidRPr="003E7B1A" w:rsidRDefault="008B137D" w:rsidP="002F762E">
            <w:pPr>
              <w:tabs>
                <w:tab w:val="left" w:pos="5812"/>
              </w:tabs>
              <w:spacing w:line="276" w:lineRule="auto"/>
              <w:rPr>
                <w:rFonts w:eastAsiaTheme="minorEastAsia"/>
                <w:lang w:eastAsia="en-US"/>
              </w:rPr>
            </w:pPr>
            <w:r w:rsidRPr="003E7B1A">
              <w:rPr>
                <w:lang w:eastAsia="en-US"/>
              </w:rPr>
              <w:t>ОАО «НИИТФА»</w:t>
            </w:r>
          </w:p>
          <w:p w:rsidR="008B137D" w:rsidRPr="003E7B1A" w:rsidRDefault="008B137D" w:rsidP="002F762E">
            <w:pPr>
              <w:tabs>
                <w:tab w:val="left" w:pos="5812"/>
              </w:tabs>
              <w:spacing w:line="276" w:lineRule="auto"/>
              <w:rPr>
                <w:lang w:eastAsia="en-US"/>
              </w:rPr>
            </w:pPr>
            <w:r w:rsidRPr="003E7B1A">
              <w:rPr>
                <w:lang w:eastAsia="en-US"/>
              </w:rPr>
              <w:t>Директор управляющей организации</w:t>
            </w:r>
          </w:p>
          <w:p w:rsidR="008B137D" w:rsidRPr="003E7B1A" w:rsidRDefault="008B137D" w:rsidP="002F762E">
            <w:pPr>
              <w:tabs>
                <w:tab w:val="left" w:pos="5812"/>
              </w:tabs>
              <w:spacing w:line="276" w:lineRule="auto"/>
              <w:rPr>
                <w:lang w:eastAsia="en-US"/>
              </w:rPr>
            </w:pPr>
            <w:r w:rsidRPr="003E7B1A">
              <w:rPr>
                <w:lang w:eastAsia="en-US"/>
              </w:rPr>
              <w:t>ЗАО «Наука и инновации»</w:t>
            </w:r>
          </w:p>
          <w:p w:rsidR="008B137D" w:rsidRPr="003E7B1A" w:rsidRDefault="008B137D" w:rsidP="002F762E">
            <w:pPr>
              <w:spacing w:line="276" w:lineRule="auto"/>
              <w:rPr>
                <w:lang w:eastAsia="en-US"/>
              </w:rPr>
            </w:pPr>
          </w:p>
          <w:p w:rsidR="008B137D" w:rsidRPr="003E7B1A" w:rsidRDefault="008B137D" w:rsidP="002F762E">
            <w:pPr>
              <w:spacing w:line="276" w:lineRule="auto"/>
              <w:rPr>
                <w:lang w:eastAsia="en-US"/>
              </w:rPr>
            </w:pPr>
            <w:r w:rsidRPr="003E7B1A">
              <w:rPr>
                <w:lang w:eastAsia="en-US"/>
              </w:rPr>
              <w:t>______________________ /С.А.Колосков/</w:t>
            </w:r>
          </w:p>
          <w:p w:rsidR="008B137D" w:rsidRPr="003E7B1A" w:rsidRDefault="008B137D" w:rsidP="002F762E">
            <w:pPr>
              <w:spacing w:line="276" w:lineRule="auto"/>
              <w:rPr>
                <w:lang w:eastAsia="en-US"/>
              </w:rPr>
            </w:pPr>
            <w:r w:rsidRPr="003E7B1A">
              <w:rPr>
                <w:lang w:eastAsia="en-US"/>
              </w:rPr>
              <w:t>М.П.</w:t>
            </w:r>
          </w:p>
          <w:p w:rsidR="008B137D" w:rsidRPr="003E7B1A" w:rsidRDefault="008B137D" w:rsidP="002F762E">
            <w:pPr>
              <w:widowControl w:val="0"/>
              <w:tabs>
                <w:tab w:val="left" w:pos="5812"/>
              </w:tabs>
              <w:autoSpaceDE w:val="0"/>
              <w:autoSpaceDN w:val="0"/>
              <w:adjustRightInd w:val="0"/>
              <w:spacing w:line="276" w:lineRule="auto"/>
              <w:rPr>
                <w:rFonts w:eastAsiaTheme="minorEastAsia"/>
                <w:lang w:eastAsia="en-US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8B137D" w:rsidRPr="003E7B1A" w:rsidRDefault="008B137D" w:rsidP="002F762E">
            <w:pPr>
              <w:spacing w:line="276" w:lineRule="auto"/>
              <w:rPr>
                <w:rFonts w:eastAsiaTheme="minorEastAsia"/>
                <w:lang w:eastAsia="en-US"/>
              </w:rPr>
            </w:pPr>
            <w:r w:rsidRPr="003E7B1A">
              <w:rPr>
                <w:lang w:eastAsia="en-US"/>
              </w:rPr>
              <w:t>___________________</w:t>
            </w:r>
          </w:p>
          <w:p w:rsidR="008B137D" w:rsidRPr="003E7B1A" w:rsidRDefault="008B137D" w:rsidP="002F762E">
            <w:pPr>
              <w:spacing w:line="276" w:lineRule="auto"/>
              <w:rPr>
                <w:lang w:eastAsia="en-US"/>
              </w:rPr>
            </w:pPr>
          </w:p>
          <w:p w:rsidR="008B137D" w:rsidRPr="003E7B1A" w:rsidRDefault="008B137D" w:rsidP="002F762E">
            <w:pPr>
              <w:spacing w:line="276" w:lineRule="auto"/>
              <w:rPr>
                <w:lang w:eastAsia="en-US"/>
              </w:rPr>
            </w:pPr>
          </w:p>
          <w:p w:rsidR="008B137D" w:rsidRPr="003E7B1A" w:rsidRDefault="008B137D" w:rsidP="002F762E">
            <w:pPr>
              <w:spacing w:line="276" w:lineRule="auto"/>
              <w:rPr>
                <w:lang w:eastAsia="en-US"/>
              </w:rPr>
            </w:pPr>
          </w:p>
          <w:p w:rsidR="008B137D" w:rsidRPr="008B137D" w:rsidRDefault="008B137D" w:rsidP="002F762E">
            <w:pPr>
              <w:spacing w:line="276" w:lineRule="auto"/>
              <w:rPr>
                <w:lang w:eastAsia="en-US"/>
              </w:rPr>
            </w:pPr>
            <w:r w:rsidRPr="003E7B1A">
              <w:rPr>
                <w:lang w:eastAsia="en-US"/>
              </w:rPr>
              <w:t>______________________ /_____________/</w:t>
            </w:r>
          </w:p>
          <w:p w:rsidR="008B137D" w:rsidRPr="008B137D" w:rsidRDefault="008B137D" w:rsidP="002F762E">
            <w:pPr>
              <w:spacing w:line="276" w:lineRule="auto"/>
              <w:rPr>
                <w:lang w:eastAsia="en-US"/>
              </w:rPr>
            </w:pPr>
          </w:p>
          <w:p w:rsidR="008B137D" w:rsidRPr="008B137D" w:rsidRDefault="008B137D" w:rsidP="002F762E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EastAsia"/>
                <w:lang w:eastAsia="en-US"/>
              </w:rPr>
            </w:pPr>
          </w:p>
        </w:tc>
      </w:tr>
    </w:tbl>
    <w:p w:rsidR="008B137D" w:rsidRPr="00E43352" w:rsidRDefault="008B137D" w:rsidP="008B137D">
      <w:pPr>
        <w:shd w:val="clear" w:color="auto" w:fill="FFFFFF"/>
        <w:tabs>
          <w:tab w:val="left" w:leader="underscore" w:pos="3729"/>
        </w:tabs>
        <w:spacing w:line="277" w:lineRule="exact"/>
        <w:ind w:left="14"/>
        <w:jc w:val="both"/>
        <w:rPr>
          <w:rFonts w:eastAsiaTheme="minorEastAsia"/>
          <w:sz w:val="22"/>
          <w:szCs w:val="22"/>
        </w:rPr>
      </w:pPr>
    </w:p>
    <w:p w:rsidR="008B137D" w:rsidRPr="00E43352" w:rsidRDefault="008B137D" w:rsidP="008B137D">
      <w:pPr>
        <w:ind w:firstLine="709"/>
        <w:rPr>
          <w:sz w:val="22"/>
          <w:szCs w:val="22"/>
        </w:rPr>
      </w:pPr>
    </w:p>
    <w:p w:rsidR="000971BF" w:rsidRPr="00537F9D" w:rsidRDefault="000971BF" w:rsidP="000971BF">
      <w:pPr>
        <w:sectPr w:rsidR="000971BF" w:rsidRPr="00537F9D" w:rsidSect="00103111">
          <w:pgSz w:w="11906" w:h="16838"/>
          <w:pgMar w:top="540" w:right="850" w:bottom="1134" w:left="1701" w:header="708" w:footer="708" w:gutter="0"/>
          <w:cols w:space="708"/>
          <w:docGrid w:linePitch="360"/>
        </w:sectPr>
      </w:pPr>
    </w:p>
    <w:tbl>
      <w:tblPr>
        <w:tblW w:w="4874" w:type="pct"/>
        <w:tblInd w:w="275" w:type="dxa"/>
        <w:tblLayout w:type="fixed"/>
        <w:tblLook w:val="0000"/>
      </w:tblPr>
      <w:tblGrid>
        <w:gridCol w:w="303"/>
        <w:gridCol w:w="409"/>
        <w:gridCol w:w="57"/>
        <w:gridCol w:w="325"/>
        <w:gridCol w:w="262"/>
        <w:gridCol w:w="724"/>
        <w:gridCol w:w="602"/>
        <w:gridCol w:w="927"/>
        <w:gridCol w:w="1179"/>
        <w:gridCol w:w="288"/>
        <w:gridCol w:w="22"/>
        <w:gridCol w:w="420"/>
        <w:gridCol w:w="44"/>
        <w:gridCol w:w="452"/>
        <w:gridCol w:w="70"/>
        <w:gridCol w:w="700"/>
        <w:gridCol w:w="138"/>
        <w:gridCol w:w="684"/>
        <w:gridCol w:w="20"/>
        <w:gridCol w:w="780"/>
        <w:gridCol w:w="60"/>
        <w:gridCol w:w="134"/>
        <w:gridCol w:w="688"/>
        <w:gridCol w:w="136"/>
        <w:gridCol w:w="570"/>
      </w:tblGrid>
      <w:tr w:rsidR="000971BF" w:rsidRPr="00537F9D" w:rsidTr="00103111">
        <w:trPr>
          <w:trHeight w:val="255"/>
        </w:trPr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1BF" w:rsidRPr="00537F9D" w:rsidRDefault="000971BF" w:rsidP="00103111"/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1BF" w:rsidRPr="00537F9D" w:rsidRDefault="000971BF" w:rsidP="00103111"/>
        </w:tc>
        <w:tc>
          <w:tcPr>
            <w:tcW w:w="192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1BF" w:rsidRPr="00537F9D" w:rsidRDefault="000971BF" w:rsidP="00103111"/>
        </w:tc>
        <w:tc>
          <w:tcPr>
            <w:tcW w:w="493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1BF" w:rsidRPr="00537F9D" w:rsidRDefault="000971BF" w:rsidP="00103111"/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1BF" w:rsidRPr="00537F9D" w:rsidRDefault="000971BF" w:rsidP="00103111"/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1BF" w:rsidRPr="00537F9D" w:rsidRDefault="000971BF" w:rsidP="00103111"/>
        </w:tc>
        <w:tc>
          <w:tcPr>
            <w:tcW w:w="59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1BF" w:rsidRPr="00537F9D" w:rsidRDefault="000971BF" w:rsidP="00103111"/>
        </w:tc>
        <w:tc>
          <w:tcPr>
            <w:tcW w:w="155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1BF" w:rsidRPr="00537F9D" w:rsidRDefault="000971BF" w:rsidP="00103111"/>
        </w:tc>
        <w:tc>
          <w:tcPr>
            <w:tcW w:w="232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1BF" w:rsidRPr="00537F9D" w:rsidRDefault="000971BF" w:rsidP="00103111"/>
        </w:tc>
        <w:tc>
          <w:tcPr>
            <w:tcW w:w="261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1BF" w:rsidRPr="00537F9D" w:rsidRDefault="000971BF" w:rsidP="00103111"/>
        </w:tc>
        <w:tc>
          <w:tcPr>
            <w:tcW w:w="419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1BF" w:rsidRPr="00537F9D" w:rsidRDefault="000971BF" w:rsidP="00103111"/>
        </w:tc>
        <w:tc>
          <w:tcPr>
            <w:tcW w:w="1536" w:type="pct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1BF" w:rsidRPr="00537F9D" w:rsidRDefault="000971BF" w:rsidP="00103111">
            <w:pPr>
              <w:jc w:val="right"/>
              <w:rPr>
                <w:b/>
              </w:rPr>
            </w:pPr>
            <w:r>
              <w:rPr>
                <w:b/>
              </w:rPr>
              <w:t>Приложение № </w:t>
            </w:r>
            <w:r w:rsidR="008B137D">
              <w:rPr>
                <w:b/>
              </w:rPr>
              <w:t>3</w:t>
            </w:r>
            <w:r w:rsidRPr="00537F9D">
              <w:rPr>
                <w:b/>
              </w:rPr>
              <w:t xml:space="preserve">  </w:t>
            </w:r>
          </w:p>
        </w:tc>
      </w:tr>
      <w:tr w:rsidR="000971BF" w:rsidRPr="00537F9D" w:rsidTr="00103111">
        <w:trPr>
          <w:trHeight w:val="533"/>
        </w:trPr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1BF" w:rsidRPr="00537F9D" w:rsidRDefault="000971BF" w:rsidP="00103111"/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1BF" w:rsidRPr="00537F9D" w:rsidRDefault="000971BF" w:rsidP="00103111"/>
        </w:tc>
        <w:tc>
          <w:tcPr>
            <w:tcW w:w="192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1BF" w:rsidRPr="00537F9D" w:rsidRDefault="000971BF" w:rsidP="00103111"/>
        </w:tc>
        <w:tc>
          <w:tcPr>
            <w:tcW w:w="493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1BF" w:rsidRPr="00537F9D" w:rsidRDefault="000971BF" w:rsidP="00103111"/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1BF" w:rsidRPr="00537F9D" w:rsidRDefault="000971BF" w:rsidP="00103111"/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1BF" w:rsidRPr="00537F9D" w:rsidRDefault="000971BF" w:rsidP="00103111"/>
        </w:tc>
        <w:tc>
          <w:tcPr>
            <w:tcW w:w="59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1BF" w:rsidRPr="00537F9D" w:rsidRDefault="000971BF" w:rsidP="00103111"/>
        </w:tc>
        <w:tc>
          <w:tcPr>
            <w:tcW w:w="155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1BF" w:rsidRPr="00537F9D" w:rsidRDefault="000971BF" w:rsidP="00103111"/>
        </w:tc>
        <w:tc>
          <w:tcPr>
            <w:tcW w:w="232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1BF" w:rsidRPr="00537F9D" w:rsidRDefault="000971BF" w:rsidP="00103111"/>
        </w:tc>
        <w:tc>
          <w:tcPr>
            <w:tcW w:w="261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1BF" w:rsidRPr="00537F9D" w:rsidRDefault="000971BF" w:rsidP="00103111"/>
        </w:tc>
        <w:tc>
          <w:tcPr>
            <w:tcW w:w="419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1BF" w:rsidRPr="00537F9D" w:rsidRDefault="000971BF" w:rsidP="00103111"/>
        </w:tc>
        <w:tc>
          <w:tcPr>
            <w:tcW w:w="1536" w:type="pct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1BF" w:rsidRPr="00537F9D" w:rsidRDefault="000971BF" w:rsidP="00103111">
            <w:pPr>
              <w:ind w:right="-109"/>
              <w:jc w:val="right"/>
              <w:rPr>
                <w:b/>
                <w:bCs/>
              </w:rPr>
            </w:pPr>
            <w:r w:rsidRPr="00537F9D">
              <w:rPr>
                <w:b/>
              </w:rPr>
              <w:t>к договору поставки №______</w:t>
            </w:r>
            <w:r w:rsidRPr="00537F9D">
              <w:rPr>
                <w:b/>
                <w:bCs/>
              </w:rPr>
              <w:t xml:space="preserve"> </w:t>
            </w:r>
          </w:p>
          <w:p w:rsidR="000971BF" w:rsidRPr="00537F9D" w:rsidRDefault="000971BF" w:rsidP="00103111">
            <w:pPr>
              <w:ind w:right="-109"/>
              <w:jc w:val="right"/>
              <w:rPr>
                <w:b/>
              </w:rPr>
            </w:pPr>
            <w:r w:rsidRPr="00537F9D">
              <w:rPr>
                <w:b/>
              </w:rPr>
              <w:t>от «___» _______ 2013</w:t>
            </w:r>
            <w:r>
              <w:rPr>
                <w:b/>
              </w:rPr>
              <w:t> </w:t>
            </w:r>
            <w:r w:rsidRPr="00537F9D">
              <w:rPr>
                <w:b/>
              </w:rPr>
              <w:t>г.</w:t>
            </w:r>
          </w:p>
          <w:p w:rsidR="000971BF" w:rsidRPr="00537F9D" w:rsidRDefault="000971BF" w:rsidP="00103111">
            <w:pPr>
              <w:ind w:right="-109"/>
              <w:rPr>
                <w:b/>
              </w:rPr>
            </w:pPr>
          </w:p>
        </w:tc>
      </w:tr>
      <w:tr w:rsidR="000971BF" w:rsidRPr="00537F9D" w:rsidTr="00103111">
        <w:trPr>
          <w:trHeight w:val="80"/>
        </w:trPr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1BF" w:rsidRPr="00537F9D" w:rsidRDefault="000971BF" w:rsidP="00103111"/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1BF" w:rsidRPr="00537F9D" w:rsidRDefault="000971BF" w:rsidP="00103111"/>
        </w:tc>
        <w:tc>
          <w:tcPr>
            <w:tcW w:w="192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1BF" w:rsidRPr="00537F9D" w:rsidRDefault="000971BF" w:rsidP="00103111"/>
        </w:tc>
        <w:tc>
          <w:tcPr>
            <w:tcW w:w="493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1BF" w:rsidRPr="00537F9D" w:rsidRDefault="000971BF" w:rsidP="00103111"/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1BF" w:rsidRPr="00537F9D" w:rsidRDefault="000971BF" w:rsidP="00103111"/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1BF" w:rsidRPr="00537F9D" w:rsidRDefault="000971BF" w:rsidP="00103111"/>
        </w:tc>
        <w:tc>
          <w:tcPr>
            <w:tcW w:w="59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1BF" w:rsidRPr="00537F9D" w:rsidRDefault="000971BF" w:rsidP="00103111"/>
        </w:tc>
        <w:tc>
          <w:tcPr>
            <w:tcW w:w="155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1BF" w:rsidRPr="00537F9D" w:rsidRDefault="000971BF" w:rsidP="00103111"/>
        </w:tc>
        <w:tc>
          <w:tcPr>
            <w:tcW w:w="232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1BF" w:rsidRPr="00537F9D" w:rsidRDefault="000971BF" w:rsidP="00103111"/>
        </w:tc>
        <w:tc>
          <w:tcPr>
            <w:tcW w:w="261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1BF" w:rsidRPr="00537F9D" w:rsidRDefault="000971BF" w:rsidP="00103111"/>
        </w:tc>
        <w:tc>
          <w:tcPr>
            <w:tcW w:w="419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1BF" w:rsidRPr="00537F9D" w:rsidRDefault="000971BF" w:rsidP="00103111"/>
        </w:tc>
        <w:tc>
          <w:tcPr>
            <w:tcW w:w="352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1BF" w:rsidRPr="00537F9D" w:rsidRDefault="000971BF" w:rsidP="00103111"/>
        </w:tc>
        <w:tc>
          <w:tcPr>
            <w:tcW w:w="487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1BF" w:rsidRPr="00537F9D" w:rsidRDefault="000971BF" w:rsidP="00103111"/>
        </w:tc>
        <w:tc>
          <w:tcPr>
            <w:tcW w:w="412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1BF" w:rsidRPr="00537F9D" w:rsidRDefault="000971BF" w:rsidP="00103111"/>
        </w:tc>
        <w:tc>
          <w:tcPr>
            <w:tcW w:w="28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1BF" w:rsidRPr="00537F9D" w:rsidRDefault="000971BF" w:rsidP="00103111"/>
        </w:tc>
      </w:tr>
      <w:tr w:rsidR="000971BF" w:rsidRPr="00537F9D" w:rsidTr="00103111">
        <w:trPr>
          <w:trHeight w:val="255"/>
        </w:trPr>
        <w:tc>
          <w:tcPr>
            <w:tcW w:w="5000" w:type="pct"/>
            <w:gridSpan w:val="2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1BF" w:rsidRPr="00537F9D" w:rsidRDefault="000971BF" w:rsidP="00103111">
            <w:pPr>
              <w:jc w:val="center"/>
            </w:pPr>
            <w:r w:rsidRPr="00537F9D">
              <w:t>Форма справки о цепочке собственников ___________________________________________________________________________________</w:t>
            </w:r>
          </w:p>
        </w:tc>
      </w:tr>
      <w:tr w:rsidR="000971BF" w:rsidRPr="00537F9D" w:rsidTr="00103111">
        <w:trPr>
          <w:trHeight w:val="255"/>
        </w:trPr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1BF" w:rsidRPr="00537F9D" w:rsidRDefault="000971BF" w:rsidP="00103111"/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1BF" w:rsidRPr="00537F9D" w:rsidRDefault="000971BF" w:rsidP="00103111"/>
        </w:tc>
        <w:tc>
          <w:tcPr>
            <w:tcW w:w="192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1BF" w:rsidRPr="00537F9D" w:rsidRDefault="000971BF" w:rsidP="00103111"/>
        </w:tc>
        <w:tc>
          <w:tcPr>
            <w:tcW w:w="493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1BF" w:rsidRPr="00537F9D" w:rsidRDefault="000971BF" w:rsidP="00103111"/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1BF" w:rsidRPr="00537F9D" w:rsidRDefault="000971BF" w:rsidP="00103111"/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1BF" w:rsidRPr="00537F9D" w:rsidRDefault="000971BF" w:rsidP="00103111"/>
        </w:tc>
        <w:tc>
          <w:tcPr>
            <w:tcW w:w="59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1BF" w:rsidRPr="00537F9D" w:rsidRDefault="000971BF" w:rsidP="00103111"/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1BF" w:rsidRPr="00537F9D" w:rsidRDefault="000971BF" w:rsidP="00103111"/>
        </w:tc>
        <w:tc>
          <w:tcPr>
            <w:tcW w:w="221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1BF" w:rsidRPr="00537F9D" w:rsidRDefault="000971BF" w:rsidP="00103111"/>
        </w:tc>
        <w:tc>
          <w:tcPr>
            <w:tcW w:w="248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1BF" w:rsidRPr="00537F9D" w:rsidRDefault="000971BF" w:rsidP="00103111"/>
        </w:tc>
        <w:tc>
          <w:tcPr>
            <w:tcW w:w="385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1BF" w:rsidRPr="00537F9D" w:rsidRDefault="000971BF" w:rsidP="00103111"/>
        </w:tc>
        <w:tc>
          <w:tcPr>
            <w:tcW w:w="411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1BF" w:rsidRPr="00537F9D" w:rsidRDefault="000971BF" w:rsidP="00103111"/>
        </w:tc>
        <w:tc>
          <w:tcPr>
            <w:tcW w:w="430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1BF" w:rsidRPr="00537F9D" w:rsidRDefault="000971BF" w:rsidP="00103111"/>
        </w:tc>
        <w:tc>
          <w:tcPr>
            <w:tcW w:w="411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1BF" w:rsidRPr="00537F9D" w:rsidRDefault="000971BF" w:rsidP="00103111"/>
        </w:tc>
        <w:tc>
          <w:tcPr>
            <w:tcW w:w="353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1BF" w:rsidRPr="00537F9D" w:rsidRDefault="000971BF" w:rsidP="00103111"/>
        </w:tc>
      </w:tr>
      <w:tr w:rsidR="000971BF" w:rsidRPr="00537F9D" w:rsidTr="00103111">
        <w:trPr>
          <w:trHeight w:val="255"/>
        </w:trPr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1BF" w:rsidRPr="00537F9D" w:rsidRDefault="000971BF" w:rsidP="00103111"/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1BF" w:rsidRPr="00537F9D" w:rsidRDefault="000971BF" w:rsidP="00103111"/>
        </w:tc>
        <w:tc>
          <w:tcPr>
            <w:tcW w:w="192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1BF" w:rsidRPr="00537F9D" w:rsidRDefault="000971BF" w:rsidP="00103111"/>
        </w:tc>
        <w:tc>
          <w:tcPr>
            <w:tcW w:w="493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1BF" w:rsidRPr="00537F9D" w:rsidRDefault="000971BF" w:rsidP="00103111"/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1BF" w:rsidRPr="00537F9D" w:rsidRDefault="000971BF" w:rsidP="00103111"/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1BF" w:rsidRPr="00537F9D" w:rsidRDefault="000971BF" w:rsidP="00103111"/>
        </w:tc>
        <w:tc>
          <w:tcPr>
            <w:tcW w:w="59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1BF" w:rsidRPr="00537F9D" w:rsidRDefault="000971BF" w:rsidP="00103111"/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1BF" w:rsidRPr="00537F9D" w:rsidRDefault="000971BF" w:rsidP="00103111"/>
        </w:tc>
        <w:tc>
          <w:tcPr>
            <w:tcW w:w="221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1BF" w:rsidRPr="00537F9D" w:rsidRDefault="000971BF" w:rsidP="00103111"/>
        </w:tc>
        <w:tc>
          <w:tcPr>
            <w:tcW w:w="248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1BF" w:rsidRPr="00537F9D" w:rsidRDefault="000971BF" w:rsidP="00103111"/>
        </w:tc>
        <w:tc>
          <w:tcPr>
            <w:tcW w:w="385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1BF" w:rsidRPr="00537F9D" w:rsidRDefault="000971BF" w:rsidP="00103111"/>
        </w:tc>
        <w:tc>
          <w:tcPr>
            <w:tcW w:w="411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1BF" w:rsidRPr="00537F9D" w:rsidRDefault="000971BF" w:rsidP="00103111"/>
        </w:tc>
        <w:tc>
          <w:tcPr>
            <w:tcW w:w="430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1BF" w:rsidRPr="00537F9D" w:rsidRDefault="000971BF" w:rsidP="00103111"/>
        </w:tc>
        <w:tc>
          <w:tcPr>
            <w:tcW w:w="411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1BF" w:rsidRPr="00537F9D" w:rsidRDefault="000971BF" w:rsidP="00103111"/>
        </w:tc>
        <w:tc>
          <w:tcPr>
            <w:tcW w:w="353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971BF" w:rsidRPr="00537F9D" w:rsidRDefault="000971BF" w:rsidP="00103111"/>
        </w:tc>
      </w:tr>
      <w:tr w:rsidR="000971BF" w:rsidRPr="00537F9D" w:rsidTr="00103111">
        <w:trPr>
          <w:trHeight w:val="255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971BF" w:rsidRPr="00537F9D" w:rsidRDefault="000971BF" w:rsidP="00103111">
            <w:pPr>
              <w:jc w:val="center"/>
            </w:pPr>
            <w:r w:rsidRPr="00537F9D">
              <w:t>1</w:t>
            </w:r>
          </w:p>
        </w:tc>
        <w:tc>
          <w:tcPr>
            <w:tcW w:w="2245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971BF" w:rsidRPr="00537F9D" w:rsidRDefault="000971BF" w:rsidP="00103111">
            <w:pPr>
              <w:jc w:val="center"/>
            </w:pPr>
            <w:r w:rsidRPr="00537F9D">
              <w:t>2</w:t>
            </w:r>
          </w:p>
        </w:tc>
        <w:tc>
          <w:tcPr>
            <w:tcW w:w="2250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971BF" w:rsidRPr="00537F9D" w:rsidRDefault="000971BF" w:rsidP="00103111">
            <w:pPr>
              <w:jc w:val="center"/>
            </w:pPr>
            <w:r w:rsidRPr="00537F9D">
              <w:t>3</w:t>
            </w:r>
          </w:p>
        </w:tc>
        <w:tc>
          <w:tcPr>
            <w:tcW w:w="35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:rsidR="000971BF" w:rsidRPr="00537F9D" w:rsidRDefault="000971BF" w:rsidP="00103111">
            <w:pPr>
              <w:jc w:val="center"/>
            </w:pPr>
            <w:r w:rsidRPr="00537F9D">
              <w:t>4</w:t>
            </w:r>
          </w:p>
        </w:tc>
      </w:tr>
      <w:tr w:rsidR="000971BF" w:rsidRPr="00537F9D" w:rsidTr="00103111">
        <w:trPr>
          <w:trHeight w:val="255"/>
        </w:trPr>
        <w:tc>
          <w:tcPr>
            <w:tcW w:w="15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1BF" w:rsidRPr="00537F9D" w:rsidRDefault="000971BF" w:rsidP="00103111">
            <w:pPr>
              <w:jc w:val="center"/>
            </w:pPr>
            <w:r w:rsidRPr="00537F9D">
              <w:t xml:space="preserve">№ </w:t>
            </w:r>
            <w:proofErr w:type="spellStart"/>
            <w:proofErr w:type="gramStart"/>
            <w:r w:rsidRPr="00537F9D">
              <w:t>п</w:t>
            </w:r>
            <w:proofErr w:type="spellEnd"/>
            <w:proofErr w:type="gramEnd"/>
            <w:r w:rsidRPr="00537F9D">
              <w:t>/</w:t>
            </w:r>
            <w:proofErr w:type="spellStart"/>
            <w:r w:rsidRPr="00537F9D">
              <w:t>п</w:t>
            </w:r>
            <w:proofErr w:type="spellEnd"/>
          </w:p>
        </w:tc>
        <w:tc>
          <w:tcPr>
            <w:tcW w:w="2245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71BF" w:rsidRPr="00537F9D" w:rsidRDefault="000971BF" w:rsidP="00103111">
            <w:pPr>
              <w:jc w:val="center"/>
            </w:pPr>
            <w:r w:rsidRPr="00537F9D">
              <w:t>Наименование контрагента (ИНН, вид деятельности)</w:t>
            </w:r>
          </w:p>
        </w:tc>
        <w:tc>
          <w:tcPr>
            <w:tcW w:w="2250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71BF" w:rsidRPr="00537F9D" w:rsidRDefault="000971BF" w:rsidP="00103111">
            <w:pPr>
              <w:jc w:val="center"/>
            </w:pPr>
            <w:r w:rsidRPr="00537F9D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353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bottom"/>
          </w:tcPr>
          <w:p w:rsidR="000971BF" w:rsidRPr="00537F9D" w:rsidRDefault="000971BF" w:rsidP="00103111">
            <w:pPr>
              <w:ind w:left="-55" w:right="-61"/>
              <w:jc w:val="center"/>
            </w:pPr>
            <w:r w:rsidRPr="00537F9D">
              <w:t>Информация о подтверждающих документах (наименование, реквизиты и т.д.)</w:t>
            </w:r>
          </w:p>
        </w:tc>
      </w:tr>
      <w:tr w:rsidR="000971BF" w:rsidRPr="00537F9D" w:rsidTr="00103111">
        <w:trPr>
          <w:trHeight w:val="2160"/>
        </w:trPr>
        <w:tc>
          <w:tcPr>
            <w:tcW w:w="1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1BF" w:rsidRPr="00537F9D" w:rsidRDefault="000971BF" w:rsidP="00103111"/>
        </w:tc>
        <w:tc>
          <w:tcPr>
            <w:tcW w:w="2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971BF" w:rsidRPr="00537F9D" w:rsidRDefault="000971BF" w:rsidP="00103111">
            <w:pPr>
              <w:jc w:val="center"/>
            </w:pPr>
            <w:r w:rsidRPr="00537F9D">
              <w:t>ИНН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971BF" w:rsidRPr="00537F9D" w:rsidRDefault="000971BF" w:rsidP="00103111">
            <w:pPr>
              <w:jc w:val="center"/>
            </w:pPr>
            <w:r w:rsidRPr="00537F9D">
              <w:t>ОГРН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971BF" w:rsidRPr="00537F9D" w:rsidRDefault="000971BF" w:rsidP="00103111">
            <w:pPr>
              <w:jc w:val="center"/>
            </w:pPr>
            <w:r w:rsidRPr="00537F9D">
              <w:t>Наименование краткое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971BF" w:rsidRPr="00537F9D" w:rsidRDefault="000971BF" w:rsidP="00103111">
            <w:pPr>
              <w:jc w:val="center"/>
            </w:pPr>
            <w:r w:rsidRPr="00537F9D">
              <w:t>Код ОКВЭД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971BF" w:rsidRPr="00537F9D" w:rsidRDefault="000971BF" w:rsidP="00103111">
            <w:pPr>
              <w:jc w:val="center"/>
            </w:pPr>
            <w:r w:rsidRPr="00537F9D">
              <w:t>Фамилия, Имя, Отчество руководителя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971BF" w:rsidRPr="00537F9D" w:rsidRDefault="000971BF" w:rsidP="00103111">
            <w:pPr>
              <w:jc w:val="center"/>
            </w:pPr>
            <w:r w:rsidRPr="00537F9D">
              <w:t>Серия и номер документа, удостоверяющего личность руководителя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971BF" w:rsidRPr="00537F9D" w:rsidRDefault="000971BF" w:rsidP="00103111">
            <w:pPr>
              <w:jc w:val="center"/>
            </w:pPr>
            <w:r w:rsidRPr="00537F9D">
              <w:t xml:space="preserve">№ 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971BF" w:rsidRPr="00537F9D" w:rsidRDefault="000971BF" w:rsidP="00103111">
            <w:pPr>
              <w:jc w:val="center"/>
            </w:pPr>
            <w:r w:rsidRPr="00537F9D">
              <w:t xml:space="preserve">ИНН </w:t>
            </w:r>
          </w:p>
        </w:tc>
        <w:tc>
          <w:tcPr>
            <w:tcW w:w="24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971BF" w:rsidRPr="00537F9D" w:rsidRDefault="000971BF" w:rsidP="00103111">
            <w:pPr>
              <w:jc w:val="center"/>
            </w:pPr>
            <w:r w:rsidRPr="00537F9D">
              <w:t>ОГРН</w:t>
            </w:r>
          </w:p>
        </w:tc>
        <w:tc>
          <w:tcPr>
            <w:tcW w:w="3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971BF" w:rsidRPr="00537F9D" w:rsidRDefault="000971BF" w:rsidP="00103111">
            <w:pPr>
              <w:ind w:left="-99" w:right="-106"/>
              <w:jc w:val="center"/>
            </w:pPr>
            <w:r w:rsidRPr="00537F9D">
              <w:t>Наименование / ФИО</w:t>
            </w:r>
          </w:p>
        </w:tc>
        <w:tc>
          <w:tcPr>
            <w:tcW w:w="41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971BF" w:rsidRPr="00537F9D" w:rsidRDefault="000971BF" w:rsidP="00103111">
            <w:pPr>
              <w:jc w:val="center"/>
            </w:pPr>
            <w:r w:rsidRPr="00537F9D">
              <w:t>Адрес регистрации</w:t>
            </w:r>
          </w:p>
        </w:tc>
        <w:tc>
          <w:tcPr>
            <w:tcW w:w="4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971BF" w:rsidRPr="00537F9D" w:rsidRDefault="000971BF" w:rsidP="00103111">
            <w:pPr>
              <w:ind w:left="-92" w:right="-83"/>
              <w:jc w:val="center"/>
            </w:pPr>
            <w:r w:rsidRPr="00537F9D">
              <w:t>Серия и номер документа, удостоверяющего личность (для физического лица)</w:t>
            </w:r>
          </w:p>
        </w:tc>
        <w:tc>
          <w:tcPr>
            <w:tcW w:w="44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971BF" w:rsidRPr="00537F9D" w:rsidRDefault="000971BF" w:rsidP="00103111">
            <w:pPr>
              <w:ind w:right="-91"/>
              <w:jc w:val="center"/>
            </w:pPr>
            <w:r w:rsidRPr="00537F9D">
              <w:t>Руководитель / участник / акционер / бенефициар</w:t>
            </w:r>
          </w:p>
        </w:tc>
        <w:tc>
          <w:tcPr>
            <w:tcW w:w="35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1BF" w:rsidRPr="00537F9D" w:rsidRDefault="000971BF" w:rsidP="00103111">
            <w:pPr>
              <w:ind w:left="-473" w:firstLine="473"/>
            </w:pPr>
          </w:p>
        </w:tc>
      </w:tr>
      <w:tr w:rsidR="000971BF" w:rsidRPr="00537F9D" w:rsidTr="00103111">
        <w:trPr>
          <w:trHeight w:val="255"/>
        </w:trPr>
        <w:tc>
          <w:tcPr>
            <w:tcW w:w="1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1BF" w:rsidRPr="00537F9D" w:rsidRDefault="000971BF" w:rsidP="00103111">
            <w:r w:rsidRPr="00537F9D">
              <w:t> </w:t>
            </w:r>
          </w:p>
        </w:tc>
        <w:tc>
          <w:tcPr>
            <w:tcW w:w="2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1BF" w:rsidRPr="00537F9D" w:rsidRDefault="000971BF" w:rsidP="00103111">
            <w:r w:rsidRPr="00537F9D">
              <w:t> 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1BF" w:rsidRPr="00537F9D" w:rsidRDefault="000971BF" w:rsidP="00103111">
            <w:r w:rsidRPr="00537F9D">
              <w:t> 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1BF" w:rsidRPr="00537F9D" w:rsidRDefault="000971BF" w:rsidP="00103111">
            <w:r w:rsidRPr="00537F9D">
              <w:t> 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1BF" w:rsidRPr="00537F9D" w:rsidRDefault="000971BF" w:rsidP="00103111">
            <w:r w:rsidRPr="00537F9D">
              <w:t> 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1BF" w:rsidRPr="00537F9D" w:rsidRDefault="000971BF" w:rsidP="00103111">
            <w:r w:rsidRPr="00537F9D"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1BF" w:rsidRPr="00537F9D" w:rsidRDefault="000971BF" w:rsidP="00103111">
            <w:r w:rsidRPr="00537F9D"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1BF" w:rsidRPr="00537F9D" w:rsidRDefault="000971BF" w:rsidP="00103111">
            <w:r w:rsidRPr="00537F9D">
              <w:t> 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1BF" w:rsidRPr="00537F9D" w:rsidRDefault="000971BF" w:rsidP="00103111">
            <w:r w:rsidRPr="00537F9D">
              <w:t> </w:t>
            </w:r>
          </w:p>
        </w:tc>
        <w:tc>
          <w:tcPr>
            <w:tcW w:w="24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1BF" w:rsidRPr="00537F9D" w:rsidRDefault="000971BF" w:rsidP="00103111">
            <w:r w:rsidRPr="00537F9D">
              <w:t> </w:t>
            </w:r>
          </w:p>
        </w:tc>
        <w:tc>
          <w:tcPr>
            <w:tcW w:w="3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1BF" w:rsidRPr="00537F9D" w:rsidRDefault="000971BF" w:rsidP="00103111">
            <w:r w:rsidRPr="00537F9D">
              <w:t> </w:t>
            </w:r>
          </w:p>
        </w:tc>
        <w:tc>
          <w:tcPr>
            <w:tcW w:w="41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1BF" w:rsidRPr="00537F9D" w:rsidRDefault="000971BF" w:rsidP="00103111">
            <w:r w:rsidRPr="00537F9D">
              <w:t> </w:t>
            </w:r>
          </w:p>
        </w:tc>
        <w:tc>
          <w:tcPr>
            <w:tcW w:w="4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1BF" w:rsidRPr="00537F9D" w:rsidRDefault="000971BF" w:rsidP="00103111">
            <w:r w:rsidRPr="00537F9D">
              <w:t> </w:t>
            </w:r>
          </w:p>
        </w:tc>
        <w:tc>
          <w:tcPr>
            <w:tcW w:w="44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1BF" w:rsidRPr="00537F9D" w:rsidRDefault="000971BF" w:rsidP="00103111">
            <w:r w:rsidRPr="00537F9D">
              <w:t> 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1BF" w:rsidRPr="00537F9D" w:rsidRDefault="000971BF" w:rsidP="00103111">
            <w:r w:rsidRPr="00537F9D">
              <w:t> </w:t>
            </w:r>
          </w:p>
        </w:tc>
      </w:tr>
      <w:tr w:rsidR="000971BF" w:rsidRPr="00537F9D" w:rsidTr="00103111">
        <w:trPr>
          <w:trHeight w:val="255"/>
        </w:trPr>
        <w:tc>
          <w:tcPr>
            <w:tcW w:w="1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1BF" w:rsidRPr="00537F9D" w:rsidRDefault="000971BF" w:rsidP="00103111">
            <w:r w:rsidRPr="00537F9D">
              <w:t> </w:t>
            </w:r>
          </w:p>
        </w:tc>
        <w:tc>
          <w:tcPr>
            <w:tcW w:w="2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1BF" w:rsidRPr="00537F9D" w:rsidRDefault="000971BF" w:rsidP="00103111">
            <w:r w:rsidRPr="00537F9D">
              <w:t> 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1BF" w:rsidRPr="00537F9D" w:rsidRDefault="000971BF" w:rsidP="00103111">
            <w:r w:rsidRPr="00537F9D">
              <w:t> 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1BF" w:rsidRPr="00537F9D" w:rsidRDefault="000971BF" w:rsidP="00103111">
            <w:r w:rsidRPr="00537F9D">
              <w:t> 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1BF" w:rsidRPr="00537F9D" w:rsidRDefault="000971BF" w:rsidP="00103111">
            <w:r w:rsidRPr="00537F9D">
              <w:t> 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1BF" w:rsidRPr="00537F9D" w:rsidRDefault="000971BF" w:rsidP="00103111">
            <w:r w:rsidRPr="00537F9D"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1BF" w:rsidRPr="00537F9D" w:rsidRDefault="000971BF" w:rsidP="00103111">
            <w:r w:rsidRPr="00537F9D"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1BF" w:rsidRPr="00537F9D" w:rsidRDefault="000971BF" w:rsidP="00103111">
            <w:r w:rsidRPr="00537F9D">
              <w:t> 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1BF" w:rsidRPr="00537F9D" w:rsidRDefault="000971BF" w:rsidP="00103111">
            <w:r w:rsidRPr="00537F9D">
              <w:t> </w:t>
            </w:r>
          </w:p>
        </w:tc>
        <w:tc>
          <w:tcPr>
            <w:tcW w:w="24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1BF" w:rsidRPr="00537F9D" w:rsidRDefault="000971BF" w:rsidP="00103111">
            <w:r w:rsidRPr="00537F9D">
              <w:t> </w:t>
            </w:r>
          </w:p>
        </w:tc>
        <w:tc>
          <w:tcPr>
            <w:tcW w:w="3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1BF" w:rsidRPr="00537F9D" w:rsidRDefault="000971BF" w:rsidP="00103111">
            <w:r w:rsidRPr="00537F9D">
              <w:t> </w:t>
            </w:r>
          </w:p>
        </w:tc>
        <w:tc>
          <w:tcPr>
            <w:tcW w:w="41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1BF" w:rsidRPr="00537F9D" w:rsidRDefault="000971BF" w:rsidP="00103111">
            <w:r w:rsidRPr="00537F9D">
              <w:t> </w:t>
            </w:r>
          </w:p>
        </w:tc>
        <w:tc>
          <w:tcPr>
            <w:tcW w:w="4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1BF" w:rsidRPr="00537F9D" w:rsidRDefault="000971BF" w:rsidP="00103111">
            <w:r w:rsidRPr="00537F9D">
              <w:t> </w:t>
            </w:r>
          </w:p>
        </w:tc>
        <w:tc>
          <w:tcPr>
            <w:tcW w:w="44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1BF" w:rsidRPr="00537F9D" w:rsidRDefault="000971BF" w:rsidP="00103111">
            <w:r w:rsidRPr="00537F9D">
              <w:t> 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1BF" w:rsidRPr="00537F9D" w:rsidRDefault="000971BF" w:rsidP="00103111">
            <w:r w:rsidRPr="00537F9D">
              <w:t> </w:t>
            </w:r>
          </w:p>
        </w:tc>
      </w:tr>
      <w:tr w:rsidR="000971BF" w:rsidRPr="00537F9D" w:rsidTr="00103111">
        <w:trPr>
          <w:trHeight w:val="255"/>
        </w:trPr>
        <w:tc>
          <w:tcPr>
            <w:tcW w:w="1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1BF" w:rsidRPr="00537F9D" w:rsidRDefault="000971BF" w:rsidP="00103111">
            <w:r w:rsidRPr="00537F9D">
              <w:t> </w:t>
            </w:r>
          </w:p>
        </w:tc>
        <w:tc>
          <w:tcPr>
            <w:tcW w:w="2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1BF" w:rsidRPr="00537F9D" w:rsidRDefault="000971BF" w:rsidP="00103111">
            <w:r w:rsidRPr="00537F9D">
              <w:t> 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1BF" w:rsidRPr="00537F9D" w:rsidRDefault="000971BF" w:rsidP="00103111">
            <w:r w:rsidRPr="00537F9D">
              <w:t> 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1BF" w:rsidRPr="00537F9D" w:rsidRDefault="000971BF" w:rsidP="00103111">
            <w:r w:rsidRPr="00537F9D">
              <w:t> 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1BF" w:rsidRPr="00537F9D" w:rsidRDefault="000971BF" w:rsidP="00103111">
            <w:r w:rsidRPr="00537F9D">
              <w:t> 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1BF" w:rsidRPr="00537F9D" w:rsidRDefault="000971BF" w:rsidP="00103111">
            <w:r w:rsidRPr="00537F9D"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1BF" w:rsidRPr="00537F9D" w:rsidRDefault="000971BF" w:rsidP="00103111">
            <w:r w:rsidRPr="00537F9D"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1BF" w:rsidRPr="00537F9D" w:rsidRDefault="000971BF" w:rsidP="00103111">
            <w:r w:rsidRPr="00537F9D">
              <w:t> 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1BF" w:rsidRPr="00537F9D" w:rsidRDefault="000971BF" w:rsidP="00103111">
            <w:r w:rsidRPr="00537F9D">
              <w:t> </w:t>
            </w:r>
          </w:p>
        </w:tc>
        <w:tc>
          <w:tcPr>
            <w:tcW w:w="24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1BF" w:rsidRPr="00537F9D" w:rsidRDefault="000971BF" w:rsidP="00103111">
            <w:r w:rsidRPr="00537F9D">
              <w:t> </w:t>
            </w:r>
          </w:p>
        </w:tc>
        <w:tc>
          <w:tcPr>
            <w:tcW w:w="3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1BF" w:rsidRPr="00537F9D" w:rsidRDefault="000971BF" w:rsidP="00103111">
            <w:r w:rsidRPr="00537F9D">
              <w:t> </w:t>
            </w:r>
          </w:p>
        </w:tc>
        <w:tc>
          <w:tcPr>
            <w:tcW w:w="41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1BF" w:rsidRPr="00537F9D" w:rsidRDefault="000971BF" w:rsidP="00103111">
            <w:r w:rsidRPr="00537F9D">
              <w:t> </w:t>
            </w:r>
          </w:p>
        </w:tc>
        <w:tc>
          <w:tcPr>
            <w:tcW w:w="4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1BF" w:rsidRPr="00537F9D" w:rsidRDefault="000971BF" w:rsidP="00103111">
            <w:r w:rsidRPr="00537F9D">
              <w:t> </w:t>
            </w:r>
          </w:p>
        </w:tc>
        <w:tc>
          <w:tcPr>
            <w:tcW w:w="44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1BF" w:rsidRPr="00537F9D" w:rsidRDefault="000971BF" w:rsidP="00103111">
            <w:r w:rsidRPr="00537F9D">
              <w:t> 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1BF" w:rsidRPr="00537F9D" w:rsidRDefault="000971BF" w:rsidP="00103111">
            <w:r w:rsidRPr="00537F9D">
              <w:t> </w:t>
            </w:r>
          </w:p>
        </w:tc>
      </w:tr>
      <w:tr w:rsidR="000971BF" w:rsidRPr="00537F9D" w:rsidTr="00103111">
        <w:trPr>
          <w:trHeight w:val="255"/>
        </w:trPr>
        <w:tc>
          <w:tcPr>
            <w:tcW w:w="1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1BF" w:rsidRPr="00537F9D" w:rsidRDefault="000971BF" w:rsidP="00103111">
            <w:r w:rsidRPr="00537F9D">
              <w:t> </w:t>
            </w:r>
          </w:p>
        </w:tc>
        <w:tc>
          <w:tcPr>
            <w:tcW w:w="2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1BF" w:rsidRPr="00537F9D" w:rsidRDefault="000971BF" w:rsidP="00103111">
            <w:r w:rsidRPr="00537F9D">
              <w:t> 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1BF" w:rsidRPr="00537F9D" w:rsidRDefault="000971BF" w:rsidP="00103111">
            <w:r w:rsidRPr="00537F9D">
              <w:t> 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1BF" w:rsidRPr="00537F9D" w:rsidRDefault="000971BF" w:rsidP="00103111">
            <w:r w:rsidRPr="00537F9D">
              <w:t> 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1BF" w:rsidRPr="00537F9D" w:rsidRDefault="000971BF" w:rsidP="00103111">
            <w:r w:rsidRPr="00537F9D">
              <w:t> 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1BF" w:rsidRPr="00537F9D" w:rsidRDefault="000971BF" w:rsidP="00103111">
            <w:r w:rsidRPr="00537F9D"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1BF" w:rsidRPr="00537F9D" w:rsidRDefault="000971BF" w:rsidP="00103111">
            <w:r w:rsidRPr="00537F9D"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1BF" w:rsidRPr="00537F9D" w:rsidRDefault="000971BF" w:rsidP="00103111">
            <w:r w:rsidRPr="00537F9D">
              <w:t> 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1BF" w:rsidRPr="00537F9D" w:rsidRDefault="000971BF" w:rsidP="00103111">
            <w:r w:rsidRPr="00537F9D">
              <w:t> </w:t>
            </w:r>
          </w:p>
        </w:tc>
        <w:tc>
          <w:tcPr>
            <w:tcW w:w="24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1BF" w:rsidRPr="00537F9D" w:rsidRDefault="000971BF" w:rsidP="00103111">
            <w:r w:rsidRPr="00537F9D">
              <w:t> </w:t>
            </w:r>
          </w:p>
        </w:tc>
        <w:tc>
          <w:tcPr>
            <w:tcW w:w="3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1BF" w:rsidRPr="00537F9D" w:rsidRDefault="000971BF" w:rsidP="00103111">
            <w:r w:rsidRPr="00537F9D">
              <w:t> </w:t>
            </w:r>
          </w:p>
        </w:tc>
        <w:tc>
          <w:tcPr>
            <w:tcW w:w="41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1BF" w:rsidRPr="00537F9D" w:rsidRDefault="000971BF" w:rsidP="00103111">
            <w:r w:rsidRPr="00537F9D">
              <w:t> </w:t>
            </w:r>
          </w:p>
        </w:tc>
        <w:tc>
          <w:tcPr>
            <w:tcW w:w="4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1BF" w:rsidRPr="00537F9D" w:rsidRDefault="000971BF" w:rsidP="00103111">
            <w:r w:rsidRPr="00537F9D">
              <w:t> </w:t>
            </w:r>
          </w:p>
        </w:tc>
        <w:tc>
          <w:tcPr>
            <w:tcW w:w="44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1BF" w:rsidRPr="00537F9D" w:rsidRDefault="000971BF" w:rsidP="00103111">
            <w:r w:rsidRPr="00537F9D">
              <w:t> 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971BF" w:rsidRPr="00537F9D" w:rsidRDefault="000971BF" w:rsidP="00103111">
            <w:r w:rsidRPr="00537F9D">
              <w:t> </w:t>
            </w:r>
          </w:p>
        </w:tc>
      </w:tr>
    </w:tbl>
    <w:p w:rsidR="000971BF" w:rsidRPr="00537F9D" w:rsidRDefault="000971BF" w:rsidP="000971BF"/>
    <w:p w:rsidR="000971BF" w:rsidRPr="00537F9D" w:rsidRDefault="000971BF" w:rsidP="000971BF">
      <w:r w:rsidRPr="00537F9D">
        <w:t>Поставщик    _________________                                _____________/_______________________/</w:t>
      </w:r>
    </w:p>
    <w:p w:rsidR="000971BF" w:rsidRPr="00537F9D" w:rsidRDefault="000971BF" w:rsidP="000971BF">
      <w:pPr>
        <w:jc w:val="center"/>
      </w:pPr>
      <w:r w:rsidRPr="00537F9D">
        <w:t>М.П.</w:t>
      </w:r>
    </w:p>
    <w:p w:rsidR="000971BF" w:rsidRPr="00537F9D" w:rsidRDefault="000971BF" w:rsidP="000971BF"/>
    <w:p w:rsidR="000971BF" w:rsidRPr="00537F9D" w:rsidRDefault="000971BF" w:rsidP="000971BF">
      <w:r w:rsidRPr="00537F9D">
        <w:t>Форма справки о цепочке собственников согласована Сторонами.</w:t>
      </w:r>
    </w:p>
    <w:p w:rsidR="000971BF" w:rsidRPr="00537F9D" w:rsidRDefault="000971BF" w:rsidP="000971BF"/>
    <w:p w:rsidR="000971BF" w:rsidRPr="00537F9D" w:rsidRDefault="000971BF" w:rsidP="000971BF"/>
    <w:p w:rsidR="000971BF" w:rsidRPr="00537F9D" w:rsidRDefault="000971BF" w:rsidP="000971BF">
      <w:pPr>
        <w:tabs>
          <w:tab w:val="left" w:pos="5812"/>
        </w:tabs>
      </w:pPr>
      <w:r w:rsidRPr="00537F9D">
        <w:t>«Покупатель»</w:t>
      </w:r>
      <w:r w:rsidRPr="00537F9D">
        <w:tab/>
        <w:t xml:space="preserve"> «Поставщик»</w:t>
      </w: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40"/>
        <w:gridCol w:w="4931"/>
      </w:tblGrid>
      <w:tr w:rsidR="000971BF" w:rsidRPr="00537F9D" w:rsidTr="00103111">
        <w:trPr>
          <w:trHeight w:val="2274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0971BF" w:rsidRPr="00537F9D" w:rsidRDefault="000971BF" w:rsidP="00103111">
            <w:pPr>
              <w:tabs>
                <w:tab w:val="left" w:pos="5812"/>
              </w:tabs>
            </w:pPr>
            <w:r w:rsidRPr="00537F9D">
              <w:t>ОАО «НИИТФА»</w:t>
            </w:r>
          </w:p>
          <w:p w:rsidR="000971BF" w:rsidRPr="00537F9D" w:rsidRDefault="000971BF" w:rsidP="00103111">
            <w:pPr>
              <w:tabs>
                <w:tab w:val="left" w:pos="5812"/>
              </w:tabs>
            </w:pPr>
            <w:r w:rsidRPr="00537F9D">
              <w:t>Директор управляющей организации</w:t>
            </w:r>
          </w:p>
          <w:p w:rsidR="000971BF" w:rsidRPr="00537F9D" w:rsidRDefault="000971BF" w:rsidP="00103111">
            <w:pPr>
              <w:tabs>
                <w:tab w:val="left" w:pos="5812"/>
              </w:tabs>
            </w:pPr>
            <w:r w:rsidRPr="00537F9D">
              <w:t>ЗАО «Наука и инновации»</w:t>
            </w:r>
          </w:p>
          <w:p w:rsidR="000971BF" w:rsidRPr="00537F9D" w:rsidRDefault="000971BF" w:rsidP="00103111"/>
          <w:p w:rsidR="000971BF" w:rsidRPr="00537F9D" w:rsidRDefault="000971BF" w:rsidP="00103111">
            <w:r w:rsidRPr="00537F9D">
              <w:t>______________________ /С.А.Колосков/</w:t>
            </w:r>
          </w:p>
          <w:p w:rsidR="000971BF" w:rsidRPr="00537F9D" w:rsidRDefault="000971BF" w:rsidP="00103111">
            <w:r w:rsidRPr="00537F9D">
              <w:t>М.П.</w:t>
            </w:r>
          </w:p>
          <w:p w:rsidR="000971BF" w:rsidRPr="00537F9D" w:rsidRDefault="000971BF" w:rsidP="00103111">
            <w:pPr>
              <w:tabs>
                <w:tab w:val="left" w:pos="5812"/>
              </w:tabs>
            </w:pP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0971BF" w:rsidRPr="00537F9D" w:rsidRDefault="000971BF" w:rsidP="00103111"/>
          <w:p w:rsidR="000971BF" w:rsidRPr="00537F9D" w:rsidRDefault="000971BF" w:rsidP="00103111"/>
          <w:p w:rsidR="000971BF" w:rsidRPr="00537F9D" w:rsidRDefault="000971BF" w:rsidP="00103111"/>
          <w:p w:rsidR="000971BF" w:rsidRPr="00537F9D" w:rsidRDefault="000971BF" w:rsidP="00103111"/>
          <w:p w:rsidR="000971BF" w:rsidRPr="00537F9D" w:rsidRDefault="000971BF" w:rsidP="00103111">
            <w:r w:rsidRPr="00537F9D">
              <w:t>______________________ /                   /</w:t>
            </w:r>
          </w:p>
          <w:p w:rsidR="000971BF" w:rsidRPr="00537F9D" w:rsidRDefault="000971BF" w:rsidP="00103111"/>
          <w:p w:rsidR="000971BF" w:rsidRPr="00537F9D" w:rsidRDefault="000971BF" w:rsidP="00103111"/>
        </w:tc>
      </w:tr>
    </w:tbl>
    <w:p w:rsidR="00103111" w:rsidRDefault="00103111"/>
    <w:sectPr w:rsidR="00103111" w:rsidSect="00103111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tarSymbol">
    <w:altName w:val="MS Mincho"/>
    <w:charset w:val="80"/>
    <w:family w:val="auto"/>
    <w:pitch w:val="default"/>
    <w:sig w:usb0="00000000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1A8B342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163D51AD"/>
    <w:multiLevelType w:val="hybridMultilevel"/>
    <w:tmpl w:val="DB365026"/>
    <w:lvl w:ilvl="0" w:tplc="91D2B9FE">
      <w:start w:val="1"/>
      <w:numFmt w:val="decimal"/>
      <w:lvlText w:val="%1."/>
      <w:lvlJc w:val="left"/>
      <w:pPr>
        <w:ind w:left="826" w:hanging="360"/>
      </w:pPr>
      <w:rPr>
        <w:sz w:val="22"/>
      </w:rPr>
    </w:lvl>
    <w:lvl w:ilvl="1" w:tplc="04190019">
      <w:start w:val="1"/>
      <w:numFmt w:val="lowerLetter"/>
      <w:lvlText w:val="%2."/>
      <w:lvlJc w:val="left"/>
      <w:pPr>
        <w:ind w:left="1546" w:hanging="360"/>
      </w:pPr>
    </w:lvl>
    <w:lvl w:ilvl="2" w:tplc="0419001B">
      <w:start w:val="1"/>
      <w:numFmt w:val="lowerRoman"/>
      <w:lvlText w:val="%3."/>
      <w:lvlJc w:val="right"/>
      <w:pPr>
        <w:ind w:left="2266" w:hanging="180"/>
      </w:pPr>
    </w:lvl>
    <w:lvl w:ilvl="3" w:tplc="0419000F">
      <w:start w:val="1"/>
      <w:numFmt w:val="decimal"/>
      <w:lvlText w:val="%4."/>
      <w:lvlJc w:val="left"/>
      <w:pPr>
        <w:ind w:left="2986" w:hanging="360"/>
      </w:pPr>
    </w:lvl>
    <w:lvl w:ilvl="4" w:tplc="04190019">
      <w:start w:val="1"/>
      <w:numFmt w:val="lowerLetter"/>
      <w:lvlText w:val="%5."/>
      <w:lvlJc w:val="left"/>
      <w:pPr>
        <w:ind w:left="3706" w:hanging="360"/>
      </w:pPr>
    </w:lvl>
    <w:lvl w:ilvl="5" w:tplc="0419001B">
      <w:start w:val="1"/>
      <w:numFmt w:val="lowerRoman"/>
      <w:lvlText w:val="%6."/>
      <w:lvlJc w:val="right"/>
      <w:pPr>
        <w:ind w:left="4426" w:hanging="180"/>
      </w:pPr>
    </w:lvl>
    <w:lvl w:ilvl="6" w:tplc="0419000F">
      <w:start w:val="1"/>
      <w:numFmt w:val="decimal"/>
      <w:lvlText w:val="%7."/>
      <w:lvlJc w:val="left"/>
      <w:pPr>
        <w:ind w:left="5146" w:hanging="360"/>
      </w:pPr>
    </w:lvl>
    <w:lvl w:ilvl="7" w:tplc="04190019">
      <w:start w:val="1"/>
      <w:numFmt w:val="lowerLetter"/>
      <w:lvlText w:val="%8."/>
      <w:lvlJc w:val="left"/>
      <w:pPr>
        <w:ind w:left="5866" w:hanging="360"/>
      </w:pPr>
    </w:lvl>
    <w:lvl w:ilvl="8" w:tplc="0419001B">
      <w:start w:val="1"/>
      <w:numFmt w:val="lowerRoman"/>
      <w:lvlText w:val="%9."/>
      <w:lvlJc w:val="right"/>
      <w:pPr>
        <w:ind w:left="6586" w:hanging="180"/>
      </w:pPr>
    </w:lvl>
  </w:abstractNum>
  <w:abstractNum w:abstractNumId="2">
    <w:nsid w:val="290271E7"/>
    <w:multiLevelType w:val="singleLevel"/>
    <w:tmpl w:val="03507F52"/>
    <w:lvl w:ilvl="0">
      <w:start w:val="2"/>
      <w:numFmt w:val="decimal"/>
      <w:lvlText w:val="5.%1."/>
      <w:legacy w:legacy="1" w:legacySpace="0" w:legacyIndent="55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2A106CBC"/>
    <w:multiLevelType w:val="singleLevel"/>
    <w:tmpl w:val="F132CFC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</w:lvl>
  </w:abstractNum>
  <w:abstractNum w:abstractNumId="4">
    <w:nsid w:val="37242753"/>
    <w:multiLevelType w:val="singleLevel"/>
    <w:tmpl w:val="A94AE83C"/>
    <w:lvl w:ilvl="0">
      <w:start w:val="1"/>
      <w:numFmt w:val="decimal"/>
      <w:lvlText w:val="4.%1."/>
      <w:legacy w:legacy="1" w:legacySpace="0" w:legacyIndent="56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3F212197"/>
    <w:multiLevelType w:val="singleLevel"/>
    <w:tmpl w:val="9D880A48"/>
    <w:lvl w:ilvl="0">
      <w:start w:val="2"/>
      <w:numFmt w:val="decimal"/>
      <w:lvlText w:val="1.%1."/>
      <w:legacy w:legacy="1" w:legacySpace="0" w:legacyIndent="53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">
    <w:nsid w:val="44A3574C"/>
    <w:multiLevelType w:val="singleLevel"/>
    <w:tmpl w:val="88243848"/>
    <w:lvl w:ilvl="0">
      <w:start w:val="5"/>
      <w:numFmt w:val="decimal"/>
      <w:lvlText w:val="3.%1."/>
      <w:legacy w:legacy="1" w:legacySpace="0" w:legacyIndent="55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8">
    <w:nsid w:val="46822F18"/>
    <w:multiLevelType w:val="hybridMultilevel"/>
    <w:tmpl w:val="AA089B2E"/>
    <w:lvl w:ilvl="0" w:tplc="6AD85C7C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4DD10B9F"/>
    <w:multiLevelType w:val="singleLevel"/>
    <w:tmpl w:val="FFC008F8"/>
    <w:lvl w:ilvl="0">
      <w:start w:val="1"/>
      <w:numFmt w:val="decimal"/>
      <w:lvlText w:val="3.%1."/>
      <w:legacy w:legacy="1" w:legacySpace="0" w:legacyIndent="55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1">
    <w:nsid w:val="585D2103"/>
    <w:multiLevelType w:val="singleLevel"/>
    <w:tmpl w:val="69A8CEF8"/>
    <w:lvl w:ilvl="0">
      <w:start w:val="2"/>
      <w:numFmt w:val="decimal"/>
      <w:lvlText w:val="2.%1."/>
      <w:legacy w:legacy="1" w:legacySpace="0" w:legacyIndent="55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2">
    <w:nsid w:val="6C652D04"/>
    <w:multiLevelType w:val="singleLevel"/>
    <w:tmpl w:val="3F3687BA"/>
    <w:lvl w:ilvl="0">
      <w:start w:val="4"/>
      <w:numFmt w:val="decimal"/>
      <w:lvlText w:val="4.%1."/>
      <w:legacy w:legacy="1" w:legacySpace="0" w:legacyIndent="56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9"/>
  </w:num>
  <w:num w:numId="2">
    <w:abstractNumId w:val="5"/>
  </w:num>
  <w:num w:numId="3">
    <w:abstractNumId w:val="3"/>
  </w:num>
  <w:num w:numId="4">
    <w:abstractNumId w:val="0"/>
    <w:lvlOverride w:ilvl="0">
      <w:lvl w:ilvl="0">
        <w:numFmt w:val="bullet"/>
        <w:lvlText w:val="-"/>
        <w:legacy w:legacy="1" w:legacySpace="0" w:legacyIndent="149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numFmt w:val="bullet"/>
        <w:lvlText w:val="-"/>
        <w:legacy w:legacy="1" w:legacySpace="0" w:legacyIndent="198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6">
    <w:abstractNumId w:val="8"/>
  </w:num>
  <w:num w:numId="7">
    <w:abstractNumId w:val="1"/>
  </w:num>
  <w:num w:numId="8">
    <w:abstractNumId w:val="6"/>
    <w:lvlOverride w:ilvl="0">
      <w:startOverride w:val="2"/>
    </w:lvlOverride>
  </w:num>
  <w:num w:numId="9">
    <w:abstractNumId w:val="6"/>
    <w:lvlOverride w:ilvl="0">
      <w:lvl w:ilvl="0">
        <w:start w:val="2"/>
        <w:numFmt w:val="decimal"/>
        <w:lvlText w:val="1.%1."/>
        <w:legacy w:legacy="1" w:legacySpace="0" w:legacyIndent="539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0">
    <w:abstractNumId w:val="11"/>
    <w:lvlOverride w:ilvl="0">
      <w:startOverride w:val="2"/>
    </w:lvlOverride>
  </w:num>
  <w:num w:numId="11">
    <w:abstractNumId w:val="10"/>
    <w:lvlOverride w:ilvl="0">
      <w:startOverride w:val="1"/>
    </w:lvlOverride>
  </w:num>
  <w:num w:numId="12">
    <w:abstractNumId w:val="7"/>
    <w:lvlOverride w:ilvl="0">
      <w:startOverride w:val="5"/>
    </w:lvlOverride>
  </w:num>
  <w:num w:numId="13">
    <w:abstractNumId w:val="4"/>
    <w:lvlOverride w:ilvl="0">
      <w:startOverride w:val="1"/>
    </w:lvlOverride>
  </w:num>
  <w:num w:numId="14">
    <w:abstractNumId w:val="12"/>
    <w:lvlOverride w:ilvl="0">
      <w:startOverride w:val="4"/>
    </w:lvlOverride>
  </w:num>
  <w:num w:numId="15">
    <w:abstractNumId w:val="2"/>
    <w:lvlOverride w:ilvl="0">
      <w:startOverride w:val="2"/>
    </w:lvlOverride>
  </w:num>
  <w:num w:numId="16">
    <w:abstractNumId w:val="2"/>
    <w:lvlOverride w:ilvl="0">
      <w:lvl w:ilvl="0">
        <w:start w:val="2"/>
        <w:numFmt w:val="decimal"/>
        <w:lvlText w:val="5.%1."/>
        <w:legacy w:legacy="1" w:legacySpace="0" w:legacyIndent="55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971BF"/>
    <w:rsid w:val="0007091E"/>
    <w:rsid w:val="000971BF"/>
    <w:rsid w:val="00103111"/>
    <w:rsid w:val="00160BC0"/>
    <w:rsid w:val="003E7B1A"/>
    <w:rsid w:val="004025A7"/>
    <w:rsid w:val="005A20A1"/>
    <w:rsid w:val="008B137D"/>
    <w:rsid w:val="00B826C8"/>
    <w:rsid w:val="00BC369A"/>
    <w:rsid w:val="00C132D1"/>
    <w:rsid w:val="00C7452B"/>
    <w:rsid w:val="00D831AA"/>
    <w:rsid w:val="00DA39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971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0971BF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0971BF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0971B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0971B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0971BF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List Paragraph"/>
    <w:basedOn w:val="a0"/>
    <w:uiPriority w:val="34"/>
    <w:qFormat/>
    <w:rsid w:val="000971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Body Text"/>
    <w:aliases w:val="Основной текст Знак Знак"/>
    <w:basedOn w:val="a0"/>
    <w:link w:val="a6"/>
    <w:rsid w:val="008B137D"/>
    <w:pPr>
      <w:spacing w:after="120"/>
    </w:pPr>
  </w:style>
  <w:style w:type="character" w:customStyle="1" w:styleId="a6">
    <w:name w:val="Основной текст Знак"/>
    <w:aliases w:val="Основной текст Знак Знак Знак"/>
    <w:basedOn w:val="a1"/>
    <w:link w:val="a5"/>
    <w:rsid w:val="008B13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Plain Text"/>
    <w:basedOn w:val="a0"/>
    <w:link w:val="a8"/>
    <w:uiPriority w:val="99"/>
    <w:rsid w:val="008B137D"/>
    <w:rPr>
      <w:rFonts w:ascii="Courier New" w:hAnsi="Courier New"/>
      <w:snapToGrid w:val="0"/>
      <w:sz w:val="20"/>
      <w:szCs w:val="20"/>
    </w:rPr>
  </w:style>
  <w:style w:type="character" w:customStyle="1" w:styleId="a8">
    <w:name w:val="Текст Знак"/>
    <w:basedOn w:val="a1"/>
    <w:link w:val="a7"/>
    <w:uiPriority w:val="99"/>
    <w:rsid w:val="008B137D"/>
    <w:rPr>
      <w:rFonts w:ascii="Courier New" w:eastAsia="Times New Roman" w:hAnsi="Courier New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oodys.com" TargetMode="External"/><Relationship Id="rId5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16</Pages>
  <Words>6405</Words>
  <Characters>36512</Characters>
  <Application>Microsoft Office Word</Application>
  <DocSecurity>0</DocSecurity>
  <Lines>304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politova</dc:creator>
  <cp:lastModifiedBy>Zaharov</cp:lastModifiedBy>
  <cp:revision>3</cp:revision>
  <dcterms:created xsi:type="dcterms:W3CDTF">2013-08-29T11:56:00Z</dcterms:created>
  <dcterms:modified xsi:type="dcterms:W3CDTF">2013-08-29T12:32:00Z</dcterms:modified>
</cp:coreProperties>
</file>