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962" w:rsidRPr="00331F42" w:rsidRDefault="004A2962" w:rsidP="004A2962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007E32" w:rsidRPr="00A82882">
        <w:rPr>
          <w:rFonts w:ascii="Times New Roman" w:hAnsi="Times New Roman"/>
        </w:rPr>
        <w:t>О ПРОДЛЕНИИ СРОКА ПОДАЧИ ЗАЯВОК</w:t>
      </w:r>
    </w:p>
    <w:p w:rsidR="004A2962" w:rsidRPr="00331F42" w:rsidRDefault="004A2962" w:rsidP="004A296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224/67-03/13-398 ОЗЦЭ</w:t>
      </w:r>
    </w:p>
    <w:p w:rsidR="004A2962" w:rsidRPr="00331F42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A2962" w:rsidRPr="00331F42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A2962" w:rsidRPr="00331F42" w:rsidRDefault="004A2962" w:rsidP="004A2962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A2962" w:rsidRPr="00331F42" w:rsidRDefault="004A2962" w:rsidP="004A296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4A2962" w:rsidRPr="001B4F5D" w:rsidRDefault="004A2962" w:rsidP="004A29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Лукьянова Л.В.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4A2962" w:rsidRPr="00331F42" w:rsidRDefault="004A2962" w:rsidP="004A296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4A2962" w:rsidRPr="00331F42" w:rsidRDefault="004A2962" w:rsidP="004A2962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137707">
        <w:rPr>
          <w:rFonts w:ascii="Times New Roman" w:hAnsi="Times New Roman"/>
          <w:bCs/>
          <w:color w:val="000000"/>
        </w:rPr>
        <w:t>овощей, фруктов, зелени, грибов</w:t>
      </w:r>
      <w:r>
        <w:rPr>
          <w:rFonts w:ascii="Times New Roman" w:hAnsi="Times New Roman"/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4A2962" w:rsidRPr="00331F42" w:rsidRDefault="004A2962" w:rsidP="004A29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A2962" w:rsidRPr="00C573AC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4A2962" w:rsidRPr="00331F42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A2962" w:rsidRPr="00331F42" w:rsidRDefault="004A2962" w:rsidP="004A29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A2962" w:rsidRPr="00331F42" w:rsidRDefault="004A2962" w:rsidP="004A29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A2962" w:rsidRPr="00331F42" w:rsidRDefault="004A2962" w:rsidP="004A29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A2962" w:rsidRPr="000C1346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7D366B">
        <w:rPr>
          <w:rFonts w:ascii="Times New Roman" w:hAnsi="Times New Roman"/>
          <w:bCs/>
          <w:szCs w:val="24"/>
        </w:rPr>
        <w:t>917 209,61 (Девятьсот семнадцать тысяч двести девять рублей 61 копейка</w:t>
      </w:r>
      <w:r>
        <w:rPr>
          <w:rFonts w:ascii="Times New Roman" w:hAnsi="Times New Roman"/>
          <w:bCs/>
          <w:szCs w:val="24"/>
        </w:rPr>
        <w:t xml:space="preserve">) </w:t>
      </w:r>
      <w:r w:rsidRPr="005B0A7E">
        <w:rPr>
          <w:rFonts w:ascii="Times New Roman" w:hAnsi="Times New Roman"/>
          <w:bCs/>
          <w:color w:val="000000"/>
          <w:szCs w:val="24"/>
        </w:rPr>
        <w:t>рубля, включая НДС.</w:t>
      </w:r>
    </w:p>
    <w:p w:rsidR="004A2962" w:rsidRPr="00FB265E" w:rsidRDefault="004A2962" w:rsidP="004A296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</w:t>
      </w:r>
      <w:r>
        <w:rPr>
          <w:rFonts w:ascii="Times New Roman" w:hAnsi="Times New Roman"/>
          <w:color w:val="000000"/>
        </w:rPr>
        <w:t xml:space="preserve">тару, </w:t>
      </w:r>
      <w:r w:rsidRPr="00FB265E">
        <w:rPr>
          <w:rFonts w:ascii="Times New Roman" w:hAnsi="Times New Roman"/>
          <w:color w:val="000000"/>
        </w:rPr>
        <w:t>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4A2962" w:rsidRPr="00536BA0" w:rsidRDefault="004A2962" w:rsidP="004A2962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A2962" w:rsidRPr="00331F42" w:rsidRDefault="004A2962" w:rsidP="004A29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A2962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007E32" w:rsidRPr="00331F42" w:rsidRDefault="00007E3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4A2962" w:rsidRPr="00331F42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A2962" w:rsidRPr="00331F42" w:rsidRDefault="004A2962" w:rsidP="004A296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007E32">
        <w:rPr>
          <w:rFonts w:ascii="Times New Roman" w:hAnsi="Times New Roman"/>
          <w:spacing w:val="-6"/>
          <w:szCs w:val="24"/>
          <w:highlight w:val="yellow"/>
        </w:rPr>
        <w:t>25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A2962" w:rsidRPr="00331F42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4A2962" w:rsidRPr="00331F42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4A2962" w:rsidRPr="00331F42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4A2962" w:rsidRPr="00331F42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A2962" w:rsidRPr="00331F42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A2962" w:rsidRPr="00331F42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A2962" w:rsidRPr="00331F42" w:rsidRDefault="004A2962" w:rsidP="004A29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A2962" w:rsidRPr="00A6215E" w:rsidRDefault="004A2962" w:rsidP="004A2962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3E7"/>
    <w:rsid w:val="00007E32"/>
    <w:rsid w:val="004A2962"/>
    <w:rsid w:val="008233E7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96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96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718</Words>
  <Characters>4095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2013-11-12T06:29:00Z</dcterms:created>
  <dcterms:modified xsi:type="dcterms:W3CDTF">2013-11-18T07:25:00Z</dcterms:modified>
</cp:coreProperties>
</file>