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7DB4E481" w:rsidR="00CA2886" w:rsidRPr="00E25B1F" w:rsidRDefault="00B00E1F" w:rsidP="00B00E1F">
      <w:pPr>
        <w:jc w:val="center"/>
        <w:rPr>
          <w:sz w:val="28"/>
          <w:szCs w:val="28"/>
        </w:rPr>
      </w:pPr>
      <w:r w:rsidRPr="00B00E1F">
        <w:rPr>
          <w:sz w:val="28"/>
          <w:szCs w:val="28"/>
        </w:rPr>
        <w:t xml:space="preserve">на </w:t>
      </w:r>
      <w:r w:rsidR="005877C4" w:rsidRPr="005877C4">
        <w:rPr>
          <w:sz w:val="28"/>
          <w:szCs w:val="28"/>
        </w:rPr>
        <w:t>оказание услуг междугородной и международной телефонной связи для нужд аппарата управления и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5877C4">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5877C4">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5877C4">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5877C4">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5877C4">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5877C4">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5877C4">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5877C4">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5877C4">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5877C4">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5877C4">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5877C4">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5877C4">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5877C4">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w:t>
        </w:r>
        <w:r w:rsidR="00621186" w:rsidRPr="00621186">
          <w:rPr>
            <w:rStyle w:val="afa"/>
            <w:szCs w:val="24"/>
          </w:rPr>
          <w:t>А</w:t>
        </w:r>
        <w:r w:rsidR="00621186" w:rsidRPr="00621186">
          <w:rPr>
            <w:rStyle w:val="afa"/>
            <w:szCs w:val="24"/>
          </w:rPr>
          <w:t>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5877C4">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5877C4">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5877C4">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5877C4">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5877C4">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4A2E828" w:rsidR="008C00EE" w:rsidRPr="00B01127" w:rsidRDefault="008C00EE" w:rsidP="005877C4">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5877C4" w:rsidRPr="005877C4">
        <w:rPr>
          <w:bCs/>
          <w:color w:val="000000"/>
        </w:rPr>
        <w:t>оказание услуг междугородной и международной телефонной связи для нужд аппарата управления и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2F87CDA" w:rsidR="00C87330" w:rsidRPr="00B01127" w:rsidRDefault="00C87330" w:rsidP="005877C4">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5877C4" w:rsidRPr="005877C4">
        <w:rPr>
          <w:bCs/>
          <w:color w:val="000000"/>
        </w:rPr>
        <w:t>оказание услуг междугородной и международной телефонной связи для нужд аппарата управления и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757A3562" w:rsidR="00E974C8" w:rsidRPr="00B01127" w:rsidRDefault="00E974C8" w:rsidP="00E62CC0">
      <w:pPr>
        <w:widowControl w:val="0"/>
        <w:jc w:val="both"/>
        <w:rPr>
          <w:bCs/>
        </w:rPr>
      </w:pPr>
      <w:r w:rsidRPr="00B01127">
        <w:rPr>
          <w:bCs/>
        </w:rPr>
        <w:t xml:space="preserve">Дата начала: </w:t>
      </w:r>
      <w:r w:rsidR="00632AE4">
        <w:rPr>
          <w:bCs/>
        </w:rPr>
        <w:t>01.01.2015</w:t>
      </w:r>
      <w:r w:rsidRPr="00B01127">
        <w:rPr>
          <w:bCs/>
        </w:rPr>
        <w:t xml:space="preserve">; </w:t>
      </w:r>
    </w:p>
    <w:p w14:paraId="75892ECF" w14:textId="11659F4B" w:rsidR="00E974C8" w:rsidRPr="00B01127" w:rsidRDefault="00E974C8" w:rsidP="00E974C8">
      <w:pPr>
        <w:widowControl w:val="0"/>
        <w:jc w:val="both"/>
        <w:rPr>
          <w:bCs/>
        </w:rPr>
      </w:pPr>
      <w:r w:rsidRPr="00B01127">
        <w:rPr>
          <w:bCs/>
        </w:rPr>
        <w:t xml:space="preserve">Дата окончания: </w:t>
      </w:r>
      <w:r w:rsidR="00632AE4">
        <w:rPr>
          <w:bCs/>
          <w:color w:val="000000"/>
        </w:rPr>
        <w:t>31.12.2015</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0A571F5D" w:rsidR="00C87330" w:rsidRPr="00F72155" w:rsidRDefault="005877C4" w:rsidP="00DF5CB8">
      <w:pPr>
        <w:widowControl w:val="0"/>
        <w:jc w:val="both"/>
        <w:rPr>
          <w:bCs/>
        </w:rPr>
      </w:pPr>
      <w:r w:rsidRPr="005877C4">
        <w:rPr>
          <w:bCs/>
        </w:rPr>
        <w:t>г. Нижний Новгород, Московское шоссе, 302А</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055E5EF3" w:rsidR="0034410E" w:rsidRPr="00B01127" w:rsidRDefault="00C87330" w:rsidP="005877C4">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632AE4">
        <w:rPr>
          <w:b/>
        </w:rPr>
        <w:t>максимальная</w:t>
      </w:r>
      <w:r w:rsidRPr="00B01127">
        <w:rPr>
          <w:b/>
        </w:rPr>
        <w:t xml:space="preserve">) цена договора: </w:t>
      </w:r>
      <w:r w:rsidR="005877C4" w:rsidRPr="005877C4">
        <w:rPr>
          <w:bCs/>
          <w:color w:val="000000"/>
        </w:rPr>
        <w:t>306</w:t>
      </w:r>
      <w:r w:rsidR="005877C4">
        <w:rPr>
          <w:bCs/>
          <w:color w:val="000000"/>
        </w:rPr>
        <w:t> </w:t>
      </w:r>
      <w:r w:rsidR="005877C4" w:rsidRPr="005877C4">
        <w:rPr>
          <w:bCs/>
          <w:color w:val="000000"/>
        </w:rPr>
        <w:t>000</w:t>
      </w:r>
      <w:r w:rsidR="005877C4">
        <w:rPr>
          <w:bCs/>
          <w:color w:val="000000"/>
        </w:rPr>
        <w:t xml:space="preserve"> </w:t>
      </w:r>
      <w:r w:rsidR="005877C4" w:rsidRPr="005877C4">
        <w:rPr>
          <w:bCs/>
          <w:color w:val="000000"/>
        </w:rPr>
        <w:t>(Триста шесть тысяч) рублей 00 копеек, включая НДС. Цена договора вк</w:t>
      </w:r>
      <w:r w:rsidR="005877C4">
        <w:rPr>
          <w:bCs/>
          <w:color w:val="000000"/>
        </w:rPr>
        <w:t>лючает в себя</w:t>
      </w:r>
      <w:r w:rsidR="005877C4" w:rsidRPr="005877C4">
        <w:rPr>
          <w:bCs/>
          <w:color w:val="000000"/>
        </w:rPr>
        <w:t xml:space="preserve"> все расходы,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228DC289"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632AE4">
        <w:rPr>
          <w:spacing w:val="-6"/>
        </w:rPr>
        <w:t>2</w:t>
      </w:r>
      <w:r w:rsidR="005877C4">
        <w:rPr>
          <w:spacing w:val="-6"/>
        </w:rPr>
        <w:t>5</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4F5FFB6B"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5877C4">
        <w:t>30</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4729AE7"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5877C4">
        <w:t>30</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56CFDD10"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5877C4" w:rsidRPr="005877C4">
              <w:rPr>
                <w:bCs/>
                <w:color w:val="000000"/>
              </w:rPr>
              <w:t>оказание услуг междугородной и международной телефонной связи для нужд аппарата управления и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2D3C37A4" w:rsidR="00B01127" w:rsidRPr="00632AE4" w:rsidRDefault="000102AD" w:rsidP="000102AD">
            <w:pPr>
              <w:ind w:right="153"/>
            </w:pPr>
            <w:r w:rsidRPr="00632AE4">
              <w:t xml:space="preserve">Дата начала: – </w:t>
            </w:r>
            <w:r w:rsidR="00632AE4" w:rsidRPr="00632AE4">
              <w:t>01.01.2015</w:t>
            </w:r>
            <w:r w:rsidRPr="00632AE4">
              <w:t xml:space="preserve">. </w:t>
            </w:r>
          </w:p>
          <w:p w14:paraId="57C98B5C" w14:textId="02FFF983" w:rsidR="000102AD" w:rsidRPr="00632AE4" w:rsidRDefault="000102AD" w:rsidP="000102AD">
            <w:pPr>
              <w:ind w:right="153"/>
            </w:pPr>
            <w:r w:rsidRPr="00632AE4">
              <w:t xml:space="preserve">Дата окончания: – </w:t>
            </w:r>
            <w:r w:rsidR="00632AE4" w:rsidRPr="00632AE4">
              <w:t>31.12.2015</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5C6D3F1C" w14:textId="57145E53" w:rsidR="00D10931" w:rsidRDefault="005877C4" w:rsidP="000102AD">
            <w:pPr>
              <w:widowControl w:val="0"/>
              <w:ind w:right="153"/>
              <w:jc w:val="both"/>
              <w:rPr>
                <w:bCs/>
                <w:color w:val="000000"/>
              </w:rPr>
            </w:pPr>
            <w:r w:rsidRPr="005877C4">
              <w:rPr>
                <w:bCs/>
                <w:color w:val="000000"/>
              </w:rPr>
              <w:t>г. Нижний Новгород, Московское шоссе, 302А</w:t>
            </w:r>
          </w:p>
          <w:p w14:paraId="420425A4" w14:textId="77777777" w:rsidR="00632AE4" w:rsidRPr="00632AE4" w:rsidRDefault="00632AE4" w:rsidP="000102AD">
            <w:pPr>
              <w:widowControl w:val="0"/>
              <w:ind w:right="153"/>
              <w:jc w:val="both"/>
              <w:rPr>
                <w:bCs/>
                <w:color w:val="000000"/>
              </w:rPr>
            </w:pPr>
          </w:p>
          <w:p w14:paraId="1850638C" w14:textId="77777777" w:rsidR="00F44B8D" w:rsidRPr="00632AE4" w:rsidRDefault="00F44B8D" w:rsidP="000102AD">
            <w:pPr>
              <w:widowControl w:val="0"/>
              <w:ind w:right="153"/>
              <w:jc w:val="both"/>
              <w:rPr>
                <w:bCs/>
                <w:color w:val="000000"/>
              </w:rPr>
            </w:pPr>
          </w:p>
          <w:p w14:paraId="661B0BDB" w14:textId="77777777" w:rsidR="00D10931" w:rsidRPr="00632AE4" w:rsidRDefault="00D10931" w:rsidP="000102AD">
            <w:pPr>
              <w:widowControl w:val="0"/>
              <w:ind w:right="153"/>
              <w:jc w:val="both"/>
              <w:rPr>
                <w:bCs/>
                <w:color w:val="000000"/>
              </w:rPr>
            </w:pPr>
          </w:p>
          <w:p w14:paraId="68FB7D10" w14:textId="77777777" w:rsidR="0078639F" w:rsidRPr="00632AE4" w:rsidRDefault="0078639F" w:rsidP="000102AD">
            <w:pPr>
              <w:widowControl w:val="0"/>
              <w:ind w:right="153"/>
              <w:jc w:val="both"/>
              <w:rPr>
                <w:bCs/>
                <w:color w:val="000000"/>
              </w:rPr>
            </w:pPr>
          </w:p>
          <w:p w14:paraId="612386A0" w14:textId="66EB1D2A" w:rsidR="00C62F68" w:rsidRPr="00632AE4" w:rsidRDefault="005877C4" w:rsidP="00AD1A26">
            <w:pPr>
              <w:widowControl w:val="0"/>
              <w:ind w:right="153"/>
              <w:jc w:val="both"/>
            </w:pPr>
            <w:r w:rsidRPr="005877C4">
              <w:rPr>
                <w:bCs/>
                <w:color w:val="000000"/>
              </w:rPr>
              <w:t xml:space="preserve">Безналичный расчет. Заказчик </w:t>
            </w:r>
            <w:proofErr w:type="gramStart"/>
            <w:r w:rsidRPr="005877C4">
              <w:rPr>
                <w:bCs/>
                <w:color w:val="000000"/>
              </w:rPr>
              <w:t>оплачивает стоимость услуг</w:t>
            </w:r>
            <w:proofErr w:type="gramEnd"/>
            <w:r w:rsidRPr="005877C4">
              <w:rPr>
                <w:bCs/>
                <w:color w:val="000000"/>
              </w:rPr>
              <w:t xml:space="preserve"> ежемесячно в срок до 10-го (десятого) числа месяца, следующего за месяцем оказания услуг</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B167191" w:rsidR="00C87330" w:rsidRPr="00FB1E54" w:rsidRDefault="005877C4" w:rsidP="005877C4">
            <w:pPr>
              <w:pStyle w:val="36"/>
              <w:tabs>
                <w:tab w:val="clear" w:pos="1307"/>
              </w:tabs>
              <w:ind w:left="0" w:right="153"/>
              <w:jc w:val="left"/>
              <w:rPr>
                <w:szCs w:val="24"/>
              </w:rPr>
            </w:pPr>
            <w:r w:rsidRPr="005877C4">
              <w:rPr>
                <w:bCs/>
                <w:color w:val="000000"/>
                <w:szCs w:val="24"/>
              </w:rPr>
              <w:t>306</w:t>
            </w:r>
            <w:r>
              <w:rPr>
                <w:bCs/>
                <w:color w:val="000000"/>
                <w:szCs w:val="24"/>
              </w:rPr>
              <w:t> </w:t>
            </w:r>
            <w:r w:rsidRPr="005877C4">
              <w:rPr>
                <w:bCs/>
                <w:color w:val="000000"/>
                <w:szCs w:val="24"/>
              </w:rPr>
              <w:t>000</w:t>
            </w:r>
            <w:r>
              <w:rPr>
                <w:bCs/>
                <w:color w:val="000000"/>
                <w:szCs w:val="24"/>
              </w:rPr>
              <w:t xml:space="preserve"> </w:t>
            </w:r>
            <w:r w:rsidRPr="005877C4">
              <w:rPr>
                <w:bCs/>
                <w:color w:val="000000"/>
                <w:szCs w:val="24"/>
              </w:rPr>
              <w:t>(Триста шесть тысяч) рублей 00 копеек, включая НДС. Цена договора включает в себя все расходы, в том числе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5E32C4DC" w:rsidR="00632AE4" w:rsidRDefault="00414717" w:rsidP="00414717">
            <w:pPr>
              <w:numPr>
                <w:ilvl w:val="0"/>
                <w:numId w:val="27"/>
              </w:numPr>
              <w:tabs>
                <w:tab w:val="left" w:pos="0"/>
                <w:tab w:val="left" w:pos="1204"/>
              </w:tabs>
              <w:ind w:left="0" w:right="153" w:firstLine="495"/>
              <w:jc w:val="both"/>
            </w:pPr>
            <w:r w:rsidRPr="0041471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4717">
              <w:t>право</w:t>
            </w:r>
            <w:proofErr w:type="gramEnd"/>
            <w:r w:rsidRPr="00414717">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16CD0F25" w14:textId="550C79CB" w:rsidR="00632AE4" w:rsidRDefault="00414717" w:rsidP="00414717">
            <w:pPr>
              <w:tabs>
                <w:tab w:val="left" w:pos="353"/>
              </w:tabs>
              <w:ind w:right="153"/>
              <w:jc w:val="both"/>
            </w:pPr>
            <w:r w:rsidRPr="00414717">
              <w:t>•</w:t>
            </w:r>
            <w:r w:rsidRPr="00414717">
              <w:tab/>
            </w:r>
            <w:r w:rsidR="005877C4" w:rsidRPr="005877C4">
              <w:t xml:space="preserve">Наличие лицензии Федеральной службы по надзору в сфере связи, информационных технологий и массовых коммуникаций на </w:t>
            </w:r>
            <w:proofErr w:type="spellStart"/>
            <w:r w:rsidR="005877C4" w:rsidRPr="005877C4">
              <w:t>телематические</w:t>
            </w:r>
            <w:proofErr w:type="spellEnd"/>
            <w:r w:rsidR="005877C4" w:rsidRPr="005877C4">
              <w:t xml:space="preserve"> услуги связи</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w:t>
            </w:r>
            <w:r w:rsidR="00314469" w:rsidRPr="00FB1E54">
              <w:lastRenderedPageBreak/>
              <w:t>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bookmarkStart w:id="246" w:name="_GoBack"/>
            <w:bookmarkEnd w:id="246"/>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w:t>
            </w:r>
            <w:r w:rsidRPr="00FB1E54">
              <w:rPr>
                <w:szCs w:val="24"/>
              </w:rPr>
              <w:lastRenderedPageBreak/>
              <w:t xml:space="preserve">(открытия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2B7E040B" w:rsidR="001F7063" w:rsidRPr="00FB1E54" w:rsidRDefault="00840147" w:rsidP="00840147">
            <w:pPr>
              <w:pStyle w:val="Times12"/>
              <w:ind w:firstLine="0"/>
              <w:rPr>
                <w:szCs w:val="24"/>
              </w:rPr>
            </w:pPr>
            <w:r w:rsidRPr="00FB1E54">
              <w:rPr>
                <w:szCs w:val="24"/>
              </w:rPr>
              <w:t>11:00 (время московское) «</w:t>
            </w:r>
            <w:r w:rsidR="00414717">
              <w:rPr>
                <w:szCs w:val="24"/>
              </w:rPr>
              <w:t>2</w:t>
            </w:r>
            <w:r w:rsidR="005877C4">
              <w:rPr>
                <w:szCs w:val="24"/>
              </w:rPr>
              <w:t>5</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lastRenderedPageBreak/>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D19D97D" w:rsidR="00840147" w:rsidRPr="00FB1E54" w:rsidRDefault="00840147" w:rsidP="005877C4">
            <w:pPr>
              <w:pStyle w:val="Times12"/>
              <w:ind w:firstLine="0"/>
              <w:rPr>
                <w:szCs w:val="24"/>
              </w:rPr>
            </w:pPr>
            <w:r w:rsidRPr="00FB1E54">
              <w:rPr>
                <w:szCs w:val="24"/>
              </w:rPr>
              <w:t xml:space="preserve">11:00 (время московское) </w:t>
            </w:r>
            <w:r w:rsidR="008F5484">
              <w:rPr>
                <w:szCs w:val="24"/>
              </w:rPr>
              <w:t>«</w:t>
            </w:r>
            <w:r w:rsidR="00414717">
              <w:rPr>
                <w:szCs w:val="24"/>
              </w:rPr>
              <w:t>2</w:t>
            </w:r>
            <w:r w:rsidR="005877C4">
              <w:rPr>
                <w:szCs w:val="24"/>
              </w:rPr>
              <w:t>5</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C414019"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5877C4">
              <w:rPr>
                <w:szCs w:val="24"/>
              </w:rPr>
              <w:t>30</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13EA57F4" w:rsidR="00375486" w:rsidRPr="00FB1E54" w:rsidRDefault="00840147" w:rsidP="005877C4">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5877C4">
              <w:rPr>
                <w:szCs w:val="24"/>
              </w:rPr>
              <w:t>30</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исполнения обязательств по </w:t>
            </w:r>
            <w:r w:rsidRPr="00FB1E54">
              <w:rPr>
                <w:spacing w:val="-6"/>
              </w:rPr>
              <w:lastRenderedPageBreak/>
              <w:t>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lastRenderedPageBreak/>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2AE4" w:rsidRDefault="00632AE4">
      <w:r>
        <w:separator/>
      </w:r>
    </w:p>
  </w:endnote>
  <w:endnote w:type="continuationSeparator" w:id="0">
    <w:p w14:paraId="236BE904" w14:textId="77777777" w:rsidR="00632AE4" w:rsidRDefault="0063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2AE4" w:rsidRPr="00C030AA" w:rsidRDefault="00632AE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877C4">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877C4">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2AE4" w:rsidRPr="00C030AA" w:rsidRDefault="00632AE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DF8414E" w:rsidR="00632AE4" w:rsidRPr="003F292C" w:rsidRDefault="00632AE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5877C4" w:rsidRPr="005877C4">
      <w:rPr>
        <w:sz w:val="20"/>
        <w:szCs w:val="20"/>
      </w:rPr>
      <w:t>оказание услуг междугородной и международной телефонной связи для нужд аппарата управления и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2AE4" w:rsidRDefault="00632AE4">
      <w:r>
        <w:separator/>
      </w:r>
    </w:p>
  </w:footnote>
  <w:footnote w:type="continuationSeparator" w:id="0">
    <w:p w14:paraId="16F20699" w14:textId="77777777" w:rsidR="00632AE4" w:rsidRDefault="00632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32AE4" w:rsidRPr="00723913" w:rsidRDefault="00632AE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32AE4" w:rsidRPr="00723913" w:rsidRDefault="00632AE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32AE4" w:rsidRPr="00723913" w:rsidRDefault="00632AE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4A779-947F-407B-9266-C3E24C923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43</Pages>
  <Words>12902</Words>
  <Characters>94066</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106755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82</cp:revision>
  <cp:lastPrinted>2014-08-04T10:59:00Z</cp:lastPrinted>
  <dcterms:created xsi:type="dcterms:W3CDTF">2014-07-17T11:40:00Z</dcterms:created>
  <dcterms:modified xsi:type="dcterms:W3CDTF">2014-12-19T12:05:00Z</dcterms:modified>
</cp:coreProperties>
</file>