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7D" w:rsidRPr="00331F42" w:rsidRDefault="0089437D" w:rsidP="0089437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9437D" w:rsidRPr="00331F42" w:rsidRDefault="0089437D" w:rsidP="0089437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№224/11.02-04/14-296 ОЗЦЭ</w:t>
      </w:r>
    </w:p>
    <w:p w:rsidR="0089437D" w:rsidRPr="00331F42" w:rsidRDefault="0089437D" w:rsidP="008943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9437D" w:rsidRPr="00331F42" w:rsidRDefault="0089437D" w:rsidP="008943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9437D" w:rsidRPr="00331F42" w:rsidRDefault="0089437D" w:rsidP="0089437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9437D" w:rsidRPr="00331F42" w:rsidRDefault="0089437D" w:rsidP="0089437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89437D" w:rsidRPr="001B4F5D" w:rsidRDefault="0089437D" w:rsidP="0089437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r w:rsidRPr="00B1772A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89437D" w:rsidRPr="00331F42" w:rsidRDefault="0089437D" w:rsidP="0089437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  <w:bookmarkStart w:id="0" w:name="_GoBack"/>
      <w:bookmarkEnd w:id="0"/>
    </w:p>
    <w:p w:rsidR="0089437D" w:rsidRPr="00166D2A" w:rsidRDefault="0089437D" w:rsidP="0089437D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</w:t>
      </w:r>
      <w:r w:rsidRPr="00DC1216">
        <w:rPr>
          <w:rFonts w:ascii="Times New Roman" w:hAnsi="Times New Roman"/>
          <w:bCs/>
          <w:color w:val="000000"/>
        </w:rPr>
        <w:t xml:space="preserve">авка </w:t>
      </w:r>
      <w:r w:rsidRPr="00690A8C">
        <w:rPr>
          <w:rFonts w:ascii="Times New Roman" w:hAnsi="Times New Roman"/>
          <w:bCs/>
          <w:color w:val="000000"/>
        </w:rPr>
        <w:t>м</w:t>
      </w:r>
      <w:r>
        <w:rPr>
          <w:rFonts w:ascii="Times New Roman" w:hAnsi="Times New Roman"/>
          <w:bCs/>
          <w:color w:val="000000"/>
        </w:rPr>
        <w:t>олока, кефира, сметаны, творога</w:t>
      </w:r>
      <w:r w:rsidRPr="001B08B0">
        <w:rPr>
          <w:rFonts w:ascii="Times New Roman" w:hAnsi="Times New Roman"/>
          <w:bCs/>
          <w:color w:val="000000"/>
        </w:rPr>
        <w:t xml:space="preserve"> </w:t>
      </w:r>
      <w:r w:rsidRPr="00DC1216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89437D" w:rsidRPr="00331F42" w:rsidRDefault="0089437D" w:rsidP="0089437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9437D" w:rsidRPr="00DE029F" w:rsidRDefault="0089437D" w:rsidP="008943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DE029F">
        <w:rPr>
          <w:rFonts w:ascii="Times New Roman" w:hAnsi="Times New Roman"/>
          <w:szCs w:val="24"/>
        </w:rPr>
        <w:t>:</w:t>
      </w:r>
      <w:r w:rsidRPr="00DE029F">
        <w:rPr>
          <w:rFonts w:ascii="Times New Roman" w:hAnsi="Times New Roman"/>
          <w:b/>
          <w:szCs w:val="24"/>
        </w:rPr>
        <w:t xml:space="preserve"> </w:t>
      </w:r>
      <w:r w:rsidRPr="00DE029F">
        <w:rPr>
          <w:rFonts w:ascii="Times New Roman" w:hAnsi="Times New Roman"/>
          <w:szCs w:val="24"/>
        </w:rPr>
        <w:t xml:space="preserve">249033, </w:t>
      </w:r>
      <w:r w:rsidRPr="00B1772A">
        <w:rPr>
          <w:rFonts w:ascii="Times New Roman" w:hAnsi="Times New Roman"/>
          <w:bCs/>
          <w:szCs w:val="24"/>
        </w:rPr>
        <w:t>Калужская область, г. Обнинск, пл. Бондаренко,1, столовая №1; ул. Пирогова, д.13, столовая №2 «Здоровье»</w:t>
      </w:r>
      <w:r>
        <w:rPr>
          <w:rFonts w:ascii="Times New Roman" w:hAnsi="Times New Roman"/>
          <w:bCs/>
          <w:szCs w:val="24"/>
        </w:rPr>
        <w:t xml:space="preserve">; </w:t>
      </w:r>
      <w:r w:rsidRPr="00655180">
        <w:rPr>
          <w:rFonts w:ascii="Times New Roman" w:hAnsi="Times New Roman"/>
          <w:bCs/>
          <w:color w:val="000000"/>
        </w:rPr>
        <w:t>улица Пионерский проезд, 23, санаторий-профилакторий ФЭИ</w:t>
      </w:r>
      <w:r w:rsidRPr="00B1772A">
        <w:rPr>
          <w:rFonts w:ascii="Times New Roman" w:hAnsi="Times New Roman"/>
          <w:bCs/>
          <w:color w:val="000000"/>
        </w:rPr>
        <w:t>,</w:t>
      </w:r>
    </w:p>
    <w:p w:rsidR="0089437D" w:rsidRPr="00DE029F" w:rsidRDefault="0089437D" w:rsidP="0089437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DE029F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DE029F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9437D" w:rsidRPr="00331F42" w:rsidRDefault="0089437D" w:rsidP="0089437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437D" w:rsidRPr="00331F42" w:rsidRDefault="0089437D" w:rsidP="0089437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437D" w:rsidRPr="00331F42" w:rsidRDefault="0089437D" w:rsidP="0089437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437D" w:rsidRDefault="0089437D" w:rsidP="0089437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>
        <w:rPr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577 363,33</w:t>
      </w:r>
      <w:r w:rsidRPr="0009368B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пятьсот семьдесят семь тысяч триста шестьдесят три рубля 33</w:t>
      </w:r>
      <w:r w:rsidRPr="0009368B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3104B1">
        <w:rPr>
          <w:rFonts w:ascii="Times New Roman" w:hAnsi="Times New Roman"/>
          <w:bCs/>
          <w:szCs w:val="24"/>
        </w:rPr>
        <w:t>)</w:t>
      </w:r>
      <w:r w:rsidRPr="00083DB6">
        <w:rPr>
          <w:rFonts w:ascii="Times New Roman" w:hAnsi="Times New Roman"/>
          <w:color w:val="000000"/>
          <w:szCs w:val="24"/>
          <w:lang w:eastAsia="ru-RU"/>
        </w:rPr>
        <w:t xml:space="preserve"> рубля,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10%.</w:t>
      </w:r>
      <w:r w:rsidRPr="00B1772A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С </w:t>
      </w:r>
      <w:r w:rsidRPr="00B1772A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655180">
        <w:rPr>
          <w:rFonts w:ascii="Times New Roman" w:hAnsi="Times New Roman"/>
          <w:bCs/>
          <w:color w:val="000000"/>
        </w:rPr>
        <w:t>Калужская область, г. Обнинск, ул. Пирогова, д.13, столовая №2 «Здоровье»;</w:t>
      </w:r>
      <w:r w:rsidRPr="006F05F8">
        <w:rPr>
          <w:rFonts w:ascii="Times New Roman" w:hAnsi="Times New Roman"/>
          <w:bCs/>
          <w:color w:val="000000"/>
        </w:rPr>
        <w:t xml:space="preserve"> </w:t>
      </w:r>
      <w:r w:rsidRPr="00655180">
        <w:rPr>
          <w:rFonts w:ascii="Times New Roman" w:hAnsi="Times New Roman"/>
          <w:bCs/>
          <w:color w:val="000000"/>
        </w:rPr>
        <w:t xml:space="preserve">улица Пионерский проезд, 23, санаторий-профилакторий </w:t>
      </w:r>
      <w:proofErr w:type="gramStart"/>
      <w:r w:rsidRPr="00655180">
        <w:rPr>
          <w:rFonts w:ascii="Times New Roman" w:hAnsi="Times New Roman"/>
          <w:bCs/>
          <w:color w:val="000000"/>
        </w:rPr>
        <w:t>ФЭИ</w:t>
      </w:r>
      <w:r w:rsidRPr="00B1772A">
        <w:rPr>
          <w:rFonts w:ascii="Times New Roman" w:hAnsi="Times New Roman"/>
          <w:bCs/>
          <w:color w:val="000000"/>
        </w:rPr>
        <w:t>,,</w:t>
      </w:r>
      <w:proofErr w:type="gramEnd"/>
      <w:r w:rsidRPr="00B1772A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9437D" w:rsidRPr="00F464BD" w:rsidRDefault="0089437D" w:rsidP="0089437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524 875,</w:t>
      </w:r>
      <w:proofErr w:type="gramStart"/>
      <w:r>
        <w:rPr>
          <w:rFonts w:ascii="Times New Roman" w:hAnsi="Times New Roman"/>
          <w:bCs/>
          <w:color w:val="000000"/>
          <w:szCs w:val="24"/>
        </w:rPr>
        <w:t>75( пятьсот</w:t>
      </w:r>
      <w:proofErr w:type="gramEnd"/>
      <w:r>
        <w:rPr>
          <w:rFonts w:ascii="Times New Roman" w:hAnsi="Times New Roman"/>
          <w:bCs/>
          <w:color w:val="000000"/>
          <w:szCs w:val="24"/>
        </w:rPr>
        <w:t xml:space="preserve"> двадцать четыре </w:t>
      </w:r>
      <w:proofErr w:type="spellStart"/>
      <w:r>
        <w:rPr>
          <w:rFonts w:ascii="Times New Roman" w:hAnsi="Times New Roman"/>
          <w:bCs/>
          <w:color w:val="000000"/>
          <w:szCs w:val="24"/>
        </w:rPr>
        <w:t>тясячи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восемьсот семьдесят пять рублей 75</w:t>
      </w:r>
      <w:r w:rsidRPr="0009368B">
        <w:rPr>
          <w:rFonts w:ascii="Times New Roman" w:hAnsi="Times New Roman"/>
          <w:bCs/>
          <w:color w:val="000000"/>
          <w:szCs w:val="24"/>
        </w:rPr>
        <w:t xml:space="preserve"> копеек</w:t>
      </w:r>
      <w:r>
        <w:rPr>
          <w:rFonts w:ascii="Times New Roman" w:hAnsi="Times New Roman"/>
          <w:bCs/>
          <w:color w:val="000000"/>
          <w:szCs w:val="24"/>
        </w:rPr>
        <w:t>)</w:t>
      </w:r>
      <w:r w:rsidRPr="00083DB6">
        <w:rPr>
          <w:rFonts w:ascii="Times New Roman" w:hAnsi="Times New Roman"/>
          <w:bCs/>
          <w:color w:val="000000"/>
          <w:szCs w:val="24"/>
        </w:rPr>
        <w:t xml:space="preserve"> рублей, б</w:t>
      </w:r>
      <w:r w:rsidRPr="00F464BD">
        <w:rPr>
          <w:rFonts w:ascii="Times New Roman" w:hAnsi="Times New Roman"/>
          <w:bCs/>
          <w:color w:val="000000"/>
          <w:szCs w:val="24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89437D" w:rsidRPr="00D37E19" w:rsidRDefault="0089437D" w:rsidP="0089437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9437D" w:rsidRPr="00331F42" w:rsidRDefault="0089437D" w:rsidP="0089437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</w:t>
      </w:r>
      <w:proofErr w:type="spellStart"/>
      <w:r w:rsidRPr="00331F42">
        <w:rPr>
          <w:rFonts w:ascii="Times New Roman" w:hAnsi="Times New Roman"/>
          <w:szCs w:val="24"/>
        </w:rPr>
        <w:t>Госкорпорации</w:t>
      </w:r>
      <w:proofErr w:type="spellEnd"/>
      <w:r w:rsidRPr="00331F42">
        <w:rPr>
          <w:rFonts w:ascii="Times New Roman" w:hAnsi="Times New Roman"/>
          <w:szCs w:val="24"/>
        </w:rPr>
        <w:t xml:space="preserve"> «</w:t>
      </w:r>
      <w:proofErr w:type="spellStart"/>
      <w:r w:rsidRPr="00331F42">
        <w:rPr>
          <w:rFonts w:ascii="Times New Roman" w:hAnsi="Times New Roman"/>
          <w:szCs w:val="24"/>
        </w:rPr>
        <w:t>Росатом</w:t>
      </w:r>
      <w:proofErr w:type="spellEnd"/>
      <w:r w:rsidRPr="00331F42">
        <w:rPr>
          <w:rFonts w:ascii="Times New Roman" w:hAnsi="Times New Roman"/>
          <w:szCs w:val="24"/>
        </w:rPr>
        <w:t xml:space="preserve">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9437D" w:rsidRPr="00331F42" w:rsidRDefault="0089437D" w:rsidP="0089437D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9437D" w:rsidRPr="00331F42" w:rsidRDefault="0089437D" w:rsidP="0089437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B1772A"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412F4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Процедура запроса цен не является торгами по законодательству </w:t>
      </w:r>
      <w:proofErr w:type="gramStart"/>
      <w:r w:rsidRPr="00331F42">
        <w:rPr>
          <w:rFonts w:ascii="Times New Roman" w:hAnsi="Times New Roman"/>
          <w:szCs w:val="24"/>
        </w:rPr>
        <w:t>Российской Федерации</w:t>
      </w:r>
      <w:proofErr w:type="gramEnd"/>
      <w:r w:rsidRPr="00331F42">
        <w:rPr>
          <w:rFonts w:ascii="Times New Roman" w:hAnsi="Times New Roman"/>
          <w:szCs w:val="24"/>
        </w:rPr>
        <w:t xml:space="preserve"> и заказчик/организатор запроса цен имеет право, но не обязанность заключить договор с победителем запроса цен.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437D" w:rsidRPr="00331F42" w:rsidRDefault="0089437D" w:rsidP="0089437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37D" w:rsidRPr="00A6215E" w:rsidRDefault="0089437D" w:rsidP="0089437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9437D" w:rsidRDefault="0089437D" w:rsidP="0089437D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9437D" w:rsidRDefault="0089437D" w:rsidP="0089437D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EC1EC7" w:rsidRDefault="00EC1EC7"/>
    <w:sectPr w:rsidR="00EC1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F"/>
    <w:rsid w:val="0089437D"/>
    <w:rsid w:val="00B6179F"/>
    <w:rsid w:val="00EC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04820-350A-486C-B35E-DBA84F88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37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771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2014-07-25T11:04:00Z</dcterms:created>
  <dcterms:modified xsi:type="dcterms:W3CDTF">2014-07-25T11:05:00Z</dcterms:modified>
</cp:coreProperties>
</file>