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C76A23">
        <w:rPr>
          <w:b/>
          <w:sz w:val="28"/>
          <w:szCs w:val="28"/>
        </w:rPr>
        <w:t>Печи СКБ-5025. Автоматизированная система управления (10 шт.)» ОАО ЧМЗ. Технология производства. Электроснабжение. Автоматизация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C76A23">
        <w:rPr>
          <w:b/>
          <w:i/>
          <w:sz w:val="32"/>
          <w:szCs w:val="32"/>
        </w:rPr>
        <w:t>6</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D0183A">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D0183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D0183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D0183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D0183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D0183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D0183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D0183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0183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0183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D0183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D0183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D0183A">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D0183A"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D0183A"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D0183A"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D0183A">
        <w:fldChar w:fldCharType="begin"/>
      </w:r>
      <w:r w:rsidR="00BE336E">
        <w:instrText xml:space="preserve"> REF _Ref319659237 \r \h  \* MERGEFORMAT </w:instrText>
      </w:r>
      <w:r w:rsidR="00D0183A">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D0183A">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C76A23">
              <w:rPr>
                <w:rFonts w:ascii="Times New Roman" w:hAnsi="Times New Roman" w:cs="Times New Roman"/>
                <w:bCs/>
                <w:sz w:val="24"/>
                <w:szCs w:val="24"/>
              </w:rPr>
              <w:t>Печи СКБ-5025. Автоматизированная система управления (10 шт.)» ОАО ЧМЗ. Технология производства. Электроснабжение. Автоматизация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C76A23" w:rsidRPr="00C76A23">
              <w:rPr>
                <w:color w:val="000000"/>
              </w:rPr>
              <w:t>29 декабря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C76A23" w:rsidP="00F148F9">
            <w:pPr>
              <w:spacing w:line="23" w:lineRule="atLeast"/>
              <w:jc w:val="both"/>
            </w:pPr>
            <w:r w:rsidRPr="00C76A23">
              <w:t>976 489,70 (Девятьсот семьдесят шесть тысяч четыреста восемьдесят девять рублей семьдесят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п.п. 15.5, 23.6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п.п. 15.5, 23.6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D0183A">
              <w:fldChar w:fldCharType="begin"/>
            </w:r>
            <w:r w:rsidR="007E4CDF">
              <w:instrText xml:space="preserve"> REF _Ref335922212 \r \h </w:instrText>
            </w:r>
            <w:r w:rsidR="00D0183A">
              <w:fldChar w:fldCharType="separate"/>
            </w:r>
            <w:r w:rsidR="001E431A">
              <w:t>7</w:t>
            </w:r>
            <w:r w:rsidR="00D0183A">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C76A23">
        <w:rPr>
          <w:sz w:val="28"/>
          <w:szCs w:val="28"/>
        </w:rPr>
        <w:t>Печи СКБ-5025. Автоматизированная система управления (10 шт.)» ОАО ЧМЗ. Технология производства. Электроснабжение. Автоматизация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D0183A">
        <w:fldChar w:fldCharType="begin"/>
      </w:r>
      <w:r w:rsidR="00BE336E">
        <w:instrText xml:space="preserve"> REF _Ref317256138 \r \h  \* MERGEFORMAT </w:instrText>
      </w:r>
      <w:r w:rsidR="00D0183A">
        <w:fldChar w:fldCharType="separate"/>
      </w:r>
      <w:proofErr w:type="gramStart"/>
      <w:r w:rsidR="001E431A" w:rsidRPr="001E431A">
        <w:rPr>
          <w:rFonts w:ascii="Times New Roman" w:hAnsi="Times New Roman" w:cs="Times New Roman"/>
          <w:b/>
          <w:i/>
          <w:sz w:val="24"/>
          <w:szCs w:val="24"/>
        </w:rPr>
        <w:t>24</w:t>
      </w:r>
      <w:r w:rsidR="00D0183A">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237"/>
            <w:gridCol w:w="325"/>
            <w:gridCol w:w="35"/>
            <w:gridCol w:w="360"/>
            <w:gridCol w:w="360"/>
            <w:gridCol w:w="360"/>
            <w:gridCol w:w="360"/>
            <w:gridCol w:w="360"/>
            <w:gridCol w:w="10"/>
            <w:gridCol w:w="350"/>
            <w:gridCol w:w="220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0183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0183A">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76A23">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67969"/>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7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AAB1F-5419-4A2C-A7E2-2961063B2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59</Pages>
  <Words>19026</Words>
  <Characters>144563</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16</cp:revision>
  <cp:lastPrinted>2014-01-23T12:37:00Z</cp:lastPrinted>
  <dcterms:created xsi:type="dcterms:W3CDTF">2014-01-20T08:55:00Z</dcterms:created>
  <dcterms:modified xsi:type="dcterms:W3CDTF">2014-01-27T10:38:00Z</dcterms:modified>
</cp:coreProperties>
</file>