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3F9" w:rsidRPr="004002EE" w:rsidRDefault="00B403F9" w:rsidP="00B403F9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r w:rsidRPr="004002EE">
        <w:rPr>
          <w:rFonts w:ascii="Arial Narrow" w:eastAsia="Times New Roman" w:hAnsi="Arial Narrow"/>
          <w:sz w:val="24"/>
          <w:szCs w:val="24"/>
        </w:rPr>
        <w:t>ПРОТОКОЛ № Z027090-1</w:t>
      </w:r>
      <w:r w:rsidRPr="004002EE">
        <w:rPr>
          <w:rFonts w:ascii="Arial Narrow" w:eastAsia="Times New Roman" w:hAnsi="Arial Narrow"/>
          <w:sz w:val="24"/>
          <w:szCs w:val="24"/>
        </w:rPr>
        <w:br/>
        <w:t xml:space="preserve">открытия доступа </w:t>
      </w:r>
      <w:proofErr w:type="gramStart"/>
      <w:r w:rsidRPr="004002EE">
        <w:rPr>
          <w:rFonts w:ascii="Arial Narrow" w:eastAsia="Times New Roman" w:hAnsi="Arial Narrow"/>
          <w:sz w:val="24"/>
          <w:szCs w:val="24"/>
        </w:rPr>
        <w:t>к заявкам на участие в открытом запросе цен на право заключения договора на поставку</w:t>
      </w:r>
      <w:proofErr w:type="gramEnd"/>
      <w:r w:rsidRPr="004002EE">
        <w:rPr>
          <w:rFonts w:ascii="Arial Narrow" w:eastAsia="Times New Roman" w:hAnsi="Arial Narrow"/>
          <w:sz w:val="24"/>
          <w:szCs w:val="24"/>
        </w:rPr>
        <w:t xml:space="preserve"> знаков безопасности, аварийно-спасательного имущества (номенклатурная группа №1.88 - поставка конвенционного оборудования, аварийно-спасательного и шлюпочного имущества) для нужд ФГУП «Атомфлот»</w:t>
      </w:r>
    </w:p>
    <w:tbl>
      <w:tblPr>
        <w:tblW w:w="5000" w:type="pct"/>
        <w:tblLook w:val="04A0"/>
      </w:tblPr>
      <w:tblGrid>
        <w:gridCol w:w="3124"/>
        <w:gridCol w:w="6321"/>
      </w:tblGrid>
      <w:tr w:rsidR="00B403F9" w:rsidRPr="004002EE" w:rsidTr="00B403F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right"/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«07» ноября 2013 г.</w:t>
            </w:r>
          </w:p>
        </w:tc>
      </w:tr>
    </w:tbl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F11E73" w:rsidRPr="004002EE">
        <w:rPr>
          <w:rFonts w:ascii="Arial Narrow" w:hAnsi="Arial Narrow"/>
        </w:rPr>
        <w:fldChar w:fldCharType="begin"/>
      </w:r>
      <w:r w:rsidRPr="004002EE">
        <w:rPr>
          <w:rFonts w:ascii="Arial Narrow" w:hAnsi="Arial Narrow"/>
        </w:rPr>
        <w:instrText xml:space="preserve"> HYPERLINK "http://www.a-k-d.ru/" </w:instrText>
      </w:r>
      <w:r w:rsidR="00F11E73" w:rsidRPr="004002EE">
        <w:rPr>
          <w:rFonts w:ascii="Arial Narrow" w:hAnsi="Arial Narrow"/>
        </w:rPr>
        <w:fldChar w:fldCharType="separate"/>
      </w:r>
      <w:r w:rsidRPr="004002EE">
        <w:rPr>
          <w:rStyle w:val="a3"/>
          <w:rFonts w:ascii="Arial Narrow" w:hAnsi="Arial Narrow"/>
        </w:rPr>
        <w:t>a-k-d.ru</w:t>
      </w:r>
      <w:proofErr w:type="spellEnd"/>
      <w:r w:rsidR="00F11E73" w:rsidRPr="004002EE">
        <w:rPr>
          <w:rFonts w:ascii="Arial Narrow" w:hAnsi="Arial Narrow"/>
        </w:rPr>
        <w:fldChar w:fldCharType="end"/>
      </w:r>
      <w:r w:rsidRPr="004002EE">
        <w:rPr>
          <w:rFonts w:ascii="Arial Narrow" w:hAnsi="Arial Narrow"/>
        </w:rPr>
        <w:t xml:space="preserve">» согласно регламенту ее работы. </w:t>
      </w:r>
    </w:p>
    <w:p w:rsidR="00B403F9" w:rsidRPr="004002EE" w:rsidRDefault="00B403F9" w:rsidP="00B403F9">
      <w:pPr>
        <w:pStyle w:val="3"/>
        <w:rPr>
          <w:rFonts w:ascii="Arial Narrow" w:eastAsia="Times New Roman" w:hAnsi="Arial Narrow"/>
          <w:sz w:val="24"/>
          <w:szCs w:val="24"/>
        </w:rPr>
      </w:pPr>
      <w:r w:rsidRPr="004002EE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4002EE">
        <w:rPr>
          <w:rFonts w:ascii="Arial Narrow" w:hAnsi="Arial Narrow"/>
        </w:rPr>
        <w:br/>
        <w:t xml:space="preserve">Предмет договора: право заключения договора на поставку знаков безопасности, аварийно-спасательного имущества (номенклатурная группа №1.88 - поставка конвенционного оборудования, аварийно-спасательного и шлюпочного имущества) для нужд ФГУП «Атомфлот». </w:t>
      </w:r>
    </w:p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 xml:space="preserve">Начальная (максимальная) цена договора: 281 242.65 российский рубль (двести восемьдесят одна тысяча двести сорок два рубля 65 копеек) включая НДС. </w:t>
      </w:r>
    </w:p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 xml:space="preserve">Срок исполнения договора: с </w:t>
      </w:r>
      <w:r w:rsidR="004002EE">
        <w:rPr>
          <w:rFonts w:ascii="Arial Narrow" w:hAnsi="Arial Narrow"/>
        </w:rPr>
        <w:t>04.12.2013 г. по 25.12.2013 г.</w:t>
      </w:r>
    </w:p>
    <w:p w:rsidR="00B403F9" w:rsidRPr="004002EE" w:rsidRDefault="00B403F9" w:rsidP="00B403F9">
      <w:pPr>
        <w:pStyle w:val="a4"/>
        <w:rPr>
          <w:rFonts w:ascii="Arial Narrow" w:hAnsi="Arial Narrow"/>
        </w:rPr>
      </w:pPr>
      <w:proofErr w:type="gramStart"/>
      <w:r w:rsidRPr="004002EE">
        <w:rPr>
          <w:rFonts w:ascii="Arial Narrow" w:hAnsi="Arial Narrow"/>
        </w:rPr>
        <w:t>Извещение о проведении запроса цен и документации по запросу цен опубликованы «</w:t>
      </w:r>
      <w:r w:rsidR="004002EE">
        <w:rPr>
          <w:rFonts w:ascii="Arial Narrow" w:hAnsi="Arial Narrow"/>
        </w:rPr>
        <w:t>0</w:t>
      </w:r>
      <w:r w:rsidRPr="004002EE">
        <w:rPr>
          <w:rFonts w:ascii="Arial Narrow" w:hAnsi="Arial Narrow"/>
        </w:rPr>
        <w:t xml:space="preserve">1»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4002EE">
          <w:rPr>
            <w:rStyle w:val="a3"/>
            <w:rFonts w:ascii="Arial Narrow" w:hAnsi="Arial Narrow"/>
          </w:rPr>
          <w:t>http://zakupki.rosatom.ru/</w:t>
        </w:r>
      </w:hyperlink>
      <w:r w:rsidRPr="004002EE">
        <w:rPr>
          <w:rFonts w:ascii="Arial Narrow" w:hAnsi="Arial Narrow"/>
        </w:rPr>
        <w:t xml:space="preserve">, закупка №131101/0466/402, </w:t>
      </w:r>
      <w:r w:rsidR="004002EE">
        <w:rPr>
          <w:rFonts w:ascii="Arial Narrow" w:hAnsi="Arial Narrow"/>
        </w:rPr>
        <w:t>на ООС «Госзакупки», закупка №</w:t>
      </w:r>
      <w:r w:rsidR="004002EE" w:rsidRPr="004002EE">
        <w:rPr>
          <w:rFonts w:ascii="Arial Narrow" w:hAnsi="Arial Narrow"/>
        </w:rPr>
        <w:t>31300650556</w:t>
      </w:r>
      <w:r w:rsidR="004002EE">
        <w:rPr>
          <w:rFonts w:ascii="Arial Narrow" w:hAnsi="Arial Narrow"/>
        </w:rPr>
        <w:t xml:space="preserve">, </w:t>
      </w:r>
      <w:r w:rsidRPr="004002EE">
        <w:rPr>
          <w:rFonts w:ascii="Arial Narrow" w:hAnsi="Arial Narrow"/>
        </w:rPr>
        <w:t>на ЭТП «</w:t>
      </w:r>
      <w:proofErr w:type="spellStart"/>
      <w:r w:rsidR="00F11E73" w:rsidRPr="004002EE">
        <w:rPr>
          <w:rFonts w:ascii="Arial Narrow" w:hAnsi="Arial Narrow"/>
        </w:rPr>
        <w:fldChar w:fldCharType="begin"/>
      </w:r>
      <w:r w:rsidRPr="004002EE">
        <w:rPr>
          <w:rFonts w:ascii="Arial Narrow" w:hAnsi="Arial Narrow"/>
        </w:rPr>
        <w:instrText xml:space="preserve"> HYPERLINK "http://www.a-k-d.ru/" </w:instrText>
      </w:r>
      <w:r w:rsidR="00F11E73" w:rsidRPr="004002EE">
        <w:rPr>
          <w:rFonts w:ascii="Arial Narrow" w:hAnsi="Arial Narrow"/>
        </w:rPr>
        <w:fldChar w:fldCharType="separate"/>
      </w:r>
      <w:r w:rsidRPr="004002EE">
        <w:rPr>
          <w:rStyle w:val="a3"/>
          <w:rFonts w:ascii="Arial Narrow" w:hAnsi="Arial Narrow"/>
        </w:rPr>
        <w:t>a-k-d.ru</w:t>
      </w:r>
      <w:proofErr w:type="spellEnd"/>
      <w:r w:rsidR="00F11E73" w:rsidRPr="004002EE">
        <w:rPr>
          <w:rFonts w:ascii="Arial Narrow" w:hAnsi="Arial Narrow"/>
        </w:rPr>
        <w:fldChar w:fldCharType="end"/>
      </w:r>
      <w:r w:rsidRPr="004002EE">
        <w:rPr>
          <w:rFonts w:ascii="Arial Narrow" w:hAnsi="Arial Narrow"/>
        </w:rPr>
        <w:t xml:space="preserve">», закупка №Z027090. </w:t>
      </w:r>
      <w:proofErr w:type="gramEnd"/>
    </w:p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 xml:space="preserve">Заседание закупочной комиссии проводится в очной форме в 15:00:00 (время московское) «07» ноября 2013 года, по адресу: 183017, г. Мурманск-17, ФГУП «Атомфлот». </w:t>
      </w:r>
    </w:p>
    <w:p w:rsidR="00B403F9" w:rsidRPr="004002EE" w:rsidRDefault="00B403F9" w:rsidP="00B403F9">
      <w:pPr>
        <w:pStyle w:val="3"/>
        <w:rPr>
          <w:rFonts w:ascii="Arial Narrow" w:eastAsia="Times New Roman" w:hAnsi="Arial Narrow"/>
          <w:sz w:val="24"/>
          <w:szCs w:val="24"/>
        </w:rPr>
      </w:pPr>
      <w:r w:rsidRPr="004002EE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17"/>
        <w:gridCol w:w="6628"/>
      </w:tblGrid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B403F9" w:rsidRPr="004002EE" w:rsidTr="00B403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B403F9" w:rsidRPr="004002EE" w:rsidTr="00B403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 xml:space="preserve">Никитенко Виктор </w:t>
            </w:r>
            <w:r w:rsidRPr="004002EE">
              <w:rPr>
                <w:rFonts w:ascii="Arial Narrow" w:eastAsia="Times New Roman" w:hAnsi="Arial Narrow"/>
              </w:rPr>
              <w:lastRenderedPageBreak/>
              <w:t>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lastRenderedPageBreak/>
              <w:t>Начальник управления ТЭФ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lastRenderedPageBreak/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B403F9" w:rsidRPr="004002EE" w:rsidTr="00B403F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 xml:space="preserve">Заседание проводится в присутствии 8 из 9 членов закупочной комиссии. </w:t>
      </w:r>
      <w:r w:rsidRPr="004002EE">
        <w:rPr>
          <w:rFonts w:ascii="Arial Narrow" w:hAnsi="Arial Narrow"/>
        </w:rPr>
        <w:br/>
        <w:t xml:space="preserve">Кворум имеется. </w:t>
      </w:r>
    </w:p>
    <w:p w:rsidR="00B403F9" w:rsidRPr="004002EE" w:rsidRDefault="00B403F9" w:rsidP="00B403F9">
      <w:pPr>
        <w:pStyle w:val="a4"/>
        <w:rPr>
          <w:rFonts w:ascii="Arial Narrow" w:hAnsi="Arial Narrow"/>
        </w:rPr>
      </w:pPr>
      <w:proofErr w:type="gramStart"/>
      <w:r w:rsidRPr="004002EE">
        <w:rPr>
          <w:rFonts w:ascii="Arial Narrow" w:hAnsi="Arial Narrow"/>
        </w:rPr>
        <w:t>На момент окончания срока подачи заявок на участие в запросе цен на 15:00 (время московское) «7» ноября 2013 года на ЭТП АКД</w:t>
      </w:r>
      <w:r w:rsidRPr="004002EE">
        <w:rPr>
          <w:rFonts w:ascii="Arial Narrow" w:hAnsi="Arial Narrow"/>
        </w:rPr>
        <w:br/>
        <w:t>всего подано: 3 заявок на участие в запросе цен;</w:t>
      </w:r>
      <w:r w:rsidRPr="004002EE">
        <w:rPr>
          <w:rFonts w:ascii="Arial Narrow" w:hAnsi="Arial Narrow"/>
        </w:rPr>
        <w:br/>
        <w:t xml:space="preserve">всего отозвано: 0 заявок на участие в запросе цен; </w:t>
      </w:r>
      <w:proofErr w:type="gramEnd"/>
    </w:p>
    <w:p w:rsidR="00B403F9" w:rsidRPr="004002EE" w:rsidRDefault="00B403F9" w:rsidP="00B403F9">
      <w:pPr>
        <w:pStyle w:val="3"/>
        <w:rPr>
          <w:rFonts w:ascii="Arial Narrow" w:eastAsia="Times New Roman" w:hAnsi="Arial Narrow"/>
          <w:sz w:val="24"/>
          <w:szCs w:val="24"/>
        </w:rPr>
      </w:pPr>
      <w:r w:rsidRPr="004002EE">
        <w:rPr>
          <w:rFonts w:ascii="Arial Narrow" w:eastAsia="Times New Roman" w:hAnsi="Arial Narrow"/>
          <w:sz w:val="24"/>
          <w:szCs w:val="24"/>
        </w:rPr>
        <w:t>Результаты открытия доступа к заявкам на участие в запросе цен:</w:t>
      </w:r>
    </w:p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>Предмет договора Открытый запрос цен на Право заключения договора на поставку знаков безопасности, аварийно-спасательного имущества (номенклатурная группа №1.88 - поставка конвенционного оборудования, аварийно-спасательного и шлюпочного имущества) для нужд ФГУП «Атомфлот».</w:t>
      </w:r>
    </w:p>
    <w:p w:rsidR="00B403F9" w:rsidRPr="004002EE" w:rsidRDefault="00B403F9" w:rsidP="00B403F9">
      <w:pPr>
        <w:pStyle w:val="a4"/>
        <w:rPr>
          <w:rFonts w:ascii="Arial Narrow" w:hAnsi="Arial Narrow"/>
        </w:rPr>
      </w:pPr>
      <w:r w:rsidRPr="004002EE">
        <w:rPr>
          <w:rFonts w:ascii="Arial Narrow" w:hAnsi="Arial Narrow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415"/>
        <w:gridCol w:w="2331"/>
        <w:gridCol w:w="2509"/>
        <w:gridCol w:w="3190"/>
      </w:tblGrid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№</w:t>
            </w:r>
            <w:r w:rsidRPr="004002EE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4002EE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 xml:space="preserve">9556_Z027090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Общество с</w:t>
            </w:r>
            <w:r w:rsidR="004002EE">
              <w:rPr>
                <w:rFonts w:ascii="Arial Narrow" w:eastAsia="Times New Roman" w:hAnsi="Arial Narrow"/>
              </w:rPr>
              <w:t xml:space="preserve"> ограниченной ответственностью «</w:t>
            </w:r>
            <w:r w:rsidRPr="004002EE">
              <w:rPr>
                <w:rFonts w:ascii="Arial Narrow" w:eastAsia="Times New Roman" w:hAnsi="Arial Narrow"/>
              </w:rPr>
              <w:t>Армада 51</w:t>
            </w:r>
            <w:r w:rsidR="004002EE"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proofErr w:type="gramStart"/>
            <w:r w:rsidRPr="004002EE">
              <w:rPr>
                <w:rFonts w:ascii="Arial Narrow" w:eastAsia="Times New Roman" w:hAnsi="Arial Narrow"/>
              </w:rPr>
              <w:t>ИНН: 5190012466</w:t>
            </w:r>
            <w:r w:rsidRPr="004002EE">
              <w:rPr>
                <w:rFonts w:ascii="Arial Narrow" w:eastAsia="Times New Roman" w:hAnsi="Arial Narrow"/>
              </w:rPr>
              <w:br/>
              <w:t>Юридический адрес: 183025, Россия, Мурманская область, г. Мурманск, ул. Полярные Зори, д. 17, корп. 2</w:t>
            </w:r>
            <w:r w:rsidRPr="004002EE">
              <w:rPr>
                <w:rFonts w:ascii="Arial Narrow" w:eastAsia="Times New Roman" w:hAnsi="Arial Narrow"/>
              </w:rPr>
              <w:br/>
              <w:t xml:space="preserve">Фактический адрес: 183025, Россия, Мурманская область, г. Мурманск, ул. Полярные Зори, д. 17, корп. 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 xml:space="preserve">Цена заявки: 274 332.19 российский рубль (двести семьдесят четыре тысячи триста тридцать два рубля 19 копеек) с учетом НДС 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 xml:space="preserve">8113_Z027090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4002EE">
            <w:pPr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Закрытое акционерное общество «</w:t>
            </w:r>
            <w:proofErr w:type="spellStart"/>
            <w:r w:rsidR="00B403F9" w:rsidRPr="004002EE">
              <w:rPr>
                <w:rFonts w:ascii="Arial Narrow" w:eastAsia="Times New Roman" w:hAnsi="Arial Narrow"/>
              </w:rPr>
              <w:t>Коррект</w:t>
            </w:r>
            <w:proofErr w:type="spellEnd"/>
            <w:r w:rsidR="00B403F9" w:rsidRPr="004002EE">
              <w:rPr>
                <w:rFonts w:ascii="Arial Narrow" w:eastAsia="Times New Roman" w:hAnsi="Arial Narrow"/>
              </w:rPr>
              <w:t xml:space="preserve"> Марин </w:t>
            </w:r>
            <w:proofErr w:type="spellStart"/>
            <w:r w:rsidR="00B403F9" w:rsidRPr="004002EE">
              <w:rPr>
                <w:rFonts w:ascii="Arial Narrow" w:eastAsia="Times New Roman" w:hAnsi="Arial Narrow"/>
              </w:rPr>
              <w:t>Ентерпрайз</w:t>
            </w:r>
            <w:proofErr w:type="spellEnd"/>
            <w:r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proofErr w:type="gramStart"/>
            <w:r w:rsidRPr="004002EE">
              <w:rPr>
                <w:rFonts w:ascii="Arial Narrow" w:eastAsia="Times New Roman" w:hAnsi="Arial Narrow"/>
              </w:rPr>
              <w:t>ИНН: 7802068172</w:t>
            </w:r>
            <w:r w:rsidRPr="004002EE">
              <w:rPr>
                <w:rFonts w:ascii="Arial Narrow" w:eastAsia="Times New Roman" w:hAnsi="Arial Narrow"/>
              </w:rPr>
              <w:br/>
              <w:t>Юридический адрес: 190020, Россия, -, Санкт-Петербург, Рижский пр., 48</w:t>
            </w:r>
            <w:r w:rsidRPr="004002EE">
              <w:rPr>
                <w:rFonts w:ascii="Arial Narrow" w:eastAsia="Times New Roman" w:hAnsi="Arial Narrow"/>
              </w:rPr>
              <w:br/>
              <w:t xml:space="preserve">Фактический адрес: 190020, Россия, -, Санкт-Петербург, Рижский пр., </w:t>
            </w:r>
            <w:r w:rsidRPr="004002EE">
              <w:rPr>
                <w:rFonts w:ascii="Arial Narrow" w:eastAsia="Times New Roman" w:hAnsi="Arial Narrow"/>
              </w:rPr>
              <w:lastRenderedPageBreak/>
              <w:t xml:space="preserve">48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lastRenderedPageBreak/>
              <w:t xml:space="preserve">Цена заявки: 279 314.58 российский рубль (двести семьдесят девять тысяч триста четырнадцать рублей 58 копеек) с учетом НДС 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lastRenderedPageBreak/>
              <w:t xml:space="preserve">3154_Z027090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Общество с огр</w:t>
            </w:r>
            <w:r w:rsidR="004002EE">
              <w:rPr>
                <w:rFonts w:ascii="Arial Narrow" w:eastAsia="Times New Roman" w:hAnsi="Arial Narrow"/>
              </w:rPr>
              <w:t>аниченной ответственностью «</w:t>
            </w:r>
            <w:r w:rsidRPr="004002EE">
              <w:rPr>
                <w:rFonts w:ascii="Arial Narrow" w:eastAsia="Times New Roman" w:hAnsi="Arial Narrow"/>
              </w:rPr>
              <w:t>ГРОМ и</w:t>
            </w:r>
            <w:proofErr w:type="gramStart"/>
            <w:r w:rsidRPr="004002EE">
              <w:rPr>
                <w:rFonts w:ascii="Arial Narrow" w:eastAsia="Times New Roman" w:hAnsi="Arial Narrow"/>
              </w:rPr>
              <w:t xml:space="preserve"> К</w:t>
            </w:r>
            <w:proofErr w:type="gramEnd"/>
            <w:r w:rsidR="004002EE">
              <w:rPr>
                <w:rFonts w:ascii="Arial Narrow" w:eastAsia="Times New Roman" w:hAnsi="Arial Narrow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ИНН: 7811118937</w:t>
            </w:r>
            <w:r w:rsidRPr="004002EE">
              <w:rPr>
                <w:rFonts w:ascii="Arial Narrow" w:eastAsia="Times New Roman" w:hAnsi="Arial Narrow"/>
              </w:rPr>
              <w:br/>
              <w:t>Юридический адрес: 192148, Санкт-Петербург, Большой Смоленский проспект, 36, корп. 2</w:t>
            </w:r>
            <w:r w:rsidRPr="004002EE">
              <w:rPr>
                <w:rFonts w:ascii="Arial Narrow" w:eastAsia="Times New Roman" w:hAnsi="Arial Narrow"/>
              </w:rPr>
              <w:br/>
              <w:t xml:space="preserve">Фактический адрес: 192148, Санкт-Петербург, Большой Смоленский проспект, 36, корп. 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 xml:space="preserve">Цена заявки: 271 004.70 российский рубль (двести семьдесят одна тысяча четыре рубля 70 копеек) с учетом НДС </w:t>
            </w:r>
          </w:p>
        </w:tc>
      </w:tr>
    </w:tbl>
    <w:p w:rsidR="00B403F9" w:rsidRPr="004002EE" w:rsidRDefault="00B403F9" w:rsidP="00B403F9">
      <w:pPr>
        <w:pStyle w:val="3"/>
        <w:rPr>
          <w:rFonts w:ascii="Arial Narrow" w:eastAsia="Times New Roman" w:hAnsi="Arial Narrow"/>
          <w:sz w:val="24"/>
          <w:szCs w:val="24"/>
        </w:rPr>
      </w:pPr>
      <w:r w:rsidRPr="004002EE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14"/>
        <w:gridCol w:w="5227"/>
        <w:gridCol w:w="1604"/>
      </w:tblGrid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B403F9" w:rsidRPr="004002EE" w:rsidTr="00B403F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  <w:tr w:rsidR="00B403F9" w:rsidRPr="004002EE" w:rsidTr="00B403F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B403F9" w:rsidRPr="004002EE" w:rsidTr="00400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  <w:tr w:rsidR="00B403F9" w:rsidRPr="004002EE" w:rsidTr="00400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  <w:tr w:rsidR="00B403F9" w:rsidRPr="004002EE" w:rsidTr="00400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  <w:tr w:rsidR="00B403F9" w:rsidRPr="004002EE" w:rsidTr="00400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  <w:tr w:rsidR="00B403F9" w:rsidRPr="004002EE" w:rsidTr="00400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  <w:tr w:rsidR="00B403F9" w:rsidRPr="004002EE" w:rsidTr="004002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7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8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  <w:tr w:rsidR="00B403F9" w:rsidRPr="004002EE" w:rsidTr="00B403F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  <w:b/>
                <w:bCs/>
              </w:rPr>
            </w:pPr>
            <w:r w:rsidRPr="004002E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B403F9" w:rsidRPr="004002EE" w:rsidTr="00B403F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eastAsia="Times New Roman" w:hAnsi="Arial Narrow"/>
              </w:rPr>
            </w:pPr>
            <w:r w:rsidRPr="004002E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03F9" w:rsidRPr="004002EE" w:rsidRDefault="00B403F9">
            <w:pPr>
              <w:rPr>
                <w:rFonts w:ascii="Arial Narrow" w:hAnsi="Arial Narrow" w:cstheme="minorBidi"/>
              </w:rPr>
            </w:pPr>
          </w:p>
        </w:tc>
      </w:tr>
    </w:tbl>
    <w:p w:rsidR="00B403F9" w:rsidRPr="004002EE" w:rsidRDefault="00B403F9" w:rsidP="00B403F9">
      <w:pPr>
        <w:rPr>
          <w:rFonts w:ascii="Arial Narrow" w:eastAsia="Times New Roman" w:hAnsi="Arial Narrow"/>
        </w:rPr>
      </w:pPr>
    </w:p>
    <w:p w:rsidR="008B0959" w:rsidRPr="004002EE" w:rsidRDefault="008B0959">
      <w:pPr>
        <w:rPr>
          <w:rFonts w:ascii="Arial Narrow" w:hAnsi="Arial Narrow"/>
        </w:rPr>
      </w:pPr>
    </w:p>
    <w:sectPr w:rsidR="008B0959" w:rsidRPr="004002EE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403F9"/>
    <w:rsid w:val="004002EE"/>
    <w:rsid w:val="00694DEF"/>
    <w:rsid w:val="008B0959"/>
    <w:rsid w:val="00B403F9"/>
    <w:rsid w:val="00F11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3F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03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B403F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03F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403F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403F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03F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0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0104664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848</Words>
  <Characters>4840</Characters>
  <Application>Microsoft Office Word</Application>
  <DocSecurity>0</DocSecurity>
  <Lines>40</Lines>
  <Paragraphs>11</Paragraphs>
  <ScaleCrop>false</ScaleCrop>
  <Company>ФГУП "Атомфлот"</Company>
  <LinksUpToDate>false</LinksUpToDate>
  <CharactersWithSpaces>5677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4</cp:revision>
  <dcterms:created xsi:type="dcterms:W3CDTF">2013-11-07T11:06:00Z</dcterms:created>
  <dcterms:modified xsi:type="dcterms:W3CDTF">2013-11-07T11:10:00Z</dcterms:modified>
</cp:coreProperties>
</file>