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2D624F" w:rsidRPr="00A93B72" w:rsidTr="00FF399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D624F" w:rsidRPr="00A93B72" w:rsidRDefault="002D624F" w:rsidP="00FF399A">
            <w:pPr>
              <w:pStyle w:val="a3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b/>
                <w:sz w:val="22"/>
                <w:szCs w:val="22"/>
              </w:rPr>
              <w:t>УТВЕРЖДАЮ</w:t>
            </w:r>
          </w:p>
        </w:tc>
      </w:tr>
      <w:tr w:rsidR="002D624F" w:rsidRPr="00A93B72" w:rsidTr="00FF399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D624F" w:rsidRPr="00A93B72" w:rsidRDefault="002D624F" w:rsidP="00FF399A">
            <w:pPr>
              <w:pStyle w:val="a3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Генеральный директор</w:t>
            </w:r>
          </w:p>
        </w:tc>
      </w:tr>
      <w:tr w:rsidR="002D624F" w:rsidRPr="00A93B72" w:rsidTr="00FF399A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D624F" w:rsidRPr="00A93B72" w:rsidRDefault="002D624F" w:rsidP="00FF399A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D624F" w:rsidRPr="00A93B72" w:rsidRDefault="002D624F" w:rsidP="00FF399A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A93B72">
              <w:rPr>
                <w:sz w:val="22"/>
                <w:szCs w:val="22"/>
              </w:rPr>
              <w:t>В.В.Рукша</w:t>
            </w:r>
            <w:proofErr w:type="spellEnd"/>
          </w:p>
        </w:tc>
      </w:tr>
      <w:tr w:rsidR="002D624F" w:rsidRPr="00A93B72" w:rsidTr="00FF399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D624F" w:rsidRPr="00A93B72" w:rsidRDefault="002D624F" w:rsidP="00902D66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902D66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 xml:space="preserve">» </w:t>
            </w:r>
            <w:r w:rsidR="00902D66">
              <w:rPr>
                <w:sz w:val="22"/>
                <w:szCs w:val="22"/>
              </w:rPr>
              <w:t>марта</w:t>
            </w:r>
            <w:r>
              <w:rPr>
                <w:sz w:val="22"/>
                <w:szCs w:val="22"/>
              </w:rPr>
              <w:t xml:space="preserve"> 201</w:t>
            </w:r>
            <w:r w:rsidR="00902D6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A93B72">
              <w:rPr>
                <w:sz w:val="22"/>
                <w:szCs w:val="22"/>
              </w:rPr>
              <w:t>г.</w:t>
            </w:r>
          </w:p>
        </w:tc>
      </w:tr>
    </w:tbl>
    <w:p w:rsidR="002D624F" w:rsidRPr="00A93B72" w:rsidRDefault="002D624F" w:rsidP="002D624F">
      <w:pPr>
        <w:jc w:val="center"/>
        <w:rPr>
          <w:b/>
          <w:sz w:val="22"/>
          <w:szCs w:val="22"/>
        </w:rPr>
      </w:pPr>
    </w:p>
    <w:p w:rsidR="002D624F" w:rsidRDefault="002D624F" w:rsidP="002D624F">
      <w:pPr>
        <w:jc w:val="center"/>
        <w:rPr>
          <w:b/>
        </w:rPr>
      </w:pPr>
    </w:p>
    <w:p w:rsidR="002D624F" w:rsidRDefault="002D624F" w:rsidP="002D624F">
      <w:pPr>
        <w:jc w:val="center"/>
        <w:rPr>
          <w:b/>
        </w:rPr>
      </w:pPr>
    </w:p>
    <w:p w:rsidR="002D624F" w:rsidRDefault="002D624F" w:rsidP="002D624F">
      <w:pPr>
        <w:jc w:val="center"/>
        <w:rPr>
          <w:b/>
        </w:rPr>
      </w:pPr>
    </w:p>
    <w:p w:rsidR="002D624F" w:rsidRPr="006B41E7" w:rsidRDefault="002D624F" w:rsidP="002D624F">
      <w:pPr>
        <w:jc w:val="center"/>
        <w:rPr>
          <w:b/>
        </w:rPr>
      </w:pPr>
      <w:r w:rsidRPr="006B41E7">
        <w:rPr>
          <w:b/>
        </w:rPr>
        <w:t>ИЗМЕНЕНИЕ № 1</w:t>
      </w:r>
    </w:p>
    <w:p w:rsidR="002D624F" w:rsidRPr="00A93B72" w:rsidRDefault="002D624F" w:rsidP="002D624F">
      <w:pPr>
        <w:jc w:val="center"/>
        <w:rPr>
          <w:b/>
          <w:sz w:val="22"/>
          <w:szCs w:val="22"/>
        </w:rPr>
      </w:pPr>
      <w:r w:rsidRPr="00A93B72">
        <w:rPr>
          <w:b/>
          <w:sz w:val="22"/>
          <w:szCs w:val="22"/>
        </w:rPr>
        <w:t xml:space="preserve">В </w:t>
      </w:r>
      <w:bookmarkStart w:id="0" w:name="_Toc117855570"/>
      <w:bookmarkStart w:id="1" w:name="_Toc127860365"/>
      <w:bookmarkStart w:id="2" w:name="_Toc129177013"/>
      <w:r w:rsidRPr="00EC419F">
        <w:rPr>
          <w:b/>
        </w:rPr>
        <w:t>ДОКУМЕНТАЦИ</w:t>
      </w:r>
      <w:r>
        <w:rPr>
          <w:b/>
        </w:rPr>
        <w:t>Ю</w:t>
      </w:r>
      <w:r w:rsidRPr="00EC419F">
        <w:rPr>
          <w:b/>
        </w:rPr>
        <w:t xml:space="preserve"> ПО </w:t>
      </w:r>
      <w:r>
        <w:rPr>
          <w:b/>
        </w:rPr>
        <w:t>ЗАПРОСУ ЦЕН</w:t>
      </w:r>
    </w:p>
    <w:p w:rsidR="002D624F" w:rsidRDefault="002D624F" w:rsidP="002D624F">
      <w:pPr>
        <w:jc w:val="center"/>
        <w:rPr>
          <w:b/>
        </w:rPr>
      </w:pPr>
      <w:r w:rsidRPr="00580C80">
        <w:rPr>
          <w:b/>
        </w:rPr>
        <w:t xml:space="preserve">открытый запрос цен в электронной форме на право </w:t>
      </w:r>
      <w:r>
        <w:rPr>
          <w:b/>
        </w:rPr>
        <w:t xml:space="preserve">заключения договора </w:t>
      </w:r>
    </w:p>
    <w:p w:rsidR="002D624F" w:rsidRDefault="002D624F" w:rsidP="002D624F">
      <w:pPr>
        <w:suppressAutoHyphens/>
        <w:jc w:val="center"/>
        <w:rPr>
          <w:b/>
        </w:rPr>
      </w:pPr>
      <w:r w:rsidRPr="001458E4">
        <w:rPr>
          <w:b/>
        </w:rPr>
        <w:t>на</w:t>
      </w:r>
      <w:r w:rsidRPr="00CB60CD">
        <w:rPr>
          <w:b/>
        </w:rPr>
        <w:t xml:space="preserve"> </w:t>
      </w:r>
      <w:r w:rsidR="00902D66" w:rsidRPr="00902D66">
        <w:rPr>
          <w:b/>
        </w:rPr>
        <w:t xml:space="preserve">оказание услуг по вывозу и утилизации </w:t>
      </w:r>
      <w:proofErr w:type="spellStart"/>
      <w:r w:rsidR="00902D66" w:rsidRPr="00902D66">
        <w:rPr>
          <w:b/>
        </w:rPr>
        <w:t>льяльно</w:t>
      </w:r>
      <w:proofErr w:type="spellEnd"/>
      <w:r w:rsidR="00902D66" w:rsidRPr="00902D66">
        <w:rPr>
          <w:b/>
        </w:rPr>
        <w:t xml:space="preserve">-балластных, нефтесодержащих вод, смеси </w:t>
      </w:r>
      <w:proofErr w:type="gramStart"/>
      <w:r w:rsidR="00902D66" w:rsidRPr="00902D66">
        <w:rPr>
          <w:b/>
        </w:rPr>
        <w:t>нефтепродуктов</w:t>
      </w:r>
      <w:proofErr w:type="gramEnd"/>
      <w:r w:rsidR="00902D66" w:rsidRPr="00902D66">
        <w:rPr>
          <w:b/>
        </w:rPr>
        <w:t xml:space="preserve"> отработанных (СНО), </w:t>
      </w:r>
      <w:proofErr w:type="spellStart"/>
      <w:r w:rsidR="00902D66" w:rsidRPr="00902D66">
        <w:rPr>
          <w:b/>
        </w:rPr>
        <w:t>нефтешлама</w:t>
      </w:r>
      <w:proofErr w:type="spellEnd"/>
      <w:r w:rsidR="00902D66" w:rsidRPr="00902D66">
        <w:rPr>
          <w:b/>
        </w:rPr>
        <w:t xml:space="preserve">, перевозке органического топлива для нужд ФГУП «Атомфлот» (номенклатурная группа – 2.55. утилизация смеси нефтяных отходов (СНО), нефтепродуктов, нефтесодержащих вод, </w:t>
      </w:r>
      <w:proofErr w:type="spellStart"/>
      <w:r w:rsidR="00902D66" w:rsidRPr="00902D66">
        <w:rPr>
          <w:b/>
        </w:rPr>
        <w:t>промасляной</w:t>
      </w:r>
      <w:proofErr w:type="spellEnd"/>
      <w:r w:rsidR="00902D66" w:rsidRPr="00902D66">
        <w:rPr>
          <w:b/>
        </w:rPr>
        <w:t xml:space="preserve"> ветоши)</w:t>
      </w:r>
    </w:p>
    <w:p w:rsidR="002D624F" w:rsidRPr="00A93B72" w:rsidRDefault="002D624F" w:rsidP="002D624F">
      <w:pPr>
        <w:jc w:val="center"/>
        <w:rPr>
          <w:sz w:val="22"/>
          <w:szCs w:val="22"/>
        </w:rPr>
      </w:pPr>
    </w:p>
    <w:bookmarkEnd w:id="0"/>
    <w:bookmarkEnd w:id="1"/>
    <w:bookmarkEnd w:id="2"/>
    <w:p w:rsidR="002D624F" w:rsidRPr="00A93B72" w:rsidRDefault="002D624F" w:rsidP="002D624F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2D624F" w:rsidRPr="00A93B72" w:rsidRDefault="002D624F" w:rsidP="002D624F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902D66" w:rsidRDefault="002D624F" w:rsidP="002D624F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 w:rsidRPr="00C92E6B">
        <w:rPr>
          <w:sz w:val="22"/>
          <w:szCs w:val="22"/>
        </w:rPr>
        <w:t xml:space="preserve">Внести изменения в </w:t>
      </w:r>
      <w:r>
        <w:rPr>
          <w:sz w:val="22"/>
          <w:szCs w:val="22"/>
        </w:rPr>
        <w:t xml:space="preserve">том 2 </w:t>
      </w:r>
      <w:r w:rsidRPr="00C92E6B">
        <w:rPr>
          <w:sz w:val="22"/>
          <w:szCs w:val="22"/>
        </w:rPr>
        <w:t>«</w:t>
      </w:r>
      <w:r>
        <w:rPr>
          <w:sz w:val="22"/>
          <w:szCs w:val="22"/>
        </w:rPr>
        <w:t>Техническая часть</w:t>
      </w:r>
      <w:r w:rsidRPr="00C92E6B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документации </w:t>
      </w:r>
      <w:r w:rsidRPr="00C92E6B">
        <w:rPr>
          <w:sz w:val="22"/>
          <w:szCs w:val="22"/>
        </w:rPr>
        <w:t xml:space="preserve">о проведении запроса цен, </w:t>
      </w:r>
      <w:r w:rsidR="00902D66">
        <w:rPr>
          <w:sz w:val="22"/>
          <w:szCs w:val="22"/>
        </w:rPr>
        <w:t>изложив его в следующей редакции:</w:t>
      </w:r>
    </w:p>
    <w:p w:rsidR="00902D66" w:rsidRDefault="00902D66">
      <w:pPr>
        <w:spacing w:after="160" w:line="259" w:lineRule="auto"/>
      </w:pPr>
      <w:r>
        <w:br w:type="page"/>
      </w:r>
    </w:p>
    <w:p w:rsidR="00902D66" w:rsidRPr="007F1EBD" w:rsidRDefault="00902D66" w:rsidP="00902D66">
      <w:pPr>
        <w:pStyle w:val="a3"/>
        <w:spacing w:before="0" w:after="0"/>
        <w:ind w:left="-142" w:firstLine="142"/>
        <w:jc w:val="center"/>
        <w:rPr>
          <w:b/>
          <w:sz w:val="20"/>
          <w:szCs w:val="20"/>
        </w:rPr>
      </w:pPr>
      <w:r w:rsidRPr="007F1EBD">
        <w:rPr>
          <w:b/>
          <w:sz w:val="20"/>
          <w:szCs w:val="20"/>
        </w:rPr>
        <w:lastRenderedPageBreak/>
        <w:t xml:space="preserve">ФЕДЕРАЛЬНОЕ ГОСУДАРСТВЕННОЕ УНИТАРНОЕ ПРЕДПРИЯТИЕ АТОМНОГО ФЛОТА </w:t>
      </w:r>
    </w:p>
    <w:p w:rsidR="00902D66" w:rsidRPr="007F1EBD" w:rsidRDefault="00902D66" w:rsidP="00902D66">
      <w:pPr>
        <w:pStyle w:val="a3"/>
        <w:spacing w:before="0" w:after="0"/>
        <w:ind w:left="-142" w:firstLine="142"/>
        <w:jc w:val="center"/>
        <w:rPr>
          <w:b/>
          <w:sz w:val="20"/>
          <w:szCs w:val="20"/>
        </w:rPr>
      </w:pPr>
      <w:r w:rsidRPr="007F1EBD">
        <w:rPr>
          <w:b/>
          <w:sz w:val="20"/>
          <w:szCs w:val="20"/>
        </w:rPr>
        <w:t>ФГУП «АТОМФЛОТ»</w:t>
      </w:r>
    </w:p>
    <w:p w:rsidR="00902D66" w:rsidRPr="007F1EBD" w:rsidRDefault="00902D66" w:rsidP="00902D66">
      <w:pPr>
        <w:pStyle w:val="a3"/>
        <w:spacing w:before="0" w:after="0"/>
        <w:jc w:val="both"/>
      </w:pPr>
      <w:r w:rsidRPr="007F1EBD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0A933F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7F1EBD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902D66" w:rsidRPr="007F1EBD" w:rsidTr="000D2C4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902D66" w:rsidRPr="007F1EBD" w:rsidRDefault="00902D66" w:rsidP="000D2C42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7F1EBD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902D66" w:rsidRPr="007F1EBD" w:rsidTr="000D2C42">
        <w:trPr>
          <w:trHeight w:val="705"/>
          <w:jc w:val="right"/>
        </w:trPr>
        <w:tc>
          <w:tcPr>
            <w:tcW w:w="4353" w:type="dxa"/>
          </w:tcPr>
          <w:p w:rsidR="00902D66" w:rsidRPr="007F1EBD" w:rsidRDefault="00902D66" w:rsidP="000D2C42">
            <w:pPr>
              <w:shd w:val="clear" w:color="auto" w:fill="FFFFFF"/>
            </w:pPr>
          </w:p>
          <w:p w:rsidR="00902D66" w:rsidRPr="007F1EBD" w:rsidRDefault="00902D66" w:rsidP="000D2C42">
            <w:pPr>
              <w:shd w:val="clear" w:color="auto" w:fill="FFFFFF"/>
              <w:rPr>
                <w:color w:val="000000"/>
              </w:rPr>
            </w:pPr>
            <w:r w:rsidRPr="007F1EBD">
              <w:rPr>
                <w:color w:val="000000"/>
              </w:rPr>
              <w:t>Генеральный директор</w:t>
            </w:r>
          </w:p>
          <w:p w:rsidR="00902D66" w:rsidRPr="007F1EBD" w:rsidRDefault="00902D66" w:rsidP="000D2C42">
            <w:pPr>
              <w:shd w:val="clear" w:color="auto" w:fill="FFFFFF"/>
              <w:rPr>
                <w:color w:val="000000"/>
              </w:rPr>
            </w:pPr>
          </w:p>
          <w:p w:rsidR="00902D66" w:rsidRPr="007F1EBD" w:rsidRDefault="00902D66" w:rsidP="000D2C42">
            <w:pPr>
              <w:shd w:val="clear" w:color="auto" w:fill="FFFFFF"/>
              <w:rPr>
                <w:color w:val="000000"/>
              </w:rPr>
            </w:pPr>
          </w:p>
          <w:p w:rsidR="00902D66" w:rsidRPr="007F1EBD" w:rsidRDefault="00902D66" w:rsidP="000D2C42">
            <w:pPr>
              <w:shd w:val="clear" w:color="auto" w:fill="FFFFFF"/>
              <w:rPr>
                <w:color w:val="000000"/>
              </w:rPr>
            </w:pPr>
            <w:r w:rsidRPr="007F1EBD">
              <w:rPr>
                <w:color w:val="000000"/>
              </w:rPr>
              <w:t xml:space="preserve">________________________ </w:t>
            </w:r>
            <w:proofErr w:type="spellStart"/>
            <w:r w:rsidRPr="007F1EBD">
              <w:rPr>
                <w:color w:val="000000"/>
              </w:rPr>
              <w:t>В.В.Рукша</w:t>
            </w:r>
            <w:proofErr w:type="spellEnd"/>
          </w:p>
          <w:p w:rsidR="00902D66" w:rsidRPr="007F1EBD" w:rsidRDefault="00902D66" w:rsidP="000D2C42">
            <w:pPr>
              <w:shd w:val="clear" w:color="auto" w:fill="FFFFFF"/>
              <w:rPr>
                <w:color w:val="000000"/>
              </w:rPr>
            </w:pPr>
          </w:p>
          <w:p w:rsidR="00902D66" w:rsidRPr="007F1EBD" w:rsidRDefault="00902D66" w:rsidP="000D2C42">
            <w:pPr>
              <w:shd w:val="clear" w:color="auto" w:fill="FFFFFF"/>
              <w:rPr>
                <w:color w:val="000000"/>
              </w:rPr>
            </w:pPr>
            <w:r w:rsidRPr="007F1EBD">
              <w:rPr>
                <w:color w:val="000000"/>
              </w:rPr>
              <w:t>«</w:t>
            </w:r>
            <w:r>
              <w:rPr>
                <w:color w:val="000000"/>
              </w:rPr>
              <w:t>___</w:t>
            </w:r>
            <w:r w:rsidRPr="007F1EBD"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_______ 2015</w:t>
            </w:r>
            <w:r w:rsidRPr="007F1EBD">
              <w:rPr>
                <w:color w:val="000000"/>
              </w:rPr>
              <w:t xml:space="preserve"> года</w:t>
            </w:r>
          </w:p>
        </w:tc>
      </w:tr>
    </w:tbl>
    <w:p w:rsidR="00902D66" w:rsidRPr="007F1EBD" w:rsidRDefault="00902D66" w:rsidP="00902D66">
      <w:pPr>
        <w:pStyle w:val="a3"/>
        <w:spacing w:before="0" w:after="0"/>
        <w:jc w:val="center"/>
      </w:pPr>
    </w:p>
    <w:p w:rsidR="00902D66" w:rsidRPr="007F1EBD" w:rsidRDefault="00902D66" w:rsidP="00902D66">
      <w:pPr>
        <w:pStyle w:val="a3"/>
        <w:spacing w:before="0" w:after="0"/>
        <w:jc w:val="center"/>
      </w:pPr>
    </w:p>
    <w:p w:rsidR="00902D66" w:rsidRPr="007F1EBD" w:rsidRDefault="00902D66" w:rsidP="00902D66">
      <w:pPr>
        <w:pStyle w:val="a3"/>
        <w:spacing w:before="0" w:after="0"/>
        <w:jc w:val="center"/>
      </w:pPr>
    </w:p>
    <w:p w:rsidR="00902D66" w:rsidRPr="007F1EBD" w:rsidRDefault="00902D66" w:rsidP="00902D66">
      <w:pPr>
        <w:pStyle w:val="a3"/>
        <w:spacing w:before="0" w:after="0"/>
        <w:jc w:val="center"/>
      </w:pPr>
    </w:p>
    <w:p w:rsidR="00902D66" w:rsidRPr="007F1EBD" w:rsidRDefault="00902D66" w:rsidP="00902D66">
      <w:pPr>
        <w:pStyle w:val="a3"/>
        <w:spacing w:before="0" w:after="0"/>
        <w:jc w:val="center"/>
      </w:pPr>
    </w:p>
    <w:p w:rsidR="00902D66" w:rsidRPr="007F1EBD" w:rsidRDefault="00902D66" w:rsidP="00902D66">
      <w:pPr>
        <w:pStyle w:val="a3"/>
        <w:spacing w:before="0" w:after="0"/>
        <w:jc w:val="center"/>
      </w:pPr>
    </w:p>
    <w:p w:rsidR="00902D66" w:rsidRPr="007F1EBD" w:rsidRDefault="00902D66" w:rsidP="00902D66">
      <w:pPr>
        <w:pStyle w:val="a3"/>
        <w:spacing w:before="0" w:after="0"/>
        <w:jc w:val="center"/>
      </w:pPr>
    </w:p>
    <w:p w:rsidR="00902D66" w:rsidRPr="007F1EBD" w:rsidRDefault="00902D66" w:rsidP="00902D66">
      <w:pPr>
        <w:jc w:val="center"/>
        <w:outlineLvl w:val="0"/>
        <w:rPr>
          <w:b/>
        </w:rPr>
      </w:pPr>
      <w:bookmarkStart w:id="3" w:name="_Toc349052811"/>
      <w:r w:rsidRPr="007F1EBD">
        <w:rPr>
          <w:b/>
        </w:rPr>
        <w:t>ДОКУМЕНТАЦИЯ ПО ЗАПРОСУ ЦЕН</w:t>
      </w:r>
      <w:bookmarkEnd w:id="3"/>
    </w:p>
    <w:p w:rsidR="00902D66" w:rsidRPr="008B14CA" w:rsidRDefault="00902D66" w:rsidP="00902D66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7F1EBD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</w:t>
      </w:r>
      <w:r w:rsidRPr="00AC3EBC">
        <w:rPr>
          <w:b/>
        </w:rPr>
        <w:t>на</w:t>
      </w:r>
      <w:r>
        <w:rPr>
          <w:b/>
        </w:rPr>
        <w:t xml:space="preserve"> оказание</w:t>
      </w:r>
      <w:r w:rsidRPr="00851270">
        <w:rPr>
          <w:b/>
        </w:rPr>
        <w:t xml:space="preserve"> </w:t>
      </w:r>
      <w:r>
        <w:rPr>
          <w:b/>
        </w:rPr>
        <w:t>услуг</w:t>
      </w:r>
      <w:r w:rsidRPr="00851270">
        <w:rPr>
          <w:b/>
        </w:rPr>
        <w:t xml:space="preserve"> по вывозу и утилизации </w:t>
      </w:r>
      <w:proofErr w:type="spellStart"/>
      <w:r w:rsidRPr="00851270">
        <w:rPr>
          <w:b/>
        </w:rPr>
        <w:t>льяльно</w:t>
      </w:r>
      <w:proofErr w:type="spellEnd"/>
      <w:r w:rsidRPr="00851270">
        <w:rPr>
          <w:b/>
        </w:rPr>
        <w:t xml:space="preserve">-балластных, нефтесодержащих вод, смеси </w:t>
      </w:r>
      <w:proofErr w:type="gramStart"/>
      <w:r w:rsidRPr="00851270">
        <w:rPr>
          <w:b/>
        </w:rPr>
        <w:t>нефтепродуктов</w:t>
      </w:r>
      <w:proofErr w:type="gramEnd"/>
      <w:r w:rsidRPr="00851270">
        <w:rPr>
          <w:b/>
        </w:rPr>
        <w:t xml:space="preserve"> отработанных (СНО), </w:t>
      </w:r>
      <w:proofErr w:type="spellStart"/>
      <w:r w:rsidRPr="00851270">
        <w:rPr>
          <w:b/>
        </w:rPr>
        <w:t>нефтешлама</w:t>
      </w:r>
      <w:proofErr w:type="spellEnd"/>
      <w:r w:rsidRPr="00851270">
        <w:rPr>
          <w:b/>
        </w:rPr>
        <w:t>, перевозке</w:t>
      </w:r>
      <w:r>
        <w:rPr>
          <w:b/>
        </w:rPr>
        <w:t xml:space="preserve"> органического топлива</w:t>
      </w:r>
      <w:r w:rsidRPr="00851270">
        <w:rPr>
          <w:b/>
        </w:rPr>
        <w:t xml:space="preserve"> для нужд ФГУП «Атомфлот» (</w:t>
      </w:r>
      <w:r>
        <w:rPr>
          <w:b/>
        </w:rPr>
        <w:t>номенклатурная группа – 2.55. у</w:t>
      </w:r>
      <w:r w:rsidRPr="00851270">
        <w:rPr>
          <w:b/>
        </w:rPr>
        <w:t>тилизация смеси нефтяных отходов (СНО), нефтепродуктов, нефтесод</w:t>
      </w:r>
      <w:r>
        <w:rPr>
          <w:b/>
        </w:rPr>
        <w:t xml:space="preserve">ержащих вод, </w:t>
      </w:r>
      <w:proofErr w:type="spellStart"/>
      <w:r>
        <w:rPr>
          <w:b/>
        </w:rPr>
        <w:t>промасляной</w:t>
      </w:r>
      <w:proofErr w:type="spellEnd"/>
      <w:r>
        <w:rPr>
          <w:b/>
        </w:rPr>
        <w:t xml:space="preserve"> ветоши</w:t>
      </w:r>
      <w:r w:rsidRPr="00851270">
        <w:rPr>
          <w:b/>
        </w:rPr>
        <w:t>)</w:t>
      </w:r>
    </w:p>
    <w:p w:rsidR="00902D66" w:rsidRPr="007F1EBD" w:rsidRDefault="00902D66" w:rsidP="00902D66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902D66" w:rsidRPr="007F1EBD" w:rsidRDefault="00902D66" w:rsidP="00902D66">
      <w:pPr>
        <w:suppressAutoHyphens/>
        <w:jc w:val="center"/>
        <w:rPr>
          <w:b/>
        </w:rPr>
      </w:pPr>
    </w:p>
    <w:p w:rsidR="00902D66" w:rsidRPr="007F1EBD" w:rsidRDefault="00902D66" w:rsidP="00902D66">
      <w:pPr>
        <w:suppressAutoHyphens/>
        <w:jc w:val="center"/>
        <w:rPr>
          <w:b/>
        </w:rPr>
      </w:pPr>
    </w:p>
    <w:p w:rsidR="00902D66" w:rsidRPr="007F1EBD" w:rsidRDefault="00902D66" w:rsidP="00902D66">
      <w:pPr>
        <w:jc w:val="center"/>
        <w:rPr>
          <w:caps/>
          <w:sz w:val="28"/>
          <w:szCs w:val="28"/>
        </w:rPr>
      </w:pPr>
      <w:r w:rsidRPr="007F1EBD">
        <w:rPr>
          <w:caps/>
          <w:sz w:val="28"/>
          <w:szCs w:val="28"/>
        </w:rPr>
        <w:t>том 2 «ТЕХНИЧЕСКАЯ ЧАСТЬ»</w:t>
      </w:r>
    </w:p>
    <w:p w:rsidR="00902D66" w:rsidRPr="007F1EBD" w:rsidRDefault="00902D66" w:rsidP="00902D66">
      <w:pPr>
        <w:suppressAutoHyphens/>
        <w:jc w:val="center"/>
        <w:rPr>
          <w:b/>
        </w:rPr>
      </w:pPr>
    </w:p>
    <w:p w:rsidR="00902D66" w:rsidRPr="007F1EBD" w:rsidRDefault="00902D66" w:rsidP="00902D66">
      <w:pPr>
        <w:suppressAutoHyphens/>
        <w:jc w:val="center"/>
      </w:pPr>
    </w:p>
    <w:p w:rsidR="00902D66" w:rsidRPr="007F1EBD" w:rsidRDefault="00902D66" w:rsidP="00902D66">
      <w:pPr>
        <w:suppressAutoHyphens/>
        <w:ind w:right="-2"/>
        <w:jc w:val="center"/>
      </w:pPr>
      <w:r w:rsidRPr="007F1EBD">
        <w:t>Документация размещена на сайтах</w:t>
      </w:r>
    </w:p>
    <w:p w:rsidR="00902D66" w:rsidRPr="00BE309D" w:rsidRDefault="008D33CC" w:rsidP="00902D66">
      <w:pPr>
        <w:suppressAutoHyphens/>
        <w:ind w:right="-2"/>
        <w:jc w:val="center"/>
      </w:pPr>
      <w:hyperlink r:id="rId7" w:history="1">
        <w:r w:rsidR="00902D66" w:rsidRPr="000B01DE">
          <w:rPr>
            <w:rStyle w:val="a7"/>
            <w:lang w:val="en-US"/>
          </w:rPr>
          <w:t>www</w:t>
        </w:r>
        <w:r w:rsidR="00902D66" w:rsidRPr="00BE309D">
          <w:rPr>
            <w:rStyle w:val="a7"/>
          </w:rPr>
          <w:t>.</w:t>
        </w:r>
        <w:r w:rsidR="00902D66" w:rsidRPr="000B01DE">
          <w:rPr>
            <w:rStyle w:val="a7"/>
            <w:lang w:val="en-US"/>
          </w:rPr>
          <w:t>zakupki</w:t>
        </w:r>
        <w:r w:rsidR="00902D66" w:rsidRPr="00BE309D">
          <w:rPr>
            <w:rStyle w:val="a7"/>
          </w:rPr>
          <w:t>.</w:t>
        </w:r>
        <w:r w:rsidR="00902D66" w:rsidRPr="000B01DE">
          <w:rPr>
            <w:rStyle w:val="a7"/>
            <w:lang w:val="en-US"/>
          </w:rPr>
          <w:t>gov</w:t>
        </w:r>
        <w:r w:rsidR="00902D66" w:rsidRPr="00BE309D">
          <w:rPr>
            <w:rStyle w:val="a7"/>
          </w:rPr>
          <w:t>.</w:t>
        </w:r>
        <w:r w:rsidR="00902D66" w:rsidRPr="000B01DE">
          <w:rPr>
            <w:rStyle w:val="a7"/>
            <w:lang w:val="en-US"/>
          </w:rPr>
          <w:t>ru</w:t>
        </w:r>
      </w:hyperlink>
      <w:r w:rsidR="00902D66" w:rsidRPr="00BE309D">
        <w:t xml:space="preserve">, </w:t>
      </w:r>
      <w:hyperlink r:id="rId8" w:history="1">
        <w:r w:rsidR="00902D66" w:rsidRPr="007F1EBD">
          <w:rPr>
            <w:rStyle w:val="a7"/>
            <w:lang w:val="en-US"/>
          </w:rPr>
          <w:t>www</w:t>
        </w:r>
        <w:r w:rsidR="00902D66" w:rsidRPr="00BE309D">
          <w:rPr>
            <w:rStyle w:val="a7"/>
          </w:rPr>
          <w:t>.</w:t>
        </w:r>
        <w:r w:rsidR="00902D66" w:rsidRPr="007F1EBD">
          <w:rPr>
            <w:rStyle w:val="a7"/>
            <w:lang w:val="en-US"/>
          </w:rPr>
          <w:t>zakupki</w:t>
        </w:r>
        <w:r w:rsidR="00902D66" w:rsidRPr="00BE309D">
          <w:rPr>
            <w:rStyle w:val="a7"/>
          </w:rPr>
          <w:t>.</w:t>
        </w:r>
        <w:r w:rsidR="00902D66" w:rsidRPr="007F1EBD">
          <w:rPr>
            <w:rStyle w:val="a7"/>
            <w:lang w:val="en-US"/>
          </w:rPr>
          <w:t>rosatom</w:t>
        </w:r>
        <w:r w:rsidR="00902D66" w:rsidRPr="00BE309D">
          <w:rPr>
            <w:rStyle w:val="a7"/>
          </w:rPr>
          <w:t>.</w:t>
        </w:r>
        <w:r w:rsidR="00902D66" w:rsidRPr="007F1EBD">
          <w:rPr>
            <w:rStyle w:val="a7"/>
            <w:lang w:val="en-US"/>
          </w:rPr>
          <w:t>ru</w:t>
        </w:r>
      </w:hyperlink>
      <w:r w:rsidR="00902D66" w:rsidRPr="00BE309D">
        <w:t xml:space="preserve"> </w:t>
      </w:r>
      <w:r w:rsidR="00902D66" w:rsidRPr="007F1EBD">
        <w:t>и</w:t>
      </w:r>
      <w:hyperlink r:id="rId9" w:history="1">
        <w:r w:rsidR="00902D66" w:rsidRPr="00BE309D">
          <w:t xml:space="preserve"> </w:t>
        </w:r>
        <w:hyperlink r:id="rId10" w:history="1">
          <w:r w:rsidR="00902D66" w:rsidRPr="00C7580C">
            <w:rPr>
              <w:rStyle w:val="a7"/>
            </w:rPr>
            <w:t xml:space="preserve">www. a-k-d.ru </w:t>
          </w:r>
        </w:hyperlink>
      </w:hyperlink>
    </w:p>
    <w:p w:rsidR="00902D66" w:rsidRPr="00BE309D" w:rsidRDefault="00902D66" w:rsidP="00902D66">
      <w:pPr>
        <w:ind w:right="-2"/>
        <w:jc w:val="center"/>
      </w:pPr>
    </w:p>
    <w:p w:rsidR="00902D66" w:rsidRPr="00BE309D" w:rsidRDefault="00902D66" w:rsidP="00902D66">
      <w:pPr>
        <w:ind w:right="-2"/>
        <w:jc w:val="center"/>
      </w:pPr>
    </w:p>
    <w:p w:rsidR="00902D66" w:rsidRPr="00BE309D" w:rsidRDefault="00902D66" w:rsidP="00902D66">
      <w:pPr>
        <w:ind w:right="-2"/>
        <w:jc w:val="center"/>
      </w:pPr>
    </w:p>
    <w:p w:rsidR="00902D66" w:rsidRPr="00BE309D" w:rsidRDefault="00902D66" w:rsidP="00902D66">
      <w:pPr>
        <w:ind w:right="-2"/>
        <w:jc w:val="center"/>
      </w:pPr>
    </w:p>
    <w:p w:rsidR="00902D66" w:rsidRPr="00BE309D" w:rsidRDefault="00902D66" w:rsidP="00902D66">
      <w:pPr>
        <w:ind w:right="-2"/>
        <w:jc w:val="center"/>
      </w:pPr>
    </w:p>
    <w:p w:rsidR="00902D66" w:rsidRPr="00BE309D" w:rsidRDefault="00902D66" w:rsidP="00902D66">
      <w:pPr>
        <w:ind w:right="-2"/>
        <w:jc w:val="center"/>
      </w:pPr>
    </w:p>
    <w:p w:rsidR="00902D66" w:rsidRPr="007F1EBD" w:rsidRDefault="00902D66" w:rsidP="00902D66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902D66" w:rsidRPr="007F1EBD" w:rsidRDefault="00902D66" w:rsidP="00902D66">
      <w:pPr>
        <w:tabs>
          <w:tab w:val="left" w:pos="0"/>
        </w:tabs>
        <w:ind w:right="-2"/>
        <w:jc w:val="center"/>
        <w:rPr>
          <w:b/>
        </w:rPr>
      </w:pPr>
    </w:p>
    <w:p w:rsidR="00902D66" w:rsidRPr="007F1EBD" w:rsidRDefault="00902D66" w:rsidP="00902D66">
      <w:pPr>
        <w:tabs>
          <w:tab w:val="left" w:pos="0"/>
        </w:tabs>
        <w:ind w:right="-2"/>
        <w:jc w:val="center"/>
        <w:rPr>
          <w:b/>
        </w:rPr>
      </w:pPr>
    </w:p>
    <w:p w:rsidR="00902D66" w:rsidRPr="007F1EBD" w:rsidRDefault="00902D66" w:rsidP="00902D66">
      <w:pPr>
        <w:tabs>
          <w:tab w:val="left" w:pos="0"/>
        </w:tabs>
        <w:ind w:right="-2"/>
        <w:jc w:val="center"/>
        <w:rPr>
          <w:b/>
        </w:rPr>
      </w:pPr>
    </w:p>
    <w:p w:rsidR="00902D66" w:rsidRPr="007F1EBD" w:rsidRDefault="00902D66" w:rsidP="00902D66">
      <w:pPr>
        <w:tabs>
          <w:tab w:val="left" w:pos="0"/>
        </w:tabs>
        <w:ind w:right="-2"/>
        <w:jc w:val="center"/>
        <w:rPr>
          <w:b/>
        </w:rPr>
      </w:pPr>
    </w:p>
    <w:p w:rsidR="00902D66" w:rsidRPr="007F1EBD" w:rsidRDefault="00902D66" w:rsidP="00902D66">
      <w:pPr>
        <w:tabs>
          <w:tab w:val="left" w:pos="0"/>
        </w:tabs>
        <w:ind w:right="-2"/>
        <w:jc w:val="center"/>
        <w:rPr>
          <w:b/>
        </w:rPr>
      </w:pPr>
    </w:p>
    <w:p w:rsidR="00902D66" w:rsidRPr="007F1EBD" w:rsidRDefault="00902D66" w:rsidP="00902D66">
      <w:pPr>
        <w:tabs>
          <w:tab w:val="left" w:pos="0"/>
        </w:tabs>
        <w:ind w:right="-2"/>
        <w:jc w:val="center"/>
        <w:rPr>
          <w:b/>
        </w:rPr>
      </w:pPr>
    </w:p>
    <w:p w:rsidR="00902D66" w:rsidRPr="007F1EBD" w:rsidRDefault="00902D66" w:rsidP="00902D66">
      <w:pPr>
        <w:tabs>
          <w:tab w:val="left" w:pos="0"/>
        </w:tabs>
        <w:ind w:right="-2"/>
        <w:jc w:val="center"/>
        <w:rPr>
          <w:b/>
        </w:rPr>
      </w:pPr>
    </w:p>
    <w:p w:rsidR="00902D66" w:rsidRPr="007F1EBD" w:rsidRDefault="00902D66" w:rsidP="00902D66">
      <w:pPr>
        <w:tabs>
          <w:tab w:val="left" w:pos="0"/>
        </w:tabs>
        <w:ind w:right="-2"/>
        <w:jc w:val="center"/>
        <w:rPr>
          <w:b/>
        </w:rPr>
      </w:pPr>
    </w:p>
    <w:p w:rsidR="00902D66" w:rsidRDefault="00902D66" w:rsidP="00902D66">
      <w:pPr>
        <w:tabs>
          <w:tab w:val="left" w:pos="0"/>
        </w:tabs>
        <w:ind w:right="-2"/>
        <w:jc w:val="center"/>
        <w:rPr>
          <w:b/>
        </w:rPr>
      </w:pPr>
    </w:p>
    <w:p w:rsidR="00902D66" w:rsidRPr="007F1EBD" w:rsidRDefault="00902D66" w:rsidP="00902D66">
      <w:pPr>
        <w:tabs>
          <w:tab w:val="left" w:pos="0"/>
        </w:tabs>
        <w:ind w:right="-2"/>
        <w:jc w:val="center"/>
        <w:rPr>
          <w:b/>
        </w:rPr>
      </w:pPr>
    </w:p>
    <w:p w:rsidR="00902D66" w:rsidRPr="007F1EBD" w:rsidRDefault="00902D66" w:rsidP="00902D66">
      <w:pPr>
        <w:tabs>
          <w:tab w:val="left" w:pos="0"/>
        </w:tabs>
        <w:ind w:right="-2"/>
        <w:jc w:val="center"/>
        <w:rPr>
          <w:b/>
        </w:rPr>
      </w:pPr>
    </w:p>
    <w:p w:rsidR="00902D66" w:rsidRPr="00902D66" w:rsidRDefault="00902D66" w:rsidP="00902D66">
      <w:pPr>
        <w:jc w:val="center"/>
        <w:rPr>
          <w:b/>
        </w:rPr>
        <w:sectPr w:rsidR="00902D66" w:rsidRPr="00902D66" w:rsidSect="00C05033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  <w:r>
        <w:rPr>
          <w:b/>
        </w:rPr>
        <w:t>Мурманск 2015 г.</w:t>
      </w:r>
    </w:p>
    <w:p w:rsidR="00902D66" w:rsidRDefault="00902D66" w:rsidP="00902D66">
      <w:pPr>
        <w:rPr>
          <w:b/>
        </w:rPr>
      </w:pPr>
      <w:r>
        <w:rPr>
          <w:b/>
        </w:rPr>
        <w:lastRenderedPageBreak/>
        <w:t xml:space="preserve">               </w:t>
      </w:r>
    </w:p>
    <w:p w:rsidR="00902D66" w:rsidRDefault="00902D66" w:rsidP="00902D66">
      <w:pPr>
        <w:ind w:left="2832" w:firstLine="708"/>
        <w:jc w:val="center"/>
        <w:rPr>
          <w:b/>
        </w:rPr>
      </w:pPr>
      <w:r w:rsidRPr="004D6C29">
        <w:rPr>
          <w:b/>
        </w:rPr>
        <w:t>УТВЕРЖДАЮ</w:t>
      </w:r>
    </w:p>
    <w:p w:rsidR="00902D66" w:rsidRDefault="00902D66" w:rsidP="00902D66">
      <w:pPr>
        <w:jc w:val="center"/>
        <w:rPr>
          <w:b/>
        </w:rPr>
      </w:pPr>
    </w:p>
    <w:p w:rsidR="00902D66" w:rsidRDefault="00902D66" w:rsidP="00902D66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ab/>
      </w:r>
      <w:r w:rsidRPr="00586CC3">
        <w:rPr>
          <w:rFonts w:ascii="Arial" w:hAnsi="Arial" w:cs="Arial"/>
        </w:rPr>
        <w:tab/>
        <w:t xml:space="preserve">                                                             Зам. генерального директора по</w:t>
      </w:r>
    </w:p>
    <w:p w:rsidR="00902D66" w:rsidRPr="00586CC3" w:rsidRDefault="00902D66" w:rsidP="00902D6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Pr="00586C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</w:t>
      </w:r>
      <w:r w:rsidRPr="00586CC3">
        <w:rPr>
          <w:rFonts w:ascii="Arial" w:hAnsi="Arial" w:cs="Arial"/>
        </w:rPr>
        <w:t>технической эксплуатации флота</w:t>
      </w:r>
    </w:p>
    <w:p w:rsidR="00902D66" w:rsidRPr="00586CC3" w:rsidRDefault="00902D66" w:rsidP="00902D66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</w:t>
      </w:r>
    </w:p>
    <w:p w:rsidR="00902D66" w:rsidRPr="00586CC3" w:rsidRDefault="00902D66" w:rsidP="00902D66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                                                                               </w:t>
      </w:r>
      <w:r>
        <w:rPr>
          <w:rFonts w:ascii="Arial" w:hAnsi="Arial" w:cs="Arial"/>
        </w:rPr>
        <w:t>______________</w:t>
      </w:r>
      <w:r w:rsidRPr="00586CC3">
        <w:rPr>
          <w:rFonts w:ascii="Arial" w:hAnsi="Arial" w:cs="Arial"/>
        </w:rPr>
        <w:t xml:space="preserve"> О.Э.</w:t>
      </w:r>
      <w:r>
        <w:rPr>
          <w:rFonts w:ascii="Arial" w:hAnsi="Arial" w:cs="Arial"/>
        </w:rPr>
        <w:t xml:space="preserve"> </w:t>
      </w:r>
      <w:r w:rsidRPr="00586CC3">
        <w:rPr>
          <w:rFonts w:ascii="Arial" w:hAnsi="Arial" w:cs="Arial"/>
        </w:rPr>
        <w:t>Дарбинян</w:t>
      </w:r>
    </w:p>
    <w:p w:rsidR="00902D66" w:rsidRDefault="00902D66" w:rsidP="00902D66">
      <w:pPr>
        <w:jc w:val="center"/>
      </w:pPr>
    </w:p>
    <w:p w:rsidR="00902D66" w:rsidRPr="00D805CE" w:rsidRDefault="00902D66" w:rsidP="00902D66">
      <w:pPr>
        <w:jc w:val="center"/>
        <w:rPr>
          <w:rFonts w:ascii="Arial" w:hAnsi="Arial" w:cs="Arial"/>
          <w:u w:val="single"/>
        </w:rPr>
      </w:pPr>
      <w:r w:rsidRPr="00586CC3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                </w:t>
      </w:r>
      <w:r w:rsidRPr="00586CC3">
        <w:rPr>
          <w:rFonts w:ascii="Arial" w:hAnsi="Arial" w:cs="Arial"/>
        </w:rPr>
        <w:t xml:space="preserve"> </w:t>
      </w:r>
      <w:r w:rsidRPr="00D805CE">
        <w:rPr>
          <w:rFonts w:ascii="Arial" w:hAnsi="Arial" w:cs="Arial"/>
        </w:rPr>
        <w:t>«</w:t>
      </w:r>
      <w:r>
        <w:rPr>
          <w:rFonts w:ascii="Arial" w:hAnsi="Arial" w:cs="Arial"/>
        </w:rPr>
        <w:t>11</w:t>
      </w:r>
      <w:r w:rsidRPr="00D805CE">
        <w:rPr>
          <w:rFonts w:ascii="Arial" w:hAnsi="Arial" w:cs="Arial"/>
        </w:rPr>
        <w:t xml:space="preserve">» </w:t>
      </w:r>
      <w:r>
        <w:rPr>
          <w:rFonts w:ascii="Arial" w:hAnsi="Arial" w:cs="Arial"/>
        </w:rPr>
        <w:t>феврал</w:t>
      </w:r>
      <w:r w:rsidRPr="00D805CE">
        <w:rPr>
          <w:rFonts w:ascii="Arial" w:hAnsi="Arial" w:cs="Arial"/>
        </w:rPr>
        <w:t>я 2015 г.</w:t>
      </w:r>
      <w:r w:rsidRPr="00D805CE">
        <w:rPr>
          <w:rFonts w:ascii="Arial" w:hAnsi="Arial" w:cs="Arial"/>
          <w:u w:val="single"/>
        </w:rPr>
        <w:t xml:space="preserve">     </w:t>
      </w:r>
    </w:p>
    <w:p w:rsidR="00902D66" w:rsidRDefault="00902D66" w:rsidP="00902D66">
      <w:pPr>
        <w:jc w:val="right"/>
        <w:rPr>
          <w:b/>
          <w:sz w:val="32"/>
          <w:szCs w:val="32"/>
        </w:rPr>
      </w:pPr>
    </w:p>
    <w:p w:rsidR="00902D66" w:rsidRDefault="00902D66" w:rsidP="00902D66">
      <w:pPr>
        <w:jc w:val="center"/>
        <w:rPr>
          <w:b/>
          <w:sz w:val="32"/>
          <w:szCs w:val="32"/>
        </w:rPr>
      </w:pPr>
    </w:p>
    <w:p w:rsidR="00902D66" w:rsidRDefault="00902D66" w:rsidP="00902D66">
      <w:pPr>
        <w:jc w:val="center"/>
        <w:rPr>
          <w:b/>
          <w:sz w:val="32"/>
          <w:szCs w:val="32"/>
        </w:rPr>
      </w:pPr>
    </w:p>
    <w:p w:rsidR="00902D66" w:rsidRPr="00586CC3" w:rsidRDefault="00902D66" w:rsidP="00902D66">
      <w:pPr>
        <w:jc w:val="center"/>
        <w:rPr>
          <w:b/>
          <w:sz w:val="28"/>
          <w:szCs w:val="28"/>
        </w:rPr>
      </w:pPr>
      <w:r w:rsidRPr="00586CC3">
        <w:rPr>
          <w:b/>
          <w:sz w:val="28"/>
          <w:szCs w:val="28"/>
        </w:rPr>
        <w:t>ТЕХНИЧЕСКОЕ ЗАДАНИЕ</w:t>
      </w:r>
    </w:p>
    <w:p w:rsidR="00902D66" w:rsidRDefault="00902D66" w:rsidP="00902D66">
      <w:pPr>
        <w:jc w:val="both"/>
        <w:rPr>
          <w:b/>
        </w:rPr>
      </w:pPr>
    </w:p>
    <w:p w:rsidR="00902D66" w:rsidRDefault="00902D66" w:rsidP="00902D66">
      <w:pPr>
        <w:ind w:firstLine="708"/>
        <w:jc w:val="both"/>
        <w:rPr>
          <w:sz w:val="28"/>
          <w:szCs w:val="28"/>
        </w:rPr>
      </w:pPr>
      <w:r w:rsidRPr="00EF4B75">
        <w:rPr>
          <w:sz w:val="28"/>
          <w:szCs w:val="28"/>
        </w:rPr>
        <w:t xml:space="preserve">По письменным заявкам </w:t>
      </w:r>
      <w:r>
        <w:rPr>
          <w:sz w:val="28"/>
          <w:szCs w:val="28"/>
        </w:rPr>
        <w:t>Заказчика по согласованной схеме оказывать</w:t>
      </w:r>
      <w:r w:rsidRPr="00EF4B75">
        <w:rPr>
          <w:sz w:val="28"/>
          <w:szCs w:val="28"/>
        </w:rPr>
        <w:t xml:space="preserve"> услуги</w:t>
      </w:r>
      <w:r>
        <w:rPr>
          <w:sz w:val="28"/>
          <w:szCs w:val="28"/>
        </w:rPr>
        <w:t>:</w:t>
      </w:r>
    </w:p>
    <w:p w:rsidR="00902D66" w:rsidRDefault="00902D66" w:rsidP="00902D66">
      <w:pPr>
        <w:pStyle w:val="1"/>
        <w:numPr>
          <w:ilvl w:val="0"/>
          <w:numId w:val="1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вывозу и утилизации </w:t>
      </w:r>
      <w:proofErr w:type="spellStart"/>
      <w:r>
        <w:rPr>
          <w:rFonts w:ascii="Times New Roman" w:hAnsi="Times New Roman"/>
          <w:sz w:val="28"/>
          <w:szCs w:val="28"/>
        </w:rPr>
        <w:t>льяльно</w:t>
      </w:r>
      <w:proofErr w:type="spellEnd"/>
      <w:r>
        <w:rPr>
          <w:rFonts w:ascii="Times New Roman" w:hAnsi="Times New Roman"/>
          <w:sz w:val="28"/>
          <w:szCs w:val="28"/>
        </w:rPr>
        <w:t xml:space="preserve">- балластных, нефтесодержащих вод, ориентировочно до 280 тонн в год; </w:t>
      </w:r>
    </w:p>
    <w:p w:rsidR="00902D66" w:rsidRDefault="00902D66" w:rsidP="00902D66">
      <w:pPr>
        <w:pStyle w:val="1"/>
        <w:numPr>
          <w:ilvl w:val="0"/>
          <w:numId w:val="1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вывозу и утилизации смеси </w:t>
      </w:r>
      <w:proofErr w:type="gramStart"/>
      <w:r>
        <w:rPr>
          <w:rFonts w:ascii="Times New Roman" w:hAnsi="Times New Roman"/>
          <w:sz w:val="28"/>
          <w:szCs w:val="28"/>
        </w:rPr>
        <w:t>нефтепродуктов</w:t>
      </w:r>
      <w:proofErr w:type="gramEnd"/>
      <w:r>
        <w:rPr>
          <w:rFonts w:ascii="Times New Roman" w:hAnsi="Times New Roman"/>
          <w:sz w:val="28"/>
          <w:szCs w:val="28"/>
        </w:rPr>
        <w:t xml:space="preserve"> отработанных (СНО), ориентировочно до 100 тонн в год;</w:t>
      </w:r>
    </w:p>
    <w:p w:rsidR="00902D66" w:rsidRDefault="00902D66" w:rsidP="00902D66">
      <w:pPr>
        <w:pStyle w:val="1"/>
        <w:numPr>
          <w:ilvl w:val="0"/>
          <w:numId w:val="1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вывозу и утилизации </w:t>
      </w:r>
      <w:proofErr w:type="spellStart"/>
      <w:r>
        <w:rPr>
          <w:rFonts w:ascii="Times New Roman" w:hAnsi="Times New Roman"/>
          <w:sz w:val="28"/>
          <w:szCs w:val="28"/>
        </w:rPr>
        <w:t>нефтешлама</w:t>
      </w:r>
      <w:proofErr w:type="spellEnd"/>
      <w:r>
        <w:rPr>
          <w:rFonts w:ascii="Times New Roman" w:hAnsi="Times New Roman"/>
          <w:sz w:val="28"/>
          <w:szCs w:val="28"/>
        </w:rPr>
        <w:t>, ориентировочно до 16 тонн в год;</w:t>
      </w:r>
    </w:p>
    <w:p w:rsidR="00902D66" w:rsidRDefault="00902D66" w:rsidP="00902D66">
      <w:pPr>
        <w:pStyle w:val="1"/>
        <w:numPr>
          <w:ilvl w:val="0"/>
          <w:numId w:val="1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вывозу и утилизации сточных вод, ориентировочно до 120 тонн в год;</w:t>
      </w:r>
    </w:p>
    <w:p w:rsidR="00902D66" w:rsidRDefault="00902D66" w:rsidP="00902D66">
      <w:pPr>
        <w:pStyle w:val="1"/>
        <w:numPr>
          <w:ilvl w:val="0"/>
          <w:numId w:val="1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перевозке и доставке органического топлива между объектами Заказчика, ориентировочно до 100 тонн в год.</w:t>
      </w:r>
    </w:p>
    <w:p w:rsidR="00902D66" w:rsidRDefault="00902D66" w:rsidP="00902D66">
      <w:pPr>
        <w:pStyle w:val="1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Вывоз и перевозку осуществлять с использованием танкеров Исполнителя.</w:t>
      </w:r>
    </w:p>
    <w:p w:rsidR="00902D66" w:rsidRDefault="00902D66" w:rsidP="00902D66">
      <w:pPr>
        <w:jc w:val="both"/>
      </w:pPr>
    </w:p>
    <w:p w:rsidR="00902D66" w:rsidRDefault="00902D66" w:rsidP="00902D66">
      <w:pPr>
        <w:jc w:val="both"/>
      </w:pPr>
    </w:p>
    <w:p w:rsidR="00902D66" w:rsidRDefault="00902D66" w:rsidP="00902D66">
      <w:pPr>
        <w:jc w:val="both"/>
      </w:pPr>
    </w:p>
    <w:p w:rsidR="00902D66" w:rsidRDefault="00902D66" w:rsidP="00902D66">
      <w:pPr>
        <w:jc w:val="both"/>
      </w:pPr>
    </w:p>
    <w:p w:rsidR="00902D66" w:rsidRDefault="00902D66" w:rsidP="00902D66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>
        <w:rPr>
          <w:u w:val="single"/>
        </w:rPr>
        <w:t>_</w:t>
      </w:r>
      <w:r>
        <w:rPr>
          <w:rFonts w:ascii="Arial" w:hAnsi="Arial" w:cs="Arial"/>
          <w:u w:val="single"/>
        </w:rPr>
        <w:t xml:space="preserve"> Начальник ОЯЭУ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                                  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     А. И. </w:t>
      </w:r>
      <w:proofErr w:type="spellStart"/>
      <w:r>
        <w:rPr>
          <w:rFonts w:ascii="Arial" w:hAnsi="Arial" w:cs="Arial"/>
          <w:u w:val="single"/>
        </w:rPr>
        <w:t>Карловас</w:t>
      </w:r>
      <w:proofErr w:type="spellEnd"/>
      <w:r>
        <w:rPr>
          <w:rFonts w:ascii="Arial" w:hAnsi="Arial" w:cs="Arial"/>
          <w:u w:val="single"/>
        </w:rPr>
        <w:t xml:space="preserve">      </w:t>
      </w:r>
      <w:r>
        <w:rPr>
          <w:rFonts w:ascii="Arial" w:hAnsi="Arial" w:cs="Arial"/>
        </w:rPr>
        <w:t>_</w:t>
      </w:r>
      <w:r>
        <w:rPr>
          <w:rFonts w:ascii="Arial" w:hAnsi="Arial" w:cs="Arial"/>
          <w:u w:val="single"/>
        </w:rPr>
        <w:t xml:space="preserve">    </w:t>
      </w:r>
    </w:p>
    <w:p w:rsidR="00902D66" w:rsidRDefault="00902D66" w:rsidP="00902D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От кого: должность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подпись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инициалы, фамилия</w:t>
      </w:r>
    </w:p>
    <w:p w:rsidR="00902D66" w:rsidRDefault="00902D66" w:rsidP="00902D66">
      <w:pPr>
        <w:ind w:firstLine="567"/>
        <w:jc w:val="both"/>
      </w:pPr>
    </w:p>
    <w:p w:rsidR="00902D66" w:rsidRDefault="00902D66" w:rsidP="00902D66">
      <w:pPr>
        <w:jc w:val="both"/>
      </w:pPr>
    </w:p>
    <w:p w:rsidR="00902D66" w:rsidRDefault="00902D66" w:rsidP="00902D66">
      <w:pPr>
        <w:jc w:val="both"/>
      </w:pPr>
    </w:p>
    <w:p w:rsidR="00902D66" w:rsidRDefault="00902D66" w:rsidP="00902D66"/>
    <w:p w:rsidR="00902D66" w:rsidRDefault="00902D66" w:rsidP="00902D66"/>
    <w:p w:rsidR="00902D66" w:rsidRDefault="00902D66" w:rsidP="00902D66"/>
    <w:p w:rsidR="00902D66" w:rsidRDefault="00902D66" w:rsidP="00902D66"/>
    <w:p w:rsidR="00902D66" w:rsidRDefault="00902D66" w:rsidP="00902D66"/>
    <w:p w:rsidR="00902D66" w:rsidRDefault="00902D66" w:rsidP="00902D66"/>
    <w:p w:rsidR="00902D66" w:rsidRDefault="00902D66" w:rsidP="00902D66"/>
    <w:p w:rsidR="00902D66" w:rsidRDefault="00902D66" w:rsidP="00902D66"/>
    <w:p w:rsidR="00902D66" w:rsidRDefault="00902D66" w:rsidP="00902D66"/>
    <w:p w:rsidR="00902D66" w:rsidRDefault="00902D66" w:rsidP="00902D66"/>
    <w:p w:rsidR="00902D66" w:rsidRDefault="00902D66" w:rsidP="00902D66"/>
    <w:p w:rsidR="00902D66" w:rsidRDefault="00902D66" w:rsidP="00902D66">
      <w:pPr>
        <w:widowControl w:val="0"/>
        <w:ind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Исп. И.Г. </w:t>
      </w:r>
      <w:proofErr w:type="spellStart"/>
      <w:r>
        <w:rPr>
          <w:rFonts w:ascii="Arial" w:hAnsi="Arial" w:cs="Arial"/>
          <w:sz w:val="18"/>
          <w:szCs w:val="18"/>
        </w:rPr>
        <w:t>Гольма</w:t>
      </w:r>
      <w:proofErr w:type="spellEnd"/>
    </w:p>
    <w:p w:rsidR="00902D66" w:rsidRDefault="00902D66" w:rsidP="00902D66">
      <w:pPr>
        <w:widowControl w:val="0"/>
        <w:ind w:right="284"/>
        <w:jc w:val="both"/>
      </w:pPr>
      <w:r>
        <w:rPr>
          <w:rFonts w:ascii="Arial" w:hAnsi="Arial" w:cs="Arial"/>
          <w:sz w:val="18"/>
          <w:szCs w:val="18"/>
        </w:rPr>
        <w:t>Тел. № 6384</w:t>
      </w:r>
    </w:p>
    <w:p w:rsidR="002D624F" w:rsidRDefault="002D624F" w:rsidP="002D624F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</w:p>
    <w:p w:rsidR="002D624F" w:rsidRDefault="002D624F" w:rsidP="002D624F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</w:p>
    <w:p w:rsidR="002D624F" w:rsidRDefault="002D624F" w:rsidP="002D624F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02D66" w:rsidRDefault="00902D66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16360" w:rsidRDefault="00916360" w:rsidP="002D624F">
      <w:pPr>
        <w:tabs>
          <w:tab w:val="num" w:pos="426"/>
          <w:tab w:val="left" w:pos="7938"/>
        </w:tabs>
        <w:rPr>
          <w:sz w:val="22"/>
          <w:szCs w:val="22"/>
        </w:rPr>
      </w:pPr>
      <w:bookmarkStart w:id="4" w:name="_GoBack"/>
      <w:bookmarkEnd w:id="4"/>
    </w:p>
    <w:p w:rsidR="002D624F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D34AFD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Default="002D624F" w:rsidP="002D624F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D624F" w:rsidRPr="00902D66" w:rsidRDefault="00902D66" w:rsidP="00902D66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2015</w:t>
      </w:r>
    </w:p>
    <w:sectPr w:rsidR="002D624F" w:rsidRPr="00902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3CC" w:rsidRDefault="008D33CC">
      <w:r>
        <w:separator/>
      </w:r>
    </w:p>
  </w:endnote>
  <w:endnote w:type="continuationSeparator" w:id="0">
    <w:p w:rsidR="008D33CC" w:rsidRDefault="008D3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033" w:rsidRPr="00D6551F" w:rsidRDefault="00902D66">
    <w:pPr>
      <w:pStyle w:val="a5"/>
      <w:jc w:val="right"/>
      <w:rPr>
        <w:rFonts w:ascii="Times New Roman" w:hAnsi="Times New Roman"/>
      </w:rPr>
    </w:pPr>
    <w:r w:rsidRPr="00D6551F">
      <w:rPr>
        <w:rFonts w:ascii="Times New Roman" w:hAnsi="Times New Roman"/>
      </w:rPr>
      <w:fldChar w:fldCharType="begin"/>
    </w:r>
    <w:r w:rsidRPr="00D6551F">
      <w:rPr>
        <w:rFonts w:ascii="Times New Roman" w:hAnsi="Times New Roman"/>
      </w:rPr>
      <w:instrText xml:space="preserve"> PAGE   \* MERGEFORMAT </w:instrText>
    </w:r>
    <w:r w:rsidRPr="00D6551F">
      <w:rPr>
        <w:rFonts w:ascii="Times New Roman" w:hAnsi="Times New Roman"/>
      </w:rPr>
      <w:fldChar w:fldCharType="separate"/>
    </w:r>
    <w:r w:rsidR="00916360">
      <w:rPr>
        <w:rFonts w:ascii="Times New Roman" w:hAnsi="Times New Roman"/>
        <w:noProof/>
      </w:rPr>
      <w:t>4</w:t>
    </w:r>
    <w:r w:rsidRPr="00D6551F">
      <w:rPr>
        <w:rFonts w:ascii="Times New Roman" w:hAnsi="Times New Roman"/>
      </w:rPr>
      <w:fldChar w:fldCharType="end"/>
    </w:r>
  </w:p>
  <w:p w:rsidR="00C05033" w:rsidRPr="00FE6219" w:rsidRDefault="008D33CC" w:rsidP="00C05033">
    <w:pPr>
      <w:pStyle w:val="a5"/>
      <w:tabs>
        <w:tab w:val="clear" w:pos="8306"/>
        <w:tab w:val="right" w:pos="7797"/>
      </w:tabs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3CC" w:rsidRDefault="008D33CC">
      <w:r>
        <w:separator/>
      </w:r>
    </w:p>
  </w:footnote>
  <w:footnote w:type="continuationSeparator" w:id="0">
    <w:p w:rsidR="008D33CC" w:rsidRDefault="008D3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D802DC"/>
    <w:multiLevelType w:val="hybridMultilevel"/>
    <w:tmpl w:val="B2329F30"/>
    <w:lvl w:ilvl="0" w:tplc="058AF33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ED6"/>
    <w:rsid w:val="001B2A3C"/>
    <w:rsid w:val="002D624F"/>
    <w:rsid w:val="00596ED6"/>
    <w:rsid w:val="00762D8E"/>
    <w:rsid w:val="008D33CC"/>
    <w:rsid w:val="00902D66"/>
    <w:rsid w:val="0091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5D86E-9920-4B3C-AA3C-81661A01A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2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2D624F"/>
    <w:pPr>
      <w:suppressAutoHyphens/>
      <w:spacing w:before="280" w:after="280"/>
    </w:pPr>
    <w:rPr>
      <w:lang w:eastAsia="ar-SA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2D624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Абзац списка1"/>
    <w:basedOn w:val="a"/>
    <w:uiPriority w:val="34"/>
    <w:qFormat/>
    <w:rsid w:val="00902D6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902D66"/>
    <w:pPr>
      <w:tabs>
        <w:tab w:val="center" w:pos="4153"/>
        <w:tab w:val="right" w:pos="8306"/>
      </w:tabs>
    </w:pPr>
    <w:rPr>
      <w:rFonts w:ascii="Courier New" w:hAnsi="Courier New"/>
      <w:sz w:val="20"/>
      <w:szCs w:val="20"/>
      <w:lang w:val="x-none"/>
    </w:rPr>
  </w:style>
  <w:style w:type="character" w:customStyle="1" w:styleId="a6">
    <w:name w:val="Нижний колонтитул Знак"/>
    <w:basedOn w:val="a0"/>
    <w:link w:val="a5"/>
    <w:uiPriority w:val="99"/>
    <w:rsid w:val="00902D66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styleId="a7">
    <w:name w:val="Hyperlink"/>
    <w:uiPriority w:val="99"/>
    <w:rsid w:val="00902D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2014-09-23T08:23:00Z</dcterms:created>
  <dcterms:modified xsi:type="dcterms:W3CDTF">2015-03-16T11:58:00Z</dcterms:modified>
</cp:coreProperties>
</file>