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8F3" w:rsidRPr="001F6931" w:rsidRDefault="006678F3" w:rsidP="006678F3">
      <w:pPr>
        <w:jc w:val="center"/>
        <w:rPr>
          <w:color w:val="000000"/>
        </w:rPr>
      </w:pPr>
    </w:p>
    <w:p w:rsidR="00A755EF" w:rsidRPr="00182DD7" w:rsidRDefault="00A755EF" w:rsidP="00A755EF">
      <w:pPr>
        <w:jc w:val="right"/>
        <w:rPr>
          <w:iCs/>
          <w:color w:val="000000"/>
          <w:sz w:val="22"/>
          <w:szCs w:val="22"/>
        </w:rPr>
      </w:pPr>
      <w:r w:rsidRPr="00182DD7">
        <w:rPr>
          <w:iCs/>
          <w:color w:val="000000"/>
          <w:sz w:val="22"/>
          <w:szCs w:val="22"/>
        </w:rPr>
        <w:t xml:space="preserve">Приложение № 2 </w:t>
      </w:r>
    </w:p>
    <w:p w:rsidR="00A755EF" w:rsidRPr="00182DD7" w:rsidRDefault="00A755EF" w:rsidP="00A755EF">
      <w:pPr>
        <w:jc w:val="right"/>
        <w:rPr>
          <w:iCs/>
          <w:color w:val="000000"/>
          <w:sz w:val="22"/>
          <w:szCs w:val="22"/>
        </w:rPr>
      </w:pPr>
      <w:r w:rsidRPr="00182DD7">
        <w:rPr>
          <w:iCs/>
          <w:color w:val="000000"/>
          <w:sz w:val="22"/>
          <w:szCs w:val="22"/>
        </w:rPr>
        <w:t>к Договору от ______________ № ___________</w:t>
      </w:r>
    </w:p>
    <w:p w:rsidR="00A755EF" w:rsidRPr="00182DD7" w:rsidRDefault="00A755EF" w:rsidP="00A755EF">
      <w:pPr>
        <w:jc w:val="center"/>
        <w:rPr>
          <w:color w:val="000000"/>
          <w:sz w:val="22"/>
          <w:szCs w:val="22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780F38" w:rsidP="006678F3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="006678F3" w:rsidRPr="001F6931">
        <w:rPr>
          <w:color w:val="000000"/>
        </w:rPr>
        <w:t xml:space="preserve"> </w:t>
      </w:r>
    </w:p>
    <w:p w:rsidR="00A2054C" w:rsidRPr="00A2054C" w:rsidRDefault="006678F3" w:rsidP="00A2054C">
      <w:pPr>
        <w:jc w:val="center"/>
        <w:rPr>
          <w:color w:val="000000"/>
          <w:u w:val="single"/>
        </w:rPr>
      </w:pPr>
      <w:r w:rsidRPr="001F6931">
        <w:rPr>
          <w:color w:val="000000"/>
        </w:rPr>
        <w:t xml:space="preserve">на поставку </w:t>
      </w:r>
      <w:r w:rsidR="003E7B67">
        <w:rPr>
          <w:i/>
          <w:color w:val="000000"/>
          <w:u w:val="single"/>
        </w:rPr>
        <w:t>канцелярских товаров</w:t>
      </w:r>
      <w:r w:rsidR="00A2054C" w:rsidRPr="00A2054C">
        <w:rPr>
          <w:i/>
          <w:color w:val="000000"/>
          <w:u w:val="single"/>
        </w:rPr>
        <w:t>.</w:t>
      </w: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Default="006678F3" w:rsidP="006678F3">
      <w:pPr>
        <w:jc w:val="center"/>
        <w:rPr>
          <w:color w:val="000000"/>
        </w:rPr>
      </w:pPr>
    </w:p>
    <w:p w:rsidR="00780F38" w:rsidRPr="001F6931" w:rsidRDefault="00780F38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A2054C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rPr>
          <w:color w:val="000000"/>
          <w:sz w:val="20"/>
          <w:szCs w:val="20"/>
        </w:rPr>
      </w:pPr>
    </w:p>
    <w:p w:rsidR="006678F3" w:rsidRPr="001F6931" w:rsidRDefault="006678F3" w:rsidP="006678F3">
      <w:pPr>
        <w:rPr>
          <w:color w:val="000000"/>
          <w:sz w:val="20"/>
          <w:szCs w:val="20"/>
        </w:rPr>
      </w:pPr>
    </w:p>
    <w:p w:rsidR="006678F3" w:rsidRPr="001F6931" w:rsidRDefault="006678F3" w:rsidP="006678F3">
      <w:pPr>
        <w:rPr>
          <w:color w:val="000000"/>
          <w:sz w:val="20"/>
          <w:szCs w:val="2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A755EF" w:rsidRDefault="00A755EF" w:rsidP="006678F3">
      <w:pPr>
        <w:rPr>
          <w:color w:val="000000"/>
        </w:rPr>
      </w:pPr>
    </w:p>
    <w:p w:rsidR="00F524D6" w:rsidRPr="001F6931" w:rsidRDefault="00F524D6" w:rsidP="006678F3">
      <w:pPr>
        <w:rPr>
          <w:color w:val="000000"/>
        </w:rPr>
      </w:pPr>
    </w:p>
    <w:p w:rsidR="006678F3" w:rsidRPr="001F6931" w:rsidRDefault="006678F3" w:rsidP="006678F3">
      <w:pPr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6678F3" w:rsidRPr="00F47416" w:rsidRDefault="006678F3" w:rsidP="005D7F1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780F38">
        <w:rPr>
          <w:color w:val="000000"/>
        </w:rPr>
        <w:t>1</w:t>
      </w:r>
      <w:r w:rsidR="00A952BE">
        <w:rPr>
          <w:color w:val="000000"/>
        </w:rPr>
        <w:t>5</w:t>
      </w:r>
      <w:r w:rsidRPr="001F6931">
        <w:rPr>
          <w:color w:val="000000"/>
        </w:rPr>
        <w:br w:type="page"/>
      </w:r>
    </w:p>
    <w:p w:rsidR="006678F3" w:rsidRPr="00F47416" w:rsidRDefault="006678F3" w:rsidP="006678F3">
      <w:pPr>
        <w:jc w:val="center"/>
        <w:rPr>
          <w:color w:val="000000"/>
        </w:rPr>
      </w:pPr>
    </w:p>
    <w:p w:rsidR="00A755EF" w:rsidRPr="00F47416" w:rsidRDefault="00A755EF" w:rsidP="00A755E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A755EF" w:rsidRPr="00F47416" w:rsidRDefault="00A755EF" w:rsidP="00A755EF">
      <w:pPr>
        <w:jc w:val="center"/>
        <w:rPr>
          <w:color w:val="000000"/>
        </w:rPr>
      </w:pP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A755EF" w:rsidRPr="00F47416" w:rsidRDefault="00A755EF" w:rsidP="00A755E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A755EF" w:rsidRPr="00F47416" w:rsidRDefault="00A755EF" w:rsidP="00A755E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A755EF" w:rsidRPr="00F47416" w:rsidRDefault="00A755EF" w:rsidP="00A755E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A755EF" w:rsidRPr="00F47416" w:rsidRDefault="00A755EF" w:rsidP="00A755E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A755EF" w:rsidRPr="00F47416" w:rsidRDefault="00A755EF" w:rsidP="00A755E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A755EF" w:rsidRPr="00F47416" w:rsidRDefault="00A755EF" w:rsidP="00A755E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A755EF" w:rsidRPr="00F47416" w:rsidRDefault="00A755EF" w:rsidP="00A755E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 xml:space="preserve">РАЗДЕЛ 15. ТРЕБОВАНИЕ К ФОРМЕ </w:t>
      </w:r>
      <w:proofErr w:type="gramStart"/>
      <w:r w:rsidRPr="00F47416">
        <w:rPr>
          <w:color w:val="000000"/>
        </w:rPr>
        <w:t>ПРЕДСТАВЛЯЕМОЙ  ИНФОРМАЦИИ</w:t>
      </w:r>
      <w:proofErr w:type="gramEnd"/>
    </w:p>
    <w:p w:rsidR="00A755EF" w:rsidRPr="00F47416" w:rsidRDefault="00A755EF" w:rsidP="00A755EF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A755EF" w:rsidRPr="00F47416" w:rsidRDefault="00A755EF" w:rsidP="00A755E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A755EF" w:rsidRDefault="00A755EF" w:rsidP="006678F3">
      <w:pPr>
        <w:jc w:val="center"/>
        <w:rPr>
          <w:color w:val="000000"/>
        </w:rPr>
      </w:pPr>
    </w:p>
    <w:p w:rsidR="00A755EF" w:rsidRDefault="00A755EF" w:rsidP="006678F3">
      <w:pPr>
        <w:jc w:val="center"/>
        <w:rPr>
          <w:color w:val="000000"/>
        </w:rPr>
      </w:pPr>
    </w:p>
    <w:p w:rsidR="00A755EF" w:rsidRDefault="00A755EF" w:rsidP="006678F3">
      <w:pPr>
        <w:jc w:val="center"/>
        <w:rPr>
          <w:color w:val="000000"/>
        </w:rPr>
      </w:pPr>
    </w:p>
    <w:p w:rsidR="00A755EF" w:rsidRDefault="00A755EF" w:rsidP="006678F3">
      <w:pPr>
        <w:jc w:val="center"/>
        <w:rPr>
          <w:color w:val="000000"/>
        </w:rPr>
      </w:pPr>
    </w:p>
    <w:p w:rsidR="00A755EF" w:rsidRDefault="00A755EF" w:rsidP="006678F3">
      <w:pPr>
        <w:jc w:val="center"/>
        <w:rPr>
          <w:color w:val="000000"/>
        </w:rPr>
      </w:pPr>
    </w:p>
    <w:p w:rsidR="00A755EF" w:rsidRDefault="00A755EF" w:rsidP="006678F3">
      <w:pPr>
        <w:jc w:val="center"/>
        <w:rPr>
          <w:color w:val="000000"/>
        </w:rPr>
      </w:pPr>
    </w:p>
    <w:p w:rsidR="00A755EF" w:rsidRDefault="00A755EF" w:rsidP="006678F3">
      <w:pPr>
        <w:jc w:val="center"/>
        <w:rPr>
          <w:color w:val="000000"/>
        </w:rPr>
      </w:pPr>
    </w:p>
    <w:p w:rsidR="006678F3" w:rsidRPr="001F6931" w:rsidRDefault="006678F3" w:rsidP="006678F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6678F3" w:rsidRPr="001F6931" w:rsidRDefault="006678F3" w:rsidP="006678F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F6931" w:rsidTr="003A430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787D2F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1.1 </w:t>
            </w:r>
            <w:r w:rsidRPr="00787D2F">
              <w:rPr>
                <w:sz w:val="22"/>
                <w:szCs w:val="22"/>
              </w:rPr>
              <w:t>Наименование</w:t>
            </w:r>
          </w:p>
        </w:tc>
      </w:tr>
      <w:tr w:rsidR="006678F3" w:rsidRPr="00B81F44" w:rsidTr="006C6EBC">
        <w:trPr>
          <w:trHeight w:val="112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0B" w:rsidRDefault="007F4812" w:rsidP="007F4812">
            <w:pPr>
              <w:pStyle w:val="a5"/>
              <w:ind w:left="0"/>
              <w:jc w:val="both"/>
              <w:rPr>
                <w:rStyle w:val="6"/>
                <w:rFonts w:ascii="Times New Roman" w:hAnsi="Times New Roman" w:cs="Times New Roman"/>
                <w:sz w:val="24"/>
                <w:szCs w:val="24"/>
              </w:rPr>
            </w:pPr>
            <w:r w:rsidRPr="007F4812"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Канцелярские товары</w:t>
            </w:r>
          </w:p>
          <w:p w:rsidR="007F4812" w:rsidRPr="00900497" w:rsidRDefault="00A755EF" w:rsidP="00900497">
            <w:pPr>
              <w:pStyle w:val="a5"/>
              <w:ind w:left="0"/>
              <w:jc w:val="both"/>
              <w:rPr>
                <w:rStyle w:val="6"/>
                <w:rFonts w:ascii="Times New Roman" w:eastAsiaTheme="minorHAnsi" w:hAnsi="Times New Roman" w:cs="Times New Roman"/>
                <w:i/>
                <w:sz w:val="22"/>
                <w:szCs w:val="22"/>
                <w:u w:val="none"/>
              </w:rPr>
            </w:pPr>
            <w:r w:rsidRPr="00A755EF">
              <w:rPr>
                <w:rFonts w:ascii="Times New Roman" w:eastAsia="Arial" w:hAnsi="Times New Roman" w:cs="Times New Roman"/>
                <w:sz w:val="24"/>
                <w:szCs w:val="24"/>
              </w:rPr>
              <w:t>Все ссылки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сопровождаются словами «или эквивалент».</w:t>
            </w:r>
          </w:p>
          <w:tbl>
            <w:tblPr>
              <w:tblStyle w:val="af4"/>
              <w:tblW w:w="0" w:type="auto"/>
              <w:tblLook w:val="04A0" w:firstRow="1" w:lastRow="0" w:firstColumn="1" w:lastColumn="0" w:noHBand="0" w:noVBand="1"/>
            </w:tblPr>
            <w:tblGrid>
              <w:gridCol w:w="752"/>
              <w:gridCol w:w="6493"/>
              <w:gridCol w:w="917"/>
              <w:gridCol w:w="968"/>
            </w:tblGrid>
            <w:tr w:rsidR="00900497" w:rsidTr="00103BE3">
              <w:tc>
                <w:tcPr>
                  <w:tcW w:w="752" w:type="dxa"/>
                </w:tcPr>
                <w:p w:rsidR="00900497" w:rsidRPr="009B2DA4" w:rsidRDefault="00900497" w:rsidP="009B2DA4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</w:pPr>
                  <w:r w:rsidRPr="009B2DA4"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  <w:t>№</w:t>
                  </w:r>
                </w:p>
                <w:p w:rsidR="00900497" w:rsidRPr="009B2DA4" w:rsidRDefault="00900497" w:rsidP="009B2DA4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</w:pPr>
                  <w:r w:rsidRPr="009B2DA4"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  <w:t>п/п</w:t>
                  </w:r>
                </w:p>
              </w:tc>
              <w:tc>
                <w:tcPr>
                  <w:tcW w:w="6493" w:type="dxa"/>
                </w:tcPr>
                <w:p w:rsidR="00900497" w:rsidRPr="009B2DA4" w:rsidRDefault="00900497" w:rsidP="00900497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</w:pPr>
                  <w:r w:rsidRPr="009B2DA4"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  <w:t>Наименование</w:t>
                  </w:r>
                </w:p>
              </w:tc>
              <w:tc>
                <w:tcPr>
                  <w:tcW w:w="917" w:type="dxa"/>
                </w:tcPr>
                <w:p w:rsidR="00900497" w:rsidRPr="009B2DA4" w:rsidRDefault="00900497" w:rsidP="009B2DA4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</w:pPr>
                  <w:proofErr w:type="spellStart"/>
                  <w:r w:rsidRPr="009B2DA4"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  <w:t>Ед.изм</w:t>
                  </w:r>
                  <w:proofErr w:type="spellEnd"/>
                  <w:r w:rsidRPr="009B2DA4"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900497" w:rsidRPr="009B2DA4" w:rsidRDefault="00900497" w:rsidP="009B2DA4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</w:pPr>
                  <w:r w:rsidRPr="009B2DA4">
                    <w:rPr>
                      <w:rStyle w:val="6"/>
                      <w:rFonts w:ascii="Times New Roman" w:eastAsiaTheme="minorHAnsi" w:hAnsi="Times New Roman" w:cs="Times New Roman"/>
                      <w:sz w:val="22"/>
                      <w:szCs w:val="22"/>
                      <w:u w:val="none"/>
                    </w:rPr>
                    <w:t>Кол-во</w:t>
                  </w:r>
                </w:p>
              </w:tc>
            </w:tr>
            <w:tr w:rsidR="00693A38" w:rsidTr="00B34C09">
              <w:trPr>
                <w:trHeight w:val="228"/>
              </w:trPr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4х кольцах, 30 мм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627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Папка-панорама на 4 кольцах 44 мм кольца 25мм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Папка-панорама на 4 кольцах 51 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Папка-панорама на 4 кольцах 38мм, кольца 20мм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Папка-панорама на 4 кольцах 60 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Бумага для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модерационных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досок бежевая 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Доска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Модерационная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складная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rPr>
                <w:trHeight w:val="270"/>
              </w:trPr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Чемодан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фасилитатора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профессиональный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Новарио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9.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Фан-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стикеров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для сессий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Pinpoint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диаметр 39 мм, 3 вида. 720 штук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 500 шт., прямоугольные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модерационные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карты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Блок. 250 шт., ромбовидные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модерационные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карты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Карта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Коуч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-карты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Блокнот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Bikablo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121 страница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Книга Методическое пособие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Мяч для тренинга 110 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на 20 листов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Бропэрг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черный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Аккумулятор GP 1800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мАн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AA/LR6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NiMh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/2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Аккумулятор GP 850mAh AAA/LR03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NiMH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(2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"SPONSOR" SSR01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Батарейка GP (Джи-Пи)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Alkaline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А76 (G13, LR44), (1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ист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Батарейка GP АА (LR06.15А) 1.5В,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апкалин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Батарейка GP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Super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6LR61/Крона 9 В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Батарейка GP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Super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D/LR20/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13A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 xml:space="preserve"> а л калин (2шт/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Батарейка GP АА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Ultra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(LR6,15AU)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апкалин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(2шт/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175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Батарейка GP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Ultra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AAA/286/LR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03,1.5В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>, алкалиновые, 2 шт./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бл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325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Батарейка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Samsung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Pleomax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6F22-1BL Крона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Бланк "Командировочное удостоверение" (100л/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пач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) А5 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пач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 для заметок белый в стакане офсет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Sponsor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Блок для заметок белый офсет SPONSOR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80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Ярлычки закладки 45*12 (5цв*25л/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пластик в диспенсере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360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Блокнот А7 40л. клетка (спираль)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мелов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. картон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Блокнот А5 60л. клетка (спираль) картон мелованный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Блокнот А6 60л. клетка (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евроспираль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картон ,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цв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. серый "Би Джи"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Блокнот для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флипчарта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INDEX 20л белый, 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Блокнот д</w:t>
                  </w:r>
                  <w:r>
                    <w:rPr>
                      <w:sz w:val="20"/>
                      <w:szCs w:val="20"/>
                    </w:rPr>
                    <w:t xml:space="preserve">ля </w:t>
                  </w:r>
                  <w:proofErr w:type="spellStart"/>
                  <w:r>
                    <w:rPr>
                      <w:sz w:val="20"/>
                      <w:szCs w:val="20"/>
                    </w:rPr>
                    <w:t>флипчарта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LANDRE 20л клетка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Блокнот А4 60л. клетка (скрепка) картон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"Офис"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126</w:t>
                  </w:r>
                </w:p>
              </w:tc>
            </w:tr>
            <w:tr w:rsidR="00693A38" w:rsidTr="00B34C09">
              <w:trPr>
                <w:trHeight w:val="266"/>
              </w:trPr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Брелок для ключей SPONSOR ассорти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240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самокпеющ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76*76 (400л) "Неон",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Stick'N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Notes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Норах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39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самоклеющ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76*76 (400л) "Пастель" (4цв/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BRAUBERG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Блок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самокпеющ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76*76 (400л) "Желтый" НОРАХ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154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Визитница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на 96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ERICH KRAUSE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Meflapolis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Файл А4 (100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) РОССИЯ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Standart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Файл А4 (100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Lamark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 45мкр SP0067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243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Подушка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для смачивания пальцев ATTACHE 25г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Губка-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стиратель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для магнитно-маркерной доски BRAUBERG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Диспенсер для клейкой ленты BRAUBERG настольный утяжеленный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Доска магнитно-маркерная 60x90 ATTACHE в алюминиевой раме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48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Доска пробковая 45*60 ATTACHE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lastRenderedPageBreak/>
                    <w:t>49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Доска пробковая 200*100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Дырокол на 25 листов BRAUBERG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Hessen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 металлический средний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Дырокол на 35 листов BRAUBERG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Partner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 (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металл.корпус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Дырокол на 70 листов KW-TRIO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Дырокол на 30 листов INDEX на 2-3-4 отверстия IMP964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Дырокол на 10 листов KW-TRIO, с линейкой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Ежедневник А5 недатированный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Ideal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136л, 145x205мм синий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глянц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3ажимы для бумаг 15мм (12шт/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 черные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129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Зажимы для бумаг 19мм (12шт/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 цветные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Зажимы для бумаг 25мм (12шт/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 SBC25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145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59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Зажимы для бумаг 32мм (12шт/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 черные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Зажимы для бумаг 32мм (12шт/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цветные SPONSOR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Зажимы для бумаг 41 мм (12шт/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Зажимы для бумаг 51 мм (12шт/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Ярлычки закладки 25*43 (50л) "Поставьте подпись" пластик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Карандаш механический 0,5мм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пластиковый прозрачный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138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Карандаш механический 0,5мм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пластиковый прозрачный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244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чернографит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. INDEX без ластика,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тв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. 2В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Кисть щетина № 6 плоская, живописная ACTION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Клей - карандаш 21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гр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262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69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Клей аэрозольный STANGER. 150 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мл.,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 xml:space="preserve"> флакон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 ПВА-М 25г с дозатором INDEX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 канцелярский 110мл (силикатный)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 - жидкий 30мл с поролоновым дозатором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138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Клейкая лента 50мм*10м двусторонняя (п/пропиленовая)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Клейкая лента 50мм*50м коричневая ATTACHE 40мкм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Клейкая лента 50мм*50м прозрачная ATTACHE 40мкм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137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Книга учета А4 (обл.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крафт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газетка) клетка 96л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Книга учета А4 (обл.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крафт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газетка) линейка 96л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Кнопки металлические (100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 золотистые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79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Кнопки канцелярские (100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ОФИСНАЯ ПЛАНЕТА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Кнопки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сиповые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-гвоздики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цветные в пласт, боксе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Конверт С4 "Крафт", треугольный клапан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226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Конверт С5 белый 162x229мм. клей декстрин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226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Конверт С6 "Крафт", 114x162мм, декстрин, треугольный клапан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Конверт С65 с отрывной полосой STRIP.114x229мм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Конверт белый, 110x220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3F2F1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Конверт Белый Е65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декстр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OfficePo</w:t>
                  </w:r>
                  <w:r w:rsidR="003F2F18">
                    <w:rPr>
                      <w:sz w:val="20"/>
                      <w:szCs w:val="20"/>
                    </w:rPr>
                    <w:t>st</w:t>
                  </w:r>
                  <w:proofErr w:type="spellEnd"/>
                  <w:r w:rsidR="003F2F18">
                    <w:rPr>
                      <w:sz w:val="20"/>
                      <w:szCs w:val="20"/>
                    </w:rPr>
                    <w:t xml:space="preserve"> 110x220 правое окно</w:t>
                  </w:r>
                  <w:bookmarkStart w:id="2" w:name="_GoBack"/>
                  <w:bookmarkEnd w:id="2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3F2F18" w:rsidP="003F2F1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3F2F18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Короб архивный 480*325*295мм картон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Штрих BRAUBERG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Everest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 20 мл на водной основе с кисточкой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89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Штрих BRAUBERG 20мл на спирту с кисточкой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Штрих-Корректирующая машинка ATTACHE 5мм*4м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123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Штрих-Корректирующая ручка INDEX 7мл (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металл.наконечник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122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Ластик "BRAUBERG"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Flagman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80", 41x14x8мм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Лезвие для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канц.ножа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18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мм.(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>10шт/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Лезвие для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канц.ножа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9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мм.(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>10шт/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ассорти "С16375"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Клейкая лента 12мм*33м прозрачная SPONSOR ST1233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88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Клейкая лента 18мм*33м прозрачная, ST1833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132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Лента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креппированная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50мм*50м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Линейка 30см пластиковая прозрачная "СТАММ"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99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Лоток горизонтальный ATTACHE ПРЕСТИЖ серый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Лоток веерный (7 секций) серый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Brauberg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Smart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Лупа 10-кратная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диам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40мм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Лупа 5-кратное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диам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75мм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Лупа 5-кратная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диам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90 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для CD INDEX, красный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для CD INDEX, синий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80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для CD INDEX 1мм. черный IMCD575/BK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для доски ATTACHE красный 2-5мм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108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для доски ATTACHE зеленый 2-5мм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lastRenderedPageBreak/>
                    <w:t>109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для доски ATTACHE синий 2-5мм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для доски ATTACHE черный 2-5мм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Маркер перманентный 3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мм.черный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BRAUBERG кругл,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наконечн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89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Маркер перманентный 1 мм, черный, CENTROPEN кругл.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Грифели 0,5мм д/мех. кар. </w:t>
                  </w:r>
                  <w:r w:rsidRPr="00781FF3">
                    <w:rPr>
                      <w:sz w:val="20"/>
                      <w:szCs w:val="20"/>
                      <w:lang w:val="en-US"/>
                    </w:rPr>
                    <w:t>BRAUBERG "Black Jack" Hi-Polymer, H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164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Карандаши цветные 12цв/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2+2 "Сказочный мир"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чернографит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. BRAUBERG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Fine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Line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", 2Н - 2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В,черн</w:t>
                  </w:r>
                  <w:proofErr w:type="gram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Кнопки силовые-гвоздики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SPONSOR пластик бокс SPP01P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Штрих+разбавитель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BRAUBERG (набор)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Магниты (6шт/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20мм INDEX, в блистере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119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Магниты (6шт/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) 30мм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Маркер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текстовыделитель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1-4мм, (4цв/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наб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LAMARK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165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Фломастеры 6 цветов/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BRAUBERG (Морские истории)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Лоток вертикальный BRAUBERG 85мм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Лоток 3-х секционный настенный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А4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Ножницы 140мм BRAUBERG "SOFT GRIP" серо-зелёные, 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в карт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Ножницы 250мм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82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Нумератор ручной 8-и раз. высота шрифта 5мм 05008 (аналог 1558)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Обложка для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термопереплета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ProMEGA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Office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1.5 мм белые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Обложка для переплета A3 (100л/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230 г, черная (под кожу)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129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Обложка для переплета А4 (100л/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230 г/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кв.м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картон под кожу,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Обложка для переплета А4 (100л/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0,15мм (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пласт.,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 xml:space="preserve"> прозрачный)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Обложка для переплета А4 (100л/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0,2мм (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пласт.,</w:t>
                  </w:r>
                  <w:proofErr w:type="spellStart"/>
                  <w:proofErr w:type="gramEnd"/>
                  <w:r w:rsidRPr="00781FF3">
                    <w:rPr>
                      <w:sz w:val="20"/>
                      <w:szCs w:val="20"/>
                    </w:rPr>
                    <w:t>прозр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Обложка для переплета A3 (100л/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0,2мм (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пласт.,</w:t>
                  </w:r>
                  <w:proofErr w:type="spellStart"/>
                  <w:proofErr w:type="gramEnd"/>
                  <w:r w:rsidRPr="00781FF3">
                    <w:rPr>
                      <w:sz w:val="20"/>
                      <w:szCs w:val="20"/>
                    </w:rPr>
                    <w:t>прозр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Набор настольный STAFF на 11 предметов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Пакет почтовый из 3-х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сл.п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/э 229x324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стрип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Фин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500шт/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Пакет почтовый из 3-х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сл.п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/э 280x380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стрип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"Почта России" "Куда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450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Пакет почтовый из 3-х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сл.п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/э 360x500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стрип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Папка-уголок ATTACHE жесткая, А4, 0,15мм, прозрачная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650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адресная "50 лет " А4,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красная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139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адресная "55 лет" А4,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в индивидуальной упаковке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адресная "60 лет"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225*310 мм бордо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с клипом DURABLE 60 листов, А4. цвет в ассортименте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с клипом BANTEX 30 листов пластиковая А4, красная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архивная на 2-х завязках 4см (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137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архивная на 2-х завязках 8см, "Дело"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А4"С02910"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архивная на 2-х завязках "Дело" с расширением до 40 мм,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на 2х кольцах 21 мм </w:t>
                  </w:r>
                  <w:proofErr w:type="spellStart"/>
                  <w:proofErr w:type="gramStart"/>
                  <w:r w:rsidRPr="00781FF3">
                    <w:rPr>
                      <w:sz w:val="20"/>
                      <w:szCs w:val="20"/>
                    </w:rPr>
                    <w:t>корешок,BRAUBERG</w:t>
                  </w:r>
                  <w:proofErr w:type="spellEnd"/>
                  <w:proofErr w:type="gramEnd"/>
                  <w:r w:rsidRPr="00781FF3">
                    <w:rPr>
                      <w:sz w:val="20"/>
                      <w:szCs w:val="20"/>
                    </w:rPr>
                    <w:t xml:space="preserve"> "Бюджет" пластик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140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2х кольцах 35 мм корешок, BANTEX 1300-01 картон/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пвх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А5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4х кольцах, 27мм корешок, пластик 0,70мм, с карманом. А4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149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4х кольцах. 32мм корешок, ATTACHE F504/07, пластик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96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4х кольцах, 27 мм корешок, пластик 0,70мм, с карманом, А4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архивная на 2-х завязках 220гр/м2 SFTS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105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на молнии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прозрачная, без кармана, ассорти, ф.А4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180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на молнии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прозрачная, без кармана, ассорти, ф.А5,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92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резинках 15мм непрозрачный пластик. А4, 0,40 мм красная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160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адресная "Поздравляем", картон,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А4, золотое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20 карманов, 0,60мм, А4, серая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 с боковым зажимом пластиковая 0,70мм, А4, с карманом,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шир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234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Папка-конверт на кнопке А4 проз, пластик, прозрачная до 100 листов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190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159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Папка-регистратор K-PROFI А4 50мм, 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283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Папка-регистратор K-PROFI А4 75мм,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575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Скоросшиватель "Дело" картон 280г/м2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165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Скоросшиватель пластик. А4 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97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Папка на 4х кольцах. 50мм корешок, BANTEX 1243-01. картон/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пвх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А4.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Планинг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недатированный BRAUBERG 305*140мм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Favorite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",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Планинг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датированный 2014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Agenda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синий, 288x150,132стр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Пластилин скульптурный ЛУЧ "Люкс" телесный, 0,5кг, твердый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Подставка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дпя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перекидного календаря ATTACHE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168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10мм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lastRenderedPageBreak/>
                    <w:t>169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12мм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14мм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),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16мм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19мм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 Паритет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25мм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28мм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32мм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38мм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51мм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Пружина для переплета 8мм (100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179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Разбавитель ATTACHE 20мл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Нож канцелярский 18мм SPONSOR с насечками на ручке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Нож канцелярский 9 мм малый ассорти "С06954"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Линейка 30см пластиковая, металлический ролик </w:t>
                  </w:r>
                  <w:proofErr w:type="gramStart"/>
                  <w:r w:rsidRPr="00781FF3">
                    <w:rPr>
                      <w:sz w:val="20"/>
                      <w:szCs w:val="20"/>
                    </w:rPr>
                    <w:t>( Рейсшина</w:t>
                  </w:r>
                  <w:proofErr w:type="gramEnd"/>
                  <w:r w:rsidRPr="00781FF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с резиновым держателем зеленая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0,5мм с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резин.манжеткой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красный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243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0,5мм с </w:t>
                  </w:r>
                  <w:proofErr w:type="spellStart"/>
                  <w:proofErr w:type="gramStart"/>
                  <w:r w:rsidRPr="00781FF3">
                    <w:rPr>
                      <w:sz w:val="20"/>
                      <w:szCs w:val="20"/>
                    </w:rPr>
                    <w:t>резин.манжеткой,синий</w:t>
                  </w:r>
                  <w:proofErr w:type="spellEnd"/>
                  <w:proofErr w:type="gram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765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0,5мм с </w:t>
                  </w:r>
                  <w:proofErr w:type="spellStart"/>
                  <w:proofErr w:type="gramStart"/>
                  <w:r w:rsidRPr="00781FF3">
                    <w:rPr>
                      <w:sz w:val="20"/>
                      <w:szCs w:val="20"/>
                    </w:rPr>
                    <w:t>резин.манжеткой,черный</w:t>
                  </w:r>
                  <w:proofErr w:type="spellEnd"/>
                  <w:proofErr w:type="gram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440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BRAUBERG настольная на пружинке, на подставке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ERICH KRAUSE ULTRA L-30 корп.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590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189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ERICH KRAUSE ULTRA L-30 корп.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355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PILOT BPS-GP-F с резиновым держателем зеленая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PILOT BPS-GP-F с резиновым держателем красная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PILOT BPS-GP-F с резиновым держателем синяя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199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PILOT BPS-GP-F с резиновым держателем черная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76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Ручка шариковая «Пишу-стираю» (0,7мм синий)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Ручка шариковая 4цв/набор корпус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флюоресцентный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Скобы №23/10 (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ЮООшт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42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Скобы №10 (1000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140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Скобы №23/15 (1000шт/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199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Скобы №23/20 (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ЮООшт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Скобы №24/6 (1000шт/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кор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Скрепки 25мм (100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никелированные "С06235"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Скрепки 28мм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оцинкованные SPONSOR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168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Скрепки 33 мм SPONSOR/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Po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оцинкованные "С19818"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Скрепки 50мм ОФИСНАЯ ПЛАНЕТА (50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никелированные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119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Скрепочница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Магнитная открытая круглая 200104 цвет ассорти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Спрей для чистки досок "BRAUBERG"250 мл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Стакан для ручек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Arda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(черный)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23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на 100 листов INDEX скоба №24/6, 23 мощный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209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на 12 листов BRAUBERG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Flagman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№10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встр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Книга телефонная А5, 96л. BRAUBERG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Cayman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211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Тетрадь А5 96л клетка (скрепка)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бум.вин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СЗЛК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45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212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Тетрадь А5 48л клетка (скрепка)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бум.вин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, офсет, класс бумаги 1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213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Точилка для карандашей металлическая одинарная клиновидная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37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214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Точилка для карандашей механическая BRAUBERG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Bomber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215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Линейка-треугольник 30* "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Стамм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" 10см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216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Уничтожитель REXEL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Alpha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S, для 1чел, полоски 7,25мм,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перер.кред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217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81FF3">
                    <w:rPr>
                      <w:sz w:val="20"/>
                      <w:szCs w:val="20"/>
                    </w:rPr>
                    <w:t>Флипчарт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BRAUBERG магнитно-маркерная 70*100см, передвижная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218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Шило канцелярское, длина острия 60 мм, в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упак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. с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европодвесом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18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219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 xml:space="preserve">Штемпельная краска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 xml:space="preserve"> 45мл синяя на водной основе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93A38" w:rsidTr="00B34C09">
              <w:tc>
                <w:tcPr>
                  <w:tcW w:w="752" w:type="dxa"/>
                </w:tcPr>
                <w:p w:rsidR="00693A38" w:rsidRPr="00781FF3" w:rsidRDefault="00693A38" w:rsidP="00693A38">
                  <w:pPr>
                    <w:jc w:val="center"/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</w:pPr>
                  <w:r w:rsidRPr="00781FF3">
                    <w:rPr>
                      <w:rStyle w:val="6"/>
                      <w:rFonts w:ascii="Times New Roman" w:eastAsiaTheme="minorHAnsi" w:hAnsi="Times New Roman" w:cs="Times New Roman"/>
                      <w:sz w:val="20"/>
                      <w:szCs w:val="20"/>
                      <w:u w:val="none"/>
                    </w:rPr>
                    <w:t>220</w:t>
                  </w:r>
                </w:p>
              </w:tc>
              <w:tc>
                <w:tcPr>
                  <w:tcW w:w="6493" w:type="dxa"/>
                </w:tcPr>
                <w:p w:rsidR="00693A38" w:rsidRPr="00781FF3" w:rsidRDefault="00693A38" w:rsidP="00693A38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Штемпельная подушка INDEX 10,3*7 синяя "С20869"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3A38" w:rsidRDefault="00693A38" w:rsidP="00693A3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968" w:type="dxa"/>
                </w:tcPr>
                <w:p w:rsidR="00693A38" w:rsidRPr="00E32D2E" w:rsidRDefault="00693A38" w:rsidP="00693A38">
                  <w:pPr>
                    <w:rPr>
                      <w:sz w:val="20"/>
                      <w:szCs w:val="20"/>
                    </w:rPr>
                  </w:pPr>
                  <w:r w:rsidRPr="00E32D2E">
                    <w:rPr>
                      <w:sz w:val="20"/>
                      <w:szCs w:val="20"/>
                    </w:rPr>
                    <w:t>11</w:t>
                  </w:r>
                </w:p>
              </w:tc>
            </w:tr>
          </w:tbl>
          <w:p w:rsidR="003321FC" w:rsidRPr="00B81F44" w:rsidRDefault="003321FC" w:rsidP="009B2DA4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6678F3" w:rsidRPr="001F6931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lastRenderedPageBreak/>
              <w:t>Подраздел 1.2 Сведения о новизне</w:t>
            </w:r>
          </w:p>
        </w:tc>
      </w:tr>
      <w:tr w:rsidR="006678F3" w:rsidRPr="001F6931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C1" w:rsidRPr="009B2DA4" w:rsidRDefault="00C37BE4" w:rsidP="00D07D92">
            <w:pPr>
              <w:jc w:val="both"/>
              <w:rPr>
                <w:i/>
                <w:sz w:val="22"/>
                <w:szCs w:val="22"/>
              </w:rPr>
            </w:pPr>
            <w:r w:rsidRPr="009B2DA4">
              <w:rPr>
                <w:i/>
                <w:sz w:val="22"/>
                <w:szCs w:val="22"/>
              </w:rPr>
              <w:t xml:space="preserve">Поставляемый товар должен быть новым товаром (товаром, который не был в употреблении, в том числе, </w:t>
            </w:r>
            <w:r w:rsidR="00171AA3" w:rsidRPr="009B2DA4">
              <w:rPr>
                <w:i/>
                <w:sz w:val="22"/>
                <w:szCs w:val="22"/>
              </w:rPr>
              <w:t>который не был восстановлен, не были восстановлены потребительские свойства)</w:t>
            </w:r>
            <w:r w:rsidR="00D07D92" w:rsidRPr="009B2DA4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6678F3" w:rsidRPr="001F6931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787D2F" w:rsidRDefault="006678F3" w:rsidP="00171AA3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1.3 </w:t>
            </w:r>
            <w:r w:rsidR="00171AA3" w:rsidRPr="00787D2F">
              <w:rPr>
                <w:color w:val="000000"/>
                <w:sz w:val="22"/>
                <w:szCs w:val="22"/>
              </w:rPr>
              <w:t>Этапы разработки / изготовления</w:t>
            </w:r>
          </w:p>
        </w:tc>
      </w:tr>
      <w:tr w:rsidR="006678F3" w:rsidRPr="001F6931" w:rsidTr="00171A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4D6" w:rsidRPr="00A755EF" w:rsidRDefault="00171AA3" w:rsidP="00A755EF">
            <w:pPr>
              <w:ind w:left="205"/>
              <w:jc w:val="center"/>
              <w:rPr>
                <w:i/>
                <w:sz w:val="22"/>
                <w:szCs w:val="22"/>
              </w:rPr>
            </w:pPr>
            <w:r w:rsidRPr="009B2DA4">
              <w:rPr>
                <w:i/>
                <w:sz w:val="22"/>
                <w:szCs w:val="22"/>
              </w:rPr>
              <w:t>Не требует</w:t>
            </w:r>
            <w:r w:rsidR="00A755EF">
              <w:rPr>
                <w:i/>
                <w:sz w:val="22"/>
                <w:szCs w:val="22"/>
              </w:rPr>
              <w:t>ся</w:t>
            </w:r>
          </w:p>
        </w:tc>
      </w:tr>
      <w:tr w:rsidR="00171AA3" w:rsidRPr="001F6931" w:rsidTr="00171A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AA3" w:rsidRPr="00787D2F" w:rsidRDefault="00171AA3" w:rsidP="005F6D4A">
            <w:pPr>
              <w:ind w:left="743"/>
              <w:jc w:val="center"/>
              <w:rPr>
                <w:sz w:val="22"/>
                <w:szCs w:val="22"/>
              </w:rPr>
            </w:pPr>
            <w:r w:rsidRPr="00787D2F">
              <w:rPr>
                <w:sz w:val="22"/>
                <w:szCs w:val="22"/>
              </w:rPr>
              <w:lastRenderedPageBreak/>
              <w:t>Подраздел 1.4 Документы для разработки / изготовления</w:t>
            </w:r>
          </w:p>
        </w:tc>
      </w:tr>
      <w:tr w:rsidR="00171AA3" w:rsidRPr="001F6931" w:rsidTr="00171A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AA3" w:rsidRPr="009B2DA4" w:rsidRDefault="00A755EF" w:rsidP="00A755EF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требуется</w:t>
            </w:r>
          </w:p>
        </w:tc>
      </w:tr>
      <w:tr w:rsidR="00171AA3" w:rsidRPr="001F6931" w:rsidTr="00171A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AA3" w:rsidRPr="00787D2F" w:rsidRDefault="00171AA3" w:rsidP="00171AA3">
            <w:pPr>
              <w:jc w:val="center"/>
              <w:rPr>
                <w:sz w:val="22"/>
                <w:szCs w:val="22"/>
              </w:rPr>
            </w:pPr>
            <w:r w:rsidRPr="00787D2F">
              <w:rPr>
                <w:sz w:val="22"/>
                <w:szCs w:val="22"/>
              </w:rPr>
              <w:t>Подраздел 1.5 Код ОКП</w:t>
            </w:r>
          </w:p>
        </w:tc>
      </w:tr>
      <w:tr w:rsidR="00171AA3" w:rsidRPr="001F6931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AA3" w:rsidRPr="009B2DA4" w:rsidRDefault="00171AA3" w:rsidP="009B2DA4">
            <w:pPr>
              <w:jc w:val="center"/>
              <w:rPr>
                <w:i/>
                <w:sz w:val="22"/>
                <w:szCs w:val="22"/>
              </w:rPr>
            </w:pPr>
            <w:r w:rsidRPr="009B2DA4">
              <w:rPr>
                <w:i/>
                <w:sz w:val="22"/>
                <w:szCs w:val="22"/>
              </w:rPr>
              <w:t>950000</w:t>
            </w:r>
          </w:p>
        </w:tc>
      </w:tr>
    </w:tbl>
    <w:p w:rsidR="006678F3" w:rsidRPr="00787D2F" w:rsidRDefault="006678F3" w:rsidP="006678F3">
      <w:pPr>
        <w:jc w:val="center"/>
        <w:rPr>
          <w:color w:val="000000"/>
          <w:sz w:val="22"/>
          <w:szCs w:val="22"/>
        </w:rPr>
      </w:pPr>
      <w:r w:rsidRPr="00787D2F">
        <w:rPr>
          <w:color w:val="000000"/>
          <w:sz w:val="22"/>
          <w:szCs w:val="22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82044E" w:rsidTr="00787D2F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C58" w:rsidRPr="009B2DA4" w:rsidRDefault="00A755EF" w:rsidP="00787D2F">
            <w:pPr>
              <w:pStyle w:val="a5"/>
              <w:spacing w:after="0"/>
              <w:ind w:left="0"/>
              <w:jc w:val="center"/>
              <w:rPr>
                <w:rStyle w:val="af5"/>
                <w:rFonts w:ascii="Times New Roman" w:hAnsi="Times New Roman" w:cs="Times New Roman"/>
              </w:rPr>
            </w:pPr>
            <w:r>
              <w:rPr>
                <w:rStyle w:val="af5"/>
                <w:rFonts w:ascii="Times New Roman" w:hAnsi="Times New Roman" w:cs="Times New Roman"/>
              </w:rPr>
              <w:t>Для использования в офисе</w:t>
            </w: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p w:rsidR="006678F3" w:rsidRPr="00787D2F" w:rsidRDefault="006678F3" w:rsidP="006678F3">
      <w:pPr>
        <w:jc w:val="center"/>
        <w:rPr>
          <w:color w:val="000000"/>
          <w:sz w:val="22"/>
          <w:szCs w:val="22"/>
        </w:rPr>
      </w:pPr>
      <w:r w:rsidRPr="00787D2F">
        <w:rPr>
          <w:color w:val="000000"/>
          <w:sz w:val="22"/>
          <w:szCs w:val="22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C6EA3" w:rsidRPr="008D0E90" w:rsidTr="003A430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EA3" w:rsidRPr="009B2DA4" w:rsidRDefault="002B75C5" w:rsidP="00A755E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9B2DA4">
              <w:rPr>
                <w:rFonts w:eastAsia="Arial"/>
                <w:i/>
                <w:sz w:val="22"/>
                <w:szCs w:val="22"/>
              </w:rPr>
              <w:t xml:space="preserve">В соответствии с действующими стандартами на </w:t>
            </w:r>
            <w:r w:rsidR="00A755EF">
              <w:rPr>
                <w:rFonts w:eastAsia="Arial"/>
                <w:i/>
                <w:sz w:val="22"/>
                <w:szCs w:val="22"/>
              </w:rPr>
              <w:t>товары, указанные</w:t>
            </w:r>
            <w:r w:rsidRPr="009B2DA4">
              <w:rPr>
                <w:rFonts w:eastAsia="Arial"/>
                <w:i/>
                <w:sz w:val="22"/>
                <w:szCs w:val="22"/>
              </w:rPr>
              <w:t xml:space="preserve"> в п.</w:t>
            </w:r>
            <w:r w:rsidR="00E32D2E">
              <w:rPr>
                <w:rFonts w:eastAsia="Arial"/>
                <w:i/>
                <w:sz w:val="22"/>
                <w:szCs w:val="22"/>
              </w:rPr>
              <w:t xml:space="preserve"> </w:t>
            </w:r>
            <w:r w:rsidRPr="009B2DA4">
              <w:rPr>
                <w:rFonts w:eastAsia="Arial"/>
                <w:i/>
                <w:sz w:val="22"/>
                <w:szCs w:val="22"/>
              </w:rPr>
              <w:t xml:space="preserve">1.1. </w:t>
            </w:r>
          </w:p>
        </w:tc>
      </w:tr>
    </w:tbl>
    <w:p w:rsidR="006678F3" w:rsidRPr="008D0E90" w:rsidRDefault="006678F3" w:rsidP="006678F3">
      <w:pPr>
        <w:jc w:val="center"/>
        <w:rPr>
          <w:color w:val="000000"/>
        </w:rPr>
      </w:pPr>
    </w:p>
    <w:p w:rsidR="006678F3" w:rsidRPr="00787D2F" w:rsidRDefault="006678F3" w:rsidP="006678F3">
      <w:pPr>
        <w:jc w:val="center"/>
        <w:rPr>
          <w:color w:val="000000"/>
          <w:sz w:val="22"/>
          <w:szCs w:val="22"/>
        </w:rPr>
      </w:pPr>
      <w:r w:rsidRPr="00787D2F">
        <w:rPr>
          <w:color w:val="000000"/>
          <w:sz w:val="22"/>
          <w:szCs w:val="22"/>
        </w:rPr>
        <w:t>РАЗДЕЛ 4. ТЕХНИЧЕСКИЕ ТРЕБОВАНИЯ</w:t>
      </w:r>
    </w:p>
    <w:p w:rsidR="006678F3" w:rsidRPr="00787D2F" w:rsidRDefault="006678F3" w:rsidP="006678F3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2B75C5">
            <w:pPr>
              <w:jc w:val="center"/>
              <w:rPr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4.1 </w:t>
            </w:r>
            <w:r w:rsidR="002B75C5" w:rsidRPr="00787D2F">
              <w:rPr>
                <w:color w:val="000000"/>
                <w:sz w:val="22"/>
                <w:szCs w:val="22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</w:tr>
      <w:tr w:rsidR="00FF770E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4"/>
              <w:tblW w:w="0" w:type="auto"/>
              <w:tblLook w:val="04A0" w:firstRow="1" w:lastRow="0" w:firstColumn="1" w:lastColumn="0" w:noHBand="0" w:noVBand="1"/>
            </w:tblPr>
            <w:tblGrid>
              <w:gridCol w:w="625"/>
              <w:gridCol w:w="3118"/>
              <w:gridCol w:w="5387"/>
            </w:tblGrid>
            <w:tr w:rsidR="00757F66" w:rsidTr="003C2BC5">
              <w:tc>
                <w:tcPr>
                  <w:tcW w:w="625" w:type="dxa"/>
                </w:tcPr>
                <w:p w:rsidR="00757F66" w:rsidRPr="009B2DA4" w:rsidRDefault="00757F66" w:rsidP="003C2BC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B2DA4">
                    <w:rPr>
                      <w:color w:val="000000"/>
                      <w:sz w:val="22"/>
                      <w:szCs w:val="22"/>
                    </w:rPr>
                    <w:t>№</w:t>
                  </w:r>
                </w:p>
                <w:p w:rsidR="00757F66" w:rsidRPr="009B2DA4" w:rsidRDefault="00757F66" w:rsidP="003C2BC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B2DA4">
                    <w:rPr>
                      <w:color w:val="000000"/>
                      <w:sz w:val="22"/>
                      <w:szCs w:val="22"/>
                    </w:rPr>
                    <w:t>п/п</w:t>
                  </w:r>
                </w:p>
              </w:tc>
              <w:tc>
                <w:tcPr>
                  <w:tcW w:w="3118" w:type="dxa"/>
                </w:tcPr>
                <w:p w:rsidR="00757F66" w:rsidRPr="009B2DA4" w:rsidRDefault="00757F66" w:rsidP="003C2BC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B2DA4">
                    <w:rPr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5387" w:type="dxa"/>
                </w:tcPr>
                <w:p w:rsidR="00757F66" w:rsidRPr="00757F66" w:rsidRDefault="00757F66" w:rsidP="003C2BC5">
                  <w:pPr>
                    <w:jc w:val="center"/>
                    <w:rPr>
                      <w:sz w:val="22"/>
                      <w:szCs w:val="22"/>
                    </w:rPr>
                  </w:pPr>
                  <w:r w:rsidRPr="00757F66">
                    <w:rPr>
                      <w:sz w:val="22"/>
                      <w:szCs w:val="22"/>
                    </w:rPr>
                    <w:t>Основные технические характеристики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0E6AE2" w:rsidP="001D30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Папка на 4х кольцах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E6AE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для хранения документов, перфорированных дыроколом или помещенных в папку с перфорацией. Надежный 4-кольцевой механизм. На внутренней стороне обложки - прозрачный карман. На торце кольцевое отверстие для удобного снятия с полки. Формат А4.  Ширина корешка </w:t>
                  </w:r>
                  <w:r w:rsidR="000E6AE2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30 мм.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Папка-панорама на 4 кольцах </w:t>
                  </w:r>
                  <w:r w:rsidR="000E6AE2">
                    <w:rPr>
                      <w:sz w:val="20"/>
                      <w:szCs w:val="20"/>
                    </w:rPr>
                    <w:t>44 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E6AE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для хранения документов, перфорированных дыроколом или помещенных в папку с перфорацией. Надежный 4-кольцевой механизм. На внутренней стороне обложки - прозрачный карман. На торце кольцевое отверстие для удобного снятия с полки. Формат А4.  Ширина корешка </w:t>
                  </w:r>
                  <w:r w:rsidR="000E6AE2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44 мм.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Папка-панорама на 4 кольцах 51 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E6AE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для хранения документов, перфорированных дыроколом или помещенных в папку с перфорацией. Надежный 4-кольцевой механизм. На внутренней стороне обложки - прозрачный карман. На торце кольцевое отверстие для удобного снятия с полки. Формат А4.  Ширина корешка </w:t>
                  </w:r>
                  <w:r w:rsidR="000E6AE2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51 мм.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E6A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</w:t>
                  </w:r>
                  <w:r w:rsidR="000E6AE2">
                    <w:rPr>
                      <w:sz w:val="20"/>
                      <w:szCs w:val="20"/>
                    </w:rPr>
                    <w:t>пка-панорама на 4 кольцах 38мм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E6AE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для хранения документов, перфорированных дыроколом или помещенных в папку с перфорацией. Надежный 4-кольцевой механизм. На внутренней стороне обложки - прозрачный карман. На торце кольцевое отверстие для удобного снятия с полки. Формат А4.  Ширина кольца </w:t>
                  </w:r>
                  <w:r w:rsidR="000E6AE2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38 мм.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Папка-панорама на 4 кольцах 60 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E6AE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для хранения документов, перфорированных дыроколом или помещенных в папку с перфорацией. Надежный 4-кольцевой механизм. На внутренней стороне обложки - прозрачный карман. На торце кольцевое отверстие для удобного снятия с полки. Формат А4.  Ширина корешка </w:t>
                  </w:r>
                  <w:r w:rsidR="000E6AE2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60 мм.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E6A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Бумага </w:t>
                  </w:r>
                  <w:r w:rsidR="000E6AE2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="000E6AE2">
                    <w:rPr>
                      <w:sz w:val="20"/>
                      <w:szCs w:val="20"/>
                    </w:rPr>
                    <w:t>модерационных</w:t>
                  </w:r>
                  <w:proofErr w:type="spellEnd"/>
                  <w:r w:rsidR="000E6AE2">
                    <w:rPr>
                      <w:sz w:val="20"/>
                      <w:szCs w:val="20"/>
                    </w:rPr>
                    <w:t xml:space="preserve"> досок бежевая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spacing w:before="100" w:beforeAutospacing="1"/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Бумага для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модерационных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досок </w:t>
                  </w:r>
                  <w:r w:rsidRPr="001D30F6">
                    <w:rPr>
                      <w:bCs/>
                      <w:sz w:val="20"/>
                      <w:szCs w:val="20"/>
                    </w:rPr>
                    <w:t xml:space="preserve">бежевая </w:t>
                  </w:r>
                  <w:r w:rsidRPr="001D30F6">
                    <w:rPr>
                      <w:sz w:val="20"/>
                      <w:szCs w:val="20"/>
                    </w:rPr>
                    <w:t>(</w:t>
                  </w:r>
                  <w:r w:rsidR="000E6AE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</w:t>
                  </w:r>
                  <w:r w:rsidRPr="001D30F6">
                    <w:rPr>
                      <w:bCs/>
                      <w:sz w:val="20"/>
                      <w:szCs w:val="20"/>
                    </w:rPr>
                    <w:t xml:space="preserve">00 </w:t>
                  </w:r>
                  <w:r w:rsidRPr="001D30F6">
                    <w:rPr>
                      <w:sz w:val="20"/>
                      <w:szCs w:val="20"/>
                    </w:rPr>
                    <w:t xml:space="preserve">листов в картонной коробке, размер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116×140 см, </w:t>
                  </w:r>
                  <w:r w:rsidRPr="001D30F6">
                    <w:rPr>
                      <w:bCs/>
                      <w:sz w:val="20"/>
                      <w:szCs w:val="20"/>
                    </w:rPr>
                    <w:t xml:space="preserve">90 </w:t>
                  </w:r>
                  <w:r w:rsidRPr="001D30F6">
                    <w:rPr>
                      <w:sz w:val="20"/>
                      <w:szCs w:val="20"/>
                    </w:rPr>
                    <w:t>г/м)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Доска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Модерационная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складная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spacing w:before="100" w:beforeAutospacing="1"/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Транспортные размеры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126,5×81 см, рабочая площадь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118,5×146 см; вес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6,5 кг. Рабочая поверхность – белый картон.</w:t>
                  </w:r>
                </w:p>
              </w:tc>
            </w:tr>
            <w:tr w:rsidR="001D30F6" w:rsidTr="003C2BC5">
              <w:trPr>
                <w:trHeight w:val="918"/>
              </w:trPr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Чемодан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фасилитатора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профессиональный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Новарио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Размер </w:t>
                  </w:r>
                  <w:r w:rsidR="000E6AE2">
                    <w:rPr>
                      <w:color w:val="000000"/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48 x 35 x 17.5 см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9.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E6A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Фа</w:t>
                  </w:r>
                  <w:r w:rsidR="000E6AE2">
                    <w:rPr>
                      <w:sz w:val="20"/>
                      <w:szCs w:val="20"/>
                    </w:rPr>
                    <w:t>н-</w:t>
                  </w:r>
                  <w:proofErr w:type="spellStart"/>
                  <w:r w:rsidR="000E6AE2">
                    <w:rPr>
                      <w:sz w:val="20"/>
                      <w:szCs w:val="20"/>
                    </w:rPr>
                    <w:t>стикеров</w:t>
                  </w:r>
                  <w:proofErr w:type="spellEnd"/>
                  <w:r w:rsidR="000E6AE2">
                    <w:rPr>
                      <w:sz w:val="20"/>
                      <w:szCs w:val="20"/>
                    </w:rPr>
                    <w:t xml:space="preserve"> для сессий </w:t>
                  </w:r>
                  <w:proofErr w:type="spellStart"/>
                  <w:r w:rsidR="000E6AE2">
                    <w:rPr>
                      <w:sz w:val="20"/>
                      <w:szCs w:val="20"/>
                    </w:rPr>
                    <w:t>Pinpoint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Подборка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фан-стикеров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для сессий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Pinpoint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(диаметр 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39 мм, 3 вида, </w:t>
                  </w:r>
                  <w:r w:rsidR="000E6AE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720 шт</w:t>
                  </w:r>
                  <w:r w:rsidR="000E6AE2">
                    <w:rPr>
                      <w:sz w:val="20"/>
                      <w:szCs w:val="20"/>
                    </w:rPr>
                    <w:t>.</w:t>
                  </w:r>
                  <w:r w:rsidRPr="001D30F6">
                    <w:rPr>
                      <w:sz w:val="20"/>
                      <w:szCs w:val="20"/>
                    </w:rPr>
                    <w:t>)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0E6AE2" w:rsidP="000E6AE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Блок, 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прямоугольные </w:t>
                  </w:r>
                  <w:proofErr w:type="spellStart"/>
                  <w:r w:rsidR="001D30F6" w:rsidRPr="001D30F6">
                    <w:rPr>
                      <w:sz w:val="20"/>
                      <w:szCs w:val="20"/>
                    </w:rPr>
                    <w:t>модерационные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 xml:space="preserve"> карты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Блок </w:t>
                  </w:r>
                  <w:r w:rsidR="000E6A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95 x 205 мм, </w:t>
                  </w:r>
                  <w:r w:rsidR="000E6A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500 шт</w:t>
                  </w:r>
                  <w:r w:rsidR="000E6A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0E6AE2" w:rsidP="000E6AE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Блок, 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ромбовидные </w:t>
                  </w:r>
                  <w:proofErr w:type="spellStart"/>
                  <w:r w:rsidR="001D30F6" w:rsidRPr="001D30F6">
                    <w:rPr>
                      <w:sz w:val="20"/>
                      <w:szCs w:val="20"/>
                    </w:rPr>
                    <w:t>модерационные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 xml:space="preserve"> карты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Ромбовидные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модерационные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карты (</w:t>
                  </w:r>
                  <w:r w:rsidR="000E6A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9,5×20,5 см, </w:t>
                  </w:r>
                  <w:r w:rsidR="000E6AE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250 шт., разноцветные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Карта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Коуч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-карты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требуется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E6A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Блокнот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Bikablo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Р</w:t>
                  </w:r>
                  <w:r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азмер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0E6A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21 х 10,5 см.</w:t>
                  </w:r>
                  <w:r w:rsidR="000E6A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0E6A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не менее 121 страницы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Книга Методическое пособие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Учебно-методическое пособие предназначено для руководителей и специалистов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3118" w:type="dxa"/>
                </w:tcPr>
                <w:p w:rsidR="001D30F6" w:rsidRPr="001D30F6" w:rsidRDefault="00D879D3" w:rsidP="00D879D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Мяч для тренинга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Размер </w:t>
                  </w:r>
                  <w:r w:rsidR="000E6AE2">
                    <w:rPr>
                      <w:color w:val="000000"/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110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879D3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D879D3">
                    <w:rPr>
                      <w:sz w:val="20"/>
                      <w:szCs w:val="20"/>
                    </w:rPr>
                    <w:t>Бропэрг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Настольный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с металлическим механизмом. Максимальная величина скрепления </w:t>
                  </w:r>
                  <w:r w:rsidR="00D879D3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D879D3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20 листов. Металлический механизм. Вмещает </w:t>
                  </w:r>
                  <w:r w:rsidR="00D879D3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100 скоб №10. Встроенный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 Пластиковый корпус.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879D3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Акку</w:t>
                  </w:r>
                  <w:r w:rsidR="00D879D3">
                    <w:rPr>
                      <w:sz w:val="20"/>
                      <w:szCs w:val="20"/>
                    </w:rPr>
                    <w:t xml:space="preserve">мулятор GP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D879D3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Аккумуляторы GP никель-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металлгиднидные</w:t>
                  </w:r>
                  <w:proofErr w:type="spell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NiMh</w:t>
                  </w:r>
                  <w:proofErr w:type="spellEnd"/>
                  <w:r w:rsidRPr="001D30F6">
                    <w:rPr>
                      <w:color w:val="000000"/>
                      <w:sz w:val="20"/>
                      <w:szCs w:val="20"/>
                    </w:rPr>
                    <w:t>)</w:t>
                  </w:r>
                  <w:r w:rsidR="00D879D3">
                    <w:rPr>
                      <w:color w:val="000000"/>
                      <w:sz w:val="20"/>
                      <w:szCs w:val="20"/>
                    </w:rPr>
                    <w:t xml:space="preserve"> –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D879D3">
                    <w:rPr>
                      <w:color w:val="000000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2 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в блистере</w:t>
                  </w:r>
                  <w:r w:rsidR="00D879D3">
                    <w:rPr>
                      <w:color w:val="000000"/>
                      <w:sz w:val="20"/>
                      <w:szCs w:val="20"/>
                    </w:rPr>
                    <w:t xml:space="preserve">, не менее </w:t>
                  </w:r>
                  <w:r w:rsidR="00D879D3">
                    <w:rPr>
                      <w:sz w:val="20"/>
                      <w:szCs w:val="20"/>
                    </w:rPr>
                    <w:t xml:space="preserve">1800 </w:t>
                  </w:r>
                  <w:proofErr w:type="spellStart"/>
                  <w:r w:rsidR="00D879D3">
                    <w:rPr>
                      <w:sz w:val="20"/>
                      <w:szCs w:val="20"/>
                    </w:rPr>
                    <w:t>мАн</w:t>
                  </w:r>
                  <w:proofErr w:type="spellEnd"/>
                  <w:r w:rsidR="00D879D3">
                    <w:rPr>
                      <w:sz w:val="20"/>
                      <w:szCs w:val="20"/>
                    </w:rPr>
                    <w:t xml:space="preserve"> AA/LR6 </w:t>
                  </w:r>
                  <w:proofErr w:type="spellStart"/>
                  <w:r w:rsidR="00D879D3">
                    <w:rPr>
                      <w:sz w:val="20"/>
                      <w:szCs w:val="20"/>
                    </w:rPr>
                    <w:t>NiMh</w:t>
                  </w:r>
                  <w:proofErr w:type="spellEnd"/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879D3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Акку</w:t>
                  </w:r>
                  <w:r w:rsidR="00D879D3">
                    <w:rPr>
                      <w:sz w:val="20"/>
                      <w:szCs w:val="20"/>
                    </w:rPr>
                    <w:t xml:space="preserve">мулятор GP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D879D3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Элемент питания Аккумулятор </w:t>
                  </w:r>
                  <w:r w:rsidRPr="001D30F6">
                    <w:rPr>
                      <w:color w:val="333333"/>
                      <w:sz w:val="20"/>
                      <w:szCs w:val="20"/>
                      <w:lang w:val="en"/>
                    </w:rPr>
                    <w:t>GP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. (ААА/</w:t>
                  </w:r>
                  <w:r w:rsidRPr="001D30F6">
                    <w:rPr>
                      <w:color w:val="333333"/>
                      <w:sz w:val="20"/>
                      <w:szCs w:val="20"/>
                      <w:lang w:val="en"/>
                    </w:rPr>
                    <w:t>LR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03)</w:t>
                  </w:r>
                  <w:r w:rsidR="00D879D3">
                    <w:rPr>
                      <w:color w:val="333333"/>
                      <w:sz w:val="20"/>
                      <w:szCs w:val="20"/>
                    </w:rPr>
                    <w:t xml:space="preserve"> 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2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шт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бл</w:t>
                  </w:r>
                  <w:proofErr w:type="spellEnd"/>
                  <w:r w:rsidR="00D879D3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, не менее </w:t>
                  </w:r>
                  <w:r w:rsidR="00D879D3">
                    <w:rPr>
                      <w:sz w:val="20"/>
                      <w:szCs w:val="20"/>
                    </w:rPr>
                    <w:t xml:space="preserve">850mAh </w:t>
                  </w:r>
                  <w:proofErr w:type="spellStart"/>
                  <w:r w:rsidR="00D879D3">
                    <w:rPr>
                      <w:sz w:val="20"/>
                      <w:szCs w:val="20"/>
                    </w:rPr>
                    <w:t>NiMH</w:t>
                  </w:r>
                  <w:proofErr w:type="spellEnd"/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"SPONSOR" SSR01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с двухсторонним захватом, имеет фиксатор для хранения в сложенном положении; Предназначен для удаления скоб №10, 24/6, 26/6;</w:t>
                  </w:r>
                  <w:r w:rsidR="00D879D3">
                    <w:rPr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sz w:val="20"/>
                      <w:szCs w:val="20"/>
                    </w:rPr>
                    <w:t>Материалы: металл, пластик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879D3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Батарейка GP (Джи-Пи)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Alkali</w:t>
                  </w:r>
                  <w:r w:rsidR="00D879D3">
                    <w:rPr>
                      <w:sz w:val="20"/>
                      <w:szCs w:val="20"/>
                    </w:rPr>
                    <w:t>ne</w:t>
                  </w:r>
                  <w:proofErr w:type="spellEnd"/>
                  <w:r w:rsidR="00D879D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D879D3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Алкалиновые батарейки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А76</w:t>
                  </w:r>
                  <w:r w:rsidR="00D879D3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G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13,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LR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44, 1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шт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бл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ист., 1.5В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D879D3" w:rsidP="00D879D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Батарейка GP АА</w:t>
                  </w:r>
                </w:p>
              </w:tc>
              <w:tc>
                <w:tcPr>
                  <w:tcW w:w="5387" w:type="dxa"/>
                </w:tcPr>
                <w:p w:rsidR="001D30F6" w:rsidRPr="001D30F6" w:rsidRDefault="00D879D3" w:rsidP="00D879D3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Алкалиновые батарейки,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(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LR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06.15А) 1.5В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D879D3" w:rsidP="00D879D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Батарейка GP </w:t>
                  </w:r>
                  <w:proofErr w:type="spellStart"/>
                  <w:r>
                    <w:rPr>
                      <w:sz w:val="20"/>
                      <w:szCs w:val="20"/>
                    </w:rPr>
                    <w:t>Super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D879D3">
                    <w:rPr>
                      <w:sz w:val="20"/>
                      <w:szCs w:val="20"/>
                    </w:rPr>
                    <w:t>6</w:t>
                  </w:r>
                  <w:r w:rsidRPr="00D879D3">
                    <w:rPr>
                      <w:sz w:val="20"/>
                      <w:szCs w:val="20"/>
                      <w:lang w:val="en-US"/>
                    </w:rPr>
                    <w:t>LR</w:t>
                  </w:r>
                  <w:r w:rsidRPr="00D879D3">
                    <w:rPr>
                      <w:sz w:val="20"/>
                      <w:szCs w:val="20"/>
                    </w:rPr>
                    <w:t>61/Крона 9 В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Батарейки GP SUPER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6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LR</w:t>
                  </w:r>
                  <w:r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61/Крона 9 В,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алкалиновые. </w:t>
                  </w:r>
                  <w:r w:rsidR="00D879D3">
                    <w:rPr>
                      <w:color w:val="000000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в блистере.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Батарейка GP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Super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D/LR20/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13A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а л калин (2шт/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D879D3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Алкалиновые батарейки GP 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Super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D/LR20/13A</w:t>
                  </w:r>
                  <w:r w:rsidR="00D879D3">
                    <w:rPr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sz w:val="20"/>
                      <w:szCs w:val="20"/>
                    </w:rPr>
                    <w:t xml:space="preserve">Напряжение — 1,5 В. </w:t>
                  </w:r>
                  <w:r w:rsidR="00D879D3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2шт/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бл</w:t>
                  </w:r>
                  <w:proofErr w:type="spellEnd"/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879D3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Батарейка </w:t>
                  </w:r>
                  <w:r w:rsidR="00D879D3">
                    <w:rPr>
                      <w:sz w:val="20"/>
                      <w:szCs w:val="20"/>
                    </w:rPr>
                    <w:t xml:space="preserve">GP АА </w:t>
                  </w:r>
                  <w:proofErr w:type="spellStart"/>
                  <w:r w:rsidR="00D879D3">
                    <w:rPr>
                      <w:sz w:val="20"/>
                      <w:szCs w:val="20"/>
                    </w:rPr>
                    <w:t>Ultra</w:t>
                  </w:r>
                  <w:proofErr w:type="spellEnd"/>
                  <w:r w:rsidR="00D879D3">
                    <w:rPr>
                      <w:sz w:val="20"/>
                      <w:szCs w:val="20"/>
                    </w:rPr>
                    <w:t xml:space="preserve"> (LR6,15AU) </w:t>
                  </w:r>
                  <w:proofErr w:type="spellStart"/>
                  <w:r w:rsidR="00D879D3">
                    <w:rPr>
                      <w:sz w:val="20"/>
                      <w:szCs w:val="20"/>
                    </w:rPr>
                    <w:t>апкалин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D879D3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Батарейки GP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Ultra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LR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6,15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AU</w:t>
                  </w:r>
                  <w:r w:rsidR="00D879D3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D879D3">
                    <w:rPr>
                      <w:sz w:val="20"/>
                      <w:szCs w:val="20"/>
                    </w:rPr>
                    <w:t>не менее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2шт/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бл</w:t>
                  </w:r>
                  <w:proofErr w:type="spellEnd"/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94154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Батаре</w:t>
                  </w:r>
                  <w:r w:rsidR="00941546">
                    <w:rPr>
                      <w:sz w:val="20"/>
                      <w:szCs w:val="20"/>
                    </w:rPr>
                    <w:t xml:space="preserve">йка GP </w:t>
                  </w:r>
                  <w:proofErr w:type="spellStart"/>
                  <w:r w:rsidR="00941546">
                    <w:rPr>
                      <w:sz w:val="20"/>
                      <w:szCs w:val="20"/>
                    </w:rPr>
                    <w:t>Ultra</w:t>
                  </w:r>
                  <w:proofErr w:type="spellEnd"/>
                  <w:r w:rsidR="00941546">
                    <w:rPr>
                      <w:sz w:val="20"/>
                      <w:szCs w:val="20"/>
                    </w:rPr>
                    <w:t xml:space="preserve"> AAA/286/LR</w:t>
                  </w:r>
                  <w:proofErr w:type="gramStart"/>
                  <w:r w:rsidR="00941546">
                    <w:rPr>
                      <w:sz w:val="20"/>
                      <w:szCs w:val="20"/>
                    </w:rPr>
                    <w:t>03,1.5В</w:t>
                  </w:r>
                  <w:proofErr w:type="gramEnd"/>
                </w:p>
              </w:tc>
              <w:tc>
                <w:tcPr>
                  <w:tcW w:w="5387" w:type="dxa"/>
                </w:tcPr>
                <w:p w:rsidR="001D30F6" w:rsidRPr="001D30F6" w:rsidRDefault="001D30F6" w:rsidP="0094154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Батарейки GP ULTRA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AAA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/286/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LR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03, 1.5В,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алкалиновые. </w:t>
                  </w:r>
                  <w:r w:rsidR="00941546">
                    <w:rPr>
                      <w:color w:val="000000"/>
                      <w:sz w:val="20"/>
                      <w:szCs w:val="20"/>
                    </w:rPr>
                    <w:t>Не менее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 шт./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бл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Батарейка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Samsung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Pleomax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6F22-1BL Крона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94154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1D1D1D"/>
                      <w:sz w:val="20"/>
                      <w:szCs w:val="20"/>
                    </w:rPr>
                    <w:t xml:space="preserve"> Батарейки </w:t>
                  </w:r>
                  <w:r w:rsidRPr="001D30F6">
                    <w:rPr>
                      <w:color w:val="1D1D1D"/>
                      <w:sz w:val="20"/>
                      <w:szCs w:val="20"/>
                      <w:lang w:val="en-US"/>
                    </w:rPr>
                    <w:t>Samsung</w:t>
                  </w:r>
                  <w:r w:rsidRPr="001D30F6">
                    <w:rPr>
                      <w:color w:val="1D1D1D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color w:val="1D1D1D"/>
                      <w:sz w:val="20"/>
                      <w:szCs w:val="20"/>
                      <w:lang w:val="en-US"/>
                    </w:rPr>
                    <w:t>Pleomax</w:t>
                  </w:r>
                  <w:proofErr w:type="spellEnd"/>
                  <w:r w:rsidRPr="001D30F6">
                    <w:rPr>
                      <w:color w:val="1D1D1D"/>
                      <w:sz w:val="20"/>
                      <w:szCs w:val="20"/>
                    </w:rPr>
                    <w:t xml:space="preserve"> 6</w:t>
                  </w:r>
                  <w:r w:rsidRPr="001D30F6">
                    <w:rPr>
                      <w:color w:val="1D1D1D"/>
                      <w:sz w:val="20"/>
                      <w:szCs w:val="20"/>
                      <w:lang w:val="en-US"/>
                    </w:rPr>
                    <w:t>F</w:t>
                  </w:r>
                  <w:r w:rsidRPr="001D30F6">
                    <w:rPr>
                      <w:color w:val="1D1D1D"/>
                      <w:sz w:val="20"/>
                      <w:szCs w:val="20"/>
                    </w:rPr>
                    <w:t>22-1</w:t>
                  </w:r>
                  <w:r w:rsidRPr="001D30F6">
                    <w:rPr>
                      <w:color w:val="1D1D1D"/>
                      <w:sz w:val="20"/>
                      <w:szCs w:val="20"/>
                      <w:lang w:val="en-US"/>
                    </w:rPr>
                    <w:t>BL</w:t>
                  </w:r>
                  <w:r w:rsidR="00941546">
                    <w:rPr>
                      <w:color w:val="1D1D1D"/>
                      <w:sz w:val="20"/>
                      <w:szCs w:val="20"/>
                    </w:rPr>
                    <w:t xml:space="preserve"> Крона алкалиновая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94154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Бланк "Командировочное удостоверение"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>Бланк соответствует государственным стандартам документального ведения учета. Формат А5 1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43*193мм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. Изготовлен из газетной бумаги. </w:t>
                  </w:r>
                  <w:r w:rsidR="00941546">
                    <w:rPr>
                      <w:color w:val="333333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100 штук в комплекте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94154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Блок для заметок белый в стакане офсет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Sponsor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Бумага офсет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Sponsor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941546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80г/м2, размер листового блока в стакане </w:t>
                  </w:r>
                  <w:r w:rsidR="00941546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90 x 90 x 90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94154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Блок для заметок белый офсет SPONSOR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Белый офсет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SPONSOR</w:t>
                  </w:r>
                  <w:r w:rsidRPr="001D30F6">
                    <w:rPr>
                      <w:sz w:val="20"/>
                      <w:szCs w:val="20"/>
                    </w:rPr>
                    <w:t xml:space="preserve"> Бумага офсет </w:t>
                  </w:r>
                  <w:r w:rsidR="00941546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80г/м2, размер листового блока </w:t>
                  </w:r>
                  <w:r w:rsidR="00941546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90x90x90мм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941546" w:rsidP="0094154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Ярлычки закладки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Набор узких клейких разноцветных (не менее 5 цветов</w:t>
                  </w:r>
                  <w:r w:rsidR="00941546">
                    <w:rPr>
                      <w:sz w:val="20"/>
                      <w:szCs w:val="20"/>
                    </w:rPr>
                    <w:t xml:space="preserve">, 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25л/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) закладок шириной 15 мм. Клеевой состав позволяет многократно переклеивать закладки, не повреждая при этом страницу, на закладках можно делать записи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236BF" w:rsidP="00E236B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Блокнот А7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Формат А7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мелов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клетка </w:t>
                  </w:r>
                  <w:r w:rsidRPr="001D30F6">
                    <w:rPr>
                      <w:sz w:val="20"/>
                      <w:szCs w:val="20"/>
                    </w:rPr>
                    <w:t xml:space="preserve">(размер блокнота </w:t>
                  </w:r>
                  <w:r w:rsidR="000C643A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70мм х 105мм х 8мм</w:t>
                  </w:r>
                  <w:r w:rsidRPr="001D30F6">
                    <w:rPr>
                      <w:sz w:val="20"/>
                      <w:szCs w:val="20"/>
                    </w:rPr>
                    <w:t xml:space="preserve">), в блокноте не менее 40 листов, обложка - мелованный картон </w:t>
                  </w:r>
                  <w:r w:rsidR="000C643A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235г/м2, крепление -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евроспираль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сверху, внутренний блок - офсет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60г/м2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236BF" w:rsidP="00E236B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Блокнот А5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E236B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Формат А5,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клетка </w:t>
                  </w:r>
                  <w:r w:rsidRPr="001D30F6">
                    <w:rPr>
                      <w:sz w:val="20"/>
                      <w:szCs w:val="20"/>
                    </w:rPr>
                    <w:t xml:space="preserve">(размер блокнота </w:t>
                  </w:r>
                  <w:r w:rsidR="00E236B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131 x198 мм), в блокноте не менее 40 листов, обложка - мелованный картон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235г/м2, крепление -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евроспираль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сверху, внутренний блок </w:t>
                  </w:r>
                  <w:r w:rsidR="00E236B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офсет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60г/м2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236BF" w:rsidP="00E236B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Блокнот А6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Формат А6,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клетка</w:t>
                  </w:r>
                  <w:r w:rsidRPr="001D30F6">
                    <w:rPr>
                      <w:sz w:val="20"/>
                      <w:szCs w:val="20"/>
                    </w:rPr>
                    <w:t xml:space="preserve"> (размер блокнота </w:t>
                  </w:r>
                  <w:r w:rsidR="00E236B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103 x145 мм), в блокноте не менее 40 листов, обложка - мелованный картон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235г/м2, крепление -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евроспираль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сверху, внутренний блок </w:t>
                  </w:r>
                  <w:r w:rsidR="00E236B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офсет</w:t>
                  </w:r>
                  <w:r w:rsidR="00E236BF">
                    <w:rPr>
                      <w:sz w:val="20"/>
                      <w:szCs w:val="20"/>
                    </w:rPr>
                    <w:t xml:space="preserve"> не менее</w:t>
                  </w:r>
                  <w:r w:rsidRPr="001D30F6">
                    <w:rPr>
                      <w:sz w:val="20"/>
                      <w:szCs w:val="20"/>
                    </w:rPr>
                    <w:t xml:space="preserve"> 60г/м2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236BF" w:rsidP="00E236B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Блокнот для </w:t>
                  </w:r>
                  <w:proofErr w:type="spellStart"/>
                  <w:r>
                    <w:rPr>
                      <w:sz w:val="20"/>
                      <w:szCs w:val="20"/>
                    </w:rPr>
                    <w:t>флипчарта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INDEX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Бумага для любых моделей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флипчартов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INDEX</w:t>
                  </w:r>
                  <w:r w:rsidRPr="001D30F6">
                    <w:rPr>
                      <w:sz w:val="20"/>
                      <w:szCs w:val="20"/>
                    </w:rPr>
                    <w:t xml:space="preserve">, блок –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20 листов, </w:t>
                  </w:r>
                  <w:r w:rsidR="00E236BF">
                    <w:rPr>
                      <w:sz w:val="20"/>
                      <w:szCs w:val="20"/>
                    </w:rPr>
                    <w:t xml:space="preserve">размер 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60x90 см</w:t>
                  </w:r>
                  <w:r w:rsidRPr="001D30F6">
                    <w:rPr>
                      <w:sz w:val="20"/>
                      <w:szCs w:val="20"/>
                    </w:rPr>
                    <w:t xml:space="preserve">, плотность бумаги </w:t>
                  </w:r>
                  <w:r w:rsidR="00E236BF">
                    <w:rPr>
                      <w:sz w:val="20"/>
                      <w:szCs w:val="20"/>
                    </w:rPr>
                    <w:lastRenderedPageBreak/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70 г/м</w:t>
                  </w:r>
                  <w:r w:rsidRPr="001D30F6">
                    <w:rPr>
                      <w:sz w:val="20"/>
                      <w:szCs w:val="20"/>
                      <w:vertAlign w:val="superscript"/>
                    </w:rPr>
                    <w:t>2</w:t>
                  </w:r>
                  <w:r w:rsidRPr="001D30F6">
                    <w:rPr>
                      <w:sz w:val="20"/>
                      <w:szCs w:val="20"/>
                    </w:rPr>
                    <w:t>, одна сторона с разлиновкой в клетку 25 х 25 мм, обратная сторона белая, без разлиновки.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35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236BF" w:rsidP="00E236B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Блокнот для </w:t>
                  </w:r>
                  <w:proofErr w:type="spellStart"/>
                  <w:r>
                    <w:rPr>
                      <w:sz w:val="20"/>
                      <w:szCs w:val="20"/>
                    </w:rPr>
                    <w:t>флипчарта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LANDRE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Бумага для любых моделей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флипчартов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LANDRE</w:t>
                  </w:r>
                  <w:r w:rsidRPr="001D30F6">
                    <w:rPr>
                      <w:sz w:val="20"/>
                      <w:szCs w:val="20"/>
                    </w:rPr>
                    <w:t xml:space="preserve">, блок –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20 листов, </w:t>
                  </w:r>
                  <w:r w:rsidR="00E236BF">
                    <w:rPr>
                      <w:sz w:val="20"/>
                      <w:szCs w:val="20"/>
                    </w:rPr>
                    <w:t xml:space="preserve">размер 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68x99 см</w:t>
                  </w:r>
                  <w:r w:rsidRPr="001D30F6">
                    <w:rPr>
                      <w:sz w:val="20"/>
                      <w:szCs w:val="20"/>
                    </w:rPr>
                    <w:t xml:space="preserve">, плотность бумаги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70 г/м</w:t>
                  </w:r>
                  <w:r w:rsidRPr="001D30F6">
                    <w:rPr>
                      <w:sz w:val="20"/>
                      <w:szCs w:val="20"/>
                      <w:vertAlign w:val="superscript"/>
                    </w:rPr>
                    <w:t>2</w:t>
                  </w:r>
                  <w:r w:rsidRPr="001D30F6">
                    <w:rPr>
                      <w:sz w:val="20"/>
                      <w:szCs w:val="20"/>
                    </w:rPr>
                    <w:t>, одна сторона с разлиновкой в клетку 25 х 25 мм, обратная сторона белая, без разлиновки.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E236B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Блокнот А4 картон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"Офис"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Формат А4,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  <w:proofErr w:type="spellEnd"/>
                  <w:r w:rsidR="00E236B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«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Офис</w:t>
                  </w:r>
                  <w:r w:rsidR="00E236B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»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клетка </w:t>
                  </w:r>
                  <w:r w:rsidRPr="001D30F6">
                    <w:rPr>
                      <w:sz w:val="20"/>
                      <w:szCs w:val="20"/>
                    </w:rPr>
                    <w:t xml:space="preserve">(размер блокнота </w:t>
                  </w:r>
                  <w:r w:rsidR="00E236B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103 x145 мм), в блокноте не менее 40 листов, обложка - мелованный картон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235г/м2, крепление -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евроспираль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сверху, внутренний блок - офсет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60г/м2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Брелок для ключей SPONSOR ассорти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E236B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Набор разноцветных брелоков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SPONSOR</w:t>
                  </w:r>
                  <w:r w:rsidRPr="001D30F6">
                    <w:rPr>
                      <w:sz w:val="20"/>
                      <w:szCs w:val="20"/>
                    </w:rPr>
                    <w:t xml:space="preserve">. Изготовлены из эластичного пластика. В комплекте </w:t>
                  </w:r>
                  <w:r w:rsidR="00E236B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E236B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12 шт. Размер информационного окна </w:t>
                  </w:r>
                  <w:r w:rsidR="00E236B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E236B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15x30 мм. Пост</w:t>
                  </w:r>
                  <w:r w:rsidR="00E236BF">
                    <w:rPr>
                      <w:sz w:val="20"/>
                      <w:szCs w:val="20"/>
                    </w:rPr>
                    <w:t>авляется в пластиковой коробке.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236BF" w:rsidP="00E236B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Блок самоклеящийся</w:t>
                  </w:r>
                  <w:r w:rsidR="00CD484F">
                    <w:rPr>
                      <w:sz w:val="20"/>
                      <w:szCs w:val="20"/>
                    </w:rPr>
                    <w:t xml:space="preserve"> «Неон»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Самоклеящийся бумажный блок для записей</w:t>
                  </w:r>
                  <w:r w:rsidR="00E236BF">
                    <w:rPr>
                      <w:color w:val="000000"/>
                      <w:sz w:val="20"/>
                      <w:szCs w:val="20"/>
                    </w:rPr>
                    <w:t>, размер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E236BF">
                    <w:rPr>
                      <w:color w:val="000000"/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76*76 (</w:t>
                  </w:r>
                  <w:r w:rsidR="00E236B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400л) "Неон",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Stick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'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N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Notes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Норах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, выполнен в неоновых и пастельных цветах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236BF" w:rsidP="00E236B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Блок самоклея</w:t>
                  </w:r>
                  <w:r w:rsidR="001D30F6" w:rsidRPr="001D30F6">
                    <w:rPr>
                      <w:sz w:val="20"/>
                      <w:szCs w:val="20"/>
                    </w:rPr>
                    <w:t>щ</w:t>
                  </w:r>
                  <w:r>
                    <w:rPr>
                      <w:sz w:val="20"/>
                      <w:szCs w:val="20"/>
                    </w:rPr>
                    <w:t>ийся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BRAUBERG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Самоклеящийся бумажный блок для записей</w:t>
                  </w:r>
                  <w:r w:rsidR="00E236BF">
                    <w:rPr>
                      <w:color w:val="000000"/>
                      <w:sz w:val="20"/>
                      <w:szCs w:val="20"/>
                    </w:rPr>
                    <w:t>, размер не более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76*76 (</w:t>
                  </w:r>
                  <w:r w:rsidR="00E236B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400л) "Пастель"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, выполнен </w:t>
                  </w:r>
                  <w:r w:rsidRPr="001D30F6">
                    <w:rPr>
                      <w:color w:val="111111"/>
                      <w:sz w:val="20"/>
                      <w:szCs w:val="20"/>
                    </w:rPr>
                    <w:t>4 пастельных цвета - желтый, розовый, зеленый, голубой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CD484F" w:rsidP="00CD48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Блок самоклея</w:t>
                  </w:r>
                  <w:r w:rsidR="001D30F6" w:rsidRPr="001D30F6">
                    <w:rPr>
                      <w:sz w:val="20"/>
                      <w:szCs w:val="20"/>
                    </w:rPr>
                    <w:t>щ</w:t>
                  </w:r>
                  <w:r>
                    <w:rPr>
                      <w:sz w:val="20"/>
                      <w:szCs w:val="20"/>
                    </w:rPr>
                    <w:t>ийся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"Желтый" НОРАХ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Самоклеящийся бумажный блок для записей, </w:t>
                  </w:r>
                  <w:r w:rsidR="00CD484F">
                    <w:rPr>
                      <w:color w:val="000000"/>
                      <w:sz w:val="20"/>
                      <w:szCs w:val="20"/>
                    </w:rPr>
                    <w:t xml:space="preserve">размер 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76*76 (</w:t>
                  </w:r>
                  <w:r w:rsidR="00CD484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400л) "Желтый" НОРАХ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, выполнен в неоновых и пастельных цветах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CD484F" w:rsidP="001D30F6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Визитница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1D30F6" w:rsidRPr="001D30F6">
                    <w:rPr>
                      <w:sz w:val="20"/>
                      <w:szCs w:val="20"/>
                    </w:rPr>
                    <w:t>ERICH KRAUSE "</w:t>
                  </w:r>
                  <w:proofErr w:type="spellStart"/>
                  <w:r w:rsidR="001D30F6" w:rsidRPr="001D30F6">
                    <w:rPr>
                      <w:sz w:val="20"/>
                      <w:szCs w:val="20"/>
                    </w:rPr>
                    <w:t>Meflapolis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CD484F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Визитница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не менее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96шт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ERICH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KRAUSE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"</w:t>
                  </w:r>
                  <w:proofErr w:type="spellStart"/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Meflapolis</w:t>
                  </w:r>
                  <w:proofErr w:type="spellEnd"/>
                  <w:r w:rsidR="001D30F6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  <w:r w:rsidR="001D30F6" w:rsidRPr="001D30F6">
                    <w:rPr>
                      <w:color w:val="000000"/>
                      <w:sz w:val="20"/>
                      <w:szCs w:val="20"/>
                    </w:rPr>
                    <w:t>Обложка изготовлена из прочного пластика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Файл А4 </w:t>
                  </w:r>
                  <w:proofErr w:type="spellStart"/>
                  <w:r w:rsidR="00CD484F" w:rsidRPr="00CD484F">
                    <w:rPr>
                      <w:sz w:val="20"/>
                      <w:szCs w:val="20"/>
                      <w:lang w:val="en-US"/>
                    </w:rPr>
                    <w:t>Standart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Файл А4 гладкий прозрачный, прочный полиэтилен, толщина </w:t>
                  </w:r>
                  <w:r w:rsidR="00CD484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40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</w:t>
                  </w:r>
                  <w:r w:rsidR="00CD484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100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шт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="00CD484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Standart</w:t>
                  </w:r>
                  <w:proofErr w:type="spellEnd"/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Файл А4 "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Lamark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"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Файл А4 гладкий прозрачный, прочный полиэтилен, толщина </w:t>
                  </w:r>
                  <w:r w:rsidR="00CD484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45 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мкр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CD484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100шт/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. "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Lamark</w:t>
                  </w:r>
                  <w:proofErr w:type="spellEnd"/>
                  <w:r w:rsidR="00CD484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"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Подушка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дл</w:t>
                  </w:r>
                  <w:r w:rsidR="00CD484F">
                    <w:rPr>
                      <w:sz w:val="20"/>
                      <w:szCs w:val="20"/>
                    </w:rPr>
                    <w:t>я смачивания пальцев ATTACHE</w:t>
                  </w:r>
                </w:p>
              </w:tc>
              <w:tc>
                <w:tcPr>
                  <w:tcW w:w="5387" w:type="dxa"/>
                </w:tcPr>
                <w:p w:rsidR="001D30F6" w:rsidRPr="001D30F6" w:rsidRDefault="00CD484F" w:rsidP="00CD484F">
                  <w:pPr>
                    <w:jc w:val="both"/>
                    <w:rPr>
                      <w:sz w:val="20"/>
                      <w:szCs w:val="20"/>
                    </w:rPr>
                  </w:pPr>
                  <w:r w:rsidRPr="00CD484F">
                    <w:rPr>
                      <w:sz w:val="20"/>
                      <w:szCs w:val="20"/>
                    </w:rPr>
                    <w:t xml:space="preserve">Не менее </w:t>
                  </w:r>
                  <w:r w:rsidR="001D30F6" w:rsidRPr="00CD484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25г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  <w:r w:rsidR="001D30F6" w:rsidRPr="001D30F6">
                    <w:rPr>
                      <w:sz w:val="20"/>
                      <w:szCs w:val="20"/>
                    </w:rPr>
                    <w:t>Используемый гель не оставляет следов и пятен.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Губка-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стиратель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для магнитно-маркерной доски BRAUBERG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Предназначена для стирания надписей, сделанных маркером для белых досок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Диспенсер для клейкой ленты BRAUBERG настольный утяжеленный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Предназначен для облегчения пользования клейкой лентой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утяжеленный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CD484F" w:rsidP="00CD48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Доска магнитно-маркерная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ATTACHE в алюминиевой раме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Магнитно-маркерная доска </w:t>
                  </w:r>
                  <w:r w:rsidR="00CD484F">
                    <w:rPr>
                      <w:color w:val="000000"/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60x90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,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для записей маркером для досок с возможностью сухого стирания. Окантовка: алюминиевая рама с защитными уголками. Поставляется с полочкой для маркеров. Возможно крепление доски горизонтально и вертикально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Доска пробковая ATTACHE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Материал натуральная пробка. Информация вывешивается при помощи силовых кнопок. Окантовка дерево. Крепёж в комплекте. Размер </w:t>
                  </w:r>
                  <w:r w:rsidR="00CD484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CD484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45 х 60 см,</w:t>
                  </w:r>
                  <w:r w:rsidRPr="00CD484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CD484F" w:rsidP="00CD48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Доска пробковая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CD484F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1F1F1F"/>
                      <w:sz w:val="20"/>
                      <w:szCs w:val="20"/>
                    </w:rPr>
                    <w:t xml:space="preserve">Доска, размер не более </w:t>
                  </w:r>
                  <w:r w:rsidR="001D30F6" w:rsidRPr="001D30F6">
                    <w:rPr>
                      <w:color w:val="1F1F1F"/>
                      <w:sz w:val="20"/>
                      <w:szCs w:val="20"/>
                    </w:rPr>
                    <w:t xml:space="preserve">200x100 (TCA1020) с поверхностью из натуральной мелкозернистой пробки. Крепление информации осуществляется с помощью кнопок-гвоздиков и булавок. Рамка из анодированного алюминия с пластмассовыми уголками.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Дырокол BRAUBERG "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Hessen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" металлический средний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Дырокол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"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Hessen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" </w:t>
                  </w:r>
                  <w:r w:rsidRPr="001D30F6">
                    <w:rPr>
                      <w:sz w:val="20"/>
                      <w:szCs w:val="20"/>
                    </w:rPr>
                    <w:t xml:space="preserve">с линейкой обеспечивает аккуратное и точное пробивание бумаги. Пробивная способность </w:t>
                  </w:r>
                  <w:r w:rsidR="00CD484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CD484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25 листов. Металлический корпус. Ограничительная линейка с делениями на форматы.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Дырокол BRAUBERG "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Partner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" (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металл.корпус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Дырокол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"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Partner</w:t>
                  </w:r>
                  <w:r w:rsidRPr="001D30F6">
                    <w:rPr>
                      <w:sz w:val="20"/>
                      <w:szCs w:val="20"/>
                    </w:rPr>
                    <w:t xml:space="preserve"> с линейкой обеспечивает аккуратное и точное пробивание бумаги. Пробивная способность </w:t>
                  </w:r>
                  <w:r w:rsidR="00CD484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CD484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35 листов. Металлический корпус. Ограничительная линейка с делениями на форматы.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Дырокол KW-TRIO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Практичный металлический дырокол, с возможно</w:t>
                  </w:r>
                  <w:r w:rsidR="00CD484F">
                    <w:rPr>
                      <w:color w:val="000000"/>
                      <w:sz w:val="20"/>
                      <w:szCs w:val="20"/>
                    </w:rPr>
                    <w:t>стью одновременной перфорации не менее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70 листов. Для выравнивания листов предусмотрена выдвижная линейка.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53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Дырокол INDEX на 2-3-4 отверстия IMP964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CD484F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bCs/>
                      <w:sz w:val="20"/>
                      <w:szCs w:val="20"/>
                    </w:rPr>
                    <w:t>Дырокол "</w:t>
                  </w:r>
                  <w:proofErr w:type="spellStart"/>
                  <w:r w:rsidRPr="001D30F6">
                    <w:rPr>
                      <w:bCs/>
                      <w:sz w:val="20"/>
                      <w:szCs w:val="20"/>
                    </w:rPr>
                    <w:t>Index</w:t>
                  </w:r>
                  <w:proofErr w:type="spellEnd"/>
                  <w:r w:rsidRPr="001D30F6">
                    <w:rPr>
                      <w:bCs/>
                      <w:sz w:val="20"/>
                      <w:szCs w:val="20"/>
                    </w:rPr>
                    <w:t xml:space="preserve">" </w:t>
                  </w:r>
                  <w:r w:rsidR="00CD484F">
                    <w:rPr>
                      <w:bCs/>
                      <w:sz w:val="20"/>
                      <w:szCs w:val="20"/>
                    </w:rPr>
                    <w:t>на 2-3-4 отверстия, на не более</w:t>
                  </w:r>
                  <w:r w:rsidRPr="001D30F6">
                    <w:rPr>
                      <w:bCs/>
                      <w:sz w:val="20"/>
                      <w:szCs w:val="20"/>
                    </w:rPr>
                    <w:t xml:space="preserve"> 30 листов, металлический корпус, расстояние </w:t>
                  </w:r>
                  <w:r w:rsidR="00CD484F">
                    <w:rPr>
                      <w:bCs/>
                      <w:sz w:val="20"/>
                      <w:szCs w:val="20"/>
                    </w:rPr>
                    <w:t>между отверстиями регулируется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CD484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Дырокол KW-TRIO, с линейкой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CD484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Пробивает два отверстия. Диаметр отверстия </w:t>
                  </w:r>
                  <w:r w:rsidR="00CD484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CD484F">
                    <w:rPr>
                      <w:sz w:val="20"/>
                      <w:szCs w:val="20"/>
                    </w:rPr>
                    <w:t>не более</w:t>
                  </w:r>
                  <w:r w:rsidRPr="001D30F6">
                    <w:rPr>
                      <w:sz w:val="20"/>
                      <w:szCs w:val="20"/>
                    </w:rPr>
                    <w:t xml:space="preserve"> 5 мм. Расстояние между отверстиями </w:t>
                  </w:r>
                  <w:r w:rsidR="00CD484F">
                    <w:rPr>
                      <w:sz w:val="20"/>
                      <w:szCs w:val="20"/>
                    </w:rPr>
                    <w:t>– не более</w:t>
                  </w:r>
                  <w:r w:rsidRPr="001D30F6">
                    <w:rPr>
                      <w:sz w:val="20"/>
                      <w:szCs w:val="20"/>
                    </w:rPr>
                    <w:t xml:space="preserve"> 80 мм. Проби</w:t>
                  </w:r>
                  <w:r w:rsidR="00CD484F">
                    <w:rPr>
                      <w:sz w:val="20"/>
                      <w:szCs w:val="20"/>
                    </w:rPr>
                    <w:t xml:space="preserve">вает не более </w:t>
                  </w:r>
                  <w:r w:rsidRPr="001D30F6">
                    <w:rPr>
                      <w:sz w:val="20"/>
                      <w:szCs w:val="20"/>
                    </w:rPr>
                    <w:t>10 листов, эргономичная форма c захватом и форматной линейкой.</w:t>
                  </w:r>
                  <w:r w:rsidRPr="001D30F6">
                    <w:rPr>
                      <w:sz w:val="20"/>
                      <w:szCs w:val="20"/>
                    </w:rPr>
                    <w:br/>
                    <w:t xml:space="preserve">Материал: основа: металл, корпус: пластик с 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металллическим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 ободком</w:t>
                  </w:r>
                  <w:proofErr w:type="gramEnd"/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F4D44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Еже</w:t>
                  </w:r>
                  <w:r w:rsidR="005F4D44">
                    <w:rPr>
                      <w:sz w:val="20"/>
                      <w:szCs w:val="20"/>
                    </w:rPr>
                    <w:t xml:space="preserve">дневник А5 недатированный </w:t>
                  </w:r>
                  <w:proofErr w:type="spellStart"/>
                  <w:r w:rsidR="005F4D44">
                    <w:rPr>
                      <w:sz w:val="20"/>
                      <w:szCs w:val="20"/>
                    </w:rPr>
                    <w:t>Ideal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5F4D44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Ежедневн</w:t>
                  </w:r>
                  <w:r w:rsidR="005F4D44">
                    <w:rPr>
                      <w:sz w:val="20"/>
                      <w:szCs w:val="20"/>
                    </w:rPr>
                    <w:t xml:space="preserve">ик коллекции </w:t>
                  </w:r>
                  <w:proofErr w:type="spellStart"/>
                  <w:r w:rsidR="005F4D44">
                    <w:rPr>
                      <w:sz w:val="20"/>
                      <w:szCs w:val="20"/>
                    </w:rPr>
                    <w:t>Ideal</w:t>
                  </w:r>
                  <w:proofErr w:type="spellEnd"/>
                  <w:r w:rsidR="005F4D44">
                    <w:rPr>
                      <w:sz w:val="20"/>
                      <w:szCs w:val="20"/>
                    </w:rPr>
                    <w:t xml:space="preserve">. Формат А5, </w:t>
                  </w:r>
                  <w:r w:rsidRPr="001D30F6">
                    <w:rPr>
                      <w:sz w:val="20"/>
                      <w:szCs w:val="20"/>
                    </w:rPr>
                    <w:t xml:space="preserve">недатированный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Ideal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F4D44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136 л, </w:t>
                  </w:r>
                  <w:r w:rsidR="005F4D44">
                    <w:rPr>
                      <w:sz w:val="20"/>
                      <w:szCs w:val="20"/>
                    </w:rPr>
                    <w:t xml:space="preserve">размер не более </w:t>
                  </w:r>
                  <w:r w:rsidRPr="001D30F6">
                    <w:rPr>
                      <w:sz w:val="20"/>
                      <w:szCs w:val="20"/>
                    </w:rPr>
                    <w:t>145x205 мм</w:t>
                  </w:r>
                  <w:r w:rsidR="005F4D44">
                    <w:rPr>
                      <w:sz w:val="20"/>
                      <w:szCs w:val="20"/>
                    </w:rPr>
                    <w:t>.</w:t>
                  </w:r>
                  <w:r w:rsidRPr="001D30F6">
                    <w:rPr>
                      <w:sz w:val="20"/>
                      <w:szCs w:val="20"/>
                    </w:rPr>
                    <w:t xml:space="preserve"> Глянцевая обложка из искусственной кожи. Блок из офсетной бумаги оптимальной плотности. Листы в блоке линованные.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F4D44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3ажимы для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бумаг  SPONSOR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658BE">
                    <w:rPr>
                      <w:sz w:val="20"/>
                      <w:szCs w:val="20"/>
                    </w:rPr>
                    <w:t>15мм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Зажимы для бумаг предназначены для скрепления документов. Скрепляют до 100 листов. Размер – </w:t>
                  </w:r>
                  <w:r w:rsidR="005F4D44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15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мм.,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черные, и</w:t>
                  </w:r>
                  <w:r w:rsidRPr="001D30F6">
                    <w:rPr>
                      <w:sz w:val="20"/>
                      <w:szCs w:val="20"/>
                    </w:rPr>
                    <w:t>зготовлены из стали</w:t>
                  </w:r>
                  <w:r w:rsidR="005F4D44">
                    <w:rPr>
                      <w:sz w:val="20"/>
                      <w:szCs w:val="20"/>
                    </w:rPr>
                    <w:t>,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F4D44">
                    <w:rPr>
                      <w:sz w:val="20"/>
                      <w:szCs w:val="20"/>
                    </w:rPr>
                    <w:t>не менее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12шт/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., 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SPONSOR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F4D44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Зажимы для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бумаг  SPONSOR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658BE">
                    <w:rPr>
                      <w:sz w:val="20"/>
                      <w:szCs w:val="20"/>
                    </w:rPr>
                    <w:t>19мм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Зажимы для бумаг предназначены для скрепления документов. Скрепляют до 100 листов. Размер </w:t>
                  </w:r>
                  <w:r w:rsidR="005F4D44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F4D44">
                    <w:rPr>
                      <w:sz w:val="20"/>
                      <w:szCs w:val="20"/>
                    </w:rPr>
                    <w:t xml:space="preserve">не более 19мм. Цветное покрытие. </w:t>
                  </w:r>
                  <w:r w:rsidRPr="001D30F6">
                    <w:rPr>
                      <w:sz w:val="20"/>
                      <w:szCs w:val="20"/>
                    </w:rPr>
                    <w:t>Изготовлены из стали</w:t>
                  </w:r>
                </w:p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F4D44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12шт/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SPONSOR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5658BE" w:rsidP="005658B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Зажимы для бумаг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SPONSOR SBC25</w:t>
                  </w:r>
                  <w:r>
                    <w:rPr>
                      <w:sz w:val="20"/>
                      <w:szCs w:val="20"/>
                    </w:rPr>
                    <w:t xml:space="preserve"> 25мм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Зажимы для бумаг предназначены для скрепления документов. Скрепляют до 100 листов. Размер </w:t>
                  </w:r>
                  <w:r w:rsidR="005658BE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658BE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25мм. Изготовлены из стали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658BE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Зажимы для бумаг) SPONSOR черные</w:t>
                  </w:r>
                  <w:r w:rsidR="005658BE">
                    <w:rPr>
                      <w:sz w:val="20"/>
                      <w:szCs w:val="20"/>
                    </w:rPr>
                    <w:t xml:space="preserve"> 32мм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Зажимы для бумаг предназначены для скрепления документов. Скрепляют до 100 листов. Размер </w:t>
                  </w:r>
                  <w:r w:rsidR="005658BE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658BE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32мм. Изготовлены из стали, </w:t>
                  </w:r>
                  <w:r w:rsidR="005658BE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12шт/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SPONSOR</w:t>
                  </w:r>
                  <w:r w:rsidRPr="001D30F6">
                    <w:rPr>
                      <w:sz w:val="20"/>
                      <w:szCs w:val="20"/>
                    </w:rPr>
                    <w:t>, черные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Зажимы для бумаг 32мм (12шт/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) цветные SPONSOR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Зажимы для бумаг предназначены для скрепления документов. Скрепляют до 100 листов. Размер </w:t>
                  </w:r>
                  <w:r w:rsidR="005658BE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658BE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32мм. Цветное покрытие (красное, желтое, зеленое, синее, белое). Изготовлены из стали, </w:t>
                  </w:r>
                  <w:r w:rsidR="005658BE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12шт/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SPONSOR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658BE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Зажимы для бумаг 41 мм SPONSOR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Зажимы для бумаг предназначены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sz w:val="20"/>
                      <w:szCs w:val="20"/>
                    </w:rPr>
                    <w:t xml:space="preserve">для скрепления документов. Скрепляют до 100 листов. Размер </w:t>
                  </w:r>
                  <w:r w:rsidR="005658BE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658BE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41мм. Изготовлены из стали,</w:t>
                  </w:r>
                  <w:r w:rsidR="005658BE">
                    <w:rPr>
                      <w:sz w:val="20"/>
                      <w:szCs w:val="20"/>
                    </w:rPr>
                    <w:t xml:space="preserve"> не менее </w:t>
                  </w:r>
                  <w:r w:rsidRPr="001D30F6">
                    <w:rPr>
                      <w:sz w:val="20"/>
                      <w:szCs w:val="20"/>
                    </w:rPr>
                    <w:t>12шт/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SPONSOR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C40C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Зажимы для бумаг 51 мм SPONSOR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Зажимы для бумаг предназначены для скрепления документов. Скрепляют до 100 листов. Размер </w:t>
                  </w:r>
                  <w:r w:rsidR="00DC40C8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DC40C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51мм. Изготовлены из стали,</w:t>
                  </w:r>
                  <w:r w:rsidR="00DC40C8">
                    <w:rPr>
                      <w:sz w:val="20"/>
                      <w:szCs w:val="20"/>
                    </w:rPr>
                    <w:t xml:space="preserve"> не менее </w:t>
                  </w:r>
                  <w:r w:rsidRPr="001D30F6">
                    <w:rPr>
                      <w:sz w:val="20"/>
                      <w:szCs w:val="20"/>
                    </w:rPr>
                    <w:t>12шт/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SPONSOR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E54E13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Ярлычки закладки "Поставьте подпись" пластик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Набор узких клейких разноцветных (не менее 5 цветов) закладок шириной </w:t>
                  </w:r>
                  <w:r w:rsidR="00E54E13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15 мм,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 xml:space="preserve">размер  </w:t>
                  </w:r>
                  <w:r w:rsidR="00E54E13">
                    <w:rPr>
                      <w:sz w:val="20"/>
                      <w:szCs w:val="20"/>
                    </w:rPr>
                    <w:t>не</w:t>
                  </w:r>
                  <w:proofErr w:type="gramEnd"/>
                  <w:r w:rsidR="00E54E13">
                    <w:rPr>
                      <w:sz w:val="20"/>
                      <w:szCs w:val="20"/>
                    </w:rPr>
                    <w:t xml:space="preserve">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25*43 (</w:t>
                  </w:r>
                  <w:r w:rsidR="00E54E13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50л).  </w:t>
                  </w:r>
                  <w:r w:rsidRPr="001D30F6">
                    <w:rPr>
                      <w:sz w:val="20"/>
                      <w:szCs w:val="20"/>
                    </w:rPr>
                    <w:t>Клеевой состав позволяет многократно переклеивать закладки, не повреждая при этом страницу, на закладках можно делать записи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E54E13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Карандаш механический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пластиковый прозрачный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Карандаш с нажимным механизмом и удобным резиновым упором, исключающим скольжение пальцев во время письма. Цанга «убирается» в корпус. Диаметр грифеля </w:t>
                  </w:r>
                  <w:r w:rsidR="00E54E13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E54E13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0,5мм. Пластиковый корпус, резиновый держатель.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Стирательная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резинка на кнопке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E54E13" w:rsidP="00E54E13">
                  <w:pPr>
                    <w:rPr>
                      <w:sz w:val="20"/>
                      <w:szCs w:val="20"/>
                    </w:rPr>
                  </w:pPr>
                  <w:r w:rsidRPr="00E54E13">
                    <w:rPr>
                      <w:sz w:val="20"/>
                      <w:szCs w:val="20"/>
                    </w:rPr>
                    <w:t>Каранда</w:t>
                  </w:r>
                  <w:r>
                    <w:rPr>
                      <w:sz w:val="20"/>
                      <w:szCs w:val="20"/>
                    </w:rPr>
                    <w:t xml:space="preserve">ш </w:t>
                  </w:r>
                  <w:proofErr w:type="spellStart"/>
                  <w:r>
                    <w:rPr>
                      <w:sz w:val="20"/>
                      <w:szCs w:val="20"/>
                    </w:rPr>
                    <w:t>чернографит</w:t>
                  </w:r>
                  <w:proofErr w:type="spellEnd"/>
                  <w:r>
                    <w:rPr>
                      <w:sz w:val="20"/>
                      <w:szCs w:val="20"/>
                    </w:rPr>
                    <w:t>. INDEX с ластиком</w:t>
                  </w:r>
                  <w:r w:rsidRPr="00E54E13">
                    <w:rPr>
                      <w:sz w:val="20"/>
                      <w:szCs w:val="20"/>
                    </w:rPr>
                    <w:t>,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AA1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Чернографитный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карандаш с ластиком, корпус древесный, грифель НВ,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INDEX</w:t>
                  </w:r>
                  <w:r w:rsidR="00E54E13" w:rsidRPr="00E54E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E54E13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чернографит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. INDEX без ластика,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AA1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Ч</w:t>
                  </w:r>
                  <w:r w:rsidR="00E54E13">
                    <w:rPr>
                      <w:sz w:val="20"/>
                      <w:szCs w:val="20"/>
                    </w:rPr>
                    <w:t>ернографитный</w:t>
                  </w:r>
                  <w:proofErr w:type="spellEnd"/>
                  <w:r w:rsidR="00E54E13">
                    <w:rPr>
                      <w:sz w:val="20"/>
                      <w:szCs w:val="20"/>
                    </w:rPr>
                    <w:t xml:space="preserve"> карандаш</w:t>
                  </w:r>
                  <w:r w:rsidRPr="001D30F6">
                    <w:rPr>
                      <w:sz w:val="20"/>
                      <w:szCs w:val="20"/>
                    </w:rPr>
                    <w:t xml:space="preserve"> без ластика, корпус древесный, грифель НВ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rFonts w:eastAsia="Arial"/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rFonts w:eastAsia="Arial"/>
                      <w:sz w:val="20"/>
                      <w:szCs w:val="20"/>
                      <w:lang w:val="en-US"/>
                    </w:rPr>
                    <w:t>INDEX</w:t>
                  </w:r>
                  <w:r w:rsidR="00E54E13">
                    <w:rPr>
                      <w:rFonts w:eastAsia="Arial"/>
                      <w:sz w:val="20"/>
                      <w:szCs w:val="20"/>
                    </w:rPr>
                    <w:t>,</w:t>
                  </w:r>
                  <w:r w:rsidR="00E54E13"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54E13" w:rsidRPr="001D30F6">
                    <w:rPr>
                      <w:sz w:val="20"/>
                      <w:szCs w:val="20"/>
                    </w:rPr>
                    <w:t>тв</w:t>
                  </w:r>
                  <w:proofErr w:type="spellEnd"/>
                  <w:r w:rsidR="00E54E13" w:rsidRPr="001D30F6">
                    <w:rPr>
                      <w:sz w:val="20"/>
                      <w:szCs w:val="20"/>
                    </w:rPr>
                    <w:t>. 2В</w:t>
                  </w:r>
                  <w:r w:rsidR="00E54E13" w:rsidRPr="00E54E13">
                    <w:rPr>
                      <w:rFonts w:eastAsia="Arial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Кисть щетина № 6 плоская, живописная ACTION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Кисти из щетины используют при работе с акриловыми, масляными красками, а также с клеями.</w:t>
                  </w:r>
                  <w:r w:rsidRPr="001D30F6">
                    <w:rPr>
                      <w:sz w:val="20"/>
                      <w:szCs w:val="20"/>
                    </w:rPr>
                    <w:br/>
                    <w:t>Преимуществом кистей из натуральной щетины является ее исключительная упругость.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ACTION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AA1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Клей - карандаш "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AA1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Клей-карандаш предназначен для склеивания бумаги, картона и фотобумаги. После нанесения высыхает без образования пятен. Вес клея </w:t>
                  </w:r>
                  <w:r w:rsidR="00AA107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AA107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21 г. Время высыхания - 1 мин. Изготовлен на основе полимерного материала.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69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AA1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Клей аэрозольный STANGER.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Клей аэрозольный STANGER, </w:t>
                  </w:r>
                  <w:r w:rsidR="00AA107F">
                    <w:rPr>
                      <w:color w:val="000000"/>
                      <w:sz w:val="20"/>
                      <w:szCs w:val="20"/>
                    </w:rPr>
                    <w:t xml:space="preserve">не мене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150 </w:t>
                  </w:r>
                  <w:proofErr w:type="gramStart"/>
                  <w:r w:rsidRPr="001D30F6">
                    <w:rPr>
                      <w:color w:val="000000"/>
                      <w:sz w:val="20"/>
                      <w:szCs w:val="20"/>
                    </w:rPr>
                    <w:t>мл.,</w:t>
                  </w:r>
                  <w:proofErr w:type="gram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флакон.  (STANGER Германия). Универсальный клей для металла, бумаги, ткани, кожи, фетра, 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стиропола</w:t>
                  </w:r>
                  <w:proofErr w:type="spellEnd"/>
                  <w:r w:rsidRPr="001D30F6">
                    <w:rPr>
                      <w:color w:val="000000"/>
                      <w:sz w:val="20"/>
                      <w:szCs w:val="20"/>
                    </w:rPr>
                    <w:t>, многих видов пластмассы.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AA107F" w:rsidP="00AA107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Клей ПВА-М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с дозатором INDEX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Клей ПВА для склеивания бумаги, картона. Морозоустойчив, смывается водой. Объем </w:t>
                  </w:r>
                  <w:r w:rsidR="00AA107F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AA107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85 г.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AA1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Клей канцелярский (силикатный)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Канцелярский клей в пластиковом флаконе для склеивания бумаги,</w:t>
                  </w:r>
                  <w:r w:rsidR="00AA107F">
                    <w:rPr>
                      <w:color w:val="000000"/>
                      <w:sz w:val="20"/>
                      <w:szCs w:val="20"/>
                    </w:rPr>
                    <w:t xml:space="preserve"> 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110 мл (силикатный)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AA107F" w:rsidP="00AA107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Клей - жидкий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с поролоновым дозатором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Жидкий клей 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на водной основе, предназначенный для оформительских работ с использованием бумаги, и картона. Не имеет запаха. Флакон оснащен пластиковым аппликатором с клапаном, предотвращающим вытекание клея. Вес — </w:t>
                  </w:r>
                  <w:r w:rsidR="00AA107F">
                    <w:rPr>
                      <w:color w:val="000000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30 г.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Клейкая лента 50мм*10м двусторонняя (п/пропиленовая)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</w:pP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Клейкая лента </w:t>
                  </w:r>
                  <w:r w:rsidR="005845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50 мм*10 м двусторонняя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845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Клейкая лента 50мм*50м коричневая ATTACHE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5845E2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5845E2">
                    <w:rPr>
                      <w:sz w:val="20"/>
                      <w:szCs w:val="20"/>
                    </w:rPr>
                    <w:t>Клейкая лента</w:t>
                  </w:r>
                  <w:r>
                    <w:rPr>
                      <w:sz w:val="20"/>
                      <w:szCs w:val="20"/>
                    </w:rPr>
                    <w:t xml:space="preserve"> коричневая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50 мм х 50м,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коричневая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  <w:r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40мкм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845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Клейкая лента 50мм*50м прозрачная ATTACHE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5845E2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5845E2">
                    <w:rPr>
                      <w:sz w:val="20"/>
                      <w:szCs w:val="20"/>
                    </w:rPr>
                    <w:t xml:space="preserve">Клейкая лента </w:t>
                  </w:r>
                  <w:r>
                    <w:rPr>
                      <w:sz w:val="20"/>
                      <w:szCs w:val="20"/>
                    </w:rPr>
                    <w:t xml:space="preserve">прозрачная </w:t>
                  </w:r>
                  <w:proofErr w:type="gramStart"/>
                  <w:r>
                    <w:rPr>
                      <w:sz w:val="20"/>
                      <w:szCs w:val="20"/>
                    </w:rPr>
                    <w:t>не  менее</w:t>
                  </w:r>
                  <w:proofErr w:type="gramEnd"/>
                  <w:r w:rsidR="001D30F6" w:rsidRPr="001D30F6">
                    <w:rPr>
                      <w:sz w:val="20"/>
                      <w:szCs w:val="20"/>
                    </w:rPr>
                    <w:t xml:space="preserve"> 50 мм х 50м,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прозрачная 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  <w:r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не менее</w:t>
                  </w:r>
                  <w:r w:rsidR="001D30F6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40мкм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845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Книга учета А4 (обл.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крафт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газетка) клетка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Книга учета, офсет, </w:t>
                  </w:r>
                  <w:r w:rsidR="005845E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96 листов. Обложка –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 xml:space="preserve">формат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А</w:t>
                  </w:r>
                  <w:proofErr w:type="gram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4</w:t>
                  </w:r>
                  <w:r w:rsidR="005845E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клетка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845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Книга учета А4 (обл.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крафт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газетка) линейка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Книга учета, офсет, </w:t>
                  </w:r>
                  <w:r w:rsidR="005845E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96 листов. Обложка –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, формат А4</w:t>
                  </w:r>
                  <w:r w:rsidR="005845E2">
                    <w:rPr>
                      <w:sz w:val="20"/>
                      <w:szCs w:val="20"/>
                    </w:rPr>
                    <w:t>, линейка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845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Кнопки металлические SPONSOR золотистые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5845E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Высококачественные ста</w:t>
                  </w:r>
                  <w:r w:rsidR="005845E2">
                    <w:rPr>
                      <w:sz w:val="20"/>
                      <w:szCs w:val="20"/>
                    </w:rPr>
                    <w:t>льные кнопки классической формы</w:t>
                  </w:r>
                  <w:r w:rsidRPr="001D30F6">
                    <w:rPr>
                      <w:sz w:val="20"/>
                      <w:szCs w:val="20"/>
                    </w:rPr>
                    <w:t xml:space="preserve">. Диаметр </w:t>
                  </w:r>
                  <w:r w:rsidR="005845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10 </w:t>
                  </w:r>
                  <w:r w:rsidR="005845E2">
                    <w:rPr>
                      <w:rStyle w:val="1pt"/>
                    </w:rPr>
                    <w:t>м</w:t>
                  </w:r>
                  <w:r w:rsidRPr="001D30F6">
                    <w:rPr>
                      <w:rStyle w:val="1pt"/>
                    </w:rPr>
                    <w:t xml:space="preserve">м- </w:t>
                  </w:r>
                  <w:r w:rsidRPr="001D30F6">
                    <w:rPr>
                      <w:sz w:val="20"/>
                      <w:szCs w:val="20"/>
                    </w:rPr>
                    <w:t xml:space="preserve">12мм. В упаковке </w:t>
                  </w:r>
                  <w:r w:rsidR="005845E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100 штук. Классическая, золотистые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845E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Кнопки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канцелярские  ОФИСНАЯ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ПЛАНЕТА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Высококачественные стальные кнопки классической формы. Отличаются высокой прочностью. Диаметр </w:t>
                  </w:r>
                  <w:r w:rsidR="005845E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10 </w:t>
                  </w:r>
                  <w:r w:rsidRPr="001D30F6">
                    <w:rPr>
                      <w:rStyle w:val="1pt"/>
                    </w:rPr>
                    <w:t xml:space="preserve">мм- </w:t>
                  </w:r>
                  <w:r w:rsidRPr="001D30F6">
                    <w:rPr>
                      <w:sz w:val="20"/>
                      <w:szCs w:val="20"/>
                    </w:rPr>
                    <w:t xml:space="preserve">12мм. В упаковке </w:t>
                  </w:r>
                  <w:r w:rsidR="005845E2">
                    <w:rPr>
                      <w:sz w:val="20"/>
                      <w:szCs w:val="20"/>
                    </w:rPr>
                    <w:t>не менее 100 штук. Классические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20BB7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Кнопки</w:t>
                  </w:r>
                  <w:r w:rsidR="005845E2">
                    <w:rPr>
                      <w:sz w:val="20"/>
                      <w:szCs w:val="20"/>
                    </w:rPr>
                    <w:t xml:space="preserve"> сил</w:t>
                  </w:r>
                  <w:r w:rsidRPr="001D30F6">
                    <w:rPr>
                      <w:sz w:val="20"/>
                      <w:szCs w:val="20"/>
                    </w:rPr>
                    <w:t xml:space="preserve">овые-гвоздики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цветные в пласт, боксе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Высококачественные силовые кнопки из цветного пластика. Острие из стали длина </w:t>
                  </w:r>
                  <w:r w:rsidR="00B20BB7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10 </w:t>
                  </w:r>
                  <w:r w:rsidRPr="001D30F6">
                    <w:rPr>
                      <w:rStyle w:val="1pt"/>
                    </w:rPr>
                    <w:t xml:space="preserve">мм- 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В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упаковке </w:t>
                  </w:r>
                  <w:r w:rsidR="00B20BB7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50 штук.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Конверт С4 "Крафт", треугольный клапан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Выполнен из бумаги </w:t>
                  </w:r>
                  <w:r w:rsidR="00B20BB7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100 г/м2, имеет клеевое нанесение,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треугольный клапан</w:t>
                  </w:r>
                  <w:r w:rsidRPr="001D30F6">
                    <w:rPr>
                      <w:sz w:val="20"/>
                      <w:szCs w:val="20"/>
                    </w:rPr>
                    <w:t xml:space="preserve"> Предназначен для почтовых отправлений различной документации, писем и т.п.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20BB7" w:rsidP="00B20BB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Конверт С5 белый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Выполнен из бумаги </w:t>
                  </w:r>
                  <w:r w:rsidR="00B20BB7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100 г/м2, имеет клеевое нанесение. Предназначен для почтовых отправлений различной документации, писем и т.п.,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B20BB7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размер не более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162 x229 мм. клей декстрин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20BB7" w:rsidP="00B20BB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Конверт С6 "Крафт", </w:t>
                  </w:r>
                  <w:r w:rsidR="001D30F6" w:rsidRPr="001D30F6">
                    <w:rPr>
                      <w:sz w:val="20"/>
                      <w:szCs w:val="20"/>
                    </w:rPr>
                    <w:t>декстрин, треугольный клапан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Выполнен из бумаги </w:t>
                  </w:r>
                  <w:r w:rsidR="00B20BB7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100 г/м2, имеет клеевое нанесение. Предназначен для почтовых отправлений различной документации, писем и т.п.,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B20BB7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размер не более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114x162 мм, декстрин, треугольный клапан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6715D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Конверт С65 с отрывной полосой STRIP.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Выполнен из бумаги </w:t>
                  </w:r>
                  <w:r w:rsidR="0066715D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100 г/м2, имеет клеевое нанесение. Предназначен для почтовых отправлений различной документации, писем и т.п.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STRIP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, </w:t>
                  </w:r>
                  <w:r w:rsidR="0066715D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более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114x229 мм, кремовые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66715D" w:rsidP="0066715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Конверт белый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Выполнен из бумаги </w:t>
                  </w:r>
                  <w:r w:rsidR="0066715D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100 г/м2, имеет клеевое нанесение. Предназначен для почтовых отправлений различной документации, писем и т.п.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размер </w:t>
                  </w:r>
                  <w:r w:rsidR="0066715D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более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110 x 220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6715D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Конверт Белый Е65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декстр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OfficePost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правое окно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3F2F1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Выполнен из бумаги </w:t>
                  </w:r>
                  <w:r w:rsidR="0066715D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100 г/м2, имеет клеевое нанесение.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Е65 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декстр</w:t>
                  </w:r>
                  <w:proofErr w:type="spellEnd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. 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OfficePost</w:t>
                  </w:r>
                  <w:proofErr w:type="spellEnd"/>
                  <w:r w:rsidR="0066715D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размер не более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110x220, правое окно.</w:t>
                  </w:r>
                  <w:r w:rsidRPr="001D30F6">
                    <w:rPr>
                      <w:sz w:val="20"/>
                      <w:szCs w:val="20"/>
                    </w:rPr>
                    <w:t xml:space="preserve"> Предназначен для почтовых отправлений различной документации, писем и т.п.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6715D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Короб архивный картон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А</w:t>
                  </w:r>
                  <w:r w:rsidR="0066715D">
                    <w:rPr>
                      <w:sz w:val="20"/>
                      <w:szCs w:val="20"/>
                    </w:rPr>
                    <w:t xml:space="preserve">рхивный короб. размер 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480 * 325 * 295мм картон, ш</w:t>
                  </w:r>
                  <w:r w:rsidRPr="001D30F6">
                    <w:rPr>
                      <w:sz w:val="20"/>
                      <w:szCs w:val="20"/>
                    </w:rPr>
                    <w:t xml:space="preserve">ирина корешка </w:t>
                  </w:r>
                  <w:r w:rsidR="0066715D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66715D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15см. Вместимость </w:t>
                  </w:r>
                  <w:r w:rsidR="0066715D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66715D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1400 листов. Изготовлен из прочного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микрогофрокартона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 Для документов формата А4.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Штрих BRAUBERG "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Everest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" 20 мл на водной основе с кисточкой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Корректирующая жидкость объемом </w:t>
                  </w:r>
                  <w:r w:rsidR="006B12C2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6B12C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20мл. На водной основе. Быстро высыхает на бумаге. С кисточкой.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89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Штрих BRAUBERG 20мл на спирту с кисточкой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Корректирующая жидкость объемом </w:t>
                  </w:r>
                  <w:r w:rsidR="006B12C2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6B12C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20мл. На спиртовой основе. Быстро высыхает на бумаге. С кисточкой.</w:t>
                  </w:r>
                  <w:r w:rsidRPr="001D30F6">
                    <w:rPr>
                      <w:rFonts w:eastAsia="Arial"/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BRAUBERG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B12C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Штрих-Корректирующая машинка ATTACHE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6B12C2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Предназначен для корректировки текста (слов, букв и т.п.) сухим способом на любом типе бумаги.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br/>
                    <w:t xml:space="preserve">Не требует длительного высыхания, можно сразу </w:t>
                  </w:r>
                  <w:r w:rsidR="006B12C2">
                    <w:rPr>
                      <w:color w:val="000000"/>
                      <w:sz w:val="20"/>
                      <w:szCs w:val="20"/>
                    </w:rPr>
                    <w:t xml:space="preserve">писать по исправленному тексту.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B12C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Штрих-Корректирующая ручка INDEX (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металл.наконечник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rStyle w:val="af5"/>
                      <w:i w:val="0"/>
                      <w:color w:val="auto"/>
                      <w:sz w:val="20"/>
                      <w:szCs w:val="20"/>
                    </w:rPr>
                  </w:pPr>
                  <w:r w:rsidRPr="001D30F6">
                    <w:rPr>
                      <w:rStyle w:val="af5"/>
                      <w:i w:val="0"/>
                      <w:color w:val="auto"/>
                      <w:sz w:val="20"/>
                      <w:szCs w:val="20"/>
                    </w:rPr>
                    <w:t xml:space="preserve">Корректирующая ручка "INDEX", </w:t>
                  </w:r>
                  <w:r w:rsidR="006B12C2">
                    <w:rPr>
                      <w:rStyle w:val="af5"/>
                      <w:i w:val="0"/>
                      <w:color w:val="auto"/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rStyle w:val="af5"/>
                      <w:i w:val="0"/>
                      <w:color w:val="auto"/>
                      <w:sz w:val="20"/>
                      <w:szCs w:val="20"/>
                    </w:rPr>
                    <w:t xml:space="preserve">7 мл. Корректирующая ручка с тонким металлическим наконечником для нанесения жидкости на бумагу. Идеально закрашивает ошибки, быстро высыхает.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6B12C2" w:rsidP="006B12C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Ластик "BRAUBERG" </w:t>
                  </w:r>
                  <w:proofErr w:type="spellStart"/>
                  <w:r>
                    <w:rPr>
                      <w:sz w:val="20"/>
                      <w:szCs w:val="20"/>
                    </w:rPr>
                    <w:t>Flagman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80"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Мягкий ластик, размер </w:t>
                  </w:r>
                  <w:r w:rsidR="006B12C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41x21x11мм,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"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"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Flagman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B12C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Лезвие для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канц.ножа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Attache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>Предназначены для замены канцелярского ножа.</w:t>
                  </w:r>
                  <w:r w:rsidRPr="001D30F6">
                    <w:rPr>
                      <w:sz w:val="20"/>
                      <w:szCs w:val="20"/>
                    </w:rPr>
                    <w:br/>
                  </w:r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 xml:space="preserve">Лазерная гравировка на каждом лезвии позволяет произвести </w:t>
                  </w:r>
                  <w:proofErr w:type="spellStart"/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>самообламывание</w:t>
                  </w:r>
                  <w:proofErr w:type="spellEnd"/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 xml:space="preserve"> точно по метке.</w:t>
                  </w:r>
                  <w:r w:rsidRPr="001D30F6">
                    <w:rPr>
                      <w:sz w:val="20"/>
                      <w:szCs w:val="20"/>
                    </w:rPr>
                    <w:br/>
                  </w:r>
                  <w:r w:rsidR="006B12C2">
                    <w:rPr>
                      <w:sz w:val="20"/>
                      <w:szCs w:val="20"/>
                      <w:shd w:val="clear" w:color="auto" w:fill="F6F6F6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>10 штук в тубе.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6B12C2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18мм.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B12C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Лезвие для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канц.ножа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ассорти "С16375"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>Предназначены для замены канцелярского ножа.</w:t>
                  </w:r>
                  <w:r w:rsidRPr="001D30F6">
                    <w:rPr>
                      <w:sz w:val="20"/>
                      <w:szCs w:val="20"/>
                    </w:rPr>
                    <w:br/>
                  </w:r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 xml:space="preserve">Лазерная гравировка на каждом лезвии позволяет произвести </w:t>
                  </w:r>
                  <w:proofErr w:type="spellStart"/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>самообламывание</w:t>
                  </w:r>
                  <w:proofErr w:type="spellEnd"/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 xml:space="preserve"> точно по метке.</w:t>
                  </w:r>
                  <w:r w:rsidRPr="001D30F6">
                    <w:rPr>
                      <w:sz w:val="20"/>
                      <w:szCs w:val="20"/>
                    </w:rPr>
                    <w:br/>
                  </w:r>
                  <w:r w:rsidR="006B12C2">
                    <w:rPr>
                      <w:sz w:val="20"/>
                      <w:szCs w:val="20"/>
                      <w:shd w:val="clear" w:color="auto" w:fill="F6F6F6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  <w:shd w:val="clear" w:color="auto" w:fill="F6F6F6"/>
                    </w:rPr>
                    <w:t xml:space="preserve">10 штук в тубе, </w:t>
                  </w:r>
                  <w:r w:rsidR="006B12C2">
                    <w:rPr>
                      <w:sz w:val="20"/>
                      <w:szCs w:val="20"/>
                      <w:shd w:val="clear" w:color="auto" w:fill="F6F6F6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9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Клейкая лента 12мм*33м прозрачная SPONSOR ST1233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Скотч прозрачный </w:t>
                  </w:r>
                  <w:r w:rsidR="006B12C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12мм х 33м,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толщ.</w:t>
                  </w:r>
                  <w:r w:rsidR="006B12C2">
                    <w:rPr>
                      <w:sz w:val="20"/>
                      <w:szCs w:val="20"/>
                    </w:rPr>
                    <w:t>не</w:t>
                  </w:r>
                  <w:proofErr w:type="spellEnd"/>
                  <w:r w:rsidR="006B12C2">
                    <w:rPr>
                      <w:sz w:val="20"/>
                      <w:szCs w:val="20"/>
                    </w:rPr>
                    <w:t xml:space="preserve"> более </w:t>
                  </w:r>
                  <w:r w:rsidRPr="001D30F6">
                    <w:rPr>
                      <w:sz w:val="20"/>
                      <w:szCs w:val="20"/>
                    </w:rPr>
                    <w:t>35микрон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Клейкая лента 18мм*33м прозрачная, ST1833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Скотч прозрачный </w:t>
                  </w:r>
                  <w:r w:rsidR="006B12C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18мм х 33м,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толщ.</w:t>
                  </w:r>
                  <w:r w:rsidR="006B12C2">
                    <w:rPr>
                      <w:sz w:val="20"/>
                      <w:szCs w:val="20"/>
                    </w:rPr>
                    <w:t>не</w:t>
                  </w:r>
                  <w:proofErr w:type="spellEnd"/>
                  <w:r w:rsidR="006B12C2">
                    <w:rPr>
                      <w:sz w:val="20"/>
                      <w:szCs w:val="20"/>
                    </w:rPr>
                    <w:t xml:space="preserve"> более </w:t>
                  </w:r>
                  <w:r w:rsidRPr="001D30F6">
                    <w:rPr>
                      <w:sz w:val="20"/>
                      <w:szCs w:val="20"/>
                    </w:rPr>
                    <w:t>35микрон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6B12C2" w:rsidP="006B12C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Лента </w:t>
                  </w:r>
                  <w:proofErr w:type="spellStart"/>
                  <w:r>
                    <w:rPr>
                      <w:sz w:val="20"/>
                      <w:szCs w:val="20"/>
                    </w:rPr>
                    <w:t>креппированная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Малярный скотч применяется как защита для поверхности от загрязнения при производстве лакокрасочных работ или оштукатуривании. Размер </w:t>
                  </w:r>
                  <w:r w:rsidR="006B12C2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50мм*50м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Линейка 30см пластиковая прозрачная "СТАММ"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Линейка </w:t>
                  </w:r>
                  <w:r w:rsidR="006B12C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30 см,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прозрачная "СТАММ". И</w:t>
                  </w:r>
                  <w:r w:rsidRPr="001D30F6">
                    <w:rPr>
                      <w:sz w:val="20"/>
                      <w:szCs w:val="20"/>
                    </w:rPr>
                    <w:t>зготовлена из высококачественного тонированного пластика разных цветов. Подходит для чертежных и измерительных работ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Лоток горизонтальный ATTACHE ПРЕСТИЖ серый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Лоток для бумаг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  <w:r w:rsidRPr="001D30F6">
                    <w:rPr>
                      <w:sz w:val="20"/>
                      <w:szCs w:val="20"/>
                    </w:rPr>
                    <w:t xml:space="preserve"> горизонтальный </w:t>
                  </w:r>
                  <w:r w:rsidR="006B12C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275x380x82мм из высококачественного пластика цвет серый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Лоток веерный (7 секций) серый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Brauberg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Smart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Удобный многофункциональный поддон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7 секций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 для хранения документов формата А4. Большая вместительность при небольших габаритах. Цвет – серый.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 xml:space="preserve">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Smart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6B12C2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Лупа 10-кратная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Лупа среднего увеличения, для чтения документов, корпус пластиковый, диаметр </w:t>
                  </w:r>
                  <w:r w:rsidR="006B12C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40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6B12C2" w:rsidP="006B12C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Лупа 5-кратная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Лупа среднего увеличения, для чтения документов, корпус пластиковый, диаметр </w:t>
                  </w:r>
                  <w:r w:rsidR="006B12C2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75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0A6A88" w:rsidP="000A6A8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Лупа 5-кратная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Лупа среднего увеличения, для чтения документов, корпус пластиковый, диаметр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90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Маркер для CD INDEX, красный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A6A88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Текстовыделитель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цвет красный, ширина линии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5мм,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INDEX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Маркер для CD INDEX, синий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A6A88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Текстовыделитель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цвет синий, ширина линии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5мм,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INDEX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Маркер для CD INDEX черный IMCD575/BK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A6A88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Текстовыделитель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цвет черный, ширина линии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5мм,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INDEX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М</w:t>
                  </w:r>
                  <w:r w:rsidR="000A6A88">
                    <w:rPr>
                      <w:sz w:val="20"/>
                      <w:szCs w:val="20"/>
                    </w:rPr>
                    <w:t>аркер для доски ATTACHE красный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A6A88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для досок ATTACHE Круглый наконечник Пластиковый корпус. Толщина линии письма </w:t>
                  </w:r>
                  <w:r w:rsidR="000A6A88">
                    <w:rPr>
                      <w:sz w:val="20"/>
                      <w:szCs w:val="20"/>
                    </w:rPr>
                    <w:t>не более 5 мм Цвет-красный. Стир</w:t>
                  </w:r>
                  <w:r w:rsidRPr="001D30F6">
                    <w:rPr>
                      <w:sz w:val="20"/>
                      <w:szCs w:val="20"/>
                    </w:rPr>
                    <w:t xml:space="preserve">ается сухой губкой. Маркер предназначен для письма на белых эмалевых досках.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для доски ATTACHE зеленый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A6A88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Маркер для досок ATTACHE Круглый наконечник Пластиковый корпус. Толщина линии письма</w:t>
                  </w:r>
                  <w:r w:rsidR="000A6A88">
                    <w:rPr>
                      <w:sz w:val="20"/>
                      <w:szCs w:val="20"/>
                    </w:rPr>
                    <w:t xml:space="preserve"> не более 5 мм Цвет-зеленый. Стир</w:t>
                  </w:r>
                  <w:r w:rsidRPr="001D30F6">
                    <w:rPr>
                      <w:sz w:val="20"/>
                      <w:szCs w:val="20"/>
                    </w:rPr>
                    <w:t xml:space="preserve">ается сухой губкой. Маркер предназначен для письма на белых эмалевых досках.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0A6A88" w:rsidP="000A6A8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Маркер для доски ATTACHE синий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A6A88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для досок ATTACHE Круглый наконечник Пластиковый корпус. Толщина линии письма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5 мм Цвет-синий. Стирается сухой губкой. Маркер предназначен для письма на белых эмалевых досках.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110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для доски ATTACHE черный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0A6A88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для досок ATTACHE Круглый наконечник Пластиковый корпус. Толщина линии </w:t>
                  </w:r>
                  <w:r w:rsidR="000A6A88">
                    <w:rPr>
                      <w:sz w:val="20"/>
                      <w:szCs w:val="20"/>
                    </w:rPr>
                    <w:t>письма не более 5 мм Цвет-черный. Стир</w:t>
                  </w:r>
                  <w:r w:rsidRPr="001D30F6">
                    <w:rPr>
                      <w:sz w:val="20"/>
                      <w:szCs w:val="20"/>
                    </w:rPr>
                    <w:t xml:space="preserve">ается сухой губкой. Маркер предназначен для письма на белых эмалевых досках.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перманентный черный BRAUBERG кругл,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наконечн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перманентный, цвет черный, ширина линии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3мм,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3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Маркер перманентный, черный, CENTROPEN кругл.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перманентный, цвет черный, ширина линии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1мм,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CENTROPEN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Грифели </w:t>
                  </w:r>
                  <w:r w:rsidRPr="001D30F6">
                    <w:rPr>
                      <w:sz w:val="20"/>
                      <w:szCs w:val="20"/>
                      <w:lang w:val="en-US"/>
                    </w:rPr>
                    <w:t>BRA</w:t>
                  </w:r>
                  <w:r w:rsidR="000A6A88">
                    <w:rPr>
                      <w:sz w:val="20"/>
                      <w:szCs w:val="20"/>
                      <w:lang w:val="en-US"/>
                    </w:rPr>
                    <w:t>UBERG "Black Jack"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Грифели запасные для автоматического карандаша. Отличаются высокой эластичностью и мягкостью. Твердость - НВ. Толщина </w:t>
                  </w:r>
                  <w:r w:rsidR="000A6A88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0A6A88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0,5мм. </w:t>
                  </w:r>
                  <w:r w:rsidR="000A6A88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12 штук в пластиковой тубе.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0A6A88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Карандаши цветные </w:t>
                  </w:r>
                  <w:r w:rsidR="000A6A88" w:rsidRPr="000A6A88">
                    <w:rPr>
                      <w:sz w:val="20"/>
                      <w:szCs w:val="20"/>
                    </w:rPr>
                    <w:t>"ПИФАГОР"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Цветные карандаши "ПИФАГОР" </w:t>
                  </w:r>
                  <w:r w:rsidR="002A41A0">
                    <w:rPr>
                      <w:color w:val="333333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12цв/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color w:val="333333"/>
                      <w:sz w:val="20"/>
                      <w:szCs w:val="20"/>
                    </w:rPr>
                    <w:t>. Изготовлены из высокосортной белой древесины и снабжены грифелем из натуральных материалов и пигментов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чернографит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. BRAUBERG "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Fine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Line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", 2Н - 2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В,черн</w:t>
                  </w:r>
                  <w:proofErr w:type="gramEnd"/>
                </w:p>
              </w:tc>
              <w:tc>
                <w:tcPr>
                  <w:tcW w:w="5387" w:type="dxa"/>
                </w:tcPr>
                <w:p w:rsidR="001D30F6" w:rsidRPr="001D30F6" w:rsidRDefault="001D30F6" w:rsidP="002A41A0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Карандаши с диапазоном твердости 2Н-2В.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.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Специально обработанная древесина облегчает заточку, а высококачественный грифель, четко выде</w:t>
                  </w:r>
                  <w:r w:rsidR="002A41A0">
                    <w:rPr>
                      <w:color w:val="000000"/>
                      <w:sz w:val="20"/>
                      <w:szCs w:val="20"/>
                    </w:rPr>
                    <w:t>рживающий заявленную твердость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2A41A0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Кнопки силовые-гвоздики SPONSOR пластик бокс SPP01P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spacing w:line="240" w:lineRule="atLeast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Силовые кнопки-гвоздики BRAUBERG </w:t>
                  </w:r>
                  <w:r w:rsidR="002A41A0">
                    <w:rPr>
                      <w:color w:val="333333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50 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шт</w:t>
                  </w:r>
                  <w:proofErr w:type="spellEnd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, </w:t>
                  </w:r>
                  <w:r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и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зготовлены из прочного цветного пластика и имеют стальное острие. Кнопки осуществляют надежную фиксацию документов и заметок.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sz w:val="20"/>
                      <w:szCs w:val="20"/>
                    </w:rPr>
                    <w:t>Штрих+разбавитель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BRAUBERG (набор)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Набор состоит из универсальной корректирующей жидкости и разбавителя к ней объем </w:t>
                  </w:r>
                  <w:r w:rsidR="004D2E9C">
                    <w:rPr>
                      <w:color w:val="000000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20 мл. Корректирующая жидкость в наборе с разбавителем прослужит дольше</w:t>
                  </w:r>
                  <w:r w:rsidRPr="004D2E9C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4D2E9C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Магниты INDEX, в блистере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Прозрачные дизайнерские магниты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Magnetoplan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Brilliant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Design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4D2E9C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6 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шт</w:t>
                  </w:r>
                  <w:proofErr w:type="spellEnd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. </w:t>
                  </w:r>
                  <w:r w:rsidRPr="001D30F6">
                    <w:rPr>
                      <w:sz w:val="20"/>
                      <w:szCs w:val="20"/>
                    </w:rPr>
                    <w:t xml:space="preserve">Диаметр </w:t>
                  </w:r>
                  <w:r w:rsidR="004D2E9C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20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мм.,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сила магнита </w:t>
                  </w:r>
                  <w:r w:rsidR="004D2E9C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1,6 кг. Магниты используются для размещения информационных материалов на магнитных досках и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флипчартах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, а также на любых других магнитных поверхностях.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4D2E9C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Магниты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Attache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4D2E9C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Комплект магнитных держателей (магниты)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4D2E9C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6 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шт</w:t>
                  </w:r>
                  <w:proofErr w:type="spellEnd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</w:t>
                  </w:r>
                  <w:proofErr w:type="spellStart"/>
                  <w:r w:rsidRPr="001D30F6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="004D2E9C">
                    <w:rPr>
                      <w:rStyle w:val="af3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Применяются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на любых металлических поверхностях Диаметр каждого элемента составляет </w:t>
                  </w:r>
                  <w:r w:rsidR="004D2E9C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30 мм.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4D2E9C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Маркер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текстовыделитель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(4цв/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наб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) LAMARK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4D2E9C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1D30F6">
                    <w:rPr>
                      <w:color w:val="222222"/>
                      <w:sz w:val="20"/>
                      <w:szCs w:val="20"/>
                    </w:rPr>
                    <w:t>Текстовыделитель</w:t>
                  </w:r>
                  <w:proofErr w:type="spellEnd"/>
                  <w:r w:rsidRPr="001D30F6">
                    <w:rPr>
                      <w:color w:val="22222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color w:val="222222"/>
                      <w:sz w:val="20"/>
                      <w:szCs w:val="20"/>
                    </w:rPr>
                    <w:t>Lamark</w:t>
                  </w:r>
                  <w:proofErr w:type="spellEnd"/>
                  <w:r w:rsidRPr="001D30F6">
                    <w:rPr>
                      <w:color w:val="222222"/>
                      <w:sz w:val="20"/>
                      <w:szCs w:val="20"/>
                    </w:rPr>
                    <w:t xml:space="preserve"> предназначен для письма на любой поверхности. C клиновидным наконечником, в корпусе из высококачественного прозрачного пластика. Светоустойчивые быстросохнущие чернила. Не токсичен. Толщина линии письма: </w:t>
                  </w:r>
                  <w:r w:rsidR="004D2E9C">
                    <w:rPr>
                      <w:color w:val="222222"/>
                      <w:sz w:val="20"/>
                      <w:szCs w:val="20"/>
                    </w:rPr>
                    <w:t>не более 4</w:t>
                  </w:r>
                  <w:r w:rsidRPr="001D30F6">
                    <w:rPr>
                      <w:color w:val="222222"/>
                      <w:sz w:val="20"/>
                      <w:szCs w:val="20"/>
                    </w:rPr>
                    <w:t xml:space="preserve"> мм Форма наконечника: клиновидный Мате</w:t>
                  </w:r>
                  <w:r w:rsidR="004D2E9C">
                    <w:rPr>
                      <w:color w:val="222222"/>
                      <w:sz w:val="20"/>
                      <w:szCs w:val="20"/>
                    </w:rPr>
                    <w:t xml:space="preserve">риал корпуса: пластик. </w:t>
                  </w:r>
                  <w:r w:rsidR="004D2E9C" w:rsidRPr="004D2E9C">
                    <w:rPr>
                      <w:color w:val="222222"/>
                      <w:sz w:val="20"/>
                      <w:szCs w:val="20"/>
                    </w:rPr>
                    <w:t>(</w:t>
                  </w:r>
                  <w:r w:rsidR="004D2E9C">
                    <w:rPr>
                      <w:color w:val="222222"/>
                      <w:sz w:val="20"/>
                      <w:szCs w:val="20"/>
                    </w:rPr>
                    <w:t xml:space="preserve">не менее </w:t>
                  </w:r>
                  <w:r w:rsidR="004D2E9C" w:rsidRPr="004D2E9C">
                    <w:rPr>
                      <w:color w:val="222222"/>
                      <w:sz w:val="20"/>
                      <w:szCs w:val="20"/>
                    </w:rPr>
                    <w:t>4цв/</w:t>
                  </w:r>
                  <w:proofErr w:type="spellStart"/>
                  <w:r w:rsidR="004D2E9C" w:rsidRPr="004D2E9C">
                    <w:rPr>
                      <w:color w:val="222222"/>
                      <w:sz w:val="20"/>
                      <w:szCs w:val="20"/>
                    </w:rPr>
                    <w:t>наб</w:t>
                  </w:r>
                  <w:proofErr w:type="spellEnd"/>
                  <w:r w:rsidR="004D2E9C" w:rsidRPr="004D2E9C">
                    <w:rPr>
                      <w:color w:val="222222"/>
                      <w:sz w:val="20"/>
                      <w:szCs w:val="20"/>
                    </w:rPr>
                    <w:t>)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46174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Фломастеры BRAUBERG (Морские истории)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546174">
                    <w:rPr>
                      <w:sz w:val="20"/>
                      <w:szCs w:val="20"/>
                    </w:rPr>
                    <w:t>В</w:t>
                  </w:r>
                  <w:r w:rsidR="00546174" w:rsidRPr="00546174">
                    <w:rPr>
                      <w:sz w:val="20"/>
                      <w:szCs w:val="20"/>
                    </w:rPr>
                    <w:t xml:space="preserve"> наборе не менее </w:t>
                  </w:r>
                  <w:r w:rsidRPr="00546174">
                    <w:rPr>
                      <w:sz w:val="20"/>
                      <w:szCs w:val="20"/>
                    </w:rPr>
                    <w:t>6 цветов.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06356" w:rsidP="001D30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Лоток вертикальный BRAUBERG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0635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Лоток для бумаг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вертикальный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B06356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85мм </w:t>
                  </w:r>
                  <w:r w:rsidR="00B06356">
                    <w:rPr>
                      <w:sz w:val="20"/>
                      <w:szCs w:val="20"/>
                    </w:rPr>
                    <w:t>из высококачественного пластика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Лоток 3-х секционный настенный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А4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Лоток настенный 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 w:rsidR="00B06356">
                    <w:rPr>
                      <w:color w:val="000000"/>
                      <w:sz w:val="20"/>
                      <w:szCs w:val="20"/>
                    </w:rPr>
                    <w:t>,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3 отделения, цвет прозрачный. Формат А4, </w:t>
                  </w:r>
                  <w:r w:rsidR="00B06356">
                    <w:rPr>
                      <w:color w:val="000000"/>
                      <w:sz w:val="20"/>
                      <w:szCs w:val="20"/>
                    </w:rPr>
                    <w:t xml:space="preserve">размер не </w:t>
                  </w:r>
                  <w:proofErr w:type="gramStart"/>
                  <w:r w:rsidR="00B06356">
                    <w:rPr>
                      <w:color w:val="000000"/>
                      <w:sz w:val="20"/>
                      <w:szCs w:val="20"/>
                    </w:rPr>
                    <w:t xml:space="preserve">более 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>310</w:t>
                  </w:r>
                  <w:proofErr w:type="gram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х430 горизонтальное размещение информационных материалов форматом А4 Поставляется в собранном виде.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06356" w:rsidP="00B0635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Ножницы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BRAUBERG "SOFT GRIP"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Ножницы для работы с бумагой, тканью, картоном. Нержавеющая сталь. Длина </w:t>
                  </w:r>
                  <w:r w:rsidR="00B06356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B06356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140 мм. Ручки из пластика.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06356" w:rsidP="00B0635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Ножницы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Ножницы для работы с бумагой, тканью, картоном. Нержавеющая сталь. Длина </w:t>
                  </w:r>
                  <w:r w:rsidR="00B06356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B06356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250 мм. Ручки из пластика.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0635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Нумератор ручной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0635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Удобная рукоятка</w:t>
                  </w:r>
                  <w:r w:rsidR="00B06356">
                    <w:rPr>
                      <w:sz w:val="20"/>
                      <w:szCs w:val="20"/>
                    </w:rPr>
                    <w:t>, металлический корпус</w:t>
                  </w:r>
                  <w:r w:rsidR="00B06356">
                    <w:rPr>
                      <w:sz w:val="20"/>
                      <w:szCs w:val="20"/>
                    </w:rPr>
                    <w:br/>
                  </w:r>
                  <w:proofErr w:type="gramStart"/>
                  <w:r w:rsidR="00B06356">
                    <w:rPr>
                      <w:sz w:val="20"/>
                      <w:szCs w:val="20"/>
                    </w:rPr>
                    <w:t>Используе</w:t>
                  </w:r>
                  <w:r w:rsidRPr="001D30F6">
                    <w:rPr>
                      <w:sz w:val="20"/>
                      <w:szCs w:val="20"/>
                    </w:rPr>
                    <w:t>тся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для нумерации документов, проставления артикулов на товарах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  <w:r w:rsidRPr="001D30F6">
                    <w:rPr>
                      <w:sz w:val="20"/>
                      <w:szCs w:val="20"/>
                    </w:rPr>
                    <w:t>Номер устанавливается вручную с помощью колесиков</w:t>
                  </w:r>
                  <w:r w:rsidR="00B06356">
                    <w:rPr>
                      <w:sz w:val="20"/>
                      <w:szCs w:val="20"/>
                    </w:rPr>
                    <w:t xml:space="preserve">, </w:t>
                  </w:r>
                  <w:r w:rsidR="00B06356" w:rsidRPr="001D30F6">
                    <w:rPr>
                      <w:sz w:val="20"/>
                      <w:szCs w:val="20"/>
                    </w:rPr>
                    <w:t xml:space="preserve">высота шрифта </w:t>
                  </w:r>
                  <w:r w:rsidR="00B06356">
                    <w:rPr>
                      <w:sz w:val="20"/>
                      <w:szCs w:val="20"/>
                    </w:rPr>
                    <w:t xml:space="preserve">не более </w:t>
                  </w:r>
                  <w:r w:rsidR="00B06356" w:rsidRPr="001D30F6">
                    <w:rPr>
                      <w:sz w:val="20"/>
                      <w:szCs w:val="20"/>
                    </w:rPr>
                    <w:t>5мм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127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0635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Обложка для </w:t>
                  </w:r>
                  <w:proofErr w:type="spellStart"/>
                  <w:r w:rsidR="00B06356">
                    <w:rPr>
                      <w:sz w:val="20"/>
                      <w:szCs w:val="20"/>
                    </w:rPr>
                    <w:t>термопереплета</w:t>
                  </w:r>
                  <w:proofErr w:type="spellEnd"/>
                  <w:r w:rsidR="00B0635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B06356">
                    <w:rPr>
                      <w:sz w:val="20"/>
                      <w:szCs w:val="20"/>
                    </w:rPr>
                    <w:t>ProMEGA</w:t>
                  </w:r>
                  <w:proofErr w:type="spellEnd"/>
                  <w:r w:rsidR="00B0635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B06356">
                    <w:rPr>
                      <w:sz w:val="20"/>
                      <w:szCs w:val="20"/>
                    </w:rPr>
                    <w:t>Office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Обложки для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термопереплета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ProMega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Office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, </w:t>
                  </w:r>
                  <w:r w:rsidR="00B06356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1.5 мм </w:t>
                  </w:r>
                  <w:r w:rsidRPr="001D30F6">
                    <w:rPr>
                      <w:sz w:val="20"/>
                      <w:szCs w:val="20"/>
                    </w:rPr>
                    <w:t xml:space="preserve">- предназначенные для использования в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термоброшюровщиках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. Верхний лист изготовлен из прозрачного пластика нижний лист из плотного картона, белая, </w:t>
                  </w:r>
                  <w:r w:rsidR="00B06356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100 штук в упаковке.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06356" w:rsidP="00B0635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Обложка для переплета A3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0635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>Обложка формата А3</w:t>
                  </w:r>
                  <w:r>
                    <w:rPr>
                      <w:color w:val="333333"/>
                      <w:sz w:val="20"/>
                      <w:szCs w:val="20"/>
                    </w:rPr>
                    <w:t>,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 </w:t>
                  </w:r>
                  <w:r w:rsidR="00B06356">
                    <w:rPr>
                      <w:color w:val="333333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100л/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под кожу, 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предназначена для оформления документов в брошюры,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черная.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06356" w:rsidP="00B0635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Обложка для переплета А4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0635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Обложки для перепле</w:t>
                  </w:r>
                  <w:r w:rsidR="00B06356">
                    <w:rPr>
                      <w:color w:val="000000"/>
                      <w:sz w:val="20"/>
                      <w:szCs w:val="20"/>
                    </w:rPr>
                    <w:t>та из плотного картона, формата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А4, </w:t>
                  </w:r>
                  <w:proofErr w:type="gramStart"/>
                  <w:r w:rsidRPr="001D30F6">
                    <w:rPr>
                      <w:color w:val="000000"/>
                      <w:sz w:val="20"/>
                      <w:szCs w:val="20"/>
                    </w:rPr>
                    <w:t>Имеют</w:t>
                  </w:r>
                  <w:proofErr w:type="gram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поверхность с текстурой, имитирующей натуральную кожу. Предназначены для переплета документов брошюровщиком с помощью пластиковых и металлических пружин.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0635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Обложка для переплета А4 </w:t>
                  </w:r>
                  <w:r w:rsidR="00B06356" w:rsidRPr="00B06356">
                    <w:rPr>
                      <w:sz w:val="20"/>
                      <w:szCs w:val="20"/>
                    </w:rPr>
                    <w:t xml:space="preserve">0,15мм </w:t>
                  </w:r>
                  <w:r w:rsidRPr="001D30F6">
                    <w:rPr>
                      <w:sz w:val="20"/>
                      <w:szCs w:val="20"/>
                    </w:rPr>
                    <w:t>(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пласт.,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прозрачный)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rStyle w:val="a9"/>
                      <w:b w:val="0"/>
                      <w:sz w:val="20"/>
                      <w:szCs w:val="20"/>
                    </w:rPr>
                    <w:t>Прозрачные пластиковые обложки</w:t>
                  </w:r>
                  <w:r w:rsidR="00B0635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B0635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формата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А4, </w:t>
                  </w:r>
                  <w:r w:rsidR="00B0635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100л/</w:t>
                  </w:r>
                  <w:proofErr w:type="spellStart"/>
                  <w:proofErr w:type="gram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.,</w:t>
                  </w:r>
                  <w:proofErr w:type="gram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 </w:t>
                  </w:r>
                  <w:r w:rsidR="00B0635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толщина 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0,15мм</w:t>
                  </w:r>
                  <w:r w:rsidRPr="001D30F6">
                    <w:rPr>
                      <w:sz w:val="20"/>
                      <w:szCs w:val="20"/>
                    </w:rPr>
                    <w:t xml:space="preserve"> используются для переплета документов пластиковой или металлической пружиной.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06356" w:rsidP="00B0635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Обложка для переплета А4, </w:t>
                  </w:r>
                  <w:r w:rsidR="001D30F6" w:rsidRPr="001D30F6">
                    <w:rPr>
                      <w:sz w:val="20"/>
                      <w:szCs w:val="20"/>
                    </w:rPr>
                    <w:t>0,2мм (</w:t>
                  </w:r>
                  <w:proofErr w:type="gramStart"/>
                  <w:r w:rsidR="001D30F6" w:rsidRPr="001D30F6">
                    <w:rPr>
                      <w:sz w:val="20"/>
                      <w:szCs w:val="20"/>
                    </w:rPr>
                    <w:t>пласт.,</w:t>
                  </w:r>
                  <w:proofErr w:type="spellStart"/>
                  <w:proofErr w:type="gramEnd"/>
                  <w:r w:rsidR="001D30F6" w:rsidRPr="001D30F6">
                    <w:rPr>
                      <w:sz w:val="20"/>
                      <w:szCs w:val="20"/>
                    </w:rPr>
                    <w:t>прозр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0635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Глянцевые обложки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формата А4, </w:t>
                  </w:r>
                  <w:r w:rsidR="00B0635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100л/</w:t>
                  </w:r>
                  <w:proofErr w:type="spellStart"/>
                  <w:proofErr w:type="gram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.,</w:t>
                  </w:r>
                  <w:proofErr w:type="gram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 </w:t>
                  </w:r>
                  <w:r w:rsidR="00B0635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толщина 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0,2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06356" w:rsidP="00B0635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Обложка для переплета A3, </w:t>
                  </w:r>
                  <w:r w:rsidR="001D30F6" w:rsidRPr="001D30F6">
                    <w:rPr>
                      <w:sz w:val="20"/>
                      <w:szCs w:val="20"/>
                    </w:rPr>
                    <w:t>0,2мм (</w:t>
                  </w:r>
                  <w:proofErr w:type="gramStart"/>
                  <w:r w:rsidR="001D30F6" w:rsidRPr="001D30F6">
                    <w:rPr>
                      <w:sz w:val="20"/>
                      <w:szCs w:val="20"/>
                    </w:rPr>
                    <w:t>пласт.,</w:t>
                  </w:r>
                  <w:proofErr w:type="spellStart"/>
                  <w:proofErr w:type="gramEnd"/>
                  <w:r w:rsidR="001D30F6" w:rsidRPr="001D30F6">
                    <w:rPr>
                      <w:sz w:val="20"/>
                      <w:szCs w:val="20"/>
                    </w:rPr>
                    <w:t>прозр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Обложки для переплета формата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A3, </w:t>
                  </w:r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100л/</w:t>
                  </w:r>
                  <w:proofErr w:type="spellStart"/>
                  <w:proofErr w:type="gram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уп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.,</w:t>
                  </w:r>
                  <w:proofErr w:type="gram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 </w:t>
                  </w:r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толщина не более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0,2мм</w:t>
                  </w:r>
                  <w:r w:rsidRPr="001D30F6">
                    <w:rPr>
                      <w:sz w:val="20"/>
                      <w:szCs w:val="20"/>
                    </w:rPr>
                    <w:t xml:space="preserve"> выполнены из пластика широкого спектра цветов и различной фактуры.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550DA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Набор настольный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D550DA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Настольный набор STAFF "Офисный" изготовлен из высокопрочного пластика </w:t>
                  </w:r>
                  <w:r w:rsidR="00D550DA">
                    <w:rPr>
                      <w:sz w:val="20"/>
                      <w:szCs w:val="20"/>
                    </w:rPr>
                    <w:t>(не менее 14 предметов)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D550DA" w:rsidP="00D550D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Пакет почтовый из 3-х </w:t>
                  </w:r>
                  <w:proofErr w:type="spellStart"/>
                  <w:r>
                    <w:rPr>
                      <w:sz w:val="20"/>
                      <w:szCs w:val="20"/>
                    </w:rPr>
                    <w:t>сл.п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/э </w:t>
                  </w:r>
                  <w:proofErr w:type="spellStart"/>
                  <w:r>
                    <w:rPr>
                      <w:sz w:val="20"/>
                      <w:szCs w:val="20"/>
                    </w:rPr>
                    <w:t>стрип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Фин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D550DA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Почтовые полиэтиленовые пакеты</w:t>
                  </w:r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размер 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229 x 324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стрип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Фин</w:t>
                  </w:r>
                  <w:proofErr w:type="spellEnd"/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sz w:val="20"/>
                      <w:szCs w:val="20"/>
                    </w:rPr>
                    <w:t xml:space="preserve">выполнены из трехслойного непрозрачного полиэтилена и снабжены отрывной клейкой лентой в упаковке </w:t>
                  </w:r>
                  <w:r w:rsidR="00D550DA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500 штук.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550DA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Пакет почтовый из 3-х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сл.п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/э "Почта России</w:t>
                  </w:r>
                  <w:r w:rsidR="00D550DA"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Пакет </w:t>
                  </w:r>
                  <w:proofErr w:type="spellStart"/>
                  <w:r w:rsidR="00D550DA">
                    <w:rPr>
                      <w:sz w:val="20"/>
                      <w:szCs w:val="20"/>
                    </w:rPr>
                    <w:t>рназмер</w:t>
                  </w:r>
                  <w:proofErr w:type="spellEnd"/>
                  <w:r w:rsidR="00D550DA">
                    <w:rPr>
                      <w:sz w:val="20"/>
                      <w:szCs w:val="20"/>
                    </w:rPr>
                    <w:t xml:space="preserve"> не менее </w:t>
                  </w:r>
                  <w:r w:rsidRPr="001D30F6">
                    <w:rPr>
                      <w:sz w:val="20"/>
                      <w:szCs w:val="20"/>
                    </w:rPr>
                    <w:t xml:space="preserve">280 х 380 мм </w:t>
                  </w:r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из 3-х </w:t>
                  </w:r>
                  <w:proofErr w:type="spellStart"/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сл.п</w:t>
                  </w:r>
                  <w:proofErr w:type="spellEnd"/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/э,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стрип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изготовлен из трёхслойного непрозрачного полиэтилена, имеет почтовый подсказ "Куда-Кому" и снабжен отрывной клейкой лентой.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Пакет почтовый из 3-х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сл.п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/э 360x500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стрип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Пакет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из 3-х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сл.п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/э</w:t>
                  </w:r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стрип</w:t>
                  </w:r>
                  <w:proofErr w:type="spellEnd"/>
                  <w:r w:rsidR="00D550DA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размере не менее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360х500 </w:t>
                  </w:r>
                  <w:proofErr w:type="gramStart"/>
                  <w:r w:rsidRPr="001D30F6">
                    <w:rPr>
                      <w:color w:val="000000"/>
                      <w:sz w:val="20"/>
                      <w:szCs w:val="20"/>
                    </w:rPr>
                    <w:t>мм.,</w:t>
                  </w:r>
                  <w:proofErr w:type="gram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 изготовлен из трёхслойного непрозрачного полиэтилена, имеет почтовый подсказ "Куда-Кому" и снабжен отрывной клейкой лентой. Толщина </w:t>
                  </w:r>
                  <w:r w:rsidR="00D550DA">
                    <w:rPr>
                      <w:color w:val="000000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70 микрон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D550DA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</w:t>
                  </w:r>
                  <w:r w:rsidR="00D550DA">
                    <w:rPr>
                      <w:sz w:val="20"/>
                      <w:szCs w:val="20"/>
                    </w:rPr>
                    <w:t>пка-уголок ATTACHE жесткая, А4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Непрозрачная классическая папка уголок. Формат А4. Толщина пластика — </w:t>
                  </w:r>
                  <w:r w:rsidR="00D550DA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sz w:val="20"/>
                      <w:szCs w:val="20"/>
                    </w:rPr>
                    <w:t>0,15 мм. Цвет - предпочтительно синий.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ATTACHE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адресная "50 лет " А4,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, красная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"50 лет" выполнена из плотного картона,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формат- А4, </w:t>
                  </w:r>
                  <w:r w:rsidRPr="001D30F6">
                    <w:rPr>
                      <w:sz w:val="20"/>
                      <w:szCs w:val="20"/>
                    </w:rPr>
                    <w:t xml:space="preserve">обтянутого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бумвинилом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красного цвета, и оформлена золотым тиснением.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адресная "55 лет" А4,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в индивидуальной упаковке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"55 лет" выполнена из плотного картона,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формат А4, </w:t>
                  </w:r>
                  <w:r w:rsidRPr="001D30F6">
                    <w:rPr>
                      <w:sz w:val="20"/>
                      <w:szCs w:val="20"/>
                    </w:rPr>
                    <w:t xml:space="preserve">обтянутого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бумвинилом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красного цвета, и оформлена золотым тиснением.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</w:t>
                  </w:r>
                  <w:r w:rsidR="005C507F">
                    <w:rPr>
                      <w:sz w:val="20"/>
                      <w:szCs w:val="20"/>
                    </w:rPr>
                    <w:t xml:space="preserve">апка адресная "60 лет" </w:t>
                  </w:r>
                  <w:proofErr w:type="spellStart"/>
                  <w:r w:rsidR="005C507F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"60 лет" выполнена из плотного картона, обтянутого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бумвинилом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красного цвета, и оформлена золотым тиснением.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с клипом DURABLE </w:t>
                  </w:r>
                  <w:r w:rsidR="005C507F">
                    <w:rPr>
                      <w:sz w:val="20"/>
                      <w:szCs w:val="20"/>
                    </w:rPr>
                    <w:t>А4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5C5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из ПВХ, с клипом </w:t>
                  </w:r>
                  <w:r w:rsidR="005C507F">
                    <w:rPr>
                      <w:sz w:val="20"/>
                      <w:szCs w:val="20"/>
                    </w:rPr>
                    <w:t xml:space="preserve">из пружинной стали. </w:t>
                  </w:r>
                  <w:r w:rsidR="005C507F">
                    <w:rPr>
                      <w:sz w:val="20"/>
                      <w:szCs w:val="20"/>
                    </w:rPr>
                    <w:br/>
                    <w:t xml:space="preserve">вмещает не более 60 листов А4.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DURABLE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 с клипом BANTEX А4, красная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5C5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из ПВХ, с клипом из пружинной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 xml:space="preserve">стали  </w:t>
                  </w:r>
                  <w:r w:rsidRPr="001D30F6">
                    <w:rPr>
                      <w:sz w:val="20"/>
                      <w:szCs w:val="20"/>
                    </w:rPr>
                    <w:br/>
                    <w:t>вмещает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5C507F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30 листов А4,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красная.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BANTEX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 архивная на 2-х завязках (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Архивная папка предназначена для хранения значительного количества документов формата А4</w:t>
                  </w:r>
                  <w:r w:rsidR="005C507F">
                    <w:rPr>
                      <w:sz w:val="20"/>
                      <w:szCs w:val="20"/>
                    </w:rPr>
                    <w:t>, не менее 4 см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архивная на 2-х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завязках  "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Дело"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, А4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Архивная папка предназначена для хранения значительного количества документов формата А4, </w:t>
                  </w:r>
                  <w:r w:rsidR="005C507F">
                    <w:rPr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8см, "Дело"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 архивная на 2-х завязках "Дело" с расширением до 40 мм,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191C1F"/>
                      <w:sz w:val="20"/>
                      <w:szCs w:val="20"/>
                    </w:rPr>
                    <w:t>Папка архивная для документов Дело</w:t>
                  </w:r>
                  <w:r w:rsidR="005C507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с расширением не более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40 мм</w:t>
                  </w:r>
                  <w:r w:rsidRPr="001D30F6">
                    <w:rPr>
                      <w:color w:val="191C1F"/>
                      <w:sz w:val="20"/>
                      <w:szCs w:val="20"/>
                    </w:rPr>
                    <w:t xml:space="preserve">. Позволяет с удобством хранить любую информацию. Выполнена из прочного картона белого цвета.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на 2х кольцах 21 мм </w:t>
                  </w:r>
                  <w:proofErr w:type="spellStart"/>
                  <w:proofErr w:type="gramStart"/>
                  <w:r w:rsidRPr="001D30F6">
                    <w:rPr>
                      <w:sz w:val="20"/>
                      <w:szCs w:val="20"/>
                    </w:rPr>
                    <w:t>корешок,BRAUBERG</w:t>
                  </w:r>
                  <w:proofErr w:type="spellEnd"/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"Бюджет"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5C5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Папка изготовлена из цветного пластика и рассчитана на формат А4,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корешок</w:t>
                  </w:r>
                  <w:r w:rsidR="005C507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не более </w:t>
                  </w:r>
                  <w:r w:rsidR="005C507F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21 мм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, 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  <w:lang w:val="en-US"/>
                    </w:rPr>
                    <w:t>BRAUBERG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"Бюджет" пластик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lastRenderedPageBreak/>
                    <w:t>147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 на 2х кольцах 35 мм корешок, BANTEX А5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5C5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191C1F"/>
                      <w:sz w:val="20"/>
                      <w:szCs w:val="20"/>
                    </w:rPr>
                    <w:t xml:space="preserve">Картонная папка от торговой марки </w:t>
                  </w:r>
                  <w:proofErr w:type="spellStart"/>
                  <w:r w:rsidRPr="001D30F6">
                    <w:rPr>
                      <w:color w:val="191C1F"/>
                      <w:sz w:val="20"/>
                      <w:szCs w:val="20"/>
                    </w:rPr>
                    <w:t>Bantex</w:t>
                  </w:r>
                  <w:proofErr w:type="spellEnd"/>
                  <w:r w:rsidRPr="001D30F6">
                    <w:rPr>
                      <w:color w:val="191C1F"/>
                      <w:sz w:val="20"/>
                      <w:szCs w:val="20"/>
                    </w:rPr>
                    <w:t xml:space="preserve">. </w:t>
                  </w:r>
                  <w:r w:rsidR="005C507F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К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орешок</w:t>
                  </w:r>
                  <w:r w:rsidR="005C507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не более </w:t>
                  </w:r>
                  <w:r w:rsidR="005C507F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35 мм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картон/</w:t>
                  </w:r>
                  <w:proofErr w:type="spellStart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пвх</w:t>
                  </w:r>
                  <w:proofErr w:type="spellEnd"/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, формат А5.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F026A" w:rsidP="005C507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Папка на 4х кольцах, 27мм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5C50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Папка предназначена для хранения и переноски документов формата А4. </w:t>
                  </w:r>
                  <w:r w:rsidR="005C507F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К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орешок</w:t>
                  </w:r>
                  <w:r w:rsidR="005C507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не более </w:t>
                  </w:r>
                  <w:r w:rsidR="005C507F"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27 мм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>, пластик</w:t>
                  </w:r>
                  <w:r w:rsidR="005C507F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не более</w:t>
                  </w:r>
                  <w:r w:rsidRPr="001D30F6">
                    <w:rPr>
                      <w:rStyle w:val="6"/>
                      <w:rFonts w:ascii="Times New Roman" w:hAnsi="Times New Roman" w:cs="Times New Roman"/>
                      <w:sz w:val="20"/>
                      <w:szCs w:val="20"/>
                      <w:u w:val="none"/>
                    </w:rPr>
                    <w:t xml:space="preserve"> 0,70 мм, с карманом, 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Изготовлена из цветного пластика и имеет надежный механизм крепления.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149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на 4х кольцах. 32мм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>Папка предназначена для хранения и переноски документов формата А4. Изготовлена из цветного пластика и имеет надежный механизм крепления. Для удобства папка снабжена карманом</w:t>
                  </w:r>
                  <w:r w:rsidR="005C507F">
                    <w:rPr>
                      <w:color w:val="333333"/>
                      <w:sz w:val="20"/>
                      <w:szCs w:val="20"/>
                    </w:rPr>
                    <w:t>.</w:t>
                  </w:r>
                  <w:r w:rsidR="005C507F" w:rsidRPr="005C507F">
                    <w:rPr>
                      <w:rFonts w:eastAsia="Arial"/>
                      <w:sz w:val="20"/>
                      <w:szCs w:val="20"/>
                    </w:rPr>
                    <w:t xml:space="preserve"> </w:t>
                  </w:r>
                  <w:r w:rsidR="005C507F" w:rsidRPr="005C507F">
                    <w:rPr>
                      <w:color w:val="333333"/>
                      <w:sz w:val="20"/>
                      <w:szCs w:val="20"/>
                    </w:rPr>
                    <w:t xml:space="preserve">Корешок не более </w:t>
                  </w:r>
                  <w:r w:rsidR="005C507F">
                    <w:rPr>
                      <w:color w:val="333333"/>
                      <w:sz w:val="20"/>
                      <w:szCs w:val="20"/>
                    </w:rPr>
                    <w:t>32</w:t>
                  </w:r>
                  <w:r w:rsidR="005C507F" w:rsidRPr="005C507F">
                    <w:rPr>
                      <w:color w:val="333333"/>
                      <w:sz w:val="20"/>
                      <w:szCs w:val="20"/>
                    </w:rPr>
                    <w:t xml:space="preserve">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5C507F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на 4х кольцах, 27 мм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>Папка предназначена для хранения и переноски документов формата А4. Изготовлена из цветного пластика и имеет надежный механизм крепления. Для удобства папка снабжена карманом</w:t>
                  </w:r>
                  <w:r w:rsidR="005C507F">
                    <w:rPr>
                      <w:color w:val="333333"/>
                      <w:sz w:val="20"/>
                      <w:szCs w:val="20"/>
                    </w:rPr>
                    <w:t>.</w:t>
                  </w:r>
                  <w:r w:rsidR="005C507F" w:rsidRPr="005C507F">
                    <w:rPr>
                      <w:rFonts w:eastAsia="Arial"/>
                      <w:sz w:val="20"/>
                      <w:szCs w:val="20"/>
                    </w:rPr>
                    <w:t xml:space="preserve"> </w:t>
                  </w:r>
                  <w:r w:rsidR="005C507F" w:rsidRPr="005C507F">
                    <w:rPr>
                      <w:color w:val="333333"/>
                      <w:sz w:val="20"/>
                      <w:szCs w:val="20"/>
                    </w:rPr>
                    <w:t>Корешок не более 27 мм, пластик не более 0,70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F026A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архивная на 2-х завязках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333333"/>
                      <w:sz w:val="20"/>
                      <w:szCs w:val="20"/>
                    </w:rPr>
                    <w:t>Картонная папка А4 белого цвета с завязками.</w:t>
                  </w:r>
                  <w:r w:rsidR="00BF026A">
                    <w:rPr>
                      <w:color w:val="333333"/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На лицевой стороне - поля для </w:t>
                  </w:r>
                  <w:proofErr w:type="spellStart"/>
                  <w:r w:rsidRPr="001D30F6">
                    <w:rPr>
                      <w:color w:val="333333"/>
                      <w:sz w:val="20"/>
                      <w:szCs w:val="20"/>
                    </w:rPr>
                    <w:t>подписывания</w:t>
                  </w:r>
                  <w:proofErr w:type="spellEnd"/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. Внутри папки имеются три </w:t>
                  </w:r>
                  <w:r w:rsidR="00BF026A">
                    <w:rPr>
                      <w:color w:val="333333"/>
                      <w:sz w:val="20"/>
                      <w:szCs w:val="20"/>
                    </w:rPr>
                    <w:t>внутренних кармана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.</w:t>
                  </w:r>
                  <w:r w:rsidR="00BF026A">
                    <w:rPr>
                      <w:color w:val="333333"/>
                      <w:sz w:val="20"/>
                      <w:szCs w:val="20"/>
                    </w:rPr>
                    <w:t xml:space="preserve"> Вмещает не более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 200 листов стандартной плотности.</w:t>
                  </w:r>
                  <w:r w:rsidR="00594548">
                    <w:rPr>
                      <w:color w:val="333333"/>
                      <w:sz w:val="20"/>
                      <w:szCs w:val="20"/>
                    </w:rPr>
                    <w:t xml:space="preserve"> 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 xml:space="preserve">Плотность картона: </w:t>
                  </w:r>
                  <w:r w:rsidR="00BF026A">
                    <w:rPr>
                      <w:color w:val="333333"/>
                      <w:sz w:val="20"/>
                      <w:szCs w:val="20"/>
                    </w:rPr>
                    <w:t xml:space="preserve">не менее </w:t>
                  </w:r>
                  <w:r w:rsidRPr="001D30F6">
                    <w:rPr>
                      <w:color w:val="333333"/>
                      <w:sz w:val="20"/>
                      <w:szCs w:val="20"/>
                    </w:rPr>
                    <w:t>220г/м2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F026A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на молнии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</w:t>
                  </w:r>
                  <w:r w:rsidR="00BF026A">
                    <w:rPr>
                      <w:sz w:val="20"/>
                      <w:szCs w:val="20"/>
                    </w:rPr>
                    <w:t>ponsor</w:t>
                  </w:r>
                  <w:proofErr w:type="spellEnd"/>
                  <w:r w:rsidR="00BF026A">
                    <w:rPr>
                      <w:sz w:val="20"/>
                      <w:szCs w:val="20"/>
                    </w:rPr>
                    <w:t xml:space="preserve"> прозрачная, без кармана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pStyle w:val="a7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Папка-конверт изготовлена из мягкого прозрачного ПВХ.</w:t>
                  </w:r>
                  <w:r w:rsidR="00BF026A">
                    <w:rPr>
                      <w:sz w:val="20"/>
                      <w:szCs w:val="20"/>
                    </w:rPr>
                    <w:t xml:space="preserve"> А4.</w:t>
                  </w:r>
                  <w:r w:rsidRPr="001D30F6">
                    <w:rPr>
                      <w:sz w:val="20"/>
                      <w:szCs w:val="20"/>
                    </w:rPr>
                    <w:t xml:space="preserve"> Закрывается на пластиковую молнию. Удобна для хранения и переноски документов, предотвращает их </w:t>
                  </w:r>
                  <w:r w:rsidR="00BF026A">
                    <w:rPr>
                      <w:sz w:val="20"/>
                      <w:szCs w:val="20"/>
                    </w:rPr>
                    <w:t>смятие и загрязнение. Вмещает не более</w:t>
                  </w:r>
                  <w:r w:rsidRPr="001D30F6">
                    <w:rPr>
                      <w:sz w:val="20"/>
                      <w:szCs w:val="20"/>
                    </w:rPr>
                    <w:t xml:space="preserve"> 120 листов стандартной плотности.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на молнии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Sponsor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пр</w:t>
                  </w:r>
                  <w:r w:rsidR="00BF026A">
                    <w:rPr>
                      <w:sz w:val="20"/>
                      <w:szCs w:val="20"/>
                    </w:rPr>
                    <w:t>озрачная, без кармана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на молнии прозрачная, без кармана, ассорти, формат A5, плотность </w:t>
                  </w:r>
                  <w:r w:rsidR="00BF026A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 xml:space="preserve">140 </w:t>
                  </w:r>
                  <w:proofErr w:type="gramStart"/>
                  <w:r w:rsidRPr="001D30F6">
                    <w:rPr>
                      <w:sz w:val="20"/>
                      <w:szCs w:val="20"/>
                    </w:rPr>
                    <w:t>мкм.,</w:t>
                  </w:r>
                  <w:proofErr w:type="gramEnd"/>
                  <w:r w:rsidRPr="001D30F6">
                    <w:rPr>
                      <w:sz w:val="20"/>
                      <w:szCs w:val="20"/>
                    </w:rPr>
                    <w:t xml:space="preserve"> (SPONSOR)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154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F026A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на резинках </w:t>
                  </w:r>
                  <w:r w:rsidR="00BF026A">
                    <w:rPr>
                      <w:sz w:val="20"/>
                      <w:szCs w:val="20"/>
                    </w:rPr>
                    <w:t>непрозрачный пластик. А4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F026A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Папки на резин</w:t>
                  </w:r>
                  <w:r w:rsidR="00BF026A">
                    <w:rPr>
                      <w:sz w:val="20"/>
                      <w:szCs w:val="20"/>
                    </w:rPr>
                    <w:t xml:space="preserve">ках повседневного использования. Корешок не более 15 мм. А4. </w:t>
                  </w:r>
                  <w:r w:rsidRPr="001D30F6">
                    <w:rPr>
                      <w:sz w:val="20"/>
                      <w:szCs w:val="20"/>
                    </w:rPr>
                    <w:t>Папки закрываются при помощи резинки и снабжены тремя клапанами, которые надежно удерживают документы внутри.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155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 адресная "Поздравляем", картон,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бумвинил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>, А4, золотое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F026A">
                    <w:rPr>
                      <w:sz w:val="20"/>
                      <w:szCs w:val="20"/>
                    </w:rPr>
                    <w:t xml:space="preserve">Адресная папка «Поздравляем» изготовлена из надежного, высокопрочного картона и украшена «золотым» тиснением.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156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F026A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 на</w:t>
                  </w:r>
                  <w:r w:rsidR="00BF026A">
                    <w:rPr>
                      <w:sz w:val="20"/>
                      <w:szCs w:val="20"/>
                    </w:rPr>
                    <w:t xml:space="preserve"> 20 карманов, А4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F026A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 20 файлов формат А4 пластик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157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747B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</w:t>
                  </w:r>
                  <w:r w:rsidR="00B747B6">
                    <w:rPr>
                      <w:sz w:val="20"/>
                      <w:szCs w:val="20"/>
                    </w:rPr>
                    <w:t>а с боковым зажимом пластиковая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B747B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Предназначена для хранения документов. Металлический прижим позволяет подшивать документы, не перфорируя их дыроколом. Фи</w:t>
                  </w:r>
                  <w:r w:rsidR="00B747B6">
                    <w:rPr>
                      <w:sz w:val="20"/>
                      <w:szCs w:val="20"/>
                    </w:rPr>
                    <w:t>ксирует не более</w:t>
                  </w:r>
                  <w:r w:rsidRPr="001D30F6">
                    <w:rPr>
                      <w:sz w:val="20"/>
                      <w:szCs w:val="20"/>
                    </w:rPr>
                    <w:t xml:space="preserve"> 150 листов. Формат А4. Толщина пластика </w:t>
                  </w:r>
                  <w:r w:rsidR="00B747B6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B747B6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0,6 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158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B747B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Папка-конверт на кноп</w:t>
                  </w:r>
                  <w:r w:rsidR="00B747B6">
                    <w:rPr>
                      <w:sz w:val="20"/>
                      <w:szCs w:val="20"/>
                    </w:rPr>
                    <w:t>ке А4 проз, пластик, прозрачная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Папка-конверт с кнопкой. Плотный непрозрачный пластик </w:t>
                  </w:r>
                  <w:r w:rsidR="00B747B6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B747B6">
                    <w:rPr>
                      <w:sz w:val="20"/>
                      <w:szCs w:val="20"/>
                    </w:rPr>
                    <w:t xml:space="preserve">не более </w:t>
                  </w:r>
                  <w:r w:rsidRPr="001D30F6">
                    <w:rPr>
                      <w:sz w:val="20"/>
                      <w:szCs w:val="20"/>
                    </w:rPr>
                    <w:t>0,18мм. Формат А4. Цвет - предпочтительно синий. Вмести</w:t>
                  </w:r>
                  <w:r w:rsidR="00B747B6">
                    <w:rPr>
                      <w:sz w:val="20"/>
                      <w:szCs w:val="20"/>
                    </w:rPr>
                    <w:t>мость не более</w:t>
                  </w:r>
                  <w:r w:rsidRPr="001D30F6">
                    <w:rPr>
                      <w:sz w:val="20"/>
                      <w:szCs w:val="20"/>
                    </w:rPr>
                    <w:t xml:space="preserve"> 100 листов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3118" w:type="dxa"/>
                </w:tcPr>
                <w:p w:rsidR="001D30F6" w:rsidRPr="001D30F6" w:rsidRDefault="00B747B6" w:rsidP="00B747B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Папка-регистратор K-PROFI А4</w:t>
                  </w:r>
                  <w:r w:rsidR="007437A7">
                    <w:rPr>
                      <w:sz w:val="20"/>
                      <w:szCs w:val="20"/>
                    </w:rPr>
                    <w:t>, 50 мм</w:t>
                  </w:r>
                </w:p>
              </w:tc>
              <w:tc>
                <w:tcPr>
                  <w:tcW w:w="5387" w:type="dxa"/>
                </w:tcPr>
                <w:p w:rsidR="001D30F6" w:rsidRPr="001D30F6" w:rsidRDefault="00B747B6" w:rsidP="00B747B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Папка- регистратор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изготовлена из прочного </w:t>
                  </w:r>
                  <w:proofErr w:type="spellStart"/>
                  <w:r w:rsidR="001D30F6" w:rsidRPr="001D30F6">
                    <w:rPr>
                      <w:sz w:val="20"/>
                      <w:szCs w:val="20"/>
                    </w:rPr>
                    <w:t>фиброкартона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 xml:space="preserve">.  </w:t>
                  </w:r>
                  <w:proofErr w:type="spellStart"/>
                  <w:r w:rsidR="001D30F6" w:rsidRPr="001D30F6">
                    <w:rPr>
                      <w:sz w:val="20"/>
                      <w:szCs w:val="20"/>
                    </w:rPr>
                    <w:t>Рычаговый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 xml:space="preserve"> механизм с высоким усилием зажима. Формат A4 горизонтальный. Ширина корешка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1D30F6" w:rsidRPr="001D30F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не более 50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Папка-регистратор K-PROFI А4 75мм,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7437A7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Папка- регистратор изготовлена из прочного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фиброкартона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1D30F6">
                    <w:rPr>
                      <w:sz w:val="20"/>
                      <w:szCs w:val="20"/>
                    </w:rPr>
                    <w:t>Рычаговый</w:t>
                  </w:r>
                  <w:proofErr w:type="spellEnd"/>
                  <w:r w:rsidRPr="001D30F6">
                    <w:rPr>
                      <w:sz w:val="20"/>
                      <w:szCs w:val="20"/>
                    </w:rPr>
                    <w:t xml:space="preserve"> механизм с высоким усилием зажима. Формат A4 горизонтальный. Ширина корешка </w:t>
                  </w:r>
                  <w:r w:rsidR="007437A7">
                    <w:rPr>
                      <w:sz w:val="20"/>
                      <w:szCs w:val="20"/>
                    </w:rPr>
                    <w:t>–</w:t>
                  </w:r>
                  <w:r w:rsidRPr="001D30F6">
                    <w:rPr>
                      <w:sz w:val="20"/>
                      <w:szCs w:val="20"/>
                    </w:rPr>
                    <w:t xml:space="preserve"> </w:t>
                  </w:r>
                  <w:r w:rsidR="007437A7">
                    <w:rPr>
                      <w:sz w:val="20"/>
                      <w:szCs w:val="20"/>
                    </w:rPr>
                    <w:t>не более 75 мм.</w:t>
                  </w:r>
                  <w:r w:rsidRPr="001D30F6">
                    <w:rPr>
                      <w:sz w:val="20"/>
                      <w:szCs w:val="20"/>
                    </w:rPr>
                    <w:t xml:space="preserve"> Само</w:t>
                  </w:r>
                  <w:r w:rsidR="007437A7">
                    <w:rPr>
                      <w:sz w:val="20"/>
                      <w:szCs w:val="20"/>
                    </w:rPr>
                    <w:t>клеящаяся этикетка для корешка.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161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7437A7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Скоросшиватель "Дело" картон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Папка </w:t>
                  </w:r>
                  <w:r w:rsidR="007437A7">
                    <w:rPr>
                      <w:color w:val="000000"/>
                      <w:sz w:val="20"/>
                      <w:szCs w:val="20"/>
                    </w:rPr>
                    <w:t>Дело - формата А4, для хранения</w:t>
                  </w:r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документов. Механизм </w:t>
                  </w:r>
                  <w:proofErr w:type="spellStart"/>
                  <w:r w:rsidRPr="001D30F6">
                    <w:rPr>
                      <w:color w:val="000000"/>
                      <w:sz w:val="20"/>
                      <w:szCs w:val="20"/>
                    </w:rPr>
                    <w:t>cкоросшивателя</w:t>
                  </w:r>
                  <w:proofErr w:type="spellEnd"/>
                  <w:r w:rsidRPr="001D30F6">
                    <w:rPr>
                      <w:color w:val="000000"/>
                      <w:sz w:val="20"/>
                      <w:szCs w:val="20"/>
                    </w:rPr>
                    <w:t xml:space="preserve"> изготовлен из жести.  Папка выполнена из белого мелованного картона.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162</w:t>
                  </w:r>
                </w:p>
              </w:tc>
              <w:tc>
                <w:tcPr>
                  <w:tcW w:w="3118" w:type="dxa"/>
                </w:tcPr>
                <w:p w:rsidR="001D30F6" w:rsidRPr="001D30F6" w:rsidRDefault="001D30F6" w:rsidP="001D30F6">
                  <w:pPr>
                    <w:rPr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 xml:space="preserve">Скоросшиватель пластик. А4 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7437A7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sz w:val="20"/>
                      <w:szCs w:val="20"/>
                    </w:rPr>
                    <w:t>Предназначен для хранения документов. Металлический прижим позволяет подшивать документы, не перфо</w:t>
                  </w:r>
                  <w:r w:rsidR="007437A7">
                    <w:rPr>
                      <w:sz w:val="20"/>
                      <w:szCs w:val="20"/>
                    </w:rPr>
                    <w:t>рируя их дыроколом. Фиксирует не более 100 листов. Формат А4.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1D30F6">
                    <w:rPr>
                      <w:color w:val="000000"/>
                      <w:sz w:val="20"/>
                      <w:szCs w:val="20"/>
                    </w:rPr>
                    <w:t>163</w:t>
                  </w:r>
                </w:p>
              </w:tc>
              <w:tc>
                <w:tcPr>
                  <w:tcW w:w="3118" w:type="dxa"/>
                </w:tcPr>
                <w:p w:rsidR="001D30F6" w:rsidRPr="001D30F6" w:rsidRDefault="007437A7" w:rsidP="007437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Папка на 4х кольцах. </w:t>
                  </w:r>
                  <w:r w:rsidR="001D30F6" w:rsidRPr="001D30F6">
                    <w:rPr>
                      <w:sz w:val="20"/>
                      <w:szCs w:val="20"/>
                    </w:rPr>
                    <w:t>BANTEX картон/</w:t>
                  </w:r>
                  <w:proofErr w:type="spellStart"/>
                  <w:r w:rsidR="001D30F6" w:rsidRPr="001D30F6">
                    <w:rPr>
                      <w:sz w:val="20"/>
                      <w:szCs w:val="20"/>
                    </w:rPr>
                    <w:t>пвх</w:t>
                  </w:r>
                  <w:proofErr w:type="spellEnd"/>
                  <w:r w:rsidR="001D30F6" w:rsidRPr="001D30F6">
                    <w:rPr>
                      <w:sz w:val="20"/>
                      <w:szCs w:val="20"/>
                    </w:rPr>
                    <w:t>, А4.</w:t>
                  </w:r>
                </w:p>
              </w:tc>
              <w:tc>
                <w:tcPr>
                  <w:tcW w:w="5387" w:type="dxa"/>
                </w:tcPr>
                <w:p w:rsidR="001D30F6" w:rsidRPr="001D30F6" w:rsidRDefault="001D30F6" w:rsidP="001D30F6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7437A7">
                    <w:rPr>
                      <w:sz w:val="20"/>
                      <w:szCs w:val="20"/>
                    </w:rPr>
                    <w:t>Изготовлена из плотного картона, обтянута с внешней и в</w:t>
                  </w:r>
                  <w:r w:rsidR="007437A7">
                    <w:rPr>
                      <w:sz w:val="20"/>
                      <w:szCs w:val="20"/>
                    </w:rPr>
                    <w:t xml:space="preserve">нутренней стороны пленкой ПВХ.  </w:t>
                  </w:r>
                  <w:r w:rsidRPr="007437A7">
                    <w:rPr>
                      <w:sz w:val="20"/>
                      <w:szCs w:val="20"/>
                    </w:rPr>
                    <w:t>Снабжена</w:t>
                  </w:r>
                  <w:r w:rsidR="007437A7">
                    <w:rPr>
                      <w:sz w:val="20"/>
                      <w:szCs w:val="20"/>
                    </w:rPr>
                    <w:t xml:space="preserve"> механизмом на четырёх кольцах. </w:t>
                  </w:r>
                  <w:r w:rsidRPr="007437A7">
                    <w:rPr>
                      <w:sz w:val="20"/>
                      <w:szCs w:val="20"/>
                    </w:rPr>
                    <w:t>На корешке имеется пластиковый карман со сменной двусторонней этикеткой для маркировки</w:t>
                  </w:r>
                  <w:r w:rsidR="007437A7" w:rsidRPr="007437A7">
                    <w:rPr>
                      <w:sz w:val="20"/>
                      <w:szCs w:val="20"/>
                    </w:rPr>
                    <w:t>. Корешок не более 50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164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E676CE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E676CE">
                    <w:rPr>
                      <w:sz w:val="20"/>
                      <w:szCs w:val="20"/>
                    </w:rPr>
                    <w:t>Планинг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недатированный BRAUBERG "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Favorite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",</w:t>
                  </w:r>
                </w:p>
              </w:tc>
              <w:tc>
                <w:tcPr>
                  <w:tcW w:w="5387" w:type="dxa"/>
                </w:tcPr>
                <w:tbl>
                  <w:tblPr>
                    <w:tblpPr w:leftFromText="45" w:rightFromText="45" w:vertAnchor="text"/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171"/>
                  </w:tblGrid>
                  <w:tr w:rsidR="00E676CE" w:rsidRPr="00E676CE" w:rsidTr="00A755EF">
                    <w:trPr>
                      <w:trHeight w:val="4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1D30F6" w:rsidRPr="00E676CE" w:rsidRDefault="001D30F6" w:rsidP="00E676CE">
                        <w:pPr>
                          <w:spacing w:after="100" w:afterAutospacing="1" w:line="240" w:lineRule="atLeast"/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 w:rsidRPr="00E676CE">
                          <w:rPr>
                            <w:sz w:val="20"/>
                            <w:szCs w:val="20"/>
                          </w:rPr>
                          <w:t>Планинг</w:t>
                        </w:r>
                        <w:proofErr w:type="spellEnd"/>
                        <w:r w:rsidRPr="00E676CE">
                          <w:rPr>
                            <w:sz w:val="20"/>
                            <w:szCs w:val="20"/>
                          </w:rPr>
                          <w:t xml:space="preserve"> недатированный </w:t>
                        </w:r>
                        <w:r w:rsidRPr="00E676CE">
                          <w:rPr>
                            <w:sz w:val="20"/>
                            <w:szCs w:val="20"/>
                            <w:lang w:val="en-US"/>
                          </w:rPr>
                          <w:t>BRAUBERG</w:t>
                        </w:r>
                        <w:r w:rsidR="00E676CE" w:rsidRPr="00E676CE">
                          <w:rPr>
                            <w:sz w:val="20"/>
                            <w:szCs w:val="20"/>
                          </w:rPr>
                          <w:t>.</w:t>
                        </w:r>
                        <w:r w:rsidRPr="00E676CE">
                          <w:rPr>
                            <w:sz w:val="20"/>
                            <w:szCs w:val="20"/>
                          </w:rPr>
                          <w:t xml:space="preserve"> Размер </w:t>
                        </w:r>
                        <w:r w:rsidR="00E676CE" w:rsidRPr="00E676CE">
                          <w:rPr>
                            <w:sz w:val="20"/>
                            <w:szCs w:val="20"/>
                          </w:rPr>
                          <w:t>–</w:t>
                        </w:r>
                        <w:r w:rsidRPr="00E676CE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E676CE" w:rsidRPr="00E676CE">
                          <w:rPr>
                            <w:sz w:val="20"/>
                            <w:szCs w:val="20"/>
                          </w:rPr>
                          <w:t xml:space="preserve">не более </w:t>
                        </w:r>
                        <w:r w:rsidRPr="00E676CE">
                          <w:rPr>
                            <w:sz w:val="20"/>
                            <w:szCs w:val="20"/>
                          </w:rPr>
                          <w:t>140х305 мм.</w:t>
                        </w:r>
                        <w:r w:rsidR="00E676CE" w:rsidRPr="00E676CE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E676CE">
                          <w:rPr>
                            <w:sz w:val="20"/>
                            <w:szCs w:val="20"/>
                          </w:rPr>
                          <w:t xml:space="preserve">Обложка - "фактурная кожа". Внутренний блок - офсет, </w:t>
                        </w:r>
                        <w:r w:rsidR="00E676CE" w:rsidRPr="00E676CE">
                          <w:rPr>
                            <w:sz w:val="20"/>
                            <w:szCs w:val="20"/>
                          </w:rPr>
                          <w:t xml:space="preserve">не менее </w:t>
                        </w:r>
                        <w:r w:rsidRPr="00E676CE">
                          <w:rPr>
                            <w:sz w:val="20"/>
                            <w:szCs w:val="20"/>
                          </w:rPr>
                          <w:t xml:space="preserve">60 листов. </w:t>
                        </w:r>
                      </w:p>
                    </w:tc>
                  </w:tr>
                </w:tbl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lastRenderedPageBreak/>
                    <w:t>165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E676CE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E676CE">
                    <w:rPr>
                      <w:sz w:val="20"/>
                      <w:szCs w:val="20"/>
                    </w:rPr>
                    <w:t>Планинг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датированный </w:t>
                  </w:r>
                  <w:proofErr w:type="spellStart"/>
                  <w:r w:rsidR="00E676CE">
                    <w:rPr>
                      <w:sz w:val="20"/>
                      <w:szCs w:val="20"/>
                    </w:rPr>
                    <w:t>Agenda</w:t>
                  </w:r>
                  <w:proofErr w:type="spellEnd"/>
                  <w:r w:rsidR="00E676CE">
                    <w:rPr>
                      <w:sz w:val="20"/>
                      <w:szCs w:val="20"/>
                    </w:rPr>
                    <w:t xml:space="preserve"> синий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E676CE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E676CE">
                    <w:rPr>
                      <w:sz w:val="20"/>
                      <w:szCs w:val="20"/>
                    </w:rPr>
                    <w:t>П</w:t>
                  </w:r>
                  <w:r w:rsidR="00E676CE">
                    <w:rPr>
                      <w:sz w:val="20"/>
                      <w:szCs w:val="20"/>
                    </w:rPr>
                    <w:t>ланинг</w:t>
                  </w:r>
                  <w:proofErr w:type="spellEnd"/>
                  <w:r w:rsidR="00E676CE">
                    <w:rPr>
                      <w:sz w:val="20"/>
                      <w:szCs w:val="20"/>
                    </w:rPr>
                    <w:t xml:space="preserve">, </w:t>
                  </w:r>
                  <w:r w:rsidRPr="00E676CE">
                    <w:rPr>
                      <w:sz w:val="20"/>
                      <w:szCs w:val="20"/>
                    </w:rPr>
                    <w:t xml:space="preserve">датированный на 2016 год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Agenda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имеет обложку из искусственной кожи. Скреплен спиралью. Внутренний блок состоит из </w:t>
                  </w:r>
                  <w:r w:rsidR="00E676C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66 ли</w:t>
                  </w:r>
                  <w:r w:rsidR="00E676CE">
                    <w:rPr>
                      <w:sz w:val="20"/>
                      <w:szCs w:val="20"/>
                    </w:rPr>
                    <w:t>стов офсетной бумаги плотностью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166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E676CE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Пластилин скульптурный ЛУЧ "Люкс" телесный, 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В наборе: </w:t>
                  </w:r>
                  <w:r w:rsidR="00E676C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6 цветов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3118" w:type="dxa"/>
                </w:tcPr>
                <w:p w:rsidR="001D30F6" w:rsidRPr="00E676CE" w:rsidRDefault="00E676CE" w:rsidP="001D30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Подставка дл</w:t>
                  </w:r>
                  <w:r w:rsidR="001D30F6" w:rsidRPr="00E676CE">
                    <w:rPr>
                      <w:sz w:val="20"/>
                      <w:szCs w:val="20"/>
                    </w:rPr>
                    <w:t>я перекидного календаря ATTACHE черная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Эргономичная пластиковая подставка для перекидного календаря. Цвет - тонированный. Отделение для канцелярских принадлежностей. Изготовлена из высококачественного пластика. Размер </w:t>
                  </w:r>
                  <w:r w:rsidR="00E676CE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>212 х 195,5 х85 мм.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168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10мм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Пружина пластиковая для переплета Пластиковые пружины имеют толщину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 xml:space="preserve">10 мм и позволяют надежно скреплять от 45 до 70 листов бумаги. Пружины поставляются упаковками </w:t>
                  </w:r>
                  <w:r>
                    <w:rPr>
                      <w:sz w:val="20"/>
                      <w:szCs w:val="20"/>
                    </w:rPr>
                    <w:t xml:space="preserve">не менее чем </w:t>
                  </w:r>
                  <w:r w:rsidRPr="00E676CE">
                    <w:rPr>
                      <w:sz w:val="20"/>
                      <w:szCs w:val="20"/>
                    </w:rPr>
                    <w:t>по 100 штук. Формат: А4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169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12мм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Пружины GBC предназначены для </w:t>
                  </w:r>
                  <w:r>
                    <w:rPr>
                      <w:sz w:val="20"/>
                      <w:szCs w:val="20"/>
                    </w:rPr>
                    <w:t>сшивания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100 листов формата А4 при помощи брошюровщика. Позволяют вынимать и добавлять листы в готовый документ. Изготовлены из прочного </w:t>
                  </w:r>
                  <w:r>
                    <w:rPr>
                      <w:sz w:val="20"/>
                      <w:szCs w:val="20"/>
                    </w:rPr>
                    <w:t>пластика черного цвета, толщина не менее 12мм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14мм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),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Пружины GBC предназначен</w:t>
                  </w:r>
                  <w:r>
                    <w:rPr>
                      <w:sz w:val="20"/>
                      <w:szCs w:val="20"/>
                    </w:rPr>
                    <w:t>ы для сшивания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125 листов формата А4 при помощи брошюровщика. Позволяют вынимать и добавлять листы в готовый документ. Изготовлены из прочного пластика черного цвета, диаметр —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14 мм.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171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16мм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Пружины GBC предназ</w:t>
                  </w:r>
                  <w:r>
                    <w:rPr>
                      <w:sz w:val="20"/>
                      <w:szCs w:val="20"/>
                    </w:rPr>
                    <w:t>начены для сшивания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 145 листов формата А4 при помощи брошюровщика. Позволяют вынимать и добавлять листы в готовый документ. Изготовлены из прочного пластика черного цвета, диаметр —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16 мм.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172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19мм (100шт/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 Паритет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spacing w:line="240" w:lineRule="atLeast"/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Пластиковые пружины для брошюров</w:t>
                  </w:r>
                  <w:r>
                    <w:rPr>
                      <w:sz w:val="20"/>
                      <w:szCs w:val="20"/>
                    </w:rPr>
                    <w:t xml:space="preserve">ания поставляются упаковками не менее </w:t>
                  </w:r>
                  <w:r w:rsidRPr="00E676CE">
                    <w:rPr>
                      <w:sz w:val="20"/>
                      <w:szCs w:val="20"/>
                    </w:rPr>
                    <w:t>100 штук. Пружины предназначены для переплетения документов ф</w:t>
                  </w:r>
                  <w:r>
                    <w:rPr>
                      <w:sz w:val="20"/>
                      <w:szCs w:val="20"/>
                    </w:rPr>
                    <w:t>ормата А4 и надежно скрепляют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160 листов. Цвет внешней поверхности: черный. Диаметр пружины, мм: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19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173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25мм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spacing w:line="240" w:lineRule="atLeast"/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Пластиковые пружины изготовляются из материала повышенной прочности и используются в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брошюраторах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. Пружины имеют диаметр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25 мм и скрепляют от 190 до 220 листов бумаги. Формат: А4</w:t>
                  </w:r>
                </w:p>
                <w:p w:rsidR="00434660" w:rsidRPr="00E676CE" w:rsidRDefault="00434660" w:rsidP="00434660">
                  <w:pPr>
                    <w:spacing w:line="240" w:lineRule="atLeast"/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Цвет внешней поверхности: черный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174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28мм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spacing w:line="240" w:lineRule="atLeast"/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Пластиковая пружина изготовлена из высокопрочных материалов и имеет диаметр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28 мм. Пружина</w:t>
                  </w:r>
                  <w:r>
                    <w:rPr>
                      <w:sz w:val="20"/>
                      <w:szCs w:val="20"/>
                    </w:rPr>
                    <w:t xml:space="preserve"> надежно скрепляет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230 листов бумаги. Формат: А4</w:t>
                  </w:r>
                </w:p>
                <w:p w:rsidR="00434660" w:rsidRPr="00E676CE" w:rsidRDefault="00434660" w:rsidP="00434660">
                  <w:pPr>
                    <w:spacing w:line="240" w:lineRule="atLeast"/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Цвет внешней поверхности: черный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32мм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Пластиковая пружина для переплета толщиной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32 мм отличается высокой надежностью. Пружина предназначена для создан</w:t>
                  </w:r>
                  <w:r>
                    <w:rPr>
                      <w:sz w:val="20"/>
                      <w:szCs w:val="20"/>
                    </w:rPr>
                    <w:t>ия каталогов и брошюр объемом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250 листов формата А4.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176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38мм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spacing w:line="240" w:lineRule="atLeast"/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Пластиковая пружина для переплета диаметр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38 мм и предназначены для переплетения отдельных листов в брошю</w:t>
                  </w:r>
                  <w:r>
                    <w:rPr>
                      <w:sz w:val="20"/>
                      <w:szCs w:val="20"/>
                    </w:rPr>
                    <w:t>ры. Пружины надежно скрепляют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340 листов бумаги. Формат: А4 Цвет внешней поверхности: черный. 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177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 w:rsidRPr="00781FF3">
                    <w:rPr>
                      <w:sz w:val="20"/>
                      <w:szCs w:val="20"/>
                    </w:rPr>
                    <w:t>Пружина для переплета 51мм (50шт/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Пластиковые пружины предназначены для изготовления бро</w:t>
                  </w:r>
                  <w:r>
                    <w:rPr>
                      <w:sz w:val="20"/>
                      <w:szCs w:val="20"/>
                    </w:rPr>
                    <w:t>шюр объемом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470 листов. Пружины состоят из 21 кольца и имеют диаметр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51 мм</w:t>
                  </w:r>
                </w:p>
              </w:tc>
            </w:tr>
            <w:tr w:rsidR="00434660" w:rsidTr="003C2BC5">
              <w:tc>
                <w:tcPr>
                  <w:tcW w:w="625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178</w:t>
                  </w:r>
                </w:p>
              </w:tc>
              <w:tc>
                <w:tcPr>
                  <w:tcW w:w="3118" w:type="dxa"/>
                </w:tcPr>
                <w:p w:rsidR="00434660" w:rsidRPr="00781FF3" w:rsidRDefault="00434660" w:rsidP="0043466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Пружина для переплета 8мм (100 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781FF3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781FF3">
                    <w:rPr>
                      <w:sz w:val="20"/>
                      <w:szCs w:val="20"/>
                    </w:rPr>
                    <w:t>) черная</w:t>
                  </w:r>
                </w:p>
              </w:tc>
              <w:tc>
                <w:tcPr>
                  <w:tcW w:w="5387" w:type="dxa"/>
                </w:tcPr>
                <w:p w:rsidR="00434660" w:rsidRPr="00E676CE" w:rsidRDefault="00434660" w:rsidP="00434660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Пластиковые пружины имеют толщину </w:t>
                  </w: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8 мм и пр</w:t>
                  </w:r>
                  <w:r>
                    <w:rPr>
                      <w:sz w:val="20"/>
                      <w:szCs w:val="20"/>
                    </w:rPr>
                    <w:t xml:space="preserve">едназначены для брошюрования не более </w:t>
                  </w:r>
                  <w:r w:rsidRPr="00E676CE">
                    <w:rPr>
                      <w:sz w:val="20"/>
                      <w:szCs w:val="20"/>
                    </w:rPr>
                    <w:t xml:space="preserve">45 листов бумаги.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lastRenderedPageBreak/>
                    <w:t>179</w:t>
                  </w:r>
                </w:p>
              </w:tc>
              <w:tc>
                <w:tcPr>
                  <w:tcW w:w="3118" w:type="dxa"/>
                </w:tcPr>
                <w:p w:rsidR="001D30F6" w:rsidRPr="00E676CE" w:rsidRDefault="00F40AA1" w:rsidP="001D30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Разбавитель ATTACHE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594548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Разбавитель для к</w:t>
                  </w:r>
                  <w:r w:rsidR="00594548" w:rsidRPr="00E676CE">
                    <w:rPr>
                      <w:sz w:val="20"/>
                      <w:szCs w:val="20"/>
                    </w:rPr>
                    <w:t xml:space="preserve">орректирующей жидкости </w:t>
                  </w:r>
                  <w:proofErr w:type="spellStart"/>
                  <w:proofErr w:type="gramStart"/>
                  <w:r w:rsidR="00594548" w:rsidRPr="00E676CE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="00594548" w:rsidRPr="00E676CE">
                    <w:rPr>
                      <w:sz w:val="20"/>
                      <w:szCs w:val="20"/>
                    </w:rPr>
                    <w:t xml:space="preserve"> </w:t>
                  </w:r>
                  <w:r w:rsidR="00F40AA1">
                    <w:rPr>
                      <w:sz w:val="20"/>
                      <w:szCs w:val="20"/>
                    </w:rPr>
                    <w:t>.</w:t>
                  </w:r>
                  <w:proofErr w:type="gramEnd"/>
                  <w:r w:rsidR="00F40AA1">
                    <w:rPr>
                      <w:sz w:val="20"/>
                      <w:szCs w:val="20"/>
                    </w:rPr>
                    <w:t xml:space="preserve"> Объём – не менее 20 мл</w:t>
                  </w:r>
                  <w:r w:rsidRPr="00E676CE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F40AA1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Нож канцелярский SPONSOR с насечками на ручке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Нож канцелярский, SPONSOR. Пластиковый со стальным выдвижным лезвием, с насечками на ручке. Ширина лезвия: </w:t>
                  </w:r>
                  <w:r w:rsidR="00F40AA1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18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181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F40AA1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Нож канцелярский малый ассорти "С06954"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Нож канцелярский, SPONSOR. Пластиковый со стальным выдвижным лезвием, с насечками на ручке. Ширина лезвия: </w:t>
                  </w:r>
                  <w:r w:rsidR="00F40AA1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9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182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Линейка 30см пла</w:t>
                  </w:r>
                  <w:r w:rsidR="00594548" w:rsidRPr="00E676CE">
                    <w:rPr>
                      <w:sz w:val="20"/>
                      <w:szCs w:val="20"/>
                    </w:rPr>
                    <w:t>стиковая, металлический ролик (</w:t>
                  </w:r>
                  <w:r w:rsidRPr="00E676CE">
                    <w:rPr>
                      <w:sz w:val="20"/>
                      <w:szCs w:val="20"/>
                    </w:rPr>
                    <w:t>Рейсшина)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Односторонняя пластиковая линейка с металлическим роликом. Позволяет проводить параллельные линии на определенном расстоянии друг от друга. На ролике нанесены часто используемые формулы</w:t>
                  </w:r>
                  <w:r w:rsidR="00594548" w:rsidRPr="00E676CE">
                    <w:rPr>
                      <w:sz w:val="20"/>
                      <w:szCs w:val="20"/>
                    </w:rPr>
                    <w:t xml:space="preserve">, </w:t>
                  </w:r>
                  <w:r w:rsidR="00F40AA1">
                    <w:rPr>
                      <w:sz w:val="20"/>
                      <w:szCs w:val="20"/>
                    </w:rPr>
                    <w:t xml:space="preserve">не менее </w:t>
                  </w:r>
                  <w:r w:rsidR="00594548" w:rsidRPr="00E676CE">
                    <w:rPr>
                      <w:sz w:val="20"/>
                      <w:szCs w:val="20"/>
                    </w:rPr>
                    <w:t>30см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183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с резиновым держателем зеленая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ручка, сменный стержень. Цвет чернил - зеленый. Толщина линии </w:t>
                  </w:r>
                  <w:r w:rsidR="00F40AA1">
                    <w:rPr>
                      <w:sz w:val="20"/>
                      <w:szCs w:val="20"/>
                    </w:rPr>
                    <w:t>–</w:t>
                  </w:r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r w:rsidR="00F40AA1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>0,5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184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F40AA1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с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резин.манжеткой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, красный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ручка, сменный стержень. Цвет чернил - красный. Толщина линии </w:t>
                  </w:r>
                  <w:r w:rsidR="00F40AA1">
                    <w:rPr>
                      <w:sz w:val="20"/>
                      <w:szCs w:val="20"/>
                    </w:rPr>
                    <w:t>–</w:t>
                  </w:r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r w:rsidR="00F40AA1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>0,5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3118" w:type="dxa"/>
                </w:tcPr>
                <w:p w:rsidR="001D30F6" w:rsidRPr="00E676CE" w:rsidRDefault="00F40AA1" w:rsidP="001D30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="001D30F6" w:rsidRPr="00E676CE">
                    <w:rPr>
                      <w:sz w:val="20"/>
                      <w:szCs w:val="20"/>
                    </w:rPr>
                    <w:t xml:space="preserve"> с </w:t>
                  </w:r>
                  <w:proofErr w:type="spellStart"/>
                  <w:proofErr w:type="gramStart"/>
                  <w:r w:rsidR="001D30F6" w:rsidRPr="00E676CE">
                    <w:rPr>
                      <w:sz w:val="20"/>
                      <w:szCs w:val="20"/>
                    </w:rPr>
                    <w:t>резин.манжеткой,синий</w:t>
                  </w:r>
                  <w:proofErr w:type="spellEnd"/>
                  <w:proofErr w:type="gramEnd"/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ручка, сменный стержень. Цвет чернил - синий. Толщина линии </w:t>
                  </w:r>
                  <w:r w:rsidR="00F40AA1">
                    <w:rPr>
                      <w:sz w:val="20"/>
                      <w:szCs w:val="20"/>
                    </w:rPr>
                    <w:t>–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0,5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186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F40AA1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Ручка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Town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с </w:t>
                  </w:r>
                  <w:proofErr w:type="spellStart"/>
                  <w:proofErr w:type="gramStart"/>
                  <w:r w:rsidRPr="00E676CE">
                    <w:rPr>
                      <w:sz w:val="20"/>
                      <w:szCs w:val="20"/>
                    </w:rPr>
                    <w:t>резин.манжеткой,черный</w:t>
                  </w:r>
                  <w:proofErr w:type="spellEnd"/>
                  <w:proofErr w:type="gramEnd"/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ручка, сменный стержень. Цвет чернил - черный. Толщина линии </w:t>
                  </w:r>
                  <w:r w:rsidR="00F40AA1">
                    <w:rPr>
                      <w:sz w:val="20"/>
                      <w:szCs w:val="20"/>
                    </w:rPr>
                    <w:t>–</w:t>
                  </w:r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r w:rsidR="00F40AA1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>0,5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187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Ручка шариковая BRAUBERG настольная на пружинке, на подставке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Настольная шариковая ручка на пружинке и на подставке с регулируемым углом наклона. Подставка легко фиксируется на любой ровной поверхности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188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Ручка шариковая ERICH KRAUSE ULTRA L-30 корп.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ручка, сменный стержень. Цвет чернил - синий. Толщина линии </w:t>
                  </w:r>
                  <w:r w:rsidR="003A4BDE">
                    <w:rPr>
                      <w:sz w:val="20"/>
                      <w:szCs w:val="20"/>
                    </w:rPr>
                    <w:t>–</w:t>
                  </w:r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r w:rsidR="003A4BDE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>0,5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Ручка шариковая ERICH KRAUSE ULTRA L-30 корп.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ручка, сменный стержень. Цвет чернил - черный. Толщина линии </w:t>
                  </w:r>
                  <w:r w:rsidR="003A4BDE">
                    <w:rPr>
                      <w:sz w:val="20"/>
                      <w:szCs w:val="20"/>
                    </w:rPr>
                    <w:t>–</w:t>
                  </w:r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r w:rsidR="003A4BDE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>0,5 мм.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Ручка шариковая PILOT BPS-GP-F с резиновым держателем зеленая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594548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 PILOT BРS-GP-F оснащена удобной резиновой вставкой для предотвращения скольжения пальцев во время письма.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191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Ручка шариковая PILOT BPS-GP-F с резиновым держателем красная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Шариковая ручка PILOT BРS-GP-F оснащена удобной резиновой вставкой для предотвращения скольжения пальцев во время письма. Ручка заправлена стержнем с чернилами на масляной основе, что обеспечивает вам тонкое, ровное письмо.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192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Ручка шариковая PILOT BPS-GP-F с резиновым держателем синяя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594548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Шариковая ручка PILOT BРS-GP-F оснащена удобной резиновой вставкой для предотвращения скольжения пальцев во время письма. 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193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Ручка шариковая PILOT BPS-GP-F с резиновым держателем черная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594548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Шариковая ручка PILOT BРS-GP-F оснащена удобной резиновой вставкой для предотвращения скол</w:t>
                  </w:r>
                  <w:r w:rsidR="00594548" w:rsidRPr="00E676CE">
                    <w:rPr>
                      <w:sz w:val="20"/>
                      <w:szCs w:val="20"/>
                    </w:rPr>
                    <w:t>ьжения пальцев во время письма.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194</w:t>
                  </w:r>
                </w:p>
              </w:tc>
              <w:tc>
                <w:tcPr>
                  <w:tcW w:w="3118" w:type="dxa"/>
                </w:tcPr>
                <w:p w:rsidR="001D30F6" w:rsidRPr="00E676CE" w:rsidRDefault="003A4BDE" w:rsidP="003A4BD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Ручка шариковая «Пишу-стираю»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Синяя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гелевая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ручка "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Frixion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Point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" пиши-стирай на основе исчезающих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термочернил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. Письмо корректируется с помощью специальной резинки в корпусе ручки. При нагревании от трения резинки о бумагу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термочернила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исчезают.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195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Ручка шариковая 4цв/набор корпус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флюоресцентный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E676CE" w:rsidRDefault="001D30F6" w:rsidP="003A4BDE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Набор шариковых ручек и</w:t>
                  </w:r>
                  <w:r w:rsidR="003A4BDE">
                    <w:rPr>
                      <w:sz w:val="20"/>
                      <w:szCs w:val="20"/>
                    </w:rPr>
                    <w:t>з 4 цвета, прорезиненный корпус</w:t>
                  </w:r>
                  <w:r w:rsidRPr="00E676CE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3118" w:type="dxa"/>
                </w:tcPr>
                <w:p w:rsidR="001D30F6" w:rsidRPr="00E676CE" w:rsidRDefault="003A4BDE" w:rsidP="003A4BD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Скобы №23/10 (1000</w:t>
                  </w:r>
                  <w:r w:rsidR="001D30F6" w:rsidRPr="00E676CE">
                    <w:rPr>
                      <w:sz w:val="20"/>
                      <w:szCs w:val="20"/>
                    </w:rPr>
                    <w:t>шт/</w:t>
                  </w:r>
                  <w:proofErr w:type="spellStart"/>
                  <w:r w:rsidR="001D30F6" w:rsidRPr="00E676CE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="001D30F6" w:rsidRPr="00E676CE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Заточенные скобы с цинковым покрытием. Скобы № 23/10. Скрепля</w:t>
                  </w:r>
                  <w:r w:rsidR="003A4BDE">
                    <w:rPr>
                      <w:sz w:val="20"/>
                      <w:szCs w:val="20"/>
                    </w:rPr>
                    <w:t>ют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50 листов. Цинковое покрытие.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1000 скоб в упаковке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197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Скобы №10 (1000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Заточенные скобы с цинковым пок</w:t>
                  </w:r>
                  <w:r w:rsidR="003A4BDE">
                    <w:rPr>
                      <w:sz w:val="20"/>
                      <w:szCs w:val="20"/>
                    </w:rPr>
                    <w:t>рытием. Скобы № 10. Скрепляют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12 листов. Цинковое покрытие.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1000 скоб в упаковке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198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Скобы №23/15 (1000</w:t>
                  </w:r>
                  <w:r w:rsidR="003A4BD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Заточенные скобы с цинковым покры</w:t>
                  </w:r>
                  <w:r w:rsidR="003A4BDE">
                    <w:rPr>
                      <w:sz w:val="20"/>
                      <w:szCs w:val="20"/>
                    </w:rPr>
                    <w:t>тием. Скобы № 23/15 Скрепляют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100 листов. Цинковое покрытие.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1000 скоб в упаковке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199</w:t>
                  </w:r>
                </w:p>
              </w:tc>
              <w:tc>
                <w:tcPr>
                  <w:tcW w:w="3118" w:type="dxa"/>
                </w:tcPr>
                <w:p w:rsidR="001D30F6" w:rsidRPr="00E676CE" w:rsidRDefault="003A4BDE" w:rsidP="001D30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Скобы №23/20 (1000 </w:t>
                  </w:r>
                  <w:proofErr w:type="spellStart"/>
                  <w:r w:rsidR="001D30F6" w:rsidRPr="00E676CE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="001D30F6" w:rsidRPr="00E676CE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="001D30F6" w:rsidRPr="00E676CE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="001D30F6" w:rsidRPr="00E676CE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Заточенные скобы с цинковым покрыт</w:t>
                  </w:r>
                  <w:r w:rsidR="003A4BDE">
                    <w:rPr>
                      <w:sz w:val="20"/>
                      <w:szCs w:val="20"/>
                    </w:rPr>
                    <w:t>ием. Скобы № 23/20. Скрепляют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150 листов. Цинковое покрытие.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1000 скоб в упаковке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lastRenderedPageBreak/>
                    <w:t>200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Скобы №24/6 (1000</w:t>
                  </w:r>
                  <w:r w:rsidR="003A4BD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кор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) KW-TRIO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Заточенные скобы с цинковым покры</w:t>
                  </w:r>
                  <w:r w:rsidR="003A4BDE">
                    <w:rPr>
                      <w:sz w:val="20"/>
                      <w:szCs w:val="20"/>
                    </w:rPr>
                    <w:t>тием. Скобы № 24/6. Скрепляют не более</w:t>
                  </w:r>
                  <w:r w:rsidRPr="00E676CE">
                    <w:rPr>
                      <w:sz w:val="20"/>
                      <w:szCs w:val="20"/>
                    </w:rPr>
                    <w:t xml:space="preserve"> 20 листов.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1000 скоб в упаковке.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201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Скрепки 25мм (100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) никелированные "С06235"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Скрепки изготовлены из стали. Размер </w:t>
                  </w:r>
                  <w:r w:rsidR="003A4BDE">
                    <w:rPr>
                      <w:sz w:val="20"/>
                      <w:szCs w:val="20"/>
                    </w:rPr>
                    <w:t xml:space="preserve">–не менее </w:t>
                  </w:r>
                  <w:r w:rsidRPr="00E676CE">
                    <w:rPr>
                      <w:sz w:val="20"/>
                      <w:szCs w:val="20"/>
                    </w:rPr>
                    <w:t xml:space="preserve">25 мм. Овальные.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 штук в коробке.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Скрепки 28мм (100шт/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) оцинкованные SPONSOR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Скрепки изготовлены из стали. Размер </w:t>
                  </w:r>
                  <w:r w:rsidR="003A4BDE">
                    <w:rPr>
                      <w:sz w:val="20"/>
                      <w:szCs w:val="20"/>
                    </w:rPr>
                    <w:t xml:space="preserve">– не менее </w:t>
                  </w:r>
                  <w:r w:rsidRPr="00E676CE">
                    <w:rPr>
                      <w:sz w:val="20"/>
                      <w:szCs w:val="20"/>
                    </w:rPr>
                    <w:t xml:space="preserve">28 мм. Овальные.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 штук в коробке.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203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Скрепки 33 мм SPONSOR/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Po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(100шт/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) оцинкованные "С19818"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Скрепки изготовлены из стали. Размер </w:t>
                  </w:r>
                  <w:r w:rsidR="003A4BDE">
                    <w:rPr>
                      <w:sz w:val="20"/>
                      <w:szCs w:val="20"/>
                    </w:rPr>
                    <w:t xml:space="preserve">– не менее </w:t>
                  </w:r>
                  <w:r w:rsidRPr="00E676CE">
                    <w:rPr>
                      <w:sz w:val="20"/>
                      <w:szCs w:val="20"/>
                    </w:rPr>
                    <w:t xml:space="preserve">33 мм. Овальные.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 штук в коробке.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204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Скрепки 50мм ОФИСНАЯ ПЛАНЕТА (50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шт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уп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) никелированные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Скрепки изготовлены из стали. Размер </w:t>
                  </w:r>
                  <w:r w:rsidR="003A4BDE">
                    <w:rPr>
                      <w:sz w:val="20"/>
                      <w:szCs w:val="20"/>
                    </w:rPr>
                    <w:t xml:space="preserve">– не менее </w:t>
                  </w:r>
                  <w:r w:rsidRPr="00E676CE">
                    <w:rPr>
                      <w:sz w:val="20"/>
                      <w:szCs w:val="20"/>
                    </w:rPr>
                    <w:t xml:space="preserve">50 мм. Овальные.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100 штук в коробке.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205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E676CE">
                    <w:rPr>
                      <w:sz w:val="20"/>
                      <w:szCs w:val="20"/>
                    </w:rPr>
                    <w:t>Скрепочница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Магнитная открытая круглая 200104 цвет ассорти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Магнитная круглая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скрепочница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выполнена из полупрозрачного пластика. Открытая конструкция облегчает извлечение скрепок, а встроенный магнит предотвращает их рассыпание.  Верхняя часть открывается для загрузки скрепок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206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3A4BDE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Спрей для чистки досок "BRAUBERG"</w:t>
                  </w:r>
                  <w:r w:rsidR="003A4BDE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Спрей BRAUBERG предназначен для чистки поверхности магнитно-маркерных досок. Спрей обладает высокими дезинфицирующими свойствами и антистатическим эффектом</w:t>
                  </w:r>
                  <w:r w:rsidR="003A4BDE">
                    <w:rPr>
                      <w:sz w:val="20"/>
                      <w:szCs w:val="20"/>
                    </w:rPr>
                    <w:t>. Не менее 250мл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207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Стакан для ручек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Arda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(черный)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Предназначен для пишущих принадлежностей и канцелярских мелочей. Изготовлен из полистирола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208</w:t>
                  </w:r>
                </w:p>
              </w:tc>
              <w:tc>
                <w:tcPr>
                  <w:tcW w:w="3118" w:type="dxa"/>
                </w:tcPr>
                <w:p w:rsidR="001D30F6" w:rsidRPr="00E676CE" w:rsidRDefault="003A4BDE" w:rsidP="003A4BDE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Настольный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с металлическим механизмом. Максимальная величина скрепления </w:t>
                  </w:r>
                  <w:r w:rsidR="003A4BDE">
                    <w:rPr>
                      <w:sz w:val="20"/>
                      <w:szCs w:val="20"/>
                    </w:rPr>
                    <w:t>–</w:t>
                  </w:r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r w:rsidR="003A4BDE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>100 листов. Металлический механизм. Скоб</w:t>
                  </w:r>
                  <w:r w:rsidR="003A4BDE">
                    <w:rPr>
                      <w:sz w:val="20"/>
                      <w:szCs w:val="20"/>
                    </w:rPr>
                    <w:t>ы</w:t>
                  </w:r>
                  <w:r w:rsidRPr="00E676CE">
                    <w:rPr>
                      <w:sz w:val="20"/>
                      <w:szCs w:val="20"/>
                    </w:rPr>
                    <w:t xml:space="preserve"> №24/6,23 мощный. Встроенный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. Пластиковый корпус.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209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E676CE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на 12 листов BRAUBERG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Flagman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№10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встр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Настольный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степлер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с металлическим механизмом. Максимальная величина скрепления </w:t>
                  </w:r>
                  <w:r w:rsidR="003A4BDE">
                    <w:rPr>
                      <w:sz w:val="20"/>
                      <w:szCs w:val="20"/>
                    </w:rPr>
                    <w:t>–</w:t>
                  </w:r>
                  <w:r w:rsidRPr="00E676CE">
                    <w:rPr>
                      <w:sz w:val="20"/>
                      <w:szCs w:val="20"/>
                    </w:rPr>
                    <w:t xml:space="preserve"> </w:t>
                  </w:r>
                  <w:r w:rsidR="003A4BDE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 xml:space="preserve">12 листов. Металлический механизм. Вмещает </w:t>
                  </w:r>
                  <w:r w:rsidR="003A4BDE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 xml:space="preserve">100 скоб №10. Встроенный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антистеплер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. Пластиковый корпус.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3A4BDE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Книга телефонная А5</w:t>
                  </w:r>
                  <w:r w:rsidR="003A4BDE">
                    <w:rPr>
                      <w:sz w:val="20"/>
                      <w:szCs w:val="20"/>
                    </w:rPr>
                    <w:t xml:space="preserve"> </w:t>
                  </w:r>
                  <w:r w:rsidRPr="00E676CE">
                    <w:rPr>
                      <w:sz w:val="20"/>
                      <w:szCs w:val="20"/>
                    </w:rPr>
                    <w:t>BRAUBERG "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Cayman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Книга телефонная Формат - А5, размер </w:t>
                  </w:r>
                  <w:r w:rsidR="003A4BDE">
                    <w:rPr>
                      <w:sz w:val="20"/>
                      <w:szCs w:val="20"/>
                    </w:rPr>
                    <w:t xml:space="preserve">не более </w:t>
                  </w:r>
                  <w:r w:rsidRPr="00E676CE">
                    <w:rPr>
                      <w:sz w:val="20"/>
                      <w:szCs w:val="20"/>
                    </w:rPr>
                    <w:t xml:space="preserve">136×202 мм, надежный книжный переплет. вырубной алфавит. </w:t>
                  </w:r>
                  <w:r w:rsidR="003A4BDE">
                    <w:rPr>
                      <w:sz w:val="20"/>
                      <w:szCs w:val="20"/>
                    </w:rPr>
                    <w:t>Не мене</w:t>
                  </w:r>
                  <w:r w:rsidR="009A6630">
                    <w:rPr>
                      <w:sz w:val="20"/>
                      <w:szCs w:val="20"/>
                    </w:rPr>
                    <w:t>е</w:t>
                  </w:r>
                  <w:r w:rsidR="003A4BDE">
                    <w:rPr>
                      <w:sz w:val="20"/>
                      <w:szCs w:val="20"/>
                    </w:rPr>
                    <w:t xml:space="preserve"> </w:t>
                  </w:r>
                  <w:r w:rsidRPr="00E676CE">
                    <w:rPr>
                      <w:sz w:val="20"/>
                      <w:szCs w:val="20"/>
                    </w:rPr>
                    <w:t>96 листов.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211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3A4BDE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Тетрадь А5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бум.вин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СЗЛК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3A4BDE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Тетрадь клетка формат А5,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96 лист</w:t>
                  </w:r>
                  <w:r w:rsidR="003A4BDE">
                    <w:rPr>
                      <w:sz w:val="20"/>
                      <w:szCs w:val="20"/>
                    </w:rPr>
                    <w:t>ов</w:t>
                  </w:r>
                  <w:r w:rsidRPr="00E676CE">
                    <w:rPr>
                      <w:sz w:val="20"/>
                      <w:szCs w:val="20"/>
                    </w:rPr>
                    <w:t>, клетка.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212</w:t>
                  </w:r>
                </w:p>
              </w:tc>
              <w:tc>
                <w:tcPr>
                  <w:tcW w:w="3118" w:type="dxa"/>
                </w:tcPr>
                <w:p w:rsidR="001D30F6" w:rsidRPr="00E676CE" w:rsidRDefault="003A4BDE" w:rsidP="003A4BD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Тетрадь А5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3A4BDE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Тетрадь клетка формат А5, </w:t>
                  </w:r>
                  <w:r w:rsidR="003A4BDE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48 лист</w:t>
                  </w:r>
                  <w:r w:rsidR="003A4BDE">
                    <w:rPr>
                      <w:sz w:val="20"/>
                      <w:szCs w:val="20"/>
                    </w:rPr>
                    <w:t>ов</w:t>
                  </w:r>
                  <w:r w:rsidRPr="00E676CE">
                    <w:rPr>
                      <w:sz w:val="20"/>
                      <w:szCs w:val="20"/>
                    </w:rPr>
                    <w:t>, клетка.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213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Точилка для карандашей металлическая одинарная клиновидная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Точилка снабжена острым лезвием. </w:t>
                  </w:r>
                  <w:r w:rsidR="009A6630">
                    <w:rPr>
                      <w:sz w:val="20"/>
                      <w:szCs w:val="20"/>
                    </w:rPr>
                    <w:t>п</w:t>
                  </w:r>
                  <w:r w:rsidRPr="00E676CE">
                    <w:rPr>
                      <w:sz w:val="20"/>
                      <w:szCs w:val="20"/>
                    </w:rPr>
                    <w:t>одходит для любых карандашей.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214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D30F6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Точилка для карандашей механическая BRAUBERG "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Bomber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3A4BDE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Пластиковый корпус. Вместительн</w:t>
                  </w:r>
                  <w:r w:rsidR="003A4BDE">
                    <w:rPr>
                      <w:sz w:val="20"/>
                      <w:szCs w:val="20"/>
                    </w:rPr>
                    <w:t>ый контейнер для сбора стружки.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3118" w:type="dxa"/>
                </w:tcPr>
                <w:p w:rsidR="001D30F6" w:rsidRPr="00E676CE" w:rsidRDefault="003A4BDE" w:rsidP="003A4BD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Линейка-</w:t>
                  </w:r>
                  <w:proofErr w:type="spellStart"/>
                  <w:r>
                    <w:rPr>
                      <w:sz w:val="20"/>
                      <w:szCs w:val="20"/>
                    </w:rPr>
                    <w:t>треугольник"Стамм</w:t>
                  </w:r>
                  <w:proofErr w:type="spellEnd"/>
                  <w:r>
                    <w:rPr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Прочный, устойчивый к деформации треугольник. Имеет одностороннюю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милиметровую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шкалу делений.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3A4BDE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Уничтожитель R</w:t>
                  </w:r>
                  <w:r w:rsidR="001945B2">
                    <w:rPr>
                      <w:sz w:val="20"/>
                      <w:szCs w:val="20"/>
                    </w:rPr>
                    <w:t xml:space="preserve">EXEL </w:t>
                  </w:r>
                  <w:proofErr w:type="spellStart"/>
                  <w:r w:rsidR="001945B2">
                    <w:rPr>
                      <w:sz w:val="20"/>
                      <w:szCs w:val="20"/>
                    </w:rPr>
                    <w:t>Alpha</w:t>
                  </w:r>
                  <w:proofErr w:type="spellEnd"/>
                  <w:r w:rsidR="001945B2">
                    <w:rPr>
                      <w:sz w:val="20"/>
                      <w:szCs w:val="20"/>
                    </w:rPr>
                    <w:t xml:space="preserve"> S,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перер.кред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945B2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Простой в использовании компактный и легкий шредер. Рекомендуется для персонального использования или для нечастого уничтожения документов в малом офисе.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217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945B2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E676CE">
                    <w:rPr>
                      <w:sz w:val="20"/>
                      <w:szCs w:val="20"/>
                    </w:rPr>
                    <w:t>Флипчарт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BRAUBERG магнитно-маркерная, передвижная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E676CE">
                    <w:rPr>
                      <w:sz w:val="20"/>
                      <w:szCs w:val="20"/>
                    </w:rPr>
                    <w:t>Флипчарт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для проведения презентаций, совещаний. Белая лаковая металлическая поверхность предназначена для письма специальными маркерами и размещения информации с помощью магнитов. Регулируемая высота. Держатель для бумажного блока.</w:t>
                  </w:r>
                  <w:r w:rsidR="001945B2" w:rsidRPr="00E676CE">
                    <w:rPr>
                      <w:sz w:val="20"/>
                      <w:szCs w:val="20"/>
                    </w:rPr>
                    <w:t xml:space="preserve"> </w:t>
                  </w:r>
                  <w:r w:rsidR="001945B2">
                    <w:rPr>
                      <w:sz w:val="20"/>
                      <w:szCs w:val="20"/>
                    </w:rPr>
                    <w:t xml:space="preserve">Размер не более </w:t>
                  </w:r>
                  <w:r w:rsidR="001945B2" w:rsidRPr="00E676CE">
                    <w:rPr>
                      <w:sz w:val="20"/>
                      <w:szCs w:val="20"/>
                    </w:rPr>
                    <w:t>70*100см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218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945B2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Шило канцелярское, 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Шило предназначено для прокалывания бумаги</w:t>
                  </w:r>
                  <w:r w:rsidR="00DD51F3" w:rsidRPr="00E676CE">
                    <w:rPr>
                      <w:sz w:val="20"/>
                      <w:szCs w:val="20"/>
                    </w:rPr>
                    <w:t xml:space="preserve">, длина острия </w:t>
                  </w:r>
                  <w:r w:rsidR="001945B2">
                    <w:rPr>
                      <w:sz w:val="20"/>
                      <w:szCs w:val="20"/>
                    </w:rPr>
                    <w:t xml:space="preserve">не более </w:t>
                  </w:r>
                  <w:r w:rsidR="00DD51F3" w:rsidRPr="00E676CE">
                    <w:rPr>
                      <w:sz w:val="20"/>
                      <w:szCs w:val="20"/>
                    </w:rPr>
                    <w:t>60 мм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219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945B2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Штемпельная краска 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Attache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 синяя на водной основе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 xml:space="preserve">Краска в пластмассовом флаконе, объем </w:t>
                  </w:r>
                  <w:r w:rsidR="001945B2">
                    <w:rPr>
                      <w:sz w:val="20"/>
                      <w:szCs w:val="20"/>
                    </w:rPr>
                    <w:t xml:space="preserve">не менее </w:t>
                  </w:r>
                  <w:r w:rsidRPr="00E676CE">
                    <w:rPr>
                      <w:sz w:val="20"/>
                      <w:szCs w:val="20"/>
                    </w:rPr>
                    <w:t>28 мл, цвет синий</w:t>
                  </w:r>
                </w:p>
              </w:tc>
            </w:tr>
            <w:tr w:rsidR="001D30F6" w:rsidTr="003C2BC5">
              <w:tc>
                <w:tcPr>
                  <w:tcW w:w="625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3118" w:type="dxa"/>
                </w:tcPr>
                <w:p w:rsidR="001D30F6" w:rsidRPr="00E676CE" w:rsidRDefault="001D30F6" w:rsidP="001945B2">
                  <w:pPr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Штемпельная подушка INDEX синяя "С20869"</w:t>
                  </w:r>
                </w:p>
              </w:tc>
              <w:tc>
                <w:tcPr>
                  <w:tcW w:w="5387" w:type="dxa"/>
                </w:tcPr>
                <w:p w:rsidR="001D30F6" w:rsidRPr="00E676CE" w:rsidRDefault="001D30F6" w:rsidP="001D30F6">
                  <w:pPr>
                    <w:jc w:val="both"/>
                    <w:rPr>
                      <w:sz w:val="20"/>
                      <w:szCs w:val="20"/>
                    </w:rPr>
                  </w:pPr>
                  <w:r w:rsidRPr="00E676CE">
                    <w:rPr>
                      <w:sz w:val="20"/>
                      <w:szCs w:val="20"/>
                    </w:rPr>
                    <w:t>Настольная штемпельная подушка "</w:t>
                  </w:r>
                  <w:proofErr w:type="spellStart"/>
                  <w:r w:rsidRPr="00E676CE">
                    <w:rPr>
                      <w:sz w:val="20"/>
                      <w:szCs w:val="20"/>
                    </w:rPr>
                    <w:t>Index</w:t>
                  </w:r>
                  <w:proofErr w:type="spellEnd"/>
                  <w:r w:rsidRPr="00E676CE">
                    <w:rPr>
                      <w:sz w:val="20"/>
                      <w:szCs w:val="20"/>
                    </w:rPr>
                    <w:t xml:space="preserve">" с синими чернилами предназначена для окрашивания ручных штампов и печатей. Имеет тканевое покрытие и размещается в закрывающемся пластиковом корпусе. Не высыхает и не разбрызгивается. </w:t>
                  </w:r>
                </w:p>
              </w:tc>
            </w:tr>
          </w:tbl>
          <w:p w:rsidR="00FF770E" w:rsidRPr="001F6931" w:rsidRDefault="00FF770E" w:rsidP="002B75C5">
            <w:pPr>
              <w:jc w:val="center"/>
              <w:rPr>
                <w:color w:val="000000"/>
              </w:rPr>
            </w:pP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EB7AD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lastRenderedPageBreak/>
              <w:t xml:space="preserve">Подраздел 4.2. </w:t>
            </w:r>
            <w:r w:rsidR="00EB7ADD" w:rsidRPr="00787D2F">
              <w:rPr>
                <w:color w:val="000000"/>
                <w:sz w:val="22"/>
                <w:szCs w:val="22"/>
              </w:rPr>
              <w:t>Требования к надежности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EA3F45" w:rsidRDefault="00EB7ADD" w:rsidP="00A755EF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В соответствии с действующими стандартами на </w:t>
            </w:r>
            <w:r w:rsidR="00A755EF">
              <w:rPr>
                <w:rFonts w:ascii="Times New Roman" w:hAnsi="Times New Roman" w:cs="Times New Roman"/>
                <w:i/>
              </w:rPr>
              <w:t>товары, указанные</w:t>
            </w:r>
            <w:r>
              <w:rPr>
                <w:rFonts w:ascii="Times New Roman" w:hAnsi="Times New Roman" w:cs="Times New Roman"/>
                <w:i/>
              </w:rPr>
              <w:t xml:space="preserve"> в п.1.1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EB7AD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4.3. Требования </w:t>
            </w:r>
            <w:r w:rsidR="00EB7ADD" w:rsidRPr="00787D2F">
              <w:rPr>
                <w:color w:val="000000"/>
                <w:sz w:val="22"/>
                <w:szCs w:val="22"/>
              </w:rPr>
              <w:t>к составным частям, исходным и эксплуатационным материалам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D92" w:rsidRPr="00D07D92" w:rsidRDefault="00894212" w:rsidP="00787D2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Отсутствуют</w:t>
            </w:r>
          </w:p>
          <w:p w:rsidR="006678F3" w:rsidRPr="00D07D92" w:rsidRDefault="006678F3" w:rsidP="00D07D92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894212" w:rsidP="00EB7A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Подраздел 4.4. Требования к</w:t>
            </w:r>
            <w:r w:rsidR="00EB7ADD" w:rsidRPr="00787D2F">
              <w:rPr>
                <w:color w:val="000000"/>
                <w:sz w:val="22"/>
                <w:szCs w:val="22"/>
              </w:rPr>
              <w:t xml:space="preserve"> </w:t>
            </w:r>
            <w:r w:rsidRPr="00787D2F">
              <w:rPr>
                <w:color w:val="000000"/>
                <w:sz w:val="22"/>
                <w:szCs w:val="22"/>
              </w:rPr>
              <w:t>маркировке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D07D92" w:rsidRDefault="00EB7ADD" w:rsidP="00894212">
            <w:pPr>
              <w:pStyle w:val="a5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 целях создания условий для</w:t>
            </w:r>
            <w:r w:rsidR="00286070">
              <w:rPr>
                <w:rFonts w:ascii="Times New Roman" w:hAnsi="Times New Roman" w:cs="Times New Roman"/>
                <w:i/>
              </w:rPr>
              <w:t xml:space="preserve"> своевременной и правильной приемки </w:t>
            </w:r>
            <w:r w:rsidR="00894212">
              <w:rPr>
                <w:rFonts w:ascii="Times New Roman" w:hAnsi="Times New Roman" w:cs="Times New Roman"/>
                <w:i/>
              </w:rPr>
              <w:t>организация отправитель обязана</w:t>
            </w:r>
            <w:r w:rsidR="00286070">
              <w:rPr>
                <w:rFonts w:ascii="Times New Roman" w:hAnsi="Times New Roman" w:cs="Times New Roman"/>
                <w:i/>
              </w:rPr>
              <w:t xml:space="preserve"> обеспечить при отгрузке продукции в упакованных или </w:t>
            </w:r>
            <w:proofErr w:type="spellStart"/>
            <w:r w:rsidR="00286070">
              <w:rPr>
                <w:rFonts w:ascii="Times New Roman" w:hAnsi="Times New Roman" w:cs="Times New Roman"/>
                <w:i/>
              </w:rPr>
              <w:t>затаренных</w:t>
            </w:r>
            <w:proofErr w:type="spellEnd"/>
            <w:r w:rsidR="00286070">
              <w:rPr>
                <w:rFonts w:ascii="Times New Roman" w:hAnsi="Times New Roman" w:cs="Times New Roman"/>
                <w:i/>
              </w:rPr>
              <w:t xml:space="preserve"> местах</w:t>
            </w:r>
            <w:r w:rsidR="00894212">
              <w:rPr>
                <w:rFonts w:ascii="Times New Roman" w:hAnsi="Times New Roman" w:cs="Times New Roman"/>
                <w:i/>
              </w:rPr>
              <w:t xml:space="preserve"> </w:t>
            </w:r>
            <w:r w:rsidR="00286070">
              <w:rPr>
                <w:rFonts w:ascii="Times New Roman" w:hAnsi="Times New Roman" w:cs="Times New Roman"/>
                <w:i/>
              </w:rPr>
              <w:t>вложение в каждое тарное место, предусмотренное стандартами, техническими условиями, особыми условиями поставки, иными обязательными правилами или договором</w:t>
            </w:r>
            <w:r w:rsidR="00894212">
              <w:rPr>
                <w:rFonts w:ascii="Times New Roman" w:hAnsi="Times New Roman" w:cs="Times New Roman"/>
                <w:i/>
              </w:rPr>
              <w:t>,</w:t>
            </w:r>
            <w:r w:rsidR="00286070">
              <w:rPr>
                <w:rFonts w:ascii="Times New Roman" w:hAnsi="Times New Roman" w:cs="Times New Roman"/>
                <w:i/>
              </w:rPr>
              <w:t xml:space="preserve"> документа (упаковочного ярлыка, </w:t>
            </w:r>
            <w:proofErr w:type="spellStart"/>
            <w:r w:rsidR="00286070">
              <w:rPr>
                <w:rFonts w:ascii="Times New Roman" w:hAnsi="Times New Roman" w:cs="Times New Roman"/>
                <w:i/>
              </w:rPr>
              <w:t>кипной</w:t>
            </w:r>
            <w:proofErr w:type="spellEnd"/>
            <w:r w:rsidR="00286070">
              <w:rPr>
                <w:rFonts w:ascii="Times New Roman" w:hAnsi="Times New Roman" w:cs="Times New Roman"/>
                <w:i/>
              </w:rPr>
              <w:t xml:space="preserve"> карты и т.п.)</w:t>
            </w:r>
            <w:r w:rsidR="00894212">
              <w:rPr>
                <w:rFonts w:ascii="Times New Roman" w:hAnsi="Times New Roman" w:cs="Times New Roman"/>
                <w:i/>
              </w:rPr>
              <w:t>,</w:t>
            </w:r>
            <w:r w:rsidR="00286070">
              <w:rPr>
                <w:rFonts w:ascii="Times New Roman" w:hAnsi="Times New Roman" w:cs="Times New Roman"/>
                <w:i/>
              </w:rPr>
              <w:t xml:space="preserve"> свидетельствующего о наименовании и количестве продукции, находящейся в данном тарном месте.</w:t>
            </w:r>
          </w:p>
        </w:tc>
      </w:tr>
      <w:tr w:rsidR="006678F3" w:rsidRPr="00787D2F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53062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4.5. Требования к </w:t>
            </w:r>
            <w:r w:rsidR="0053062E" w:rsidRPr="00787D2F">
              <w:rPr>
                <w:color w:val="000000"/>
                <w:sz w:val="22"/>
                <w:szCs w:val="22"/>
              </w:rPr>
              <w:t>упаковке</w:t>
            </w:r>
          </w:p>
        </w:tc>
      </w:tr>
      <w:tr w:rsidR="006678F3" w:rsidRPr="004E7953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D07D92" w:rsidRDefault="0053062E" w:rsidP="00787D2F">
            <w:pPr>
              <w:jc w:val="both"/>
              <w:rPr>
                <w:rFonts w:eastAsiaTheme="minorHAnsi"/>
                <w:i/>
                <w:color w:val="000000"/>
                <w:sz w:val="22"/>
                <w:szCs w:val="22"/>
              </w:rPr>
            </w:pPr>
            <w:r>
              <w:rPr>
                <w:rFonts w:eastAsiaTheme="minorHAnsi"/>
                <w:i/>
                <w:color w:val="000000"/>
                <w:sz w:val="22"/>
                <w:szCs w:val="22"/>
              </w:rPr>
              <w:t>Товар поставляется в упаковке (таре), которая обеспечивает сохранность, продукции при доставке и транспортировке от склада поставщика до склада покупателя.</w:t>
            </w:r>
            <w:r w:rsidR="00D07D92" w:rsidRPr="00D07D92">
              <w:rPr>
                <w:rFonts w:eastAsiaTheme="minorHAnsi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53062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</w:t>
            </w:r>
            <w:r w:rsidR="0053062E" w:rsidRPr="00787D2F">
              <w:rPr>
                <w:color w:val="000000"/>
                <w:sz w:val="22"/>
                <w:szCs w:val="22"/>
              </w:rPr>
              <w:t>5</w:t>
            </w:r>
            <w:r w:rsidRPr="00787D2F">
              <w:rPr>
                <w:color w:val="000000"/>
                <w:sz w:val="22"/>
                <w:szCs w:val="22"/>
              </w:rPr>
              <w:t xml:space="preserve">. Требования </w:t>
            </w:r>
            <w:r w:rsidR="0053062E" w:rsidRPr="00787D2F">
              <w:rPr>
                <w:color w:val="000000"/>
                <w:sz w:val="22"/>
                <w:szCs w:val="22"/>
              </w:rPr>
              <w:t>по правилам сдачи и приемки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53062E" w:rsidP="005D02A9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787D2F">
              <w:rPr>
                <w:rFonts w:ascii="Times New Roman" w:hAnsi="Times New Roman" w:cs="Times New Roman"/>
              </w:rPr>
              <w:t>Подраздел 5.1 Порядок сдачи и приемки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EEC" w:rsidRPr="00787D2F" w:rsidRDefault="00894212" w:rsidP="00787D2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t>В соответствии с проектом договора</w:t>
            </w:r>
            <w:r w:rsidR="00787D2F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E65E39">
            <w:pPr>
              <w:jc w:val="center"/>
              <w:rPr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</w:t>
            </w:r>
            <w:r w:rsidR="00E65E39" w:rsidRPr="00787D2F">
              <w:rPr>
                <w:color w:val="000000"/>
                <w:sz w:val="22"/>
                <w:szCs w:val="22"/>
              </w:rPr>
              <w:t>5</w:t>
            </w:r>
            <w:r w:rsidRPr="00787D2F">
              <w:rPr>
                <w:color w:val="000000"/>
                <w:sz w:val="22"/>
                <w:szCs w:val="22"/>
              </w:rPr>
              <w:t>.</w:t>
            </w:r>
            <w:r w:rsidR="00E65E39" w:rsidRPr="00787D2F">
              <w:rPr>
                <w:color w:val="000000"/>
                <w:sz w:val="22"/>
                <w:szCs w:val="22"/>
              </w:rPr>
              <w:t>2</w:t>
            </w:r>
            <w:r w:rsidRPr="00787D2F">
              <w:rPr>
                <w:color w:val="000000"/>
                <w:sz w:val="22"/>
                <w:szCs w:val="22"/>
              </w:rPr>
              <w:t xml:space="preserve"> Требования </w:t>
            </w:r>
            <w:r w:rsidR="00E65E39" w:rsidRPr="00787D2F">
              <w:rPr>
                <w:color w:val="000000"/>
                <w:sz w:val="22"/>
                <w:szCs w:val="22"/>
              </w:rPr>
              <w:t>по передаче заказчику технических и иных документов при поставке товаров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5D02A9" w:rsidRDefault="00E65E39" w:rsidP="00894212">
            <w:pPr>
              <w:pStyle w:val="a5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При поставке продукции Поставщик в течение одного дня с момента отправки продукции отпр</w:t>
            </w:r>
            <w:r w:rsidR="00894212">
              <w:rPr>
                <w:rFonts w:ascii="Times New Roman" w:hAnsi="Times New Roman" w:cs="Times New Roman"/>
                <w:i/>
              </w:rPr>
              <w:t>авляет покупателю по факту (</w:t>
            </w:r>
            <w:r>
              <w:rPr>
                <w:rFonts w:ascii="Times New Roman" w:hAnsi="Times New Roman" w:cs="Times New Roman"/>
                <w:i/>
              </w:rPr>
              <w:t>или электронной почте) копии счета-фактуры, товарной накладной, паспорта (сертификата) качества согласно требованиям НД; в случае необходимости: копии сертификата соответствия по системе сертификации ГОСТ Р, стандарта предприятия,</w:t>
            </w:r>
            <w:r w:rsidR="00787D2F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по которому </w:t>
            </w:r>
            <w:r w:rsidR="006B79E7">
              <w:rPr>
                <w:rFonts w:ascii="Times New Roman" w:hAnsi="Times New Roman" w:cs="Times New Roman"/>
                <w:i/>
              </w:rPr>
              <w:t>поставляется продукция (ТУ СТП и т.п.) или выписки/</w:t>
            </w:r>
            <w:proofErr w:type="spellStart"/>
            <w:r w:rsidR="006B79E7">
              <w:rPr>
                <w:rFonts w:ascii="Times New Roman" w:hAnsi="Times New Roman" w:cs="Times New Roman"/>
                <w:i/>
              </w:rPr>
              <w:t>выкопировки</w:t>
            </w:r>
            <w:proofErr w:type="spellEnd"/>
            <w:r w:rsidR="006B79E7">
              <w:rPr>
                <w:rFonts w:ascii="Times New Roman" w:hAnsi="Times New Roman" w:cs="Times New Roman"/>
                <w:i/>
              </w:rPr>
              <w:t xml:space="preserve"> его от</w:t>
            </w:r>
            <w:r w:rsidR="00894212">
              <w:rPr>
                <w:rFonts w:ascii="Times New Roman" w:hAnsi="Times New Roman" w:cs="Times New Roman"/>
                <w:i/>
              </w:rPr>
              <w:t>дельных разделов, гигиенические сертификаты</w:t>
            </w:r>
            <w:r w:rsidR="006B79E7">
              <w:rPr>
                <w:rFonts w:ascii="Times New Roman" w:hAnsi="Times New Roman" w:cs="Times New Roman"/>
                <w:i/>
              </w:rPr>
              <w:t>, если данная продукция подлежит указанному виду сертификации согласно законодательству РФ, паспорта безопасности согласно ГОСТ 12.01.052-97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6678F3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787D2F" w:rsidRDefault="006678F3" w:rsidP="007A595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787D2F">
              <w:rPr>
                <w:color w:val="000000"/>
                <w:sz w:val="22"/>
                <w:szCs w:val="22"/>
              </w:rPr>
              <w:t xml:space="preserve">Подраздел </w:t>
            </w:r>
            <w:r w:rsidR="007A595F" w:rsidRPr="00787D2F">
              <w:rPr>
                <w:color w:val="000000"/>
                <w:sz w:val="22"/>
                <w:szCs w:val="22"/>
              </w:rPr>
              <w:t>6.</w:t>
            </w:r>
            <w:r w:rsidRPr="00787D2F">
              <w:rPr>
                <w:color w:val="000000"/>
                <w:sz w:val="22"/>
                <w:szCs w:val="22"/>
              </w:rPr>
              <w:t xml:space="preserve"> Требования к </w:t>
            </w:r>
            <w:r w:rsidR="007A595F" w:rsidRPr="00787D2F">
              <w:rPr>
                <w:color w:val="000000"/>
                <w:sz w:val="22"/>
                <w:szCs w:val="22"/>
              </w:rPr>
              <w:t>транспортированию</w:t>
            </w:r>
          </w:p>
        </w:tc>
      </w:tr>
      <w:tr w:rsidR="007A595F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5F" w:rsidRPr="00FA377E" w:rsidRDefault="007A595F" w:rsidP="00FA377E">
            <w:pPr>
              <w:jc w:val="both"/>
              <w:rPr>
                <w:rStyle w:val="af5"/>
                <w:i w:val="0"/>
                <w:sz w:val="22"/>
                <w:szCs w:val="22"/>
              </w:rPr>
            </w:pPr>
            <w:r w:rsidRPr="00FA377E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Отгрузка продукции производится автотранспортом Поставщика до склада Покупателя </w:t>
            </w:r>
            <w:r w:rsidR="00FA377E" w:rsidRPr="00FA377E">
              <w:rPr>
                <w:rFonts w:eastAsiaTheme="minorHAnsi"/>
                <w:i/>
                <w:sz w:val="22"/>
                <w:szCs w:val="22"/>
                <w:lang w:eastAsia="en-US"/>
              </w:rPr>
              <w:t>АО «ВНИПИпромтехнологии», находящего по адресу: г. Москва, Каширское шоссе, дом 33</w:t>
            </w:r>
            <w:r w:rsidR="00FA377E">
              <w:rPr>
                <w:rFonts w:eastAsiaTheme="minorHAnsi"/>
                <w:i/>
                <w:sz w:val="22"/>
                <w:szCs w:val="22"/>
                <w:lang w:eastAsia="en-US"/>
              </w:rPr>
              <w:t>,</w:t>
            </w:r>
            <w:r w:rsidR="00FA377E" w:rsidRPr="00FA377E">
              <w:rPr>
                <w:rFonts w:eastAsiaTheme="minorHAnsi"/>
                <w:i/>
                <w:sz w:val="22"/>
                <w:szCs w:val="22"/>
                <w:lang w:eastAsia="en-US"/>
              </w:rPr>
              <w:t xml:space="preserve"> с понедельника по пятницу с 8.00 до 15.00</w:t>
            </w:r>
          </w:p>
        </w:tc>
      </w:tr>
      <w:tr w:rsidR="007A595F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5F" w:rsidRPr="00787D2F" w:rsidRDefault="007A595F" w:rsidP="00AF5A5F">
            <w:pPr>
              <w:jc w:val="center"/>
              <w:rPr>
                <w:rStyle w:val="af5"/>
                <w:i w:val="0"/>
                <w:sz w:val="22"/>
                <w:szCs w:val="22"/>
              </w:rPr>
            </w:pPr>
            <w:r w:rsidRPr="00787D2F">
              <w:rPr>
                <w:rStyle w:val="af5"/>
                <w:i w:val="0"/>
                <w:sz w:val="22"/>
                <w:szCs w:val="22"/>
              </w:rPr>
              <w:t>Раздел</w:t>
            </w:r>
            <w:r w:rsidR="00AF5A5F" w:rsidRPr="00787D2F">
              <w:rPr>
                <w:rStyle w:val="af5"/>
                <w:i w:val="0"/>
                <w:sz w:val="22"/>
                <w:szCs w:val="22"/>
              </w:rPr>
              <w:t xml:space="preserve"> </w:t>
            </w:r>
            <w:r w:rsidRPr="00787D2F">
              <w:rPr>
                <w:rStyle w:val="af5"/>
                <w:i w:val="0"/>
                <w:sz w:val="22"/>
                <w:szCs w:val="22"/>
              </w:rPr>
              <w:t>7. Требования к хранению</w:t>
            </w:r>
          </w:p>
        </w:tc>
      </w:tr>
      <w:tr w:rsidR="00AF5A5F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5F" w:rsidRPr="00AF5A5F" w:rsidRDefault="00AF5A5F" w:rsidP="00FE557F">
            <w:pPr>
              <w:jc w:val="both"/>
              <w:rPr>
                <w:rStyle w:val="af5"/>
                <w:sz w:val="22"/>
                <w:szCs w:val="22"/>
              </w:rPr>
            </w:pPr>
            <w:r w:rsidRPr="00AF5A5F">
              <w:rPr>
                <w:rStyle w:val="af5"/>
                <w:sz w:val="22"/>
                <w:szCs w:val="22"/>
              </w:rPr>
              <w:t xml:space="preserve">В соответствии с действующим стандартами на заявленные </w:t>
            </w:r>
            <w:r w:rsidR="00FE557F">
              <w:rPr>
                <w:rStyle w:val="af5"/>
                <w:sz w:val="22"/>
                <w:szCs w:val="22"/>
              </w:rPr>
              <w:t>товары, указанные</w:t>
            </w:r>
            <w:r w:rsidRPr="00AF5A5F">
              <w:rPr>
                <w:rStyle w:val="af5"/>
                <w:sz w:val="22"/>
                <w:szCs w:val="22"/>
              </w:rPr>
              <w:t xml:space="preserve"> в п.1.1</w:t>
            </w:r>
          </w:p>
        </w:tc>
      </w:tr>
      <w:tr w:rsidR="00AF5A5F" w:rsidRPr="00787D2F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5F" w:rsidRPr="00787D2F" w:rsidRDefault="00FE557F" w:rsidP="00FE557F">
            <w:pPr>
              <w:jc w:val="center"/>
              <w:rPr>
                <w:rStyle w:val="af5"/>
                <w:i w:val="0"/>
                <w:sz w:val="22"/>
                <w:szCs w:val="22"/>
              </w:rPr>
            </w:pPr>
            <w:r>
              <w:rPr>
                <w:rStyle w:val="af5"/>
                <w:i w:val="0"/>
                <w:sz w:val="22"/>
                <w:szCs w:val="22"/>
              </w:rPr>
              <w:t>Раздел 8. Требования к</w:t>
            </w:r>
            <w:r w:rsidR="00AF5A5F" w:rsidRPr="00787D2F">
              <w:rPr>
                <w:rStyle w:val="af5"/>
                <w:i w:val="0"/>
                <w:sz w:val="22"/>
                <w:szCs w:val="22"/>
              </w:rPr>
              <w:t xml:space="preserve"> объему и/или сроку предоставления гарантий</w:t>
            </w:r>
          </w:p>
        </w:tc>
      </w:tr>
      <w:tr w:rsidR="00AF5A5F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5F" w:rsidRPr="00787D2F" w:rsidRDefault="00AF5A5F" w:rsidP="00FE557F">
            <w:pPr>
              <w:pStyle w:val="a6"/>
              <w:jc w:val="both"/>
              <w:rPr>
                <w:rStyle w:val="af5"/>
                <w:rFonts w:ascii="Times New Roman" w:hAnsi="Times New Roman" w:cs="Times New Roman"/>
              </w:rPr>
            </w:pPr>
            <w:r w:rsidRPr="00787D2F">
              <w:rPr>
                <w:rStyle w:val="af5"/>
                <w:rFonts w:ascii="Times New Roman" w:hAnsi="Times New Roman" w:cs="Times New Roman"/>
              </w:rPr>
              <w:t xml:space="preserve">Поставщик гарантирует качество и надежность поставленного товара в течение гарантийного срока, который установлен в соответствии с нормативно-технической </w:t>
            </w:r>
            <w:r w:rsidR="00FE557F">
              <w:rPr>
                <w:rStyle w:val="af5"/>
                <w:rFonts w:ascii="Times New Roman" w:hAnsi="Times New Roman" w:cs="Times New Roman"/>
              </w:rPr>
              <w:t>документацией</w:t>
            </w:r>
            <w:r w:rsidRPr="00787D2F">
              <w:rPr>
                <w:rStyle w:val="af5"/>
                <w:rFonts w:ascii="Times New Roman" w:hAnsi="Times New Roman" w:cs="Times New Roman"/>
              </w:rPr>
              <w:t xml:space="preserve"> для данного вида товара.</w:t>
            </w:r>
          </w:p>
        </w:tc>
      </w:tr>
      <w:tr w:rsidR="00AF5A5F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5F" w:rsidRPr="00787D2F" w:rsidRDefault="00AF5A5F" w:rsidP="005305E2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</w:rPr>
              <w:t>Раздел 9. Т</w:t>
            </w:r>
            <w:r w:rsidR="005305E2" w:rsidRPr="00787D2F">
              <w:rPr>
                <w:rStyle w:val="af5"/>
                <w:rFonts w:ascii="Times New Roman" w:hAnsi="Times New Roman" w:cs="Times New Roman"/>
                <w:i w:val="0"/>
              </w:rPr>
              <w:t>РЕБОВАНИЕ К</w:t>
            </w:r>
            <w:r w:rsidRPr="00787D2F">
              <w:rPr>
                <w:rStyle w:val="af5"/>
                <w:rFonts w:ascii="Times New Roman" w:hAnsi="Times New Roman" w:cs="Times New Roman"/>
                <w:i w:val="0"/>
              </w:rPr>
              <w:t xml:space="preserve"> ОБСЛУЖИВАНИЮ</w:t>
            </w:r>
          </w:p>
        </w:tc>
      </w:tr>
      <w:tr w:rsidR="005305E2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E2" w:rsidRPr="00787D2F" w:rsidRDefault="00787D2F" w:rsidP="00787D2F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</w:rPr>
            </w:pPr>
            <w:r>
              <w:rPr>
                <w:rStyle w:val="af5"/>
                <w:rFonts w:ascii="Times New Roman" w:hAnsi="Times New Roman" w:cs="Times New Roman"/>
                <w:i w:val="0"/>
              </w:rPr>
              <w:t>Не</w:t>
            </w:r>
            <w:r w:rsidR="005305E2" w:rsidRPr="00787D2F">
              <w:rPr>
                <w:rStyle w:val="af5"/>
                <w:rFonts w:ascii="Times New Roman" w:hAnsi="Times New Roman" w:cs="Times New Roman"/>
                <w:i w:val="0"/>
              </w:rPr>
              <w:t xml:space="preserve"> требуется.</w:t>
            </w:r>
          </w:p>
        </w:tc>
      </w:tr>
      <w:tr w:rsidR="005305E2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E2" w:rsidRPr="00787D2F" w:rsidRDefault="005305E2" w:rsidP="005305E2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</w:rPr>
              <w:t>РАЗДЕЛ 10. ЭКОЛОГИЧЕСКИЕ ТРЕБОВАНИЯ</w:t>
            </w:r>
          </w:p>
        </w:tc>
      </w:tr>
      <w:tr w:rsidR="005305E2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E2" w:rsidRPr="00787D2F" w:rsidRDefault="005305E2" w:rsidP="00787D2F">
            <w:pPr>
              <w:pStyle w:val="a6"/>
              <w:jc w:val="both"/>
              <w:rPr>
                <w:rStyle w:val="af5"/>
                <w:rFonts w:ascii="Times New Roman" w:hAnsi="Times New Roman" w:cs="Times New Roman"/>
              </w:rPr>
            </w:pPr>
            <w:r w:rsidRPr="00787D2F">
              <w:rPr>
                <w:rStyle w:val="af5"/>
                <w:rFonts w:ascii="Times New Roman" w:hAnsi="Times New Roman" w:cs="Times New Roman"/>
              </w:rPr>
              <w:t>Требования к продукции по воздействию на окружающую среду не должны п</w:t>
            </w:r>
            <w:r w:rsidR="00FE557F">
              <w:rPr>
                <w:rStyle w:val="af5"/>
                <w:rFonts w:ascii="Times New Roman" w:hAnsi="Times New Roman" w:cs="Times New Roman"/>
              </w:rPr>
              <w:t>ревышать значения, установленные</w:t>
            </w:r>
            <w:r w:rsidRPr="00787D2F">
              <w:rPr>
                <w:rStyle w:val="af5"/>
                <w:rFonts w:ascii="Times New Roman" w:hAnsi="Times New Roman" w:cs="Times New Roman"/>
              </w:rPr>
              <w:t xml:space="preserve"> нормативными документами, действующими на территории РФ.</w:t>
            </w:r>
          </w:p>
        </w:tc>
      </w:tr>
      <w:tr w:rsidR="005305E2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E2" w:rsidRPr="00787D2F" w:rsidRDefault="005305E2" w:rsidP="005305E2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</w:rPr>
              <w:t>РАЗДЕЛ 11. ТРЕБОВАНИЯ ПО БЕЗОПАСНОСТИ</w:t>
            </w:r>
          </w:p>
        </w:tc>
      </w:tr>
      <w:tr w:rsidR="005305E2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E2" w:rsidRPr="00787D2F" w:rsidRDefault="005305E2" w:rsidP="00787D2F">
            <w:pPr>
              <w:pStyle w:val="a6"/>
              <w:jc w:val="center"/>
              <w:rPr>
                <w:rStyle w:val="af5"/>
                <w:rFonts w:ascii="Times New Roman" w:hAnsi="Times New Roman" w:cs="Times New Roman"/>
              </w:rPr>
            </w:pPr>
            <w:r w:rsidRPr="00787D2F">
              <w:rPr>
                <w:rStyle w:val="af5"/>
                <w:rFonts w:ascii="Times New Roman" w:hAnsi="Times New Roman" w:cs="Times New Roman"/>
              </w:rPr>
              <w:t>Н</w:t>
            </w:r>
            <w:r w:rsidR="00787D2F">
              <w:rPr>
                <w:rStyle w:val="af5"/>
                <w:rFonts w:ascii="Times New Roman" w:hAnsi="Times New Roman" w:cs="Times New Roman"/>
              </w:rPr>
              <w:t>е</w:t>
            </w:r>
            <w:r w:rsidRPr="00787D2F">
              <w:rPr>
                <w:rStyle w:val="af5"/>
                <w:rFonts w:ascii="Times New Roman" w:hAnsi="Times New Roman" w:cs="Times New Roman"/>
              </w:rPr>
              <w:t xml:space="preserve"> требуется.</w:t>
            </w:r>
          </w:p>
        </w:tc>
      </w:tr>
      <w:tr w:rsidR="005305E2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E2" w:rsidRPr="00787D2F" w:rsidRDefault="001914EB" w:rsidP="005305E2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</w:rPr>
              <w:t>РАЗДЕЛ 12. ТРЕБОВАНИЯ К КАЧЕСТВУ</w:t>
            </w:r>
          </w:p>
        </w:tc>
      </w:tr>
      <w:tr w:rsidR="005305E2" w:rsidRPr="00787D2F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5E2" w:rsidRPr="00787D2F" w:rsidRDefault="001914EB" w:rsidP="00FE557F">
            <w:pPr>
              <w:pStyle w:val="a6"/>
              <w:jc w:val="both"/>
              <w:rPr>
                <w:rStyle w:val="af5"/>
                <w:rFonts w:ascii="Times New Roman" w:hAnsi="Times New Roman" w:cs="Times New Roman"/>
                <w:iCs w:val="0"/>
                <w:color w:val="auto"/>
              </w:rPr>
            </w:pPr>
            <w:r w:rsidRPr="00787D2F"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lastRenderedPageBreak/>
              <w:t>В соответствии с действую</w:t>
            </w:r>
            <w:r w:rsidR="00FE557F"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t>щими стандартами на заявленные товары, указанные</w:t>
            </w:r>
            <w:r w:rsidRPr="00787D2F"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t xml:space="preserve"> в п.1.1</w:t>
            </w:r>
          </w:p>
        </w:tc>
      </w:tr>
      <w:tr w:rsidR="001914EB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B" w:rsidRPr="00787D2F" w:rsidRDefault="001914EB" w:rsidP="001914EB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  <w:t>РАЗДЕЛ 13. ДОПОЛНИТЕЛЬНЫЕ (ИНЫЕ) ТРЕБОВАНИЯ</w:t>
            </w:r>
          </w:p>
        </w:tc>
      </w:tr>
      <w:tr w:rsidR="001914EB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B" w:rsidRPr="00787D2F" w:rsidRDefault="00FE557F" w:rsidP="00FE557F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Cs w:val="0"/>
                <w:color w:val="auto"/>
              </w:rPr>
            </w:pPr>
            <w:r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t>Отсутствуют</w:t>
            </w:r>
          </w:p>
        </w:tc>
      </w:tr>
      <w:tr w:rsidR="001914EB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B" w:rsidRPr="00787D2F" w:rsidRDefault="001914EB" w:rsidP="001914EB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  <w:t>РАЗДЕЛ 14. ТРЕБОВАНИЯ К КОЛИЧЕСТВУ И СРОКУ (ПЕРИОДИЧНОСТИ) ПОСТАВКИ</w:t>
            </w:r>
          </w:p>
        </w:tc>
      </w:tr>
      <w:tr w:rsidR="001914EB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B" w:rsidRPr="00787D2F" w:rsidRDefault="00FE557F" w:rsidP="00FE557F">
            <w:pPr>
              <w:pStyle w:val="a6"/>
              <w:rPr>
                <w:rStyle w:val="af5"/>
                <w:rFonts w:ascii="Times New Roman" w:hAnsi="Times New Roman" w:cs="Times New Roman"/>
                <w:iCs w:val="0"/>
                <w:color w:val="auto"/>
              </w:rPr>
            </w:pPr>
            <w:r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t>Поставка</w:t>
            </w:r>
            <w:r w:rsidR="001914EB" w:rsidRPr="00787D2F"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t xml:space="preserve"> продукции </w:t>
            </w:r>
            <w:r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t>осуществляется в течение одного месяца после получения Поставщиком заявки Покупателя</w:t>
            </w:r>
          </w:p>
        </w:tc>
      </w:tr>
      <w:tr w:rsidR="001914EB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B" w:rsidRPr="00787D2F" w:rsidRDefault="009A4E09" w:rsidP="009A4E09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  <w:t>Раздел 15. ТРЕБОВАНИЕ К ФОРМЕ ПРЕДСТАВЛЯЕМОЙ ИНФОРМАЦИИ</w:t>
            </w:r>
          </w:p>
        </w:tc>
      </w:tr>
      <w:tr w:rsidR="001914EB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B" w:rsidRPr="00787D2F" w:rsidRDefault="009A4E09" w:rsidP="00787D2F">
            <w:pPr>
              <w:pStyle w:val="a6"/>
              <w:jc w:val="both"/>
              <w:rPr>
                <w:rStyle w:val="af5"/>
                <w:rFonts w:ascii="Times New Roman" w:hAnsi="Times New Roman" w:cs="Times New Roman"/>
                <w:iCs w:val="0"/>
                <w:color w:val="auto"/>
              </w:rPr>
            </w:pPr>
            <w:r w:rsidRPr="00787D2F">
              <w:rPr>
                <w:rStyle w:val="af5"/>
                <w:rFonts w:ascii="Times New Roman" w:hAnsi="Times New Roman" w:cs="Times New Roman"/>
                <w:iCs w:val="0"/>
                <w:color w:val="auto"/>
              </w:rPr>
              <w:t>Договор, приложения к нему, любые документы, касающиеся исполнения поставки продукции могут быть переданы по факту или электронной почте и будет иметь юридическую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сохраняли содержание переданного по факту текста.</w:t>
            </w:r>
          </w:p>
        </w:tc>
      </w:tr>
      <w:tr w:rsidR="009A4E09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E09" w:rsidRPr="00787D2F" w:rsidRDefault="009A4E09" w:rsidP="009A4E09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  <w:t>РАЗДЕЛ 16. ПЕРЕЧЕНЬ ПРИНЯТЫХ САКРАЩЕНИЙ</w:t>
            </w:r>
          </w:p>
        </w:tc>
      </w:tr>
      <w:tr w:rsidR="009A4E09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4"/>
              <w:tblW w:w="0" w:type="auto"/>
              <w:tblLook w:val="04A0" w:firstRow="1" w:lastRow="0" w:firstColumn="1" w:lastColumn="0" w:noHBand="0" w:noVBand="1"/>
            </w:tblPr>
            <w:tblGrid>
              <w:gridCol w:w="625"/>
              <w:gridCol w:w="3402"/>
              <w:gridCol w:w="5103"/>
            </w:tblGrid>
            <w:tr w:rsidR="009A4E09" w:rsidRPr="00787D2F" w:rsidTr="00454989">
              <w:tc>
                <w:tcPr>
                  <w:tcW w:w="625" w:type="dxa"/>
                </w:tcPr>
                <w:p w:rsidR="009A4E09" w:rsidRPr="00787D2F" w:rsidRDefault="009A4E09" w:rsidP="001914EB">
                  <w:pPr>
                    <w:pStyle w:val="a6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№</w:t>
                  </w:r>
                </w:p>
                <w:p w:rsidR="009A4E09" w:rsidRPr="00787D2F" w:rsidRDefault="009A4E09" w:rsidP="001914EB">
                  <w:pPr>
                    <w:pStyle w:val="a6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п/п</w:t>
                  </w:r>
                </w:p>
              </w:tc>
              <w:tc>
                <w:tcPr>
                  <w:tcW w:w="3402" w:type="dxa"/>
                </w:tcPr>
                <w:p w:rsidR="009A4E0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Сокращение</w:t>
                  </w:r>
                </w:p>
              </w:tc>
              <w:tc>
                <w:tcPr>
                  <w:tcW w:w="5103" w:type="dxa"/>
                </w:tcPr>
                <w:p w:rsidR="009A4E0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Расшифровка сокращения</w:t>
                  </w:r>
                </w:p>
              </w:tc>
            </w:tr>
            <w:tr w:rsidR="00454989" w:rsidRPr="00787D2F" w:rsidTr="00454989">
              <w:tc>
                <w:tcPr>
                  <w:tcW w:w="625" w:type="dxa"/>
                </w:tcPr>
                <w:p w:rsidR="00454989" w:rsidRPr="00787D2F" w:rsidRDefault="00454989" w:rsidP="001914EB">
                  <w:pPr>
                    <w:pStyle w:val="a6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</w:p>
              </w:tc>
              <w:tc>
                <w:tcPr>
                  <w:tcW w:w="3402" w:type="dxa"/>
                </w:tcPr>
                <w:p w:rsidR="0045498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</w:p>
              </w:tc>
              <w:tc>
                <w:tcPr>
                  <w:tcW w:w="5103" w:type="dxa"/>
                </w:tcPr>
                <w:p w:rsidR="0045498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</w:p>
              </w:tc>
            </w:tr>
          </w:tbl>
          <w:p w:rsidR="009A4E09" w:rsidRPr="00787D2F" w:rsidRDefault="009A4E09" w:rsidP="001914EB">
            <w:pPr>
              <w:pStyle w:val="a6"/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</w:pPr>
          </w:p>
        </w:tc>
      </w:tr>
      <w:tr w:rsidR="001914EB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B" w:rsidRPr="00787D2F" w:rsidRDefault="00454989" w:rsidP="00454989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787D2F"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  <w:t>РАЗДЕЛ 17. ПЕРЕЧЕНЬ ПРИЛОЖЕНИЙ</w:t>
            </w:r>
          </w:p>
        </w:tc>
      </w:tr>
      <w:tr w:rsidR="00454989" w:rsidRPr="001F6931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4"/>
              <w:tblW w:w="0" w:type="auto"/>
              <w:tblLook w:val="04A0" w:firstRow="1" w:lastRow="0" w:firstColumn="1" w:lastColumn="0" w:noHBand="0" w:noVBand="1"/>
            </w:tblPr>
            <w:tblGrid>
              <w:gridCol w:w="625"/>
              <w:gridCol w:w="6379"/>
              <w:gridCol w:w="2126"/>
            </w:tblGrid>
            <w:tr w:rsidR="00454989" w:rsidRPr="00787D2F" w:rsidTr="00454989">
              <w:tc>
                <w:tcPr>
                  <w:tcW w:w="625" w:type="dxa"/>
                </w:tcPr>
                <w:p w:rsidR="0045498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№</w:t>
                  </w:r>
                </w:p>
                <w:p w:rsidR="0045498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п/п</w:t>
                  </w:r>
                </w:p>
              </w:tc>
              <w:tc>
                <w:tcPr>
                  <w:tcW w:w="6379" w:type="dxa"/>
                </w:tcPr>
                <w:p w:rsidR="0045498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Наименование приложения</w:t>
                  </w:r>
                </w:p>
              </w:tc>
              <w:tc>
                <w:tcPr>
                  <w:tcW w:w="2126" w:type="dxa"/>
                </w:tcPr>
                <w:p w:rsidR="0045498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Номер</w:t>
                  </w:r>
                </w:p>
                <w:p w:rsidR="00454989" w:rsidRPr="00787D2F" w:rsidRDefault="00454989" w:rsidP="00454989">
                  <w:pPr>
                    <w:pStyle w:val="a6"/>
                    <w:jc w:val="center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</w:pPr>
                  <w:r w:rsidRPr="00787D2F"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color w:val="auto"/>
                    </w:rPr>
                    <w:t>страницы</w:t>
                  </w:r>
                </w:p>
              </w:tc>
            </w:tr>
          </w:tbl>
          <w:p w:rsidR="00454989" w:rsidRPr="00787D2F" w:rsidRDefault="00454989" w:rsidP="00454989">
            <w:pPr>
              <w:pStyle w:val="a6"/>
              <w:jc w:val="center"/>
              <w:rPr>
                <w:rStyle w:val="af5"/>
                <w:rFonts w:ascii="Times New Roman" w:hAnsi="Times New Roman" w:cs="Times New Roman"/>
                <w:i w:val="0"/>
                <w:iCs w:val="0"/>
                <w:color w:val="auto"/>
              </w:rPr>
            </w:pPr>
          </w:p>
        </w:tc>
      </w:tr>
    </w:tbl>
    <w:p w:rsidR="006678F3" w:rsidRPr="001F6931" w:rsidRDefault="006678F3" w:rsidP="006678F3">
      <w:pPr>
        <w:jc w:val="center"/>
        <w:rPr>
          <w:color w:val="000000"/>
        </w:rPr>
      </w:pPr>
    </w:p>
    <w:sectPr w:rsidR="006678F3" w:rsidRPr="001F6931" w:rsidSect="00671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7692A"/>
    <w:multiLevelType w:val="hybridMultilevel"/>
    <w:tmpl w:val="C3E0F48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" w15:restartNumberingAfterBreak="0">
    <w:nsid w:val="06FD4C2A"/>
    <w:multiLevelType w:val="hybridMultilevel"/>
    <w:tmpl w:val="870C7876"/>
    <w:lvl w:ilvl="0" w:tplc="66843C24">
      <w:start w:val="220"/>
      <w:numFmt w:val="decimal"/>
      <w:lvlText w:val="%1."/>
      <w:lvlJc w:val="left"/>
      <w:pPr>
        <w:ind w:left="780" w:hanging="420"/>
      </w:pPr>
      <w:rPr>
        <w:rFonts w:eastAsia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0089D"/>
    <w:multiLevelType w:val="hybridMultilevel"/>
    <w:tmpl w:val="348C5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E2FD3"/>
    <w:multiLevelType w:val="hybridMultilevel"/>
    <w:tmpl w:val="788879A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526D52"/>
    <w:multiLevelType w:val="multilevel"/>
    <w:tmpl w:val="7D94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2B1AD5"/>
    <w:multiLevelType w:val="hybridMultilevel"/>
    <w:tmpl w:val="CDA61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1E0517A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52F3D"/>
    <w:multiLevelType w:val="hybridMultilevel"/>
    <w:tmpl w:val="C6B0D916"/>
    <w:lvl w:ilvl="0" w:tplc="01E0517A">
      <w:start w:val="1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13869"/>
    <w:multiLevelType w:val="multilevel"/>
    <w:tmpl w:val="9408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2F6CF9"/>
    <w:multiLevelType w:val="multilevel"/>
    <w:tmpl w:val="C180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454E68"/>
    <w:multiLevelType w:val="multilevel"/>
    <w:tmpl w:val="3D6CE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AC3BA7"/>
    <w:multiLevelType w:val="multilevel"/>
    <w:tmpl w:val="4A4CC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A43FEB"/>
    <w:multiLevelType w:val="multilevel"/>
    <w:tmpl w:val="A698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041139"/>
    <w:multiLevelType w:val="hybridMultilevel"/>
    <w:tmpl w:val="C3E0F48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3" w15:restartNumberingAfterBreak="0">
    <w:nsid w:val="319323CD"/>
    <w:multiLevelType w:val="hybridMultilevel"/>
    <w:tmpl w:val="88D02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E3075"/>
    <w:multiLevelType w:val="hybridMultilevel"/>
    <w:tmpl w:val="C7B021F6"/>
    <w:lvl w:ilvl="0" w:tplc="F882392C">
      <w:start w:val="13"/>
      <w:numFmt w:val="decimal"/>
      <w:lvlText w:val="%1"/>
      <w:lvlJc w:val="left"/>
      <w:pPr>
        <w:ind w:left="720" w:hanging="360"/>
      </w:pPr>
      <w:rPr>
        <w:rFonts w:eastAsia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1B1549"/>
    <w:multiLevelType w:val="hybridMultilevel"/>
    <w:tmpl w:val="88D02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B19F1"/>
    <w:multiLevelType w:val="hybridMultilevel"/>
    <w:tmpl w:val="E2E61676"/>
    <w:lvl w:ilvl="0" w:tplc="816A4C12">
      <w:start w:val="1"/>
      <w:numFmt w:val="decimal"/>
      <w:lvlText w:val="%1."/>
      <w:lvlJc w:val="left"/>
      <w:pPr>
        <w:ind w:left="1260" w:hanging="9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84682"/>
    <w:multiLevelType w:val="hybridMultilevel"/>
    <w:tmpl w:val="4516B498"/>
    <w:lvl w:ilvl="0" w:tplc="01E0517A">
      <w:start w:val="1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397931"/>
    <w:multiLevelType w:val="hybridMultilevel"/>
    <w:tmpl w:val="2D5461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D4134F"/>
    <w:multiLevelType w:val="hybridMultilevel"/>
    <w:tmpl w:val="D5DC1B02"/>
    <w:lvl w:ilvl="0" w:tplc="01E0517A">
      <w:start w:val="1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002AE"/>
    <w:multiLevelType w:val="hybridMultilevel"/>
    <w:tmpl w:val="AAAC3ADA"/>
    <w:lvl w:ilvl="0" w:tplc="BAE6A23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02D91"/>
    <w:multiLevelType w:val="hybridMultilevel"/>
    <w:tmpl w:val="BD143EB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42C253DB"/>
    <w:multiLevelType w:val="hybridMultilevel"/>
    <w:tmpl w:val="2D5461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4FE0048"/>
    <w:multiLevelType w:val="hybridMultilevel"/>
    <w:tmpl w:val="C0E0F0AA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F1835"/>
    <w:multiLevelType w:val="hybridMultilevel"/>
    <w:tmpl w:val="C936C70E"/>
    <w:lvl w:ilvl="0" w:tplc="06229A3C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9D509F"/>
    <w:multiLevelType w:val="hybridMultilevel"/>
    <w:tmpl w:val="747E7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96FDF"/>
    <w:multiLevelType w:val="hybridMultilevel"/>
    <w:tmpl w:val="1AC68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71BEA"/>
    <w:multiLevelType w:val="hybridMultilevel"/>
    <w:tmpl w:val="CCBAA300"/>
    <w:lvl w:ilvl="0" w:tplc="800606B6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63918"/>
    <w:multiLevelType w:val="hybridMultilevel"/>
    <w:tmpl w:val="83CA6560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202D1"/>
    <w:multiLevelType w:val="multilevel"/>
    <w:tmpl w:val="71E26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8B136E"/>
    <w:multiLevelType w:val="hybridMultilevel"/>
    <w:tmpl w:val="1F648010"/>
    <w:lvl w:ilvl="0" w:tplc="01E0517A">
      <w:start w:val="1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91166D"/>
    <w:multiLevelType w:val="multilevel"/>
    <w:tmpl w:val="FFBA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C81562"/>
    <w:multiLevelType w:val="hybridMultilevel"/>
    <w:tmpl w:val="D674A0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6DC0772">
      <w:start w:val="1"/>
      <w:numFmt w:val="decimal"/>
      <w:lvlText w:val="%2."/>
      <w:lvlJc w:val="left"/>
      <w:pPr>
        <w:ind w:left="250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F63FD0"/>
    <w:multiLevelType w:val="hybridMultilevel"/>
    <w:tmpl w:val="29423684"/>
    <w:lvl w:ilvl="0" w:tplc="01E0517A">
      <w:start w:val="1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11BC6"/>
    <w:multiLevelType w:val="hybridMultilevel"/>
    <w:tmpl w:val="702A5C72"/>
    <w:lvl w:ilvl="0" w:tplc="D2967ED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4FD6EBF"/>
    <w:multiLevelType w:val="hybridMultilevel"/>
    <w:tmpl w:val="29423684"/>
    <w:lvl w:ilvl="0" w:tplc="01E0517A">
      <w:start w:val="1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16494E"/>
    <w:multiLevelType w:val="multilevel"/>
    <w:tmpl w:val="F326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B2277E"/>
    <w:multiLevelType w:val="hybridMultilevel"/>
    <w:tmpl w:val="9A7E7E22"/>
    <w:lvl w:ilvl="0" w:tplc="0419000F">
      <w:start w:val="1"/>
      <w:numFmt w:val="decimal"/>
      <w:lvlText w:val="%1."/>
      <w:lvlJc w:val="left"/>
      <w:pPr>
        <w:ind w:left="3336" w:hanging="360"/>
      </w:pPr>
    </w:lvl>
    <w:lvl w:ilvl="1" w:tplc="04190019" w:tentative="1">
      <w:start w:val="1"/>
      <w:numFmt w:val="lowerLetter"/>
      <w:lvlText w:val="%2."/>
      <w:lvlJc w:val="left"/>
      <w:pPr>
        <w:ind w:left="4056" w:hanging="360"/>
      </w:pPr>
    </w:lvl>
    <w:lvl w:ilvl="2" w:tplc="0419001B" w:tentative="1">
      <w:start w:val="1"/>
      <w:numFmt w:val="lowerRoman"/>
      <w:lvlText w:val="%3."/>
      <w:lvlJc w:val="right"/>
      <w:pPr>
        <w:ind w:left="4776" w:hanging="180"/>
      </w:pPr>
    </w:lvl>
    <w:lvl w:ilvl="3" w:tplc="0419000F" w:tentative="1">
      <w:start w:val="1"/>
      <w:numFmt w:val="decimal"/>
      <w:lvlText w:val="%4."/>
      <w:lvlJc w:val="left"/>
      <w:pPr>
        <w:ind w:left="5496" w:hanging="360"/>
      </w:pPr>
    </w:lvl>
    <w:lvl w:ilvl="4" w:tplc="04190019" w:tentative="1">
      <w:start w:val="1"/>
      <w:numFmt w:val="lowerLetter"/>
      <w:lvlText w:val="%5."/>
      <w:lvlJc w:val="left"/>
      <w:pPr>
        <w:ind w:left="6216" w:hanging="360"/>
      </w:pPr>
    </w:lvl>
    <w:lvl w:ilvl="5" w:tplc="0419001B" w:tentative="1">
      <w:start w:val="1"/>
      <w:numFmt w:val="lowerRoman"/>
      <w:lvlText w:val="%6."/>
      <w:lvlJc w:val="right"/>
      <w:pPr>
        <w:ind w:left="6936" w:hanging="180"/>
      </w:pPr>
    </w:lvl>
    <w:lvl w:ilvl="6" w:tplc="0419000F" w:tentative="1">
      <w:start w:val="1"/>
      <w:numFmt w:val="decimal"/>
      <w:lvlText w:val="%7."/>
      <w:lvlJc w:val="left"/>
      <w:pPr>
        <w:ind w:left="7656" w:hanging="360"/>
      </w:pPr>
    </w:lvl>
    <w:lvl w:ilvl="7" w:tplc="04190019" w:tentative="1">
      <w:start w:val="1"/>
      <w:numFmt w:val="lowerLetter"/>
      <w:lvlText w:val="%8."/>
      <w:lvlJc w:val="left"/>
      <w:pPr>
        <w:ind w:left="8376" w:hanging="360"/>
      </w:pPr>
    </w:lvl>
    <w:lvl w:ilvl="8" w:tplc="0419001B" w:tentative="1">
      <w:start w:val="1"/>
      <w:numFmt w:val="lowerRoman"/>
      <w:lvlText w:val="%9."/>
      <w:lvlJc w:val="right"/>
      <w:pPr>
        <w:ind w:left="9096" w:hanging="180"/>
      </w:pPr>
    </w:lvl>
  </w:abstractNum>
  <w:abstractNum w:abstractNumId="38" w15:restartNumberingAfterBreak="0">
    <w:nsid w:val="794D3F85"/>
    <w:multiLevelType w:val="hybridMultilevel"/>
    <w:tmpl w:val="29423684"/>
    <w:lvl w:ilvl="0" w:tplc="01E0517A">
      <w:start w:val="1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BF4096"/>
    <w:multiLevelType w:val="multilevel"/>
    <w:tmpl w:val="FC7C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3"/>
  </w:num>
  <w:num w:numId="3">
    <w:abstractNumId w:val="5"/>
  </w:num>
  <w:num w:numId="4">
    <w:abstractNumId w:val="28"/>
  </w:num>
  <w:num w:numId="5">
    <w:abstractNumId w:val="32"/>
  </w:num>
  <w:num w:numId="6">
    <w:abstractNumId w:val="21"/>
  </w:num>
  <w:num w:numId="7">
    <w:abstractNumId w:val="34"/>
  </w:num>
  <w:num w:numId="8">
    <w:abstractNumId w:val="6"/>
  </w:num>
  <w:num w:numId="9">
    <w:abstractNumId w:val="38"/>
  </w:num>
  <w:num w:numId="10">
    <w:abstractNumId w:val="33"/>
  </w:num>
  <w:num w:numId="11">
    <w:abstractNumId w:val="26"/>
  </w:num>
  <w:num w:numId="12">
    <w:abstractNumId w:val="12"/>
  </w:num>
  <w:num w:numId="13">
    <w:abstractNumId w:val="18"/>
  </w:num>
  <w:num w:numId="14">
    <w:abstractNumId w:val="0"/>
  </w:num>
  <w:num w:numId="15">
    <w:abstractNumId w:val="2"/>
  </w:num>
  <w:num w:numId="16">
    <w:abstractNumId w:val="15"/>
  </w:num>
  <w:num w:numId="17">
    <w:abstractNumId w:val="35"/>
  </w:num>
  <w:num w:numId="18">
    <w:abstractNumId w:val="17"/>
  </w:num>
  <w:num w:numId="19">
    <w:abstractNumId w:val="19"/>
  </w:num>
  <w:num w:numId="20">
    <w:abstractNumId w:val="30"/>
  </w:num>
  <w:num w:numId="21">
    <w:abstractNumId w:val="22"/>
  </w:num>
  <w:num w:numId="22">
    <w:abstractNumId w:val="14"/>
  </w:num>
  <w:num w:numId="23">
    <w:abstractNumId w:val="13"/>
  </w:num>
  <w:num w:numId="24">
    <w:abstractNumId w:val="11"/>
  </w:num>
  <w:num w:numId="25">
    <w:abstractNumId w:val="27"/>
  </w:num>
  <w:num w:numId="26">
    <w:abstractNumId w:val="20"/>
  </w:num>
  <w:num w:numId="27">
    <w:abstractNumId w:val="25"/>
  </w:num>
  <w:num w:numId="28">
    <w:abstractNumId w:val="37"/>
  </w:num>
  <w:num w:numId="29">
    <w:abstractNumId w:val="16"/>
  </w:num>
  <w:num w:numId="30">
    <w:abstractNumId w:val="1"/>
  </w:num>
  <w:num w:numId="31">
    <w:abstractNumId w:val="24"/>
  </w:num>
  <w:num w:numId="32">
    <w:abstractNumId w:val="39"/>
  </w:num>
  <w:num w:numId="33">
    <w:abstractNumId w:val="4"/>
  </w:num>
  <w:num w:numId="34">
    <w:abstractNumId w:val="31"/>
  </w:num>
  <w:num w:numId="35">
    <w:abstractNumId w:val="10"/>
  </w:num>
  <w:num w:numId="36">
    <w:abstractNumId w:val="36"/>
  </w:num>
  <w:num w:numId="37">
    <w:abstractNumId w:val="29"/>
  </w:num>
  <w:num w:numId="38">
    <w:abstractNumId w:val="9"/>
  </w:num>
  <w:num w:numId="39">
    <w:abstractNumId w:val="8"/>
  </w:num>
  <w:num w:numId="4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F3"/>
    <w:rsid w:val="00003ACB"/>
    <w:rsid w:val="000040AE"/>
    <w:rsid w:val="000041DE"/>
    <w:rsid w:val="0000763B"/>
    <w:rsid w:val="00007B8D"/>
    <w:rsid w:val="00013551"/>
    <w:rsid w:val="00014AEF"/>
    <w:rsid w:val="000174D3"/>
    <w:rsid w:val="00017F98"/>
    <w:rsid w:val="000205A3"/>
    <w:rsid w:val="000430D7"/>
    <w:rsid w:val="0004774F"/>
    <w:rsid w:val="00047DE8"/>
    <w:rsid w:val="000567B6"/>
    <w:rsid w:val="00057C9C"/>
    <w:rsid w:val="0006331D"/>
    <w:rsid w:val="0006611F"/>
    <w:rsid w:val="00070360"/>
    <w:rsid w:val="00070D43"/>
    <w:rsid w:val="000718AE"/>
    <w:rsid w:val="000865E9"/>
    <w:rsid w:val="000958FE"/>
    <w:rsid w:val="00095A11"/>
    <w:rsid w:val="000A2831"/>
    <w:rsid w:val="000A6444"/>
    <w:rsid w:val="000A6A88"/>
    <w:rsid w:val="000B1BDF"/>
    <w:rsid w:val="000B6460"/>
    <w:rsid w:val="000B7C1B"/>
    <w:rsid w:val="000C2FD3"/>
    <w:rsid w:val="000C643A"/>
    <w:rsid w:val="000E0960"/>
    <w:rsid w:val="000E0F48"/>
    <w:rsid w:val="000E2F40"/>
    <w:rsid w:val="000E6AE2"/>
    <w:rsid w:val="000E7D5B"/>
    <w:rsid w:val="000F029C"/>
    <w:rsid w:val="000F246F"/>
    <w:rsid w:val="001020BC"/>
    <w:rsid w:val="00103BE3"/>
    <w:rsid w:val="001046DE"/>
    <w:rsid w:val="001220BC"/>
    <w:rsid w:val="00122598"/>
    <w:rsid w:val="00132C09"/>
    <w:rsid w:val="00134D8E"/>
    <w:rsid w:val="00147302"/>
    <w:rsid w:val="00154468"/>
    <w:rsid w:val="00157A7E"/>
    <w:rsid w:val="00162563"/>
    <w:rsid w:val="00163AD2"/>
    <w:rsid w:val="001646B3"/>
    <w:rsid w:val="00164DC1"/>
    <w:rsid w:val="00165893"/>
    <w:rsid w:val="00171AA3"/>
    <w:rsid w:val="00177B77"/>
    <w:rsid w:val="00183966"/>
    <w:rsid w:val="00186C29"/>
    <w:rsid w:val="001914EB"/>
    <w:rsid w:val="00191D8F"/>
    <w:rsid w:val="00193660"/>
    <w:rsid w:val="001938DB"/>
    <w:rsid w:val="001945B2"/>
    <w:rsid w:val="00194859"/>
    <w:rsid w:val="00197796"/>
    <w:rsid w:val="001A42EA"/>
    <w:rsid w:val="001A6E6F"/>
    <w:rsid w:val="001C53DF"/>
    <w:rsid w:val="001C7457"/>
    <w:rsid w:val="001D26DE"/>
    <w:rsid w:val="001D30F6"/>
    <w:rsid w:val="001D7259"/>
    <w:rsid w:val="001D7510"/>
    <w:rsid w:val="001E5F7D"/>
    <w:rsid w:val="001F00F0"/>
    <w:rsid w:val="001F1A12"/>
    <w:rsid w:val="001F1FA0"/>
    <w:rsid w:val="001F2D89"/>
    <w:rsid w:val="001F3A02"/>
    <w:rsid w:val="001F5201"/>
    <w:rsid w:val="001F6C88"/>
    <w:rsid w:val="001F7E5D"/>
    <w:rsid w:val="00211B73"/>
    <w:rsid w:val="00223023"/>
    <w:rsid w:val="002312B2"/>
    <w:rsid w:val="00231EA0"/>
    <w:rsid w:val="00235BC9"/>
    <w:rsid w:val="00237864"/>
    <w:rsid w:val="00251AA2"/>
    <w:rsid w:val="0026023D"/>
    <w:rsid w:val="00271467"/>
    <w:rsid w:val="002753DD"/>
    <w:rsid w:val="002816EA"/>
    <w:rsid w:val="002855E0"/>
    <w:rsid w:val="00286070"/>
    <w:rsid w:val="00291E2B"/>
    <w:rsid w:val="00297CE9"/>
    <w:rsid w:val="002A41A0"/>
    <w:rsid w:val="002B027D"/>
    <w:rsid w:val="002B425A"/>
    <w:rsid w:val="002B559D"/>
    <w:rsid w:val="002B75C5"/>
    <w:rsid w:val="002B7EE0"/>
    <w:rsid w:val="002C136C"/>
    <w:rsid w:val="002C3020"/>
    <w:rsid w:val="002C5236"/>
    <w:rsid w:val="002D2264"/>
    <w:rsid w:val="003017B9"/>
    <w:rsid w:val="00306FB6"/>
    <w:rsid w:val="00307134"/>
    <w:rsid w:val="00311D32"/>
    <w:rsid w:val="00316D5C"/>
    <w:rsid w:val="003176D4"/>
    <w:rsid w:val="0032143E"/>
    <w:rsid w:val="003321FC"/>
    <w:rsid w:val="0033233A"/>
    <w:rsid w:val="00336EFF"/>
    <w:rsid w:val="00342978"/>
    <w:rsid w:val="00342E86"/>
    <w:rsid w:val="003442F5"/>
    <w:rsid w:val="00346D84"/>
    <w:rsid w:val="0034758B"/>
    <w:rsid w:val="00347A3C"/>
    <w:rsid w:val="00350491"/>
    <w:rsid w:val="00351570"/>
    <w:rsid w:val="003519B5"/>
    <w:rsid w:val="00355485"/>
    <w:rsid w:val="00361723"/>
    <w:rsid w:val="0036327B"/>
    <w:rsid w:val="00365BDF"/>
    <w:rsid w:val="00366779"/>
    <w:rsid w:val="00372932"/>
    <w:rsid w:val="003730D5"/>
    <w:rsid w:val="003804EC"/>
    <w:rsid w:val="00380D2D"/>
    <w:rsid w:val="00383155"/>
    <w:rsid w:val="0038492C"/>
    <w:rsid w:val="00385D8D"/>
    <w:rsid w:val="003907C1"/>
    <w:rsid w:val="0039227F"/>
    <w:rsid w:val="003A10DC"/>
    <w:rsid w:val="003A10F0"/>
    <w:rsid w:val="003A430F"/>
    <w:rsid w:val="003A4BDE"/>
    <w:rsid w:val="003A7E66"/>
    <w:rsid w:val="003B34FD"/>
    <w:rsid w:val="003B50FA"/>
    <w:rsid w:val="003B54CE"/>
    <w:rsid w:val="003C08F8"/>
    <w:rsid w:val="003C2BC5"/>
    <w:rsid w:val="003C4672"/>
    <w:rsid w:val="003C4A42"/>
    <w:rsid w:val="003D1AB0"/>
    <w:rsid w:val="003D2329"/>
    <w:rsid w:val="003D6B76"/>
    <w:rsid w:val="003E1174"/>
    <w:rsid w:val="003E2449"/>
    <w:rsid w:val="003E33A2"/>
    <w:rsid w:val="003E7B67"/>
    <w:rsid w:val="003F129C"/>
    <w:rsid w:val="003F2F18"/>
    <w:rsid w:val="003F352E"/>
    <w:rsid w:val="003F3D62"/>
    <w:rsid w:val="003F3ED1"/>
    <w:rsid w:val="00402F88"/>
    <w:rsid w:val="00403FAC"/>
    <w:rsid w:val="004066D6"/>
    <w:rsid w:val="00414BB8"/>
    <w:rsid w:val="00422212"/>
    <w:rsid w:val="004261CC"/>
    <w:rsid w:val="00432FC8"/>
    <w:rsid w:val="00434660"/>
    <w:rsid w:val="00436385"/>
    <w:rsid w:val="00454989"/>
    <w:rsid w:val="004565CB"/>
    <w:rsid w:val="00463098"/>
    <w:rsid w:val="00471C47"/>
    <w:rsid w:val="004737DF"/>
    <w:rsid w:val="00473D52"/>
    <w:rsid w:val="00474D5E"/>
    <w:rsid w:val="0047561A"/>
    <w:rsid w:val="004776A3"/>
    <w:rsid w:val="004864FD"/>
    <w:rsid w:val="0049005B"/>
    <w:rsid w:val="00490830"/>
    <w:rsid w:val="004A1B00"/>
    <w:rsid w:val="004A29BA"/>
    <w:rsid w:val="004A587B"/>
    <w:rsid w:val="004A730B"/>
    <w:rsid w:val="004B52D1"/>
    <w:rsid w:val="004C5A0E"/>
    <w:rsid w:val="004D00F0"/>
    <w:rsid w:val="004D2E9C"/>
    <w:rsid w:val="004D5BA3"/>
    <w:rsid w:val="004E6D6C"/>
    <w:rsid w:val="004E7953"/>
    <w:rsid w:val="004F7266"/>
    <w:rsid w:val="00510EB4"/>
    <w:rsid w:val="00512662"/>
    <w:rsid w:val="005127E5"/>
    <w:rsid w:val="005305E2"/>
    <w:rsid w:val="005305E8"/>
    <w:rsid w:val="0053062E"/>
    <w:rsid w:val="00532BC9"/>
    <w:rsid w:val="00546174"/>
    <w:rsid w:val="00561AB1"/>
    <w:rsid w:val="005658BE"/>
    <w:rsid w:val="00570A8D"/>
    <w:rsid w:val="00580A71"/>
    <w:rsid w:val="00582072"/>
    <w:rsid w:val="005845E2"/>
    <w:rsid w:val="00593E60"/>
    <w:rsid w:val="00594548"/>
    <w:rsid w:val="00594B9D"/>
    <w:rsid w:val="005963FA"/>
    <w:rsid w:val="0059755E"/>
    <w:rsid w:val="005A384F"/>
    <w:rsid w:val="005B3048"/>
    <w:rsid w:val="005B4565"/>
    <w:rsid w:val="005B457F"/>
    <w:rsid w:val="005B540C"/>
    <w:rsid w:val="005C047F"/>
    <w:rsid w:val="005C507F"/>
    <w:rsid w:val="005D02A9"/>
    <w:rsid w:val="005D0BDE"/>
    <w:rsid w:val="005D13DF"/>
    <w:rsid w:val="005D26E7"/>
    <w:rsid w:val="005D5DCC"/>
    <w:rsid w:val="005D64ED"/>
    <w:rsid w:val="005D6E55"/>
    <w:rsid w:val="005D7F13"/>
    <w:rsid w:val="005E7C24"/>
    <w:rsid w:val="005F23A1"/>
    <w:rsid w:val="005F2A4C"/>
    <w:rsid w:val="005F4188"/>
    <w:rsid w:val="005F4D44"/>
    <w:rsid w:val="005F4EEC"/>
    <w:rsid w:val="005F6D4A"/>
    <w:rsid w:val="00610E59"/>
    <w:rsid w:val="00616017"/>
    <w:rsid w:val="0061659D"/>
    <w:rsid w:val="00624D90"/>
    <w:rsid w:val="006419CA"/>
    <w:rsid w:val="00654DA1"/>
    <w:rsid w:val="00664406"/>
    <w:rsid w:val="0066715D"/>
    <w:rsid w:val="006678F3"/>
    <w:rsid w:val="006717E9"/>
    <w:rsid w:val="006770B2"/>
    <w:rsid w:val="0067740F"/>
    <w:rsid w:val="00682760"/>
    <w:rsid w:val="0068461A"/>
    <w:rsid w:val="0068527E"/>
    <w:rsid w:val="006876F9"/>
    <w:rsid w:val="00693A38"/>
    <w:rsid w:val="00693AA1"/>
    <w:rsid w:val="006B12C2"/>
    <w:rsid w:val="006B4B9B"/>
    <w:rsid w:val="006B5BE1"/>
    <w:rsid w:val="006B61D8"/>
    <w:rsid w:val="006B79E7"/>
    <w:rsid w:val="006C684D"/>
    <w:rsid w:val="006C6EA3"/>
    <w:rsid w:val="006C6EBC"/>
    <w:rsid w:val="006E060D"/>
    <w:rsid w:val="006E47F3"/>
    <w:rsid w:val="006E7805"/>
    <w:rsid w:val="006F4D4E"/>
    <w:rsid w:val="0070245D"/>
    <w:rsid w:val="00704A3F"/>
    <w:rsid w:val="00711E83"/>
    <w:rsid w:val="007279AC"/>
    <w:rsid w:val="00740B32"/>
    <w:rsid w:val="007437A7"/>
    <w:rsid w:val="00744757"/>
    <w:rsid w:val="0074544E"/>
    <w:rsid w:val="00752446"/>
    <w:rsid w:val="00754735"/>
    <w:rsid w:val="00757446"/>
    <w:rsid w:val="00757F66"/>
    <w:rsid w:val="00761C9D"/>
    <w:rsid w:val="007624D8"/>
    <w:rsid w:val="00773A65"/>
    <w:rsid w:val="00775F96"/>
    <w:rsid w:val="00776E6F"/>
    <w:rsid w:val="00780F38"/>
    <w:rsid w:val="00781FF3"/>
    <w:rsid w:val="00784E67"/>
    <w:rsid w:val="007864C2"/>
    <w:rsid w:val="00787D2F"/>
    <w:rsid w:val="007963D4"/>
    <w:rsid w:val="007A1119"/>
    <w:rsid w:val="007A3A2E"/>
    <w:rsid w:val="007A595F"/>
    <w:rsid w:val="007A63F0"/>
    <w:rsid w:val="007B1928"/>
    <w:rsid w:val="007B6110"/>
    <w:rsid w:val="007C1B21"/>
    <w:rsid w:val="007D2A30"/>
    <w:rsid w:val="007D2E77"/>
    <w:rsid w:val="007D523A"/>
    <w:rsid w:val="007E08C4"/>
    <w:rsid w:val="007E0F7E"/>
    <w:rsid w:val="007E100A"/>
    <w:rsid w:val="007E31AA"/>
    <w:rsid w:val="007E69EE"/>
    <w:rsid w:val="007F2FD7"/>
    <w:rsid w:val="007F4812"/>
    <w:rsid w:val="00800549"/>
    <w:rsid w:val="00801F2C"/>
    <w:rsid w:val="00805B30"/>
    <w:rsid w:val="0080724C"/>
    <w:rsid w:val="008076DE"/>
    <w:rsid w:val="00813702"/>
    <w:rsid w:val="008165DD"/>
    <w:rsid w:val="0082044E"/>
    <w:rsid w:val="00822AD4"/>
    <w:rsid w:val="00823138"/>
    <w:rsid w:val="00823FDF"/>
    <w:rsid w:val="008261EC"/>
    <w:rsid w:val="00831865"/>
    <w:rsid w:val="00836ABB"/>
    <w:rsid w:val="00841CCE"/>
    <w:rsid w:val="00841FC8"/>
    <w:rsid w:val="00843515"/>
    <w:rsid w:val="0084605D"/>
    <w:rsid w:val="00851EA8"/>
    <w:rsid w:val="00851FA5"/>
    <w:rsid w:val="008601B2"/>
    <w:rsid w:val="0086025A"/>
    <w:rsid w:val="008661C3"/>
    <w:rsid w:val="008672B8"/>
    <w:rsid w:val="008706B0"/>
    <w:rsid w:val="00873F54"/>
    <w:rsid w:val="00874C2F"/>
    <w:rsid w:val="00881B83"/>
    <w:rsid w:val="00884DC2"/>
    <w:rsid w:val="00894212"/>
    <w:rsid w:val="00896496"/>
    <w:rsid w:val="008A064E"/>
    <w:rsid w:val="008A3BA7"/>
    <w:rsid w:val="008A4338"/>
    <w:rsid w:val="008A4736"/>
    <w:rsid w:val="008B30CA"/>
    <w:rsid w:val="008C095F"/>
    <w:rsid w:val="008C0DAA"/>
    <w:rsid w:val="008D0E90"/>
    <w:rsid w:val="008E3724"/>
    <w:rsid w:val="008E393B"/>
    <w:rsid w:val="008E3EB9"/>
    <w:rsid w:val="008E7B5F"/>
    <w:rsid w:val="008F0D8B"/>
    <w:rsid w:val="008F2D3E"/>
    <w:rsid w:val="00900497"/>
    <w:rsid w:val="00900DB4"/>
    <w:rsid w:val="00903B7B"/>
    <w:rsid w:val="00914CDF"/>
    <w:rsid w:val="00921380"/>
    <w:rsid w:val="00921B66"/>
    <w:rsid w:val="0092255D"/>
    <w:rsid w:val="00930A87"/>
    <w:rsid w:val="00937193"/>
    <w:rsid w:val="00941546"/>
    <w:rsid w:val="00952B87"/>
    <w:rsid w:val="00954703"/>
    <w:rsid w:val="009548CA"/>
    <w:rsid w:val="009551E4"/>
    <w:rsid w:val="0095580A"/>
    <w:rsid w:val="009669C9"/>
    <w:rsid w:val="00971B4E"/>
    <w:rsid w:val="00980088"/>
    <w:rsid w:val="00980F67"/>
    <w:rsid w:val="00982FBD"/>
    <w:rsid w:val="00986D6C"/>
    <w:rsid w:val="00990555"/>
    <w:rsid w:val="009A33F3"/>
    <w:rsid w:val="009A464C"/>
    <w:rsid w:val="009A4E09"/>
    <w:rsid w:val="009A4F69"/>
    <w:rsid w:val="009A6630"/>
    <w:rsid w:val="009A732A"/>
    <w:rsid w:val="009B2DA4"/>
    <w:rsid w:val="009B2E1E"/>
    <w:rsid w:val="009D0004"/>
    <w:rsid w:val="009D0DF1"/>
    <w:rsid w:val="009D4084"/>
    <w:rsid w:val="009E68BC"/>
    <w:rsid w:val="009F33CB"/>
    <w:rsid w:val="009F4349"/>
    <w:rsid w:val="00A06424"/>
    <w:rsid w:val="00A07704"/>
    <w:rsid w:val="00A11261"/>
    <w:rsid w:val="00A2054C"/>
    <w:rsid w:val="00A208BF"/>
    <w:rsid w:val="00A219DC"/>
    <w:rsid w:val="00A249BB"/>
    <w:rsid w:val="00A2619A"/>
    <w:rsid w:val="00A3129A"/>
    <w:rsid w:val="00A351DD"/>
    <w:rsid w:val="00A410AE"/>
    <w:rsid w:val="00A415B4"/>
    <w:rsid w:val="00A55DCB"/>
    <w:rsid w:val="00A61F96"/>
    <w:rsid w:val="00A64248"/>
    <w:rsid w:val="00A70B6A"/>
    <w:rsid w:val="00A755EF"/>
    <w:rsid w:val="00A773A4"/>
    <w:rsid w:val="00A8263E"/>
    <w:rsid w:val="00A85064"/>
    <w:rsid w:val="00A86CD0"/>
    <w:rsid w:val="00A90451"/>
    <w:rsid w:val="00A90529"/>
    <w:rsid w:val="00A920DE"/>
    <w:rsid w:val="00A952BE"/>
    <w:rsid w:val="00AA107F"/>
    <w:rsid w:val="00AA6594"/>
    <w:rsid w:val="00AB176C"/>
    <w:rsid w:val="00AB4008"/>
    <w:rsid w:val="00AB6161"/>
    <w:rsid w:val="00AC077D"/>
    <w:rsid w:val="00AC302A"/>
    <w:rsid w:val="00AD5445"/>
    <w:rsid w:val="00AD6110"/>
    <w:rsid w:val="00AE329F"/>
    <w:rsid w:val="00AE502E"/>
    <w:rsid w:val="00AE53D4"/>
    <w:rsid w:val="00AF2489"/>
    <w:rsid w:val="00AF4919"/>
    <w:rsid w:val="00AF5A5F"/>
    <w:rsid w:val="00B00C2C"/>
    <w:rsid w:val="00B04AAB"/>
    <w:rsid w:val="00B06356"/>
    <w:rsid w:val="00B1103B"/>
    <w:rsid w:val="00B20BB7"/>
    <w:rsid w:val="00B25136"/>
    <w:rsid w:val="00B25454"/>
    <w:rsid w:val="00B2737B"/>
    <w:rsid w:val="00B34389"/>
    <w:rsid w:val="00B350AF"/>
    <w:rsid w:val="00B414C0"/>
    <w:rsid w:val="00B427B7"/>
    <w:rsid w:val="00B47233"/>
    <w:rsid w:val="00B50277"/>
    <w:rsid w:val="00B514F9"/>
    <w:rsid w:val="00B65B6B"/>
    <w:rsid w:val="00B723C7"/>
    <w:rsid w:val="00B747B6"/>
    <w:rsid w:val="00B749F9"/>
    <w:rsid w:val="00B75B99"/>
    <w:rsid w:val="00B81F44"/>
    <w:rsid w:val="00B82FB2"/>
    <w:rsid w:val="00B87AE0"/>
    <w:rsid w:val="00B90F2E"/>
    <w:rsid w:val="00B97137"/>
    <w:rsid w:val="00BA0753"/>
    <w:rsid w:val="00BA3581"/>
    <w:rsid w:val="00BA79B0"/>
    <w:rsid w:val="00BB3A7E"/>
    <w:rsid w:val="00BD0558"/>
    <w:rsid w:val="00BE7E96"/>
    <w:rsid w:val="00BF026A"/>
    <w:rsid w:val="00BF1386"/>
    <w:rsid w:val="00BF4441"/>
    <w:rsid w:val="00C00B5F"/>
    <w:rsid w:val="00C04063"/>
    <w:rsid w:val="00C100D4"/>
    <w:rsid w:val="00C17F80"/>
    <w:rsid w:val="00C22C58"/>
    <w:rsid w:val="00C25FF9"/>
    <w:rsid w:val="00C370E0"/>
    <w:rsid w:val="00C37984"/>
    <w:rsid w:val="00C37BE4"/>
    <w:rsid w:val="00C37D5F"/>
    <w:rsid w:val="00C4153E"/>
    <w:rsid w:val="00C47B5D"/>
    <w:rsid w:val="00C510C4"/>
    <w:rsid w:val="00C517B5"/>
    <w:rsid w:val="00C52AB3"/>
    <w:rsid w:val="00C54D1E"/>
    <w:rsid w:val="00C573BE"/>
    <w:rsid w:val="00C61D30"/>
    <w:rsid w:val="00C641A0"/>
    <w:rsid w:val="00C753DA"/>
    <w:rsid w:val="00C862D7"/>
    <w:rsid w:val="00C95E39"/>
    <w:rsid w:val="00C96EA1"/>
    <w:rsid w:val="00CA1516"/>
    <w:rsid w:val="00CA3791"/>
    <w:rsid w:val="00CA390A"/>
    <w:rsid w:val="00CA5B9C"/>
    <w:rsid w:val="00CB4612"/>
    <w:rsid w:val="00CC60AF"/>
    <w:rsid w:val="00CD244C"/>
    <w:rsid w:val="00CD34B1"/>
    <w:rsid w:val="00CD484F"/>
    <w:rsid w:val="00CD7545"/>
    <w:rsid w:val="00CE26CF"/>
    <w:rsid w:val="00CE5AB8"/>
    <w:rsid w:val="00CE7773"/>
    <w:rsid w:val="00CF226A"/>
    <w:rsid w:val="00CF4953"/>
    <w:rsid w:val="00CF72C6"/>
    <w:rsid w:val="00CF7376"/>
    <w:rsid w:val="00D011FD"/>
    <w:rsid w:val="00D076BD"/>
    <w:rsid w:val="00D07D92"/>
    <w:rsid w:val="00D1286E"/>
    <w:rsid w:val="00D12DE4"/>
    <w:rsid w:val="00D17284"/>
    <w:rsid w:val="00D17B34"/>
    <w:rsid w:val="00D21B0D"/>
    <w:rsid w:val="00D23B0F"/>
    <w:rsid w:val="00D337DB"/>
    <w:rsid w:val="00D35FB2"/>
    <w:rsid w:val="00D371F8"/>
    <w:rsid w:val="00D44234"/>
    <w:rsid w:val="00D44DAA"/>
    <w:rsid w:val="00D47DD0"/>
    <w:rsid w:val="00D5121C"/>
    <w:rsid w:val="00D5275C"/>
    <w:rsid w:val="00D545D6"/>
    <w:rsid w:val="00D54A80"/>
    <w:rsid w:val="00D550DA"/>
    <w:rsid w:val="00D66886"/>
    <w:rsid w:val="00D67B6C"/>
    <w:rsid w:val="00D749C1"/>
    <w:rsid w:val="00D83FD5"/>
    <w:rsid w:val="00D84D3F"/>
    <w:rsid w:val="00D879D3"/>
    <w:rsid w:val="00D9389D"/>
    <w:rsid w:val="00D95627"/>
    <w:rsid w:val="00DB09F8"/>
    <w:rsid w:val="00DB0B1E"/>
    <w:rsid w:val="00DB24FB"/>
    <w:rsid w:val="00DB77D4"/>
    <w:rsid w:val="00DC0A03"/>
    <w:rsid w:val="00DC40C8"/>
    <w:rsid w:val="00DC518E"/>
    <w:rsid w:val="00DD0089"/>
    <w:rsid w:val="00DD29C5"/>
    <w:rsid w:val="00DD51F3"/>
    <w:rsid w:val="00DE3116"/>
    <w:rsid w:val="00DE6D7C"/>
    <w:rsid w:val="00DF1310"/>
    <w:rsid w:val="00DF223E"/>
    <w:rsid w:val="00DF413F"/>
    <w:rsid w:val="00E02D0C"/>
    <w:rsid w:val="00E078DA"/>
    <w:rsid w:val="00E14221"/>
    <w:rsid w:val="00E14261"/>
    <w:rsid w:val="00E14545"/>
    <w:rsid w:val="00E16166"/>
    <w:rsid w:val="00E236BF"/>
    <w:rsid w:val="00E27E48"/>
    <w:rsid w:val="00E32D2E"/>
    <w:rsid w:val="00E36F9B"/>
    <w:rsid w:val="00E43463"/>
    <w:rsid w:val="00E461D7"/>
    <w:rsid w:val="00E54E13"/>
    <w:rsid w:val="00E624D7"/>
    <w:rsid w:val="00E63084"/>
    <w:rsid w:val="00E65E39"/>
    <w:rsid w:val="00E676CE"/>
    <w:rsid w:val="00E67F0B"/>
    <w:rsid w:val="00E76BA3"/>
    <w:rsid w:val="00E82854"/>
    <w:rsid w:val="00E83895"/>
    <w:rsid w:val="00E838D0"/>
    <w:rsid w:val="00E86BBE"/>
    <w:rsid w:val="00E92A0A"/>
    <w:rsid w:val="00E94A9E"/>
    <w:rsid w:val="00E94EFC"/>
    <w:rsid w:val="00E963DA"/>
    <w:rsid w:val="00E97C6B"/>
    <w:rsid w:val="00EA3F45"/>
    <w:rsid w:val="00EA43A4"/>
    <w:rsid w:val="00EA598C"/>
    <w:rsid w:val="00EB1FFC"/>
    <w:rsid w:val="00EB328F"/>
    <w:rsid w:val="00EB500B"/>
    <w:rsid w:val="00EB62DD"/>
    <w:rsid w:val="00EB7ADD"/>
    <w:rsid w:val="00EC4FE1"/>
    <w:rsid w:val="00ED044E"/>
    <w:rsid w:val="00ED2F6C"/>
    <w:rsid w:val="00ED51B9"/>
    <w:rsid w:val="00ED5B71"/>
    <w:rsid w:val="00EE14D1"/>
    <w:rsid w:val="00EE649A"/>
    <w:rsid w:val="00EF2A07"/>
    <w:rsid w:val="00EF659F"/>
    <w:rsid w:val="00EF6640"/>
    <w:rsid w:val="00EF6EA2"/>
    <w:rsid w:val="00F012FA"/>
    <w:rsid w:val="00F04B70"/>
    <w:rsid w:val="00F07E32"/>
    <w:rsid w:val="00F10CCD"/>
    <w:rsid w:val="00F11A8A"/>
    <w:rsid w:val="00F13F98"/>
    <w:rsid w:val="00F21490"/>
    <w:rsid w:val="00F2262B"/>
    <w:rsid w:val="00F25266"/>
    <w:rsid w:val="00F25973"/>
    <w:rsid w:val="00F26F24"/>
    <w:rsid w:val="00F27E60"/>
    <w:rsid w:val="00F31145"/>
    <w:rsid w:val="00F31703"/>
    <w:rsid w:val="00F40AA1"/>
    <w:rsid w:val="00F40ACA"/>
    <w:rsid w:val="00F42591"/>
    <w:rsid w:val="00F440FD"/>
    <w:rsid w:val="00F471FE"/>
    <w:rsid w:val="00F50758"/>
    <w:rsid w:val="00F524D6"/>
    <w:rsid w:val="00F610A8"/>
    <w:rsid w:val="00F61BAE"/>
    <w:rsid w:val="00F64819"/>
    <w:rsid w:val="00F65D89"/>
    <w:rsid w:val="00F71D2F"/>
    <w:rsid w:val="00F74AC3"/>
    <w:rsid w:val="00F750A8"/>
    <w:rsid w:val="00F83B6B"/>
    <w:rsid w:val="00F902F4"/>
    <w:rsid w:val="00F9057F"/>
    <w:rsid w:val="00F95F54"/>
    <w:rsid w:val="00FA34CE"/>
    <w:rsid w:val="00FA377E"/>
    <w:rsid w:val="00FA4D44"/>
    <w:rsid w:val="00FB14D9"/>
    <w:rsid w:val="00FB3D5C"/>
    <w:rsid w:val="00FB522B"/>
    <w:rsid w:val="00FB576E"/>
    <w:rsid w:val="00FC06CF"/>
    <w:rsid w:val="00FD2EC3"/>
    <w:rsid w:val="00FD6743"/>
    <w:rsid w:val="00FD788E"/>
    <w:rsid w:val="00FE2B5D"/>
    <w:rsid w:val="00FE4F08"/>
    <w:rsid w:val="00FE557F"/>
    <w:rsid w:val="00FE61DD"/>
    <w:rsid w:val="00FF2805"/>
    <w:rsid w:val="00FF4384"/>
    <w:rsid w:val="00FF72FD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2F5A8B-B908-4C8D-8FB2-92A841FC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8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678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678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678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47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Default"/>
    <w:next w:val="Default"/>
    <w:link w:val="30"/>
    <w:uiPriority w:val="99"/>
    <w:rsid w:val="00A06424"/>
    <w:rPr>
      <w:rFonts w:eastAsiaTheme="minorHAnsi"/>
      <w:color w:val="auto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A06424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CE5AB8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E838D0"/>
    <w:rPr>
      <w:sz w:val="24"/>
      <w:szCs w:val="24"/>
    </w:rPr>
  </w:style>
  <w:style w:type="character" w:styleId="a8">
    <w:name w:val="Hyperlink"/>
    <w:basedOn w:val="a0"/>
    <w:uiPriority w:val="99"/>
    <w:unhideWhenUsed/>
    <w:rsid w:val="00DF223E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51AA2"/>
  </w:style>
  <w:style w:type="character" w:styleId="a9">
    <w:name w:val="Strong"/>
    <w:basedOn w:val="a0"/>
    <w:uiPriority w:val="22"/>
    <w:qFormat/>
    <w:rsid w:val="00C100D4"/>
    <w:rPr>
      <w:b/>
      <w:bCs/>
    </w:rPr>
  </w:style>
  <w:style w:type="paragraph" w:styleId="aa">
    <w:name w:val="footer"/>
    <w:basedOn w:val="a"/>
    <w:link w:val="ab"/>
    <w:uiPriority w:val="99"/>
    <w:unhideWhenUsed/>
    <w:rsid w:val="00CA5B9C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CA5B9C"/>
    <w:rPr>
      <w:rFonts w:eastAsiaTheme="minorEastAsia"/>
      <w:lang w:eastAsia="ru-RU"/>
    </w:rPr>
  </w:style>
  <w:style w:type="character" w:customStyle="1" w:styleId="ac">
    <w:name w:val="Текст выноски Знак"/>
    <w:basedOn w:val="a0"/>
    <w:link w:val="ad"/>
    <w:uiPriority w:val="99"/>
    <w:semiHidden/>
    <w:rsid w:val="0033233A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uiPriority w:val="99"/>
    <w:semiHidden/>
    <w:unhideWhenUsed/>
    <w:rsid w:val="0033233A"/>
    <w:rPr>
      <w:rFonts w:ascii="Tahoma" w:eastAsiaTheme="minorEastAsi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rsid w:val="0033233A"/>
    <w:pPr>
      <w:shd w:val="clear" w:color="auto" w:fill="FFFFFF"/>
      <w:spacing w:line="240" w:lineRule="atLeast"/>
      <w:ind w:hanging="1660"/>
    </w:pPr>
    <w:rPr>
      <w:rFonts w:eastAsia="Arial Unicode MS"/>
      <w:sz w:val="27"/>
      <w:szCs w:val="27"/>
    </w:rPr>
  </w:style>
  <w:style w:type="character" w:customStyle="1" w:styleId="af">
    <w:name w:val="Основной текст Знак"/>
    <w:basedOn w:val="a0"/>
    <w:link w:val="ae"/>
    <w:uiPriority w:val="99"/>
    <w:rsid w:val="0033233A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character" w:customStyle="1" w:styleId="af0">
    <w:name w:val="Основной текст с отступом Знак"/>
    <w:basedOn w:val="a0"/>
    <w:link w:val="af1"/>
    <w:uiPriority w:val="99"/>
    <w:semiHidden/>
    <w:rsid w:val="0033233A"/>
    <w:rPr>
      <w:rFonts w:eastAsiaTheme="minorEastAsia"/>
      <w:lang w:eastAsia="ru-RU"/>
    </w:rPr>
  </w:style>
  <w:style w:type="paragraph" w:styleId="af1">
    <w:name w:val="Body Text Indent"/>
    <w:basedOn w:val="a"/>
    <w:link w:val="af0"/>
    <w:uiPriority w:val="99"/>
    <w:semiHidden/>
    <w:unhideWhenUsed/>
    <w:rsid w:val="0033233A"/>
    <w:pPr>
      <w:spacing w:after="120" w:line="276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2">
    <w:name w:val="Основной текст_"/>
    <w:basedOn w:val="a0"/>
    <w:link w:val="1"/>
    <w:rsid w:val="0033233A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f2"/>
    <w:rsid w:val="0033233A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7pt0pt">
    <w:name w:val="Основной текст + 7 pt;Курсив;Интервал 0 pt"/>
    <w:basedOn w:val="af2"/>
    <w:rsid w:val="0033233A"/>
    <w:rPr>
      <w:rFonts w:ascii="Arial" w:eastAsia="Arial" w:hAnsi="Arial" w:cs="Arial"/>
      <w:b w:val="0"/>
      <w:bCs w:val="0"/>
      <w:i/>
      <w:iCs/>
      <w:smallCaps w:val="0"/>
      <w:strike w:val="0"/>
      <w:spacing w:val="-10"/>
      <w:sz w:val="14"/>
      <w:szCs w:val="14"/>
      <w:shd w:val="clear" w:color="auto" w:fill="FFFFFF"/>
    </w:rPr>
  </w:style>
  <w:style w:type="character" w:customStyle="1" w:styleId="6">
    <w:name w:val="Основной текст (6)"/>
    <w:basedOn w:val="a0"/>
    <w:rsid w:val="002816EA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665pt">
    <w:name w:val="Основной текст (6) + 6;5 pt"/>
    <w:basedOn w:val="a0"/>
    <w:rsid w:val="004A587B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3"/>
      <w:szCs w:val="13"/>
      <w:u w:val="single"/>
    </w:rPr>
  </w:style>
  <w:style w:type="character" w:customStyle="1" w:styleId="af3">
    <w:name w:val="Оглавление"/>
    <w:basedOn w:val="a0"/>
    <w:rsid w:val="00D011F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695pt">
    <w:name w:val="Основной текст (6) + 9;5 pt"/>
    <w:basedOn w:val="a0"/>
    <w:rsid w:val="00014AE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table" w:styleId="af4">
    <w:name w:val="Table Grid"/>
    <w:basedOn w:val="a1"/>
    <w:uiPriority w:val="59"/>
    <w:rsid w:val="0090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Subtle Emphasis"/>
    <w:basedOn w:val="a0"/>
    <w:uiPriority w:val="19"/>
    <w:qFormat/>
    <w:rsid w:val="002B75C5"/>
    <w:rPr>
      <w:i/>
      <w:iCs/>
      <w:color w:val="404040" w:themeColor="text1" w:themeTint="BF"/>
    </w:rPr>
  </w:style>
  <w:style w:type="character" w:customStyle="1" w:styleId="1pt">
    <w:name w:val="Основной текст + Интервал 1 pt"/>
    <w:basedOn w:val="af2"/>
    <w:rsid w:val="00380D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0"/>
      <w:szCs w:val="20"/>
      <w:shd w:val="clear" w:color="auto" w:fill="FFFFFF"/>
    </w:rPr>
  </w:style>
  <w:style w:type="character" w:customStyle="1" w:styleId="hotname1">
    <w:name w:val="hot_name1"/>
    <w:basedOn w:val="a0"/>
    <w:rsid w:val="00F71D2F"/>
    <w:rPr>
      <w:rFonts w:ascii="Tahoma" w:hAnsi="Tahoma" w:cs="Tahoma" w:hint="default"/>
      <w:color w:val="777777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41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7843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2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98652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8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865007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232141">
                                  <w:marLeft w:val="360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54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199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9767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1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5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4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5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2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3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9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09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8475">
              <w:marLeft w:val="0"/>
              <w:marRight w:val="0"/>
              <w:marTop w:val="0"/>
              <w:marBottom w:val="0"/>
              <w:divBdr>
                <w:top w:val="single" w:sz="12" w:space="0" w:color="DADADA"/>
                <w:left w:val="single" w:sz="12" w:space="0" w:color="DADADA"/>
                <w:bottom w:val="single" w:sz="12" w:space="0" w:color="DADADA"/>
                <w:right w:val="single" w:sz="12" w:space="0" w:color="DADADA"/>
              </w:divBdr>
              <w:divsChild>
                <w:div w:id="600603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1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6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2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14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78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417642">
                          <w:marLeft w:val="300"/>
                          <w:marRight w:val="0"/>
                          <w:marTop w:val="150"/>
                          <w:marBottom w:val="0"/>
                          <w:divBdr>
                            <w:top w:val="single" w:sz="6" w:space="4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1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08907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98861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670447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148943">
                              <w:marLeft w:val="225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31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23991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9027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42227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593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58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843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39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2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213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0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991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139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451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69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8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4173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0285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4779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2330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6349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9544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6230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21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109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2855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9053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3742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7471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2536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7177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4408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013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3245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526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1355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8901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3917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14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529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3710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4921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8424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337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1083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3199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6722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3186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5454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8955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8792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119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768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81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646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9309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048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9510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0815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8039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1132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8882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0300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4627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73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5126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9380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7252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0693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4309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037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18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048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9391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0012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4123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183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0033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7788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029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42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4454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4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73780">
                  <w:marLeft w:val="0"/>
                  <w:marRight w:val="0"/>
                  <w:marTop w:val="2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41074">
                      <w:marLeft w:val="3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73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76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466154">
                                  <w:marLeft w:val="42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27124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16391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781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9120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30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824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79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6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08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86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898153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2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9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1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0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0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57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28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07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96067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784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1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665032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6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9342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57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74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7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885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4003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9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25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9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2584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9639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25792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69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047063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40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30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785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492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2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8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8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2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75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17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53967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912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2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84016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008287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61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62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56262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50673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4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6003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64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11178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19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3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7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428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11103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30476">
          <w:marLeft w:val="-3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4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9096">
          <w:marLeft w:val="-2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0457">
          <w:marLeft w:val="0"/>
          <w:marRight w:val="0"/>
          <w:marTop w:val="348"/>
          <w:marBottom w:val="1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54979">
              <w:marLeft w:val="0"/>
              <w:marRight w:val="0"/>
              <w:marTop w:val="1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3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0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2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53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64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0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8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96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24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364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458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4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69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01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3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27188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98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069286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08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80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04717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83724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33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17079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86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060604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9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813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7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9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11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73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483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1498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328298">
                      <w:marLeft w:val="3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70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666688">
                              <w:marLeft w:val="0"/>
                              <w:marRight w:val="3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525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4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7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9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7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7382">
          <w:marLeft w:val="-3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1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4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53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068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3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0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0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25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3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022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77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769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6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7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7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4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69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5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96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0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95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29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5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2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1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7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12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5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1B40F-E355-4F80-82FC-0557EA47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20</Pages>
  <Words>8968</Words>
  <Characters>51123</Characters>
  <Application>Microsoft Office Word</Application>
  <DocSecurity>0</DocSecurity>
  <Lines>426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Astra</dc:creator>
  <cp:keywords/>
  <dc:description/>
  <cp:lastModifiedBy>Стратийчук Сергей Александрович</cp:lastModifiedBy>
  <cp:revision>26</cp:revision>
  <cp:lastPrinted>2015-04-21T12:06:00Z</cp:lastPrinted>
  <dcterms:created xsi:type="dcterms:W3CDTF">2015-04-21T09:35:00Z</dcterms:created>
  <dcterms:modified xsi:type="dcterms:W3CDTF">2015-05-22T07:12:00Z</dcterms:modified>
</cp:coreProperties>
</file>